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73" w:rsidRPr="001830F8" w:rsidRDefault="006C7BB0" w:rsidP="006C7BB0">
      <w:pPr>
        <w:jc w:val="center"/>
        <w:rPr>
          <w:b/>
          <w:bCs/>
          <w:u w:val="single"/>
        </w:rPr>
      </w:pPr>
      <w:bookmarkStart w:id="0" w:name="_GoBack"/>
      <w:bookmarkEnd w:id="0"/>
      <w:proofErr w:type="spellStart"/>
      <w:r w:rsidRPr="001830F8">
        <w:rPr>
          <w:b/>
          <w:bCs/>
          <w:u w:val="single"/>
        </w:rPr>
        <w:t>Moniaive</w:t>
      </w:r>
      <w:proofErr w:type="spellEnd"/>
      <w:r w:rsidRPr="001830F8">
        <w:rPr>
          <w:b/>
          <w:bCs/>
          <w:u w:val="single"/>
        </w:rPr>
        <w:t xml:space="preserve"> Parent Council AGM</w:t>
      </w:r>
    </w:p>
    <w:p w:rsidR="006C7BB0" w:rsidRPr="001830F8" w:rsidRDefault="006C7BB0" w:rsidP="006C7BB0">
      <w:pPr>
        <w:jc w:val="center"/>
        <w:rPr>
          <w:b/>
          <w:bCs/>
          <w:u w:val="single"/>
        </w:rPr>
      </w:pPr>
      <w:r w:rsidRPr="001830F8">
        <w:rPr>
          <w:b/>
          <w:bCs/>
          <w:u w:val="single"/>
        </w:rPr>
        <w:t>Friday 21 June 2013</w:t>
      </w:r>
    </w:p>
    <w:p w:rsidR="006C7BB0" w:rsidRPr="001830F8" w:rsidRDefault="006C7BB0" w:rsidP="006C7BB0">
      <w:pPr>
        <w:rPr>
          <w:b/>
          <w:bCs/>
          <w:u w:val="single"/>
        </w:rPr>
      </w:pPr>
    </w:p>
    <w:p w:rsidR="006C7BB0" w:rsidRDefault="006C7BB0" w:rsidP="006C7BB0">
      <w:pPr>
        <w:jc w:val="both"/>
      </w:pPr>
      <w:r>
        <w:t xml:space="preserve">Present- Mrs Carol </w:t>
      </w:r>
      <w:proofErr w:type="spellStart"/>
      <w:r>
        <w:t>Moyes</w:t>
      </w:r>
      <w:proofErr w:type="spellEnd"/>
      <w:r>
        <w:t xml:space="preserve">, Jude Knowles, </w:t>
      </w:r>
      <w:proofErr w:type="spellStart"/>
      <w:r>
        <w:t>Sheelagh</w:t>
      </w:r>
      <w:proofErr w:type="spellEnd"/>
      <w:r>
        <w:t xml:space="preserve"> and Andrew McKinna, Ruth and Tim Jones, Sheena and Jock Murray, Paul </w:t>
      </w:r>
      <w:proofErr w:type="spellStart"/>
      <w:r>
        <w:t>Henshall</w:t>
      </w:r>
      <w:proofErr w:type="spellEnd"/>
      <w:r>
        <w:t>, Richard and Carol Cave</w:t>
      </w:r>
    </w:p>
    <w:p w:rsidR="006C7BB0" w:rsidRDefault="006C7BB0" w:rsidP="006C7BB0">
      <w:pPr>
        <w:jc w:val="both"/>
      </w:pPr>
      <w:r>
        <w:t xml:space="preserve">Apologies- Dee </w:t>
      </w:r>
      <w:proofErr w:type="spellStart"/>
      <w:r>
        <w:t>McFegan</w:t>
      </w:r>
      <w:proofErr w:type="spellEnd"/>
      <w:r>
        <w:t>, Fiona Green, John Macklin</w:t>
      </w:r>
    </w:p>
    <w:p w:rsidR="006C7BB0" w:rsidRDefault="006C7BB0" w:rsidP="006C7BB0">
      <w:pPr>
        <w:jc w:val="both"/>
      </w:pPr>
    </w:p>
    <w:p w:rsidR="006C7BB0" w:rsidRDefault="001830F8" w:rsidP="006C7BB0">
      <w:pPr>
        <w:jc w:val="both"/>
      </w:pPr>
      <w:r>
        <w:t>-</w:t>
      </w:r>
      <w:r w:rsidR="006C7BB0">
        <w:t>Minutes of last AGM were proposed and seconded by Carol and Paul</w:t>
      </w:r>
    </w:p>
    <w:p w:rsidR="006C7BB0" w:rsidRPr="001830F8" w:rsidRDefault="006C7BB0" w:rsidP="006C7BB0">
      <w:pPr>
        <w:jc w:val="both"/>
        <w:rPr>
          <w:u w:val="single"/>
        </w:rPr>
      </w:pPr>
      <w:r w:rsidRPr="001830F8">
        <w:rPr>
          <w:u w:val="single"/>
        </w:rPr>
        <w:t xml:space="preserve">Chairperson’s report </w:t>
      </w:r>
    </w:p>
    <w:p w:rsidR="001830F8" w:rsidRDefault="001830F8" w:rsidP="006C7BB0">
      <w:pPr>
        <w:jc w:val="both"/>
      </w:pPr>
      <w:r>
        <w:t>-</w:t>
      </w:r>
      <w:r w:rsidR="006C7BB0">
        <w:t xml:space="preserve">Jude summarised the past years events which included fundraising events and other successful events run by the school involving parents and families.  </w:t>
      </w:r>
    </w:p>
    <w:p w:rsidR="001830F8" w:rsidRDefault="001830F8" w:rsidP="006C7BB0">
      <w:pPr>
        <w:jc w:val="both"/>
      </w:pPr>
      <w:r>
        <w:t>-</w:t>
      </w:r>
      <w:r w:rsidR="006C7BB0">
        <w:t xml:space="preserve">She had also attended useful meetings in Lockerbie which focussed on how parent councils can become more involved with educational matters and links to local and national government.  </w:t>
      </w:r>
    </w:p>
    <w:p w:rsidR="006C7BB0" w:rsidRDefault="001830F8" w:rsidP="006C7BB0">
      <w:pPr>
        <w:jc w:val="both"/>
      </w:pPr>
      <w:r>
        <w:t>-</w:t>
      </w:r>
      <w:r w:rsidR="006C7BB0">
        <w:t xml:space="preserve">She thanked Carol </w:t>
      </w:r>
      <w:proofErr w:type="spellStart"/>
      <w:r w:rsidR="006C7BB0">
        <w:t>Moyes</w:t>
      </w:r>
      <w:proofErr w:type="spellEnd"/>
      <w:r w:rsidR="006C7BB0">
        <w:t xml:space="preserve"> for her continuing hard work and enthusiasm in leading the school.</w:t>
      </w:r>
    </w:p>
    <w:p w:rsidR="006C7BB0" w:rsidRPr="001830F8" w:rsidRDefault="006C7BB0" w:rsidP="006C7BB0">
      <w:pPr>
        <w:jc w:val="both"/>
        <w:rPr>
          <w:u w:val="single"/>
        </w:rPr>
      </w:pPr>
      <w:r w:rsidRPr="001830F8">
        <w:rPr>
          <w:u w:val="single"/>
        </w:rPr>
        <w:t>Treasurer’s report</w:t>
      </w:r>
    </w:p>
    <w:p w:rsidR="001830F8" w:rsidRDefault="001830F8" w:rsidP="006C7BB0">
      <w:pPr>
        <w:jc w:val="both"/>
      </w:pPr>
      <w:r>
        <w:t>-</w:t>
      </w:r>
      <w:proofErr w:type="spellStart"/>
      <w:r w:rsidR="006C7BB0">
        <w:t>Sheelagh</w:t>
      </w:r>
      <w:proofErr w:type="spellEnd"/>
      <w:r w:rsidR="00B57B96">
        <w:t xml:space="preserve"> </w:t>
      </w:r>
      <w:r>
        <w:t>gave out the financial summary for</w:t>
      </w:r>
      <w:r w:rsidR="00B57B96">
        <w:t xml:space="preserve"> the financial year ending March 2013.  Fundraising this year totalled £978.51.  </w:t>
      </w:r>
    </w:p>
    <w:p w:rsidR="001830F8" w:rsidRDefault="001830F8" w:rsidP="006C7BB0">
      <w:pPr>
        <w:jc w:val="both"/>
      </w:pPr>
      <w:r>
        <w:t>-</w:t>
      </w:r>
      <w:r w:rsidR="00B57B96">
        <w:t xml:space="preserve">The Parent Council should have received funding from the council this session.  </w:t>
      </w:r>
      <w:proofErr w:type="spellStart"/>
      <w:r w:rsidR="00B57B96">
        <w:t>Sheelagh</w:t>
      </w:r>
      <w:proofErr w:type="spellEnd"/>
      <w:r w:rsidR="00B57B96">
        <w:t xml:space="preserve"> will contact finances to sort this out.  </w:t>
      </w:r>
    </w:p>
    <w:p w:rsidR="006C7BB0" w:rsidRDefault="001830F8" w:rsidP="006C7BB0">
      <w:pPr>
        <w:jc w:val="both"/>
      </w:pPr>
      <w:r>
        <w:t>-</w:t>
      </w:r>
      <w:r w:rsidR="00B57B96">
        <w:t>Our current budget stands at £1661.61.</w:t>
      </w:r>
    </w:p>
    <w:p w:rsidR="00B57B96" w:rsidRPr="001830F8" w:rsidRDefault="00B57B96" w:rsidP="006C7BB0">
      <w:pPr>
        <w:jc w:val="both"/>
        <w:rPr>
          <w:u w:val="single"/>
        </w:rPr>
      </w:pPr>
      <w:r w:rsidRPr="001830F8">
        <w:rPr>
          <w:u w:val="single"/>
        </w:rPr>
        <w:t xml:space="preserve">Head teacher’s report </w:t>
      </w:r>
    </w:p>
    <w:p w:rsidR="00B57B96" w:rsidRDefault="00B57B96" w:rsidP="006C7BB0">
      <w:pPr>
        <w:jc w:val="both"/>
      </w:pPr>
      <w:r>
        <w:t>-Satisfaction survey had been completed this year and showed an upward trend in positive feedback.</w:t>
      </w:r>
    </w:p>
    <w:p w:rsidR="00B57B96" w:rsidRDefault="00B57B96" w:rsidP="006C7BB0">
      <w:pPr>
        <w:jc w:val="both"/>
      </w:pPr>
      <w:r>
        <w:t>-Curriculum for Excellence is embedded in school policy now and attainment is improving.</w:t>
      </w:r>
    </w:p>
    <w:p w:rsidR="00B57B96" w:rsidRDefault="001830F8" w:rsidP="006C7BB0">
      <w:pPr>
        <w:jc w:val="both"/>
      </w:pPr>
      <w:r>
        <w:t>-Many e</w:t>
      </w:r>
      <w:r w:rsidR="00B57B96">
        <w:t>vents involving pupils, parents and the wider community have played a focal part in school life this session.</w:t>
      </w:r>
    </w:p>
    <w:p w:rsidR="00B57B96" w:rsidRDefault="00B57B96" w:rsidP="006C7BB0">
      <w:pPr>
        <w:jc w:val="both"/>
      </w:pPr>
      <w:r>
        <w:t>-School finances showed a slight underspend this session which will be carried forward. School fund has been used to make many purchases throughout the year and the parent co</w:t>
      </w:r>
      <w:r w:rsidR="00AB1754">
        <w:t>uncil play a vital role in adding to this fund.</w:t>
      </w:r>
    </w:p>
    <w:p w:rsidR="00AB1754" w:rsidRDefault="00AB1754" w:rsidP="006C7BB0">
      <w:pPr>
        <w:jc w:val="both"/>
      </w:pPr>
      <w:r>
        <w:t>-School roll has fallen to 48 meaning only 2 classes next session.  Staffing will be adjusted accordingly if more pupils enrol.</w:t>
      </w:r>
    </w:p>
    <w:p w:rsidR="00AB1754" w:rsidRDefault="00AB1754" w:rsidP="00AB1754">
      <w:pPr>
        <w:jc w:val="both"/>
      </w:pPr>
      <w:r>
        <w:lastRenderedPageBreak/>
        <w:t>-Cluster working Initiative has now had full council approval, wit</w:t>
      </w:r>
      <w:r w:rsidR="001830F8">
        <w:t xml:space="preserve">h </w:t>
      </w:r>
      <w:proofErr w:type="spellStart"/>
      <w:r w:rsidR="001830F8">
        <w:t>Moniaive</w:t>
      </w:r>
      <w:proofErr w:type="spellEnd"/>
      <w:r w:rsidR="001830F8">
        <w:t xml:space="preserve"> and </w:t>
      </w:r>
      <w:proofErr w:type="spellStart"/>
      <w:r w:rsidR="001830F8">
        <w:t>Dunscore</w:t>
      </w:r>
      <w:proofErr w:type="spellEnd"/>
      <w:r w:rsidR="001830F8">
        <w:t xml:space="preserve"> being </w:t>
      </w:r>
      <w:r>
        <w:t>paired up.  This will lead to both of the schools being managed by one non</w:t>
      </w:r>
      <w:r w:rsidR="001830F8">
        <w:t xml:space="preserve">-teaching </w:t>
      </w:r>
      <w:proofErr w:type="spellStart"/>
      <w:r w:rsidR="001830F8">
        <w:t>headteacher</w:t>
      </w:r>
      <w:proofErr w:type="spellEnd"/>
      <w:r w:rsidR="001830F8">
        <w:t xml:space="preserve"> and a principal teacher appointed for each school. </w:t>
      </w:r>
      <w:r>
        <w:t xml:space="preserve"> Carol will keep the parent council informed as more information becomes available.</w:t>
      </w:r>
    </w:p>
    <w:p w:rsidR="00AB1754" w:rsidRDefault="00AB1754" w:rsidP="00AB1754">
      <w:pPr>
        <w:jc w:val="both"/>
      </w:pPr>
      <w:r>
        <w:t xml:space="preserve">-Support for learning allocation has been cut from 10 </w:t>
      </w:r>
      <w:proofErr w:type="spellStart"/>
      <w:r>
        <w:t>hrs</w:t>
      </w:r>
      <w:proofErr w:type="spellEnd"/>
      <w:r>
        <w:t xml:space="preserve"> to 2 </w:t>
      </w:r>
      <w:proofErr w:type="spellStart"/>
      <w:r>
        <w:t>hrs</w:t>
      </w:r>
      <w:proofErr w:type="spellEnd"/>
      <w:r>
        <w:t xml:space="preserve"> next session, with classroom assistant time </w:t>
      </w:r>
      <w:r w:rsidR="001830F8">
        <w:t>remaining the</w:t>
      </w:r>
      <w:r>
        <w:t xml:space="preserve"> same.  Carol emphasised the importance of regular voluntary help in the school and thanked the volunteers who have given up their time to work in the school this session.</w:t>
      </w:r>
    </w:p>
    <w:p w:rsidR="00AB1754" w:rsidRPr="001830F8" w:rsidRDefault="001830F8" w:rsidP="00AB1754">
      <w:pPr>
        <w:jc w:val="both"/>
        <w:rPr>
          <w:u w:val="single"/>
        </w:rPr>
      </w:pPr>
      <w:r w:rsidRPr="001830F8">
        <w:rPr>
          <w:u w:val="single"/>
        </w:rPr>
        <w:t>Parent council members for 2013/2014</w:t>
      </w:r>
    </w:p>
    <w:p w:rsidR="001830F8" w:rsidRDefault="001830F8" w:rsidP="00AB1754">
      <w:pPr>
        <w:jc w:val="both"/>
      </w:pPr>
      <w:r>
        <w:t xml:space="preserve">-parent members: Jude Knowles, </w:t>
      </w:r>
      <w:proofErr w:type="spellStart"/>
      <w:r>
        <w:t>Sheelagh</w:t>
      </w:r>
      <w:proofErr w:type="spellEnd"/>
      <w:r>
        <w:t xml:space="preserve"> McKinna, Sheena Murray, Dee </w:t>
      </w:r>
      <w:proofErr w:type="spellStart"/>
      <w:r>
        <w:t>McFegan</w:t>
      </w:r>
      <w:proofErr w:type="spellEnd"/>
      <w:r>
        <w:t>, Fiona Green, Carol Cave, Ruth Jones</w:t>
      </w:r>
    </w:p>
    <w:p w:rsidR="001830F8" w:rsidRDefault="001830F8" w:rsidP="00AB1754">
      <w:pPr>
        <w:jc w:val="both"/>
      </w:pPr>
      <w:r>
        <w:t xml:space="preserve">-staff member: Carol </w:t>
      </w:r>
      <w:proofErr w:type="spellStart"/>
      <w:r>
        <w:t>Moyes</w:t>
      </w:r>
      <w:proofErr w:type="spellEnd"/>
    </w:p>
    <w:p w:rsidR="00B57B96" w:rsidRDefault="001830F8" w:rsidP="001830F8">
      <w:pPr>
        <w:jc w:val="both"/>
      </w:pPr>
      <w:r>
        <w:t xml:space="preserve">-co-opted member: Paul </w:t>
      </w:r>
      <w:proofErr w:type="spellStart"/>
      <w:r>
        <w:t>Henshall</w:t>
      </w:r>
      <w:proofErr w:type="spellEnd"/>
    </w:p>
    <w:p w:rsidR="001830F8" w:rsidRDefault="001830F8" w:rsidP="001830F8">
      <w:pPr>
        <w:jc w:val="both"/>
      </w:pPr>
      <w:r w:rsidRPr="001830F8">
        <w:rPr>
          <w:u w:val="single"/>
        </w:rPr>
        <w:t>Date of next AGM</w:t>
      </w:r>
      <w:r>
        <w:t xml:space="preserve"> – June 2012</w:t>
      </w:r>
    </w:p>
    <w:p w:rsidR="001830F8" w:rsidRDefault="001830F8" w:rsidP="001830F8">
      <w:pPr>
        <w:jc w:val="both"/>
      </w:pPr>
      <w:r w:rsidRPr="001830F8">
        <w:rPr>
          <w:highlight w:val="yellow"/>
        </w:rPr>
        <w:t>Date of next meeting – Monday 26 August 2013 7pm</w:t>
      </w:r>
    </w:p>
    <w:sectPr w:rsidR="00183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B0"/>
    <w:rsid w:val="001830F8"/>
    <w:rsid w:val="00317473"/>
    <w:rsid w:val="006C7BB0"/>
    <w:rsid w:val="00AB1754"/>
    <w:rsid w:val="00B5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mckinna laptop</dc:creator>
  <cp:lastModifiedBy>mckinna laptop</cp:lastModifiedBy>
  <cp:revision>1</cp:revision>
  <dcterms:created xsi:type="dcterms:W3CDTF">2013-06-22T11:57:00Z</dcterms:created>
  <dcterms:modified xsi:type="dcterms:W3CDTF">2013-06-22T12:36:00Z</dcterms:modified>
</cp:coreProperties>
</file>