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page" w:tblpX="229" w:tblpY="-1157"/>
        <w:tblW w:w="15701" w:type="dxa"/>
        <w:tblLook w:val="04A0" w:firstRow="1" w:lastRow="0" w:firstColumn="1" w:lastColumn="0" w:noHBand="0" w:noVBand="1"/>
      </w:tblPr>
      <w:tblGrid>
        <w:gridCol w:w="8046"/>
        <w:gridCol w:w="7655"/>
      </w:tblGrid>
      <w:tr w:rsidR="00657602" w14:paraId="00223231" w14:textId="77777777" w:rsidTr="00657602">
        <w:trPr>
          <w:trHeight w:val="10905"/>
        </w:trPr>
        <w:tc>
          <w:tcPr>
            <w:tcW w:w="8046" w:type="dxa"/>
          </w:tcPr>
          <w:p w14:paraId="0A4296E9" w14:textId="77777777" w:rsidR="00657602" w:rsidRPr="00B37597" w:rsidRDefault="00657602" w:rsidP="00F85650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8"/>
              </w:rPr>
              <w:t>Write out what fraction of these shapes is shaded.</w:t>
            </w:r>
          </w:p>
          <w:p w14:paraId="37A42C02" w14:textId="77777777" w:rsidR="00657602" w:rsidRDefault="00657602" w:rsidP="00B37597">
            <w:r>
              <w:t xml:space="preserve">             </w:t>
            </w:r>
            <w:r>
              <w:object w:dxaOrig="3135" w:dyaOrig="3990" w14:anchorId="12C796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6" type="#_x0000_t75" style="width:146.25pt;height:185.25pt" o:ole="">
                  <v:imagedata r:id="rId8" o:title=""/>
                </v:shape>
                <o:OLEObject Type="Embed" ProgID="PBrush" ShapeID="_x0000_i1156" DrawAspect="Content" ObjectID="_1672149456" r:id="rId9"/>
              </w:object>
            </w:r>
          </w:p>
          <w:tbl>
            <w:tblPr>
              <w:tblpPr w:leftFromText="180" w:rightFromText="180" w:vertAnchor="text" w:horzAnchor="margin" w:tblpXSpec="right" w:tblpY="382"/>
              <w:tblOverlap w:val="never"/>
              <w:tblW w:w="1440" w:type="dxa"/>
              <w:tblLook w:val="04A0" w:firstRow="1" w:lastRow="0" w:firstColumn="1" w:lastColumn="0" w:noHBand="0" w:noVBand="1"/>
            </w:tblPr>
            <w:tblGrid>
              <w:gridCol w:w="380"/>
              <w:gridCol w:w="340"/>
              <w:gridCol w:w="380"/>
              <w:gridCol w:w="340"/>
            </w:tblGrid>
            <w:tr w:rsidR="00657602" w:rsidRPr="00B37597" w14:paraId="55B229F1" w14:textId="77777777" w:rsidTr="00B37597">
              <w:trPr>
                <w:trHeight w:val="30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90785" w14:textId="77777777" w:rsidR="00657602" w:rsidRPr="00B37597" w:rsidRDefault="00657602" w:rsidP="00B375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37597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23509" w14:textId="77777777" w:rsidR="00657602" w:rsidRPr="00B37597" w:rsidRDefault="00657602" w:rsidP="00B375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37597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96B30" w14:textId="77777777" w:rsidR="00657602" w:rsidRPr="00B37597" w:rsidRDefault="00657602" w:rsidP="00B375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37597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2173D" w14:textId="77777777" w:rsidR="00657602" w:rsidRPr="00B37597" w:rsidRDefault="00657602" w:rsidP="00B375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37597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657602" w:rsidRPr="00B37597" w14:paraId="0FF838C3" w14:textId="77777777" w:rsidTr="00B37597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FF7E4" w14:textId="77777777" w:rsidR="00657602" w:rsidRPr="00B37597" w:rsidRDefault="00657602" w:rsidP="00B375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37597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5AA8A" w14:textId="77777777" w:rsidR="00657602" w:rsidRPr="00B37597" w:rsidRDefault="00657602" w:rsidP="00B375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37597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C3944" w14:textId="77777777" w:rsidR="00657602" w:rsidRPr="00B37597" w:rsidRDefault="00657602" w:rsidP="00B375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37597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DA3F8" w14:textId="77777777" w:rsidR="00657602" w:rsidRPr="00B37597" w:rsidRDefault="00657602" w:rsidP="00B375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37597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657602" w:rsidRPr="00B37597" w14:paraId="7B4E7420" w14:textId="77777777" w:rsidTr="00B37597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6583F" w14:textId="77777777" w:rsidR="00657602" w:rsidRPr="00B37597" w:rsidRDefault="00657602" w:rsidP="00B375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37597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446B2" w14:textId="77777777" w:rsidR="00657602" w:rsidRPr="00B37597" w:rsidRDefault="00657602" w:rsidP="00B375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37597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90462" w14:textId="77777777" w:rsidR="00657602" w:rsidRPr="00B37597" w:rsidRDefault="00657602" w:rsidP="00B375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37597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A2F1F" w14:textId="77777777" w:rsidR="00657602" w:rsidRPr="00B37597" w:rsidRDefault="00657602" w:rsidP="00B375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B37597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</w:tr>
          </w:tbl>
          <w:p w14:paraId="0BC9F4DA" w14:textId="77777777" w:rsidR="00657602" w:rsidRDefault="00657602" w:rsidP="00B37597">
            <w:pPr>
              <w:pStyle w:val="ListParagraph"/>
              <w:ind w:left="360"/>
              <w:rPr>
                <w:sz w:val="28"/>
              </w:rPr>
            </w:pPr>
          </w:p>
          <w:p w14:paraId="5DC3012C" w14:textId="77777777" w:rsidR="00657602" w:rsidRPr="00B37597" w:rsidRDefault="00657602" w:rsidP="00B37597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Copy this diagram and shade the following fractions in.</w:t>
            </w:r>
          </w:p>
          <w:p w14:paraId="1D10D4BF" w14:textId="77777777" w:rsidR="00657602" w:rsidRPr="00B37597" w:rsidRDefault="00657602" w:rsidP="00B37597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         b)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</w:rPr>
                <m:t xml:space="preserve">  </m:t>
              </m:r>
            </m:oMath>
            <w:r>
              <w:rPr>
                <w:rFonts w:eastAsiaTheme="minorEastAsia"/>
                <w:sz w:val="28"/>
              </w:rPr>
              <w:t xml:space="preserve">          c)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12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          d)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4</m:t>
                  </m:r>
                </m:den>
              </m:f>
            </m:oMath>
          </w:p>
          <w:p w14:paraId="29BE5C1C" w14:textId="3DCEE7C6" w:rsidR="00657602" w:rsidRDefault="00657602" w:rsidP="00657602">
            <w:pPr>
              <w:tabs>
                <w:tab w:val="left" w:pos="408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  <w:p w14:paraId="459E6E72" w14:textId="77777777" w:rsidR="00657602" w:rsidRDefault="00657602" w:rsidP="00657602">
            <w:pPr>
              <w:tabs>
                <w:tab w:val="left" w:pos="4080"/>
              </w:tabs>
              <w:rPr>
                <w:sz w:val="28"/>
              </w:rPr>
            </w:pPr>
          </w:p>
          <w:p w14:paraId="69FFEB3F" w14:textId="27089A6D" w:rsidR="00657602" w:rsidRPr="00657602" w:rsidRDefault="00657602" w:rsidP="0065760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657602">
              <w:rPr>
                <w:sz w:val="28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den>
              </m:f>
            </m:oMath>
            <w:r w:rsidRPr="00657602">
              <w:rPr>
                <w:rFonts w:eastAsiaTheme="minorEastAsia"/>
                <w:sz w:val="32"/>
              </w:rPr>
              <w:t xml:space="preserve"> </w:t>
            </w:r>
            <w:r w:rsidRPr="00657602">
              <w:rPr>
                <w:sz w:val="28"/>
              </w:rPr>
              <w:t>of these amounts</w:t>
            </w:r>
          </w:p>
          <w:p w14:paraId="19F0B5F1" w14:textId="77777777" w:rsidR="00657602" w:rsidRDefault="00657602" w:rsidP="00657602">
            <w:pPr>
              <w:pStyle w:val="ListParagraph"/>
              <w:numPr>
                <w:ilvl w:val="0"/>
                <w:numId w:val="12"/>
              </w:numPr>
              <w:rPr>
                <w:sz w:val="28"/>
              </w:rPr>
            </w:pPr>
            <w:r>
              <w:rPr>
                <w:sz w:val="28"/>
              </w:rPr>
              <w:t>20      b) 40         c) 36</w:t>
            </w:r>
          </w:p>
          <w:p w14:paraId="35C6841C" w14:textId="0DA98B86" w:rsidR="00657602" w:rsidRDefault="00657602" w:rsidP="001C6EBF">
            <w:pPr>
              <w:rPr>
                <w:sz w:val="32"/>
              </w:rPr>
            </w:pPr>
          </w:p>
          <w:p w14:paraId="72192E73" w14:textId="77777777" w:rsidR="00657602" w:rsidRPr="00C572BF" w:rsidRDefault="00657602" w:rsidP="0065760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572BF">
              <w:rPr>
                <w:sz w:val="28"/>
              </w:rPr>
              <w:t>Find the following fractions of 100.</w:t>
            </w:r>
          </w:p>
          <w:p w14:paraId="4B17ED09" w14:textId="77777777" w:rsidR="00657602" w:rsidRPr="00C572BF" w:rsidRDefault="00657602" w:rsidP="00657602">
            <w:pPr>
              <w:rPr>
                <w:sz w:val="28"/>
              </w:rPr>
            </w:pPr>
            <m:oMath>
              <m:r>
                <w:rPr>
                  <w:rFonts w:ascii="Cambria Math" w:hAnsi="Cambria Math"/>
                  <w:sz w:val="32"/>
                </w:rPr>
                <m:t xml:space="preserve">a)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den>
              </m:f>
            </m:oMath>
            <w:r w:rsidRPr="00C572BF">
              <w:rPr>
                <w:rFonts w:eastAsiaTheme="minorEastAsia"/>
                <w:sz w:val="32"/>
              </w:rPr>
              <w:t xml:space="preserve">      </w:t>
            </w:r>
            <w:r w:rsidRPr="00C572BF">
              <w:rPr>
                <w:rFonts w:eastAsiaTheme="minorEastAsia"/>
                <w:sz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4</m:t>
                  </m:r>
                </m:den>
              </m:f>
            </m:oMath>
            <w:r w:rsidRPr="00C572BF">
              <w:rPr>
                <w:rFonts w:eastAsiaTheme="minorEastAsia"/>
                <w:sz w:val="32"/>
              </w:rPr>
              <w:t xml:space="preserve">       </w:t>
            </w:r>
            <w:r w:rsidRPr="00C572BF">
              <w:rPr>
                <w:rFonts w:eastAsiaTheme="minorEastAsia"/>
                <w:sz w:val="28"/>
              </w:rPr>
              <w:t xml:space="preserve">c)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10</m:t>
                  </m:r>
                </m:den>
              </m:f>
            </m:oMath>
            <w:r w:rsidRPr="00C572BF">
              <w:rPr>
                <w:rFonts w:eastAsiaTheme="minorEastAsia"/>
                <w:sz w:val="32"/>
              </w:rPr>
              <w:t xml:space="preserve">   </w:t>
            </w:r>
          </w:p>
          <w:p w14:paraId="3C5A5B29" w14:textId="77777777" w:rsidR="00657602" w:rsidRDefault="00657602" w:rsidP="001C6EBF">
            <w:pPr>
              <w:rPr>
                <w:sz w:val="32"/>
              </w:rPr>
            </w:pPr>
          </w:p>
          <w:p w14:paraId="3D88F70E" w14:textId="77777777" w:rsidR="00657602" w:rsidRDefault="00657602" w:rsidP="00657602">
            <w:pPr>
              <w:pStyle w:val="ListParagraph"/>
              <w:ind w:left="360"/>
            </w:pPr>
          </w:p>
        </w:tc>
        <w:tc>
          <w:tcPr>
            <w:tcW w:w="7655" w:type="dxa"/>
          </w:tcPr>
          <w:p w14:paraId="6745B342" w14:textId="77777777" w:rsidR="00657602" w:rsidRDefault="00657602" w:rsidP="00350FD9">
            <w:pPr>
              <w:rPr>
                <w:sz w:val="28"/>
              </w:rPr>
            </w:pPr>
          </w:p>
          <w:p w14:paraId="42B954D4" w14:textId="65760C6F" w:rsidR="00657602" w:rsidRPr="00657602" w:rsidRDefault="00657602" w:rsidP="0065760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657602">
              <w:rPr>
                <w:sz w:val="28"/>
              </w:rPr>
              <w:t>I have £180 find:</w:t>
            </w:r>
          </w:p>
          <w:p w14:paraId="5AF8124B" w14:textId="642BD1C5" w:rsidR="00657602" w:rsidRPr="00F10E0B" w:rsidRDefault="00657602" w:rsidP="00F10E0B">
            <w:pPr>
              <w:rPr>
                <w:sz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</w:rPr>
                <m:t>a)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6</m:t>
                  </m:r>
                </m:den>
              </m:f>
            </m:oMath>
            <w:r w:rsidRPr="00F10E0B">
              <w:rPr>
                <w:rFonts w:eastAsiaTheme="minorEastAsia"/>
                <w:sz w:val="28"/>
              </w:rPr>
              <w:t xml:space="preserve"> of </w:t>
            </w:r>
            <w:r w:rsidRPr="00F10E0B">
              <w:rPr>
                <w:sz w:val="28"/>
              </w:rPr>
              <w:t xml:space="preserve">£180      </w:t>
            </w:r>
          </w:p>
          <w:p w14:paraId="79E2B9CF" w14:textId="77777777" w:rsidR="00657602" w:rsidRDefault="00657602" w:rsidP="00F10E0B">
            <w:pPr>
              <w:rPr>
                <w:sz w:val="28"/>
              </w:rPr>
            </w:pPr>
          </w:p>
          <w:p w14:paraId="09FF2FFD" w14:textId="77777777" w:rsidR="00657602" w:rsidRDefault="00657602" w:rsidP="0065760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Which is bigger? Find the fractions of the amounts to find out.</w:t>
            </w:r>
          </w:p>
          <w:p w14:paraId="1DE0C512" w14:textId="77777777" w:rsidR="00657602" w:rsidRPr="00F10E0B" w:rsidRDefault="00657602" w:rsidP="0065760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of 25    or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of 18?</w:t>
            </w:r>
          </w:p>
          <w:p w14:paraId="60BFFAE3" w14:textId="77777777" w:rsidR="00657602" w:rsidRDefault="00657602" w:rsidP="00E33799">
            <w:pPr>
              <w:rPr>
                <w:sz w:val="28"/>
              </w:rPr>
            </w:pPr>
          </w:p>
          <w:p w14:paraId="4008B03B" w14:textId="3AF0C56A" w:rsidR="00657602" w:rsidRPr="00657602" w:rsidRDefault="00657602" w:rsidP="0065760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Which is bigger?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 xml:space="preserve"> </m:t>
              </m:r>
            </m:oMath>
            <w:r>
              <w:rPr>
                <w:rFonts w:eastAsiaTheme="minorEastAsia"/>
                <w:sz w:val="28"/>
              </w:rPr>
              <w:t xml:space="preserve">of 70 or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of 70? Explain your answer.</w:t>
            </w:r>
          </w:p>
          <w:p w14:paraId="41D23EF6" w14:textId="43E1C848" w:rsidR="00657602" w:rsidRDefault="00657602" w:rsidP="00657602">
            <w:pPr>
              <w:rPr>
                <w:sz w:val="28"/>
              </w:rPr>
            </w:pPr>
          </w:p>
          <w:p w14:paraId="20A5BE2A" w14:textId="2BE1473A" w:rsidR="00657602" w:rsidRPr="00657602" w:rsidRDefault="00657602" w:rsidP="0065760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8"/>
                <w:szCs w:val="26"/>
              </w:rPr>
            </w:pPr>
            <w:r w:rsidRPr="00657602">
              <w:rPr>
                <w:sz w:val="28"/>
                <w:szCs w:val="26"/>
              </w:rPr>
              <w:t xml:space="preserve">In a school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6"/>
                    </w:rPr>
                    <m:t>5</m:t>
                  </m:r>
                </m:den>
              </m:f>
            </m:oMath>
            <w:r w:rsidRPr="00657602">
              <w:rPr>
                <w:rFonts w:eastAsiaTheme="minorEastAsia"/>
                <w:sz w:val="28"/>
                <w:szCs w:val="26"/>
              </w:rPr>
              <w:t xml:space="preserve"> of the students go to an afterschool club. There are 500 students in the school, how many students go to afterschool clubs?</w:t>
            </w:r>
          </w:p>
          <w:p w14:paraId="07F17EE2" w14:textId="77777777" w:rsidR="00657602" w:rsidRPr="00657602" w:rsidRDefault="00657602" w:rsidP="00657602">
            <w:pPr>
              <w:pStyle w:val="ListParagraph"/>
              <w:rPr>
                <w:sz w:val="28"/>
                <w:szCs w:val="26"/>
              </w:rPr>
            </w:pPr>
          </w:p>
          <w:p w14:paraId="29553400" w14:textId="7DF3174D" w:rsidR="00657602" w:rsidRPr="00657602" w:rsidRDefault="00657602" w:rsidP="0065760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6"/>
              </w:rPr>
            </w:pPr>
            <w:r w:rsidRPr="00C572BF">
              <w:rPr>
                <w:sz w:val="28"/>
                <w:szCs w:val="26"/>
              </w:rPr>
              <w:t xml:space="preserve">In a year group of 60 pupils,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6"/>
                    </w:rPr>
                    <m:t>4</m:t>
                  </m:r>
                </m:den>
              </m:f>
            </m:oMath>
            <w:r w:rsidRPr="00C572BF">
              <w:rPr>
                <w:rFonts w:eastAsiaTheme="minorEastAsia"/>
                <w:sz w:val="28"/>
                <w:szCs w:val="26"/>
              </w:rPr>
              <w:t xml:space="preserve"> like coke</w:t>
            </w:r>
            <w:r>
              <w:rPr>
                <w:rFonts w:eastAsiaTheme="minorEastAsia"/>
                <w:sz w:val="28"/>
                <w:szCs w:val="26"/>
              </w:rPr>
              <w:t>.</w:t>
            </w:r>
            <w:r w:rsidRPr="00C572BF">
              <w:rPr>
                <w:rFonts w:eastAsiaTheme="minorEastAsia"/>
                <w:sz w:val="28"/>
                <w:szCs w:val="26"/>
              </w:rPr>
              <w:t xml:space="preserve"> How many children like</w:t>
            </w:r>
            <w:r>
              <w:rPr>
                <w:rFonts w:eastAsiaTheme="minorEastAsia"/>
                <w:sz w:val="28"/>
                <w:szCs w:val="26"/>
              </w:rPr>
              <w:t xml:space="preserve"> coke</w:t>
            </w:r>
            <w:r w:rsidRPr="00C572BF">
              <w:rPr>
                <w:rFonts w:eastAsiaTheme="minorEastAsia"/>
                <w:sz w:val="28"/>
                <w:szCs w:val="26"/>
              </w:rPr>
              <w:t>?</w:t>
            </w:r>
          </w:p>
          <w:p w14:paraId="1ADEF1DB" w14:textId="77777777" w:rsidR="00657602" w:rsidRPr="00657602" w:rsidRDefault="00657602" w:rsidP="00657602">
            <w:pPr>
              <w:pStyle w:val="ListParagraph"/>
              <w:rPr>
                <w:sz w:val="28"/>
                <w:szCs w:val="26"/>
              </w:rPr>
            </w:pPr>
          </w:p>
          <w:p w14:paraId="33A31DA4" w14:textId="77777777" w:rsidR="00657602" w:rsidRPr="00C572BF" w:rsidRDefault="00657602" w:rsidP="0065760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6"/>
              </w:rPr>
            </w:pPr>
            <w:r w:rsidRPr="00C572BF">
              <w:rPr>
                <w:sz w:val="28"/>
                <w:szCs w:val="26"/>
              </w:rPr>
              <w:t xml:space="preserve">Sam has a bag of 320 sweets. He eats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6"/>
                    </w:rPr>
                    <m:t>5</m:t>
                  </m:r>
                </m:den>
              </m:f>
            </m:oMath>
            <w:r w:rsidRPr="00C572BF">
              <w:rPr>
                <w:rFonts w:eastAsiaTheme="minorEastAsia"/>
                <w:sz w:val="28"/>
                <w:szCs w:val="26"/>
              </w:rPr>
              <w:t xml:space="preserve"> of them. How many does he have left?</w:t>
            </w:r>
          </w:p>
          <w:p w14:paraId="71D1DB82" w14:textId="77777777" w:rsidR="00657602" w:rsidRPr="00657602" w:rsidRDefault="00657602" w:rsidP="00657602">
            <w:pPr>
              <w:rPr>
                <w:sz w:val="28"/>
                <w:szCs w:val="26"/>
              </w:rPr>
            </w:pPr>
          </w:p>
          <w:p w14:paraId="623F27A8" w14:textId="77777777" w:rsidR="00657602" w:rsidRPr="00657602" w:rsidRDefault="00657602" w:rsidP="00657602">
            <w:pPr>
              <w:pStyle w:val="ListParagraph"/>
              <w:ind w:left="360"/>
              <w:rPr>
                <w:sz w:val="28"/>
                <w:szCs w:val="26"/>
              </w:rPr>
            </w:pPr>
          </w:p>
          <w:p w14:paraId="47CD4B78" w14:textId="117D0F60" w:rsidR="00657602" w:rsidRPr="00657602" w:rsidRDefault="00657602" w:rsidP="00657602">
            <w:pPr>
              <w:rPr>
                <w:sz w:val="28"/>
              </w:rPr>
            </w:pPr>
          </w:p>
          <w:p w14:paraId="285D9224" w14:textId="77777777" w:rsidR="00657602" w:rsidRDefault="00657602" w:rsidP="00577837">
            <w:pPr>
              <w:rPr>
                <w:sz w:val="28"/>
              </w:rPr>
            </w:pPr>
          </w:p>
          <w:p w14:paraId="28BC263A" w14:textId="6B78E9AC" w:rsidR="00657602" w:rsidRPr="00657602" w:rsidRDefault="00657602" w:rsidP="00657602">
            <w:pPr>
              <w:rPr>
                <w:sz w:val="28"/>
              </w:rPr>
            </w:pPr>
          </w:p>
        </w:tc>
      </w:tr>
    </w:tbl>
    <w:p w14:paraId="3AEC355A" w14:textId="77777777" w:rsidR="00971B2A" w:rsidRDefault="00971B2A"/>
    <w:sectPr w:rsidR="00971B2A" w:rsidSect="00F856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73342" w14:textId="77777777" w:rsidR="00F85650" w:rsidRDefault="00F85650" w:rsidP="00F85650">
      <w:pPr>
        <w:spacing w:after="0" w:line="240" w:lineRule="auto"/>
      </w:pPr>
      <w:r>
        <w:separator/>
      </w:r>
    </w:p>
  </w:endnote>
  <w:endnote w:type="continuationSeparator" w:id="0">
    <w:p w14:paraId="3E6E9B6C" w14:textId="77777777" w:rsidR="00F85650" w:rsidRDefault="00F85650" w:rsidP="00F8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F44E6" w14:textId="77777777" w:rsidR="00F85650" w:rsidRDefault="00F85650" w:rsidP="00F85650">
      <w:pPr>
        <w:spacing w:after="0" w:line="240" w:lineRule="auto"/>
      </w:pPr>
      <w:r>
        <w:separator/>
      </w:r>
    </w:p>
  </w:footnote>
  <w:footnote w:type="continuationSeparator" w:id="0">
    <w:p w14:paraId="746BA109" w14:textId="77777777" w:rsidR="00F85650" w:rsidRDefault="00F85650" w:rsidP="00F85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E7028"/>
    <w:multiLevelType w:val="hybridMultilevel"/>
    <w:tmpl w:val="627CC59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F302E"/>
    <w:multiLevelType w:val="hybridMultilevel"/>
    <w:tmpl w:val="3266C2F4"/>
    <w:lvl w:ilvl="0" w:tplc="C5222D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27663"/>
    <w:multiLevelType w:val="hybridMultilevel"/>
    <w:tmpl w:val="7EE80B0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3821E3"/>
    <w:multiLevelType w:val="hybridMultilevel"/>
    <w:tmpl w:val="DFD8F8C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90506"/>
    <w:multiLevelType w:val="hybridMultilevel"/>
    <w:tmpl w:val="EC225F9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237C1C"/>
    <w:multiLevelType w:val="hybridMultilevel"/>
    <w:tmpl w:val="1B2A90A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562D03"/>
    <w:multiLevelType w:val="hybridMultilevel"/>
    <w:tmpl w:val="D61C8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C521C"/>
    <w:multiLevelType w:val="hybridMultilevel"/>
    <w:tmpl w:val="E70C3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F3BA8"/>
    <w:multiLevelType w:val="hybridMultilevel"/>
    <w:tmpl w:val="78805F6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052EAF"/>
    <w:multiLevelType w:val="hybridMultilevel"/>
    <w:tmpl w:val="3C609B6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4B454B"/>
    <w:multiLevelType w:val="hybridMultilevel"/>
    <w:tmpl w:val="10F0457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290BD1"/>
    <w:multiLevelType w:val="hybridMultilevel"/>
    <w:tmpl w:val="25B640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11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650"/>
    <w:rsid w:val="001C6EBF"/>
    <w:rsid w:val="00331BC6"/>
    <w:rsid w:val="00350FD9"/>
    <w:rsid w:val="003C6152"/>
    <w:rsid w:val="00577837"/>
    <w:rsid w:val="00657602"/>
    <w:rsid w:val="00971B2A"/>
    <w:rsid w:val="00B37597"/>
    <w:rsid w:val="00B9441B"/>
    <w:rsid w:val="00C572BF"/>
    <w:rsid w:val="00E33799"/>
    <w:rsid w:val="00F10E0B"/>
    <w:rsid w:val="00F8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1AC169"/>
  <w15:docId w15:val="{E438D4F8-E048-44A7-BD11-51A518C5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650"/>
  </w:style>
  <w:style w:type="paragraph" w:styleId="Footer">
    <w:name w:val="footer"/>
    <w:basedOn w:val="Normal"/>
    <w:link w:val="FooterChar"/>
    <w:uiPriority w:val="99"/>
    <w:unhideWhenUsed/>
    <w:rsid w:val="00F85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650"/>
  </w:style>
  <w:style w:type="paragraph" w:styleId="BalloonText">
    <w:name w:val="Balloon Text"/>
    <w:basedOn w:val="Normal"/>
    <w:link w:val="BalloonTextChar"/>
    <w:uiPriority w:val="99"/>
    <w:semiHidden/>
    <w:unhideWhenUsed/>
    <w:rsid w:val="00F8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6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75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8895-B01E-49B8-874D-D8A36573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 and St Paul Catholic High School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eloisewright</dc:creator>
  <cp:lastModifiedBy>Vicki Grogan</cp:lastModifiedBy>
  <cp:revision>2</cp:revision>
  <dcterms:created xsi:type="dcterms:W3CDTF">2021-01-14T17:11:00Z</dcterms:created>
  <dcterms:modified xsi:type="dcterms:W3CDTF">2021-01-14T17:11:00Z</dcterms:modified>
</cp:coreProperties>
</file>