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3681"/>
        <w:gridCol w:w="3402"/>
        <w:gridCol w:w="3823"/>
        <w:gridCol w:w="3973"/>
      </w:tblGrid>
      <w:tr w:rsidR="005B41D0" w:rsidRPr="00FD29E2" w14:paraId="55F2F119" w14:textId="77777777" w:rsidTr="006745CE">
        <w:tc>
          <w:tcPr>
            <w:tcW w:w="3681" w:type="dxa"/>
          </w:tcPr>
          <w:p w14:paraId="378EAC9E" w14:textId="77777777" w:rsidR="005B41D0" w:rsidRPr="00FD29E2" w:rsidRDefault="005B41D0" w:rsidP="006745CE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FD29E2">
              <w:rPr>
                <w:rFonts w:ascii="Comic Sans MS" w:hAnsi="Comic Sans MS"/>
                <w:b/>
                <w:color w:val="FF0000"/>
                <w:sz w:val="28"/>
                <w:szCs w:val="36"/>
              </w:rPr>
              <w:t>Numeracy</w:t>
            </w:r>
          </w:p>
        </w:tc>
        <w:tc>
          <w:tcPr>
            <w:tcW w:w="3402" w:type="dxa"/>
          </w:tcPr>
          <w:p w14:paraId="77810256" w14:textId="77777777" w:rsidR="005B41D0" w:rsidRPr="00FD29E2" w:rsidRDefault="005B41D0" w:rsidP="006745CE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FD29E2">
              <w:rPr>
                <w:rFonts w:ascii="Comic Sans MS" w:hAnsi="Comic Sans MS"/>
                <w:b/>
                <w:color w:val="7030A0"/>
                <w:sz w:val="28"/>
                <w:szCs w:val="36"/>
              </w:rPr>
              <w:t>Literacy</w:t>
            </w:r>
          </w:p>
        </w:tc>
        <w:tc>
          <w:tcPr>
            <w:tcW w:w="3823" w:type="dxa"/>
          </w:tcPr>
          <w:p w14:paraId="2B438E63" w14:textId="77777777" w:rsidR="005B41D0" w:rsidRPr="00FD29E2" w:rsidRDefault="005B41D0" w:rsidP="006745CE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FD29E2">
              <w:rPr>
                <w:rFonts w:ascii="Comic Sans MS" w:hAnsi="Comic Sans MS"/>
                <w:b/>
                <w:color w:val="FFC000"/>
                <w:sz w:val="28"/>
                <w:szCs w:val="36"/>
              </w:rPr>
              <w:t>Health and Wellbeing</w:t>
            </w:r>
          </w:p>
        </w:tc>
        <w:tc>
          <w:tcPr>
            <w:tcW w:w="3973" w:type="dxa"/>
          </w:tcPr>
          <w:p w14:paraId="59BA2A3B" w14:textId="77777777" w:rsidR="005B41D0" w:rsidRPr="00FD29E2" w:rsidRDefault="005B41D0" w:rsidP="006745CE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FD29E2">
              <w:rPr>
                <w:rFonts w:ascii="Comic Sans MS" w:hAnsi="Comic Sans MS"/>
                <w:b/>
                <w:color w:val="00B0F0"/>
                <w:sz w:val="28"/>
                <w:szCs w:val="36"/>
              </w:rPr>
              <w:t xml:space="preserve">Other </w:t>
            </w:r>
          </w:p>
        </w:tc>
      </w:tr>
      <w:tr w:rsidR="005B41D0" w:rsidRPr="00FD29E2" w14:paraId="067146CD" w14:textId="77777777" w:rsidTr="006745CE">
        <w:tc>
          <w:tcPr>
            <w:tcW w:w="3681" w:type="dxa"/>
          </w:tcPr>
          <w:p w14:paraId="641839DA" w14:textId="77777777" w:rsidR="005B41D0" w:rsidRPr="00FD29E2" w:rsidRDefault="005B41D0" w:rsidP="006745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9E2">
              <w:rPr>
                <w:rFonts w:ascii="Comic Sans MS" w:hAnsi="Comic Sans MS"/>
                <w:sz w:val="24"/>
                <w:szCs w:val="24"/>
              </w:rPr>
              <w:t xml:space="preserve">Have a go at the </w:t>
            </w:r>
            <w:r w:rsidRPr="00FD29E2">
              <w:rPr>
                <w:rFonts w:ascii="Comic Sans MS" w:hAnsi="Comic Sans MS"/>
                <w:sz w:val="24"/>
                <w:szCs w:val="24"/>
                <w:u w:val="single"/>
              </w:rPr>
              <w:t>Place Value Activities</w:t>
            </w:r>
            <w:r w:rsidRPr="00FD29E2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0703E02" w14:textId="77777777" w:rsidR="005B41D0" w:rsidRPr="00FD29E2" w:rsidRDefault="005B41D0" w:rsidP="006745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D079616" w14:textId="084C1BAE" w:rsidR="005B41D0" w:rsidRPr="00FD29E2" w:rsidRDefault="00E7434E" w:rsidP="006745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Try the </w:t>
            </w:r>
            <w:r w:rsidRPr="00E7434E">
              <w:rPr>
                <w:rFonts w:ascii="Comic Sans MS" w:hAnsi="Comic Sans MS"/>
                <w:sz w:val="24"/>
                <w:szCs w:val="24"/>
                <w:u w:val="single"/>
              </w:rPr>
              <w:t>Multiplication Mystery 2, 5, 10 times tables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E075F6">
              <w:rPr>
                <w:rFonts w:ascii="Comic Sans MS" w:hAnsi="Comic Sans MS"/>
                <w:sz w:val="24"/>
                <w:szCs w:val="24"/>
              </w:rPr>
              <w:t xml:space="preserve"> Play the </w:t>
            </w:r>
            <w:r w:rsidR="00E075F6">
              <w:rPr>
                <w:rFonts w:ascii="Comic Sans MS" w:hAnsi="Comic Sans MS"/>
                <w:sz w:val="24"/>
                <w:szCs w:val="24"/>
                <w:u w:val="single"/>
              </w:rPr>
              <w:t>Snakes and Ladders with 2, 3, 4 and 5 Times Tables Board Game</w:t>
            </w:r>
            <w:r w:rsidR="00E075F6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E075F6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tip- </w:t>
            </w:r>
            <w:r w:rsidR="00E075F6">
              <w:rPr>
                <w:rFonts w:ascii="Comic Sans MS" w:hAnsi="Comic Sans MS"/>
                <w:sz w:val="24"/>
                <w:szCs w:val="24"/>
              </w:rPr>
              <w:t xml:space="preserve">if you cannot print this game, don’t worry! You could draw it on paper or card and create your own board game). Remember to use your homemade concrete materials or drawings </w:t>
            </w:r>
            <w:r w:rsidR="00207561">
              <w:rPr>
                <w:rFonts w:ascii="Comic Sans MS" w:hAnsi="Comic Sans MS"/>
                <w:sz w:val="24"/>
                <w:szCs w:val="24"/>
              </w:rPr>
              <w:t>to help you</w:t>
            </w:r>
            <w:r w:rsidR="00E075F6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3039E59B" w14:textId="77777777" w:rsidR="005B41D0" w:rsidRPr="00FD29E2" w:rsidRDefault="005B41D0" w:rsidP="00E075F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82A2561" w14:textId="232A2EEB" w:rsidR="005B41D0" w:rsidRPr="00FD29E2" w:rsidRDefault="005B41D0" w:rsidP="006745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29E2">
              <w:rPr>
                <w:rFonts w:ascii="Comic Sans MS" w:hAnsi="Comic Sans MS"/>
                <w:sz w:val="24"/>
                <w:szCs w:val="24"/>
              </w:rPr>
              <w:t>Try some</w:t>
            </w:r>
            <w:r w:rsidR="00E075F6">
              <w:rPr>
                <w:rFonts w:ascii="Comic Sans MS" w:hAnsi="Comic Sans MS"/>
                <w:sz w:val="24"/>
                <w:szCs w:val="24"/>
              </w:rPr>
              <w:t xml:space="preserve"> more</w:t>
            </w:r>
            <w:r w:rsidRPr="00FD29E2">
              <w:rPr>
                <w:rFonts w:ascii="Comic Sans MS" w:hAnsi="Comic Sans MS"/>
                <w:sz w:val="24"/>
                <w:szCs w:val="24"/>
              </w:rPr>
              <w:t xml:space="preserve"> of the fun </w:t>
            </w:r>
            <w:r w:rsidRPr="00FD29E2">
              <w:rPr>
                <w:rFonts w:ascii="Comic Sans MS" w:hAnsi="Comic Sans MS"/>
                <w:sz w:val="24"/>
                <w:szCs w:val="24"/>
                <w:u w:val="single"/>
              </w:rPr>
              <w:t>Outdoor Maths Challenge Cards.</w:t>
            </w:r>
          </w:p>
          <w:p w14:paraId="43E8CB50" w14:textId="77777777" w:rsidR="005B41D0" w:rsidRPr="00FD29E2" w:rsidRDefault="005B41D0" w:rsidP="006745C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4CC8411" w14:textId="2156C51C" w:rsidR="005B41D0" w:rsidRPr="00FD29E2" w:rsidRDefault="005B41D0" w:rsidP="006745C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hyperlink r:id="rId7" w:history="1">
              <w:r w:rsidRPr="00FD29E2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Sumdog </w:t>
              </w:r>
              <w:r w:rsidR="00E075F6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Dundee </w:t>
              </w:r>
              <w:r w:rsidRPr="00FD29E2">
                <w:rPr>
                  <w:rStyle w:val="Hyperlink"/>
                  <w:rFonts w:ascii="Comic Sans MS" w:hAnsi="Comic Sans MS"/>
                  <w:sz w:val="24"/>
                  <w:szCs w:val="24"/>
                </w:rPr>
                <w:t>Competition!</w:t>
              </w:r>
            </w:hyperlink>
            <w:r w:rsidRPr="00FD29E2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E075F6" w:rsidRPr="00E075F6">
              <w:rPr>
                <w:rFonts w:ascii="Comic Sans MS" w:hAnsi="Comic Sans MS"/>
                <w:sz w:val="24"/>
                <w:szCs w:val="24"/>
              </w:rPr>
              <w:t>The Dundee contest finishes on Thursday 21</w:t>
            </w:r>
            <w:r w:rsidR="00E075F6" w:rsidRPr="00E075F6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="00E075F6" w:rsidRPr="00E075F6">
              <w:rPr>
                <w:rFonts w:ascii="Comic Sans MS" w:hAnsi="Comic Sans MS"/>
                <w:sz w:val="24"/>
                <w:szCs w:val="24"/>
              </w:rPr>
              <w:t xml:space="preserve"> May at 8pm</w:t>
            </w:r>
            <w:r w:rsidR="00E075F6">
              <w:rPr>
                <w:rFonts w:ascii="Comic Sans MS" w:hAnsi="Comic Sans MS"/>
                <w:sz w:val="24"/>
                <w:szCs w:val="24"/>
              </w:rPr>
              <w:t xml:space="preserve">! </w:t>
            </w:r>
            <w:r w:rsidR="00E075F6" w:rsidRPr="00E075F6">
              <w:rPr>
                <w:rFonts w:ascii="Comic Sans MS" w:hAnsi="Comic Sans MS"/>
                <w:sz w:val="24"/>
                <w:szCs w:val="24"/>
              </w:rPr>
              <w:t>Can you get our class on the leaderboard?</w:t>
            </w:r>
          </w:p>
        </w:tc>
        <w:tc>
          <w:tcPr>
            <w:tcW w:w="3402" w:type="dxa"/>
          </w:tcPr>
          <w:p w14:paraId="0811A5C8" w14:textId="68AADA74" w:rsidR="00E075F6" w:rsidRPr="004E62C1" w:rsidRDefault="005B41D0" w:rsidP="004E62C1">
            <w:pPr>
              <w:jc w:val="center"/>
              <w:rPr>
                <w:rFonts w:ascii="Comic Sans MS" w:hAnsi="Comic Sans MS"/>
                <w:b/>
                <w:sz w:val="24"/>
                <w:szCs w:val="36"/>
              </w:rPr>
            </w:pPr>
            <w:r w:rsidRPr="00FD29E2">
              <w:rPr>
                <w:rFonts w:ascii="Comic Sans MS" w:hAnsi="Comic Sans MS"/>
                <w:b/>
                <w:sz w:val="24"/>
                <w:szCs w:val="36"/>
              </w:rPr>
              <w:t>OTTER</w:t>
            </w:r>
            <w:r w:rsidR="004E62C1">
              <w:rPr>
                <w:rFonts w:ascii="Comic Sans MS" w:hAnsi="Comic Sans MS"/>
                <w:b/>
                <w:sz w:val="24"/>
                <w:szCs w:val="36"/>
              </w:rPr>
              <w:t xml:space="preserve">! </w:t>
            </w:r>
            <w:r w:rsidR="00207561">
              <w:rPr>
                <w:rFonts w:ascii="Comic Sans MS" w:hAnsi="Comic Sans MS"/>
                <w:bCs/>
                <w:sz w:val="24"/>
                <w:szCs w:val="36"/>
              </w:rPr>
              <w:t xml:space="preserve">Read a book of your choice or click </w:t>
            </w:r>
            <w:hyperlink r:id="rId8" w:history="1">
              <w:r w:rsidR="00207561" w:rsidRPr="00207561">
                <w:rPr>
                  <w:rStyle w:val="Hyperlink"/>
                  <w:rFonts w:ascii="Comic Sans MS" w:hAnsi="Comic Sans MS"/>
                  <w:bCs/>
                  <w:sz w:val="24"/>
                  <w:szCs w:val="36"/>
                </w:rPr>
                <w:t>he</w:t>
              </w:r>
              <w:r w:rsidR="00207561" w:rsidRPr="00207561">
                <w:rPr>
                  <w:rStyle w:val="Hyperlink"/>
                  <w:rFonts w:ascii="Comic Sans MS" w:hAnsi="Comic Sans MS"/>
                  <w:bCs/>
                  <w:sz w:val="24"/>
                  <w:szCs w:val="36"/>
                </w:rPr>
                <w:t>r</w:t>
              </w:r>
              <w:r w:rsidR="00207561" w:rsidRPr="00207561">
                <w:rPr>
                  <w:rStyle w:val="Hyperlink"/>
                  <w:rFonts w:ascii="Comic Sans MS" w:hAnsi="Comic Sans MS"/>
                  <w:bCs/>
                  <w:sz w:val="24"/>
                  <w:szCs w:val="36"/>
                </w:rPr>
                <w:t>e</w:t>
              </w:r>
            </w:hyperlink>
            <w:r w:rsidR="00207561">
              <w:rPr>
                <w:rFonts w:ascii="Comic Sans MS" w:hAnsi="Comic Sans MS"/>
                <w:bCs/>
                <w:sz w:val="24"/>
                <w:szCs w:val="36"/>
              </w:rPr>
              <w:t xml:space="preserve"> to read about Winnie and Wilbur’s brand-new stay-at-home adventure! </w:t>
            </w:r>
          </w:p>
          <w:p w14:paraId="7F7AF37E" w14:textId="2ADC1845" w:rsidR="003A7DCA" w:rsidRDefault="003A7DCA" w:rsidP="006745CE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</w:p>
          <w:p w14:paraId="3551B70B" w14:textId="019AFD17" w:rsidR="005B41D0" w:rsidRDefault="003A7DCA" w:rsidP="004E62C1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  <w:r>
              <w:rPr>
                <w:rFonts w:ascii="Comic Sans MS" w:hAnsi="Comic Sans MS"/>
                <w:bCs/>
                <w:sz w:val="24"/>
                <w:szCs w:val="36"/>
              </w:rPr>
              <w:t xml:space="preserve">Complete a </w:t>
            </w:r>
            <w:r>
              <w:rPr>
                <w:rFonts w:ascii="Comic Sans MS" w:hAnsi="Comic Sans MS"/>
                <w:bCs/>
                <w:sz w:val="24"/>
                <w:szCs w:val="36"/>
                <w:u w:val="single"/>
              </w:rPr>
              <w:t>Book Review</w:t>
            </w:r>
            <w:r w:rsidR="00873746">
              <w:rPr>
                <w:rFonts w:ascii="Comic Sans MS" w:hAnsi="Comic Sans MS"/>
                <w:bCs/>
                <w:sz w:val="24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24"/>
                <w:szCs w:val="36"/>
              </w:rPr>
              <w:t xml:space="preserve">about a book you have read during lockdown. </w:t>
            </w:r>
            <w:r w:rsidR="004E62C1">
              <w:rPr>
                <w:rFonts w:ascii="Comic Sans MS" w:hAnsi="Comic Sans MS"/>
                <w:bCs/>
                <w:sz w:val="24"/>
                <w:szCs w:val="36"/>
              </w:rPr>
              <w:t>It could be your school library book, a book you have at home,</w:t>
            </w:r>
            <w:r>
              <w:rPr>
                <w:rFonts w:ascii="Comic Sans MS" w:hAnsi="Comic Sans MS"/>
                <w:bCs/>
                <w:sz w:val="24"/>
                <w:szCs w:val="36"/>
              </w:rPr>
              <w:t xml:space="preserve"> even</w:t>
            </w:r>
            <w:r w:rsidR="004E62C1">
              <w:rPr>
                <w:rFonts w:ascii="Comic Sans MS" w:hAnsi="Comic Sans MS"/>
                <w:bCs/>
                <w:sz w:val="24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24"/>
                <w:szCs w:val="36"/>
              </w:rPr>
              <w:t xml:space="preserve">the story of Winne and Wilbur above or a book we have read in school! </w:t>
            </w:r>
          </w:p>
          <w:p w14:paraId="085C33D4" w14:textId="543CF932" w:rsidR="004E62C1" w:rsidRDefault="004E62C1" w:rsidP="004E62C1">
            <w:pPr>
              <w:rPr>
                <w:rFonts w:ascii="Comic Sans MS" w:hAnsi="Comic Sans MS"/>
                <w:bCs/>
                <w:sz w:val="24"/>
                <w:szCs w:val="36"/>
              </w:rPr>
            </w:pPr>
          </w:p>
          <w:p w14:paraId="4230E14F" w14:textId="6204F2D5" w:rsidR="004E62C1" w:rsidRDefault="004E62C1" w:rsidP="004E62C1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  <w:r>
              <w:rPr>
                <w:rFonts w:ascii="Comic Sans MS" w:hAnsi="Comic Sans MS"/>
                <w:bCs/>
                <w:sz w:val="24"/>
                <w:szCs w:val="36"/>
              </w:rPr>
              <w:t xml:space="preserve">Complete the </w:t>
            </w:r>
            <w:r>
              <w:rPr>
                <w:rFonts w:ascii="Comic Sans MS" w:hAnsi="Comic Sans MS"/>
                <w:bCs/>
                <w:sz w:val="24"/>
                <w:szCs w:val="36"/>
                <w:u w:val="single"/>
              </w:rPr>
              <w:t xml:space="preserve">Loch Ness Monster Reading Comprehension. </w:t>
            </w:r>
            <w:r>
              <w:rPr>
                <w:rFonts w:ascii="Comic Sans MS" w:hAnsi="Comic Sans MS"/>
                <w:bCs/>
                <w:sz w:val="24"/>
                <w:szCs w:val="36"/>
              </w:rPr>
              <w:t>Choose *, ** or ***. Remember to write in sentences and check your answers.</w:t>
            </w:r>
          </w:p>
          <w:p w14:paraId="72E4D0DC" w14:textId="4F2D6EF3" w:rsidR="004E62C1" w:rsidRDefault="004E62C1" w:rsidP="004E62C1">
            <w:pPr>
              <w:jc w:val="center"/>
              <w:rPr>
                <w:rFonts w:ascii="Comic Sans MS" w:hAnsi="Comic Sans MS"/>
                <w:bCs/>
                <w:sz w:val="24"/>
                <w:szCs w:val="36"/>
              </w:rPr>
            </w:pPr>
          </w:p>
          <w:p w14:paraId="05D99553" w14:textId="2A0E6983" w:rsidR="005B41D0" w:rsidRPr="00CB12B1" w:rsidRDefault="004E62C1" w:rsidP="00CB12B1">
            <w:pPr>
              <w:jc w:val="center"/>
              <w:rPr>
                <w:rFonts w:ascii="Comic Sans MS" w:hAnsi="Comic Sans MS"/>
                <w:bCs/>
                <w:sz w:val="24"/>
                <w:szCs w:val="36"/>
                <w:u w:val="single"/>
              </w:rPr>
            </w:pPr>
            <w:r>
              <w:rPr>
                <w:rFonts w:ascii="Comic Sans MS" w:hAnsi="Comic Sans MS"/>
                <w:bCs/>
                <w:sz w:val="24"/>
                <w:szCs w:val="36"/>
              </w:rPr>
              <w:t xml:space="preserve">Try the </w:t>
            </w:r>
            <w:r>
              <w:rPr>
                <w:rFonts w:ascii="Comic Sans MS" w:hAnsi="Comic Sans MS"/>
                <w:bCs/>
                <w:sz w:val="24"/>
                <w:szCs w:val="36"/>
                <w:u w:val="single"/>
              </w:rPr>
              <w:t>Animal Plural</w:t>
            </w:r>
            <w:r w:rsidR="00CB12B1">
              <w:rPr>
                <w:rFonts w:ascii="Comic Sans MS" w:hAnsi="Comic Sans MS"/>
                <w:bCs/>
                <w:sz w:val="24"/>
                <w:szCs w:val="36"/>
                <w:u w:val="single"/>
              </w:rPr>
              <w:t>s</w:t>
            </w:r>
            <w:r>
              <w:rPr>
                <w:rFonts w:ascii="Comic Sans MS" w:hAnsi="Comic Sans MS"/>
                <w:bCs/>
                <w:sz w:val="24"/>
                <w:szCs w:val="36"/>
                <w:u w:val="single"/>
              </w:rPr>
              <w:t xml:space="preserve"> </w:t>
            </w:r>
            <w:r>
              <w:rPr>
                <w:rFonts w:ascii="Comic Sans MS" w:hAnsi="Comic Sans MS"/>
                <w:bCs/>
                <w:sz w:val="24"/>
                <w:szCs w:val="36"/>
              </w:rPr>
              <w:t>s</w:t>
            </w:r>
            <w:r w:rsidRPr="004E62C1">
              <w:rPr>
                <w:rFonts w:ascii="Comic Sans MS" w:hAnsi="Comic Sans MS"/>
                <w:bCs/>
                <w:sz w:val="24"/>
                <w:szCs w:val="36"/>
              </w:rPr>
              <w:t xml:space="preserve">pelling </w:t>
            </w:r>
            <w:r>
              <w:rPr>
                <w:rFonts w:ascii="Comic Sans MS" w:hAnsi="Comic Sans MS"/>
                <w:bCs/>
                <w:sz w:val="24"/>
                <w:szCs w:val="36"/>
              </w:rPr>
              <w:t>activities. (</w:t>
            </w:r>
            <w:r>
              <w:rPr>
                <w:rFonts w:ascii="Comic Sans MS" w:hAnsi="Comic Sans MS"/>
                <w:bCs/>
                <w:sz w:val="24"/>
                <w:szCs w:val="36"/>
                <w:u w:val="single"/>
              </w:rPr>
              <w:t>Regular and Irregular</w:t>
            </w:r>
            <w:r w:rsidRPr="004E62C1">
              <w:rPr>
                <w:rFonts w:ascii="Comic Sans MS" w:hAnsi="Comic Sans MS"/>
                <w:bCs/>
                <w:sz w:val="24"/>
                <w:szCs w:val="36"/>
              </w:rPr>
              <w:t xml:space="preserve"> and</w:t>
            </w:r>
            <w:r>
              <w:rPr>
                <w:rFonts w:ascii="Comic Sans MS" w:hAnsi="Comic Sans MS"/>
                <w:bCs/>
                <w:sz w:val="24"/>
                <w:szCs w:val="36"/>
                <w:u w:val="single"/>
              </w:rPr>
              <w:t xml:space="preserve"> s and es)</w:t>
            </w:r>
          </w:p>
        </w:tc>
        <w:tc>
          <w:tcPr>
            <w:tcW w:w="3823" w:type="dxa"/>
          </w:tcPr>
          <w:p w14:paraId="156F193B" w14:textId="4E8E8529" w:rsidR="005B41D0" w:rsidRPr="00FD29E2" w:rsidRDefault="005B41D0" w:rsidP="00A678EF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FD29E2">
              <w:rPr>
                <w:rFonts w:ascii="Comic Sans MS" w:hAnsi="Comic Sans MS"/>
                <w:sz w:val="24"/>
                <w:szCs w:val="36"/>
              </w:rPr>
              <w:t xml:space="preserve">Complete a </w:t>
            </w:r>
            <w:hyperlink r:id="rId9" w:history="1">
              <w:r w:rsidRPr="00FD29E2">
                <w:rPr>
                  <w:rStyle w:val="Hyperlink"/>
                  <w:rFonts w:ascii="Comic Sans MS" w:hAnsi="Comic Sans MS"/>
                  <w:sz w:val="24"/>
                  <w:szCs w:val="36"/>
                </w:rPr>
                <w:t>daily PE lesson</w:t>
              </w:r>
            </w:hyperlink>
            <w:r w:rsidRPr="00FD29E2">
              <w:rPr>
                <w:rFonts w:ascii="Comic Sans MS" w:hAnsi="Comic Sans MS"/>
                <w:sz w:val="24"/>
                <w:szCs w:val="36"/>
              </w:rPr>
              <w:t xml:space="preserve"> with Joe Wicks.</w:t>
            </w:r>
          </w:p>
          <w:p w14:paraId="4A7F3E0A" w14:textId="77777777" w:rsidR="005B41D0" w:rsidRPr="00FD29E2" w:rsidRDefault="005B41D0" w:rsidP="006745CE">
            <w:pPr>
              <w:rPr>
                <w:rFonts w:ascii="Comic Sans MS" w:hAnsi="Comic Sans MS"/>
                <w:sz w:val="24"/>
                <w:szCs w:val="36"/>
              </w:rPr>
            </w:pPr>
          </w:p>
          <w:p w14:paraId="6C5A87AD" w14:textId="63DD0948" w:rsidR="005B41D0" w:rsidRDefault="00D06618" w:rsidP="00D06618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Follow the visual instructions for </w:t>
            </w:r>
            <w:r w:rsidR="00873746" w:rsidRPr="00873746">
              <w:rPr>
                <w:rFonts w:ascii="Comic Sans MS" w:hAnsi="Comic Sans MS"/>
                <w:sz w:val="24"/>
                <w:szCs w:val="36"/>
                <w:u w:val="single"/>
              </w:rPr>
              <w:t>T</w:t>
            </w:r>
            <w:r w:rsidRPr="00873746">
              <w:rPr>
                <w:rFonts w:ascii="Comic Sans MS" w:hAnsi="Comic Sans MS"/>
                <w:sz w:val="24"/>
                <w:szCs w:val="36"/>
                <w:u w:val="single"/>
              </w:rPr>
              <w:t xml:space="preserve">he </w:t>
            </w:r>
            <w:r>
              <w:rPr>
                <w:rFonts w:ascii="Comic Sans MS" w:hAnsi="Comic Sans MS"/>
                <w:sz w:val="24"/>
                <w:szCs w:val="36"/>
                <w:u w:val="single"/>
              </w:rPr>
              <w:t xml:space="preserve">Macarena </w:t>
            </w:r>
            <w:r>
              <w:rPr>
                <w:rFonts w:ascii="Comic Sans MS" w:hAnsi="Comic Sans MS"/>
                <w:sz w:val="24"/>
                <w:szCs w:val="36"/>
              </w:rPr>
              <w:t xml:space="preserve">dance! Practise and dance along to the </w:t>
            </w:r>
            <w:hyperlink r:id="rId10" w:history="1">
              <w:r w:rsidRPr="00A678EF">
                <w:rPr>
                  <w:rStyle w:val="Hyperlink"/>
                  <w:rFonts w:ascii="Comic Sans MS" w:hAnsi="Comic Sans MS"/>
                  <w:sz w:val="24"/>
                  <w:szCs w:val="36"/>
                </w:rPr>
                <w:t>son</w:t>
              </w:r>
              <w:r w:rsidRPr="00A678EF">
                <w:rPr>
                  <w:rStyle w:val="Hyperlink"/>
                  <w:rFonts w:ascii="Comic Sans MS" w:hAnsi="Comic Sans MS"/>
                  <w:sz w:val="24"/>
                  <w:szCs w:val="36"/>
                </w:rPr>
                <w:t>g</w:t>
              </w:r>
            </w:hyperlink>
            <w:r>
              <w:rPr>
                <w:rFonts w:ascii="Comic Sans MS" w:hAnsi="Comic Sans MS"/>
                <w:sz w:val="24"/>
                <w:szCs w:val="36"/>
              </w:rPr>
              <w:t>. Can you create a dance and draw visual instructions? Teach it to someone in your family or a friend over video call. Post your instructions on our Teams if you can!</w:t>
            </w:r>
          </w:p>
          <w:p w14:paraId="5D9C2506" w14:textId="77777777" w:rsidR="00A678EF" w:rsidRDefault="00A678EF" w:rsidP="00D06618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684CBF1B" w14:textId="77777777" w:rsidR="00A678EF" w:rsidRDefault="00A678EF" w:rsidP="00D06618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If you were a superhero, what superpower would you have? Draw yourself as a superhero or make a comic strip! </w:t>
            </w:r>
          </w:p>
          <w:p w14:paraId="046B9BC0" w14:textId="77777777" w:rsidR="00A678EF" w:rsidRDefault="00A678EF" w:rsidP="00D06618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775B6558" w14:textId="3C778F34" w:rsidR="00A678EF" w:rsidRPr="00FD29E2" w:rsidRDefault="00A678EF" w:rsidP="00D06618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Time to help. Choose one thing to help a member of your family. This could be doing the dishes, tidying your room, playing with a sibling or phoning a </w:t>
            </w:r>
            <w:r w:rsidR="00DE38FF">
              <w:rPr>
                <w:rFonts w:ascii="Comic Sans MS" w:hAnsi="Comic Sans MS"/>
                <w:sz w:val="24"/>
                <w:szCs w:val="36"/>
              </w:rPr>
              <w:t>relative</w:t>
            </w:r>
            <w:r>
              <w:rPr>
                <w:rFonts w:ascii="Comic Sans MS" w:hAnsi="Comic Sans MS"/>
                <w:sz w:val="24"/>
                <w:szCs w:val="36"/>
              </w:rPr>
              <w:t xml:space="preserve"> to check in… anything to be kind</w:t>
            </w:r>
            <w:r w:rsidR="00090E46">
              <w:rPr>
                <w:rFonts w:ascii="Comic Sans MS" w:hAnsi="Comic Sans MS"/>
                <w:sz w:val="24"/>
                <w:szCs w:val="36"/>
              </w:rPr>
              <w:t xml:space="preserve"> and helpful</w:t>
            </w:r>
            <w:r>
              <w:rPr>
                <w:rFonts w:ascii="Comic Sans MS" w:hAnsi="Comic Sans MS"/>
                <w:sz w:val="24"/>
                <w:szCs w:val="36"/>
              </w:rPr>
              <w:t xml:space="preserve">! </w:t>
            </w:r>
          </w:p>
        </w:tc>
        <w:tc>
          <w:tcPr>
            <w:tcW w:w="3973" w:type="dxa"/>
          </w:tcPr>
          <w:p w14:paraId="7894E08B" w14:textId="0D10CD67" w:rsidR="00DE38FF" w:rsidRDefault="005B41D0" w:rsidP="006745CE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FD29E2">
              <w:rPr>
                <w:rFonts w:ascii="Comic Sans MS" w:hAnsi="Comic Sans MS"/>
                <w:sz w:val="24"/>
                <w:szCs w:val="36"/>
              </w:rPr>
              <w:t xml:space="preserve">Try </w:t>
            </w:r>
            <w:r w:rsidR="00DE38FF">
              <w:rPr>
                <w:rFonts w:ascii="Comic Sans MS" w:hAnsi="Comic Sans MS"/>
                <w:sz w:val="24"/>
                <w:szCs w:val="36"/>
              </w:rPr>
              <w:t xml:space="preserve">the </w:t>
            </w:r>
            <w:r w:rsidR="00DE38FF">
              <w:rPr>
                <w:rFonts w:ascii="Comic Sans MS" w:hAnsi="Comic Sans MS"/>
                <w:sz w:val="24"/>
                <w:szCs w:val="36"/>
                <w:u w:val="single"/>
              </w:rPr>
              <w:t>Dissolving</w:t>
            </w:r>
            <w:r w:rsidR="00DE38FF" w:rsidRPr="00873746">
              <w:rPr>
                <w:rFonts w:ascii="Comic Sans MS" w:hAnsi="Comic Sans MS"/>
                <w:sz w:val="24"/>
                <w:szCs w:val="36"/>
              </w:rPr>
              <w:t xml:space="preserve"> </w:t>
            </w:r>
            <w:r w:rsidR="00873746">
              <w:rPr>
                <w:rFonts w:ascii="Comic Sans MS" w:hAnsi="Comic Sans MS"/>
                <w:sz w:val="24"/>
                <w:szCs w:val="36"/>
              </w:rPr>
              <w:t>s</w:t>
            </w:r>
            <w:r w:rsidR="00DE38FF" w:rsidRPr="00873746">
              <w:rPr>
                <w:rFonts w:ascii="Comic Sans MS" w:hAnsi="Comic Sans MS"/>
                <w:sz w:val="24"/>
                <w:szCs w:val="36"/>
              </w:rPr>
              <w:t xml:space="preserve">cience </w:t>
            </w:r>
            <w:r w:rsidR="00873746">
              <w:rPr>
                <w:rFonts w:ascii="Comic Sans MS" w:hAnsi="Comic Sans MS"/>
                <w:sz w:val="24"/>
                <w:szCs w:val="36"/>
              </w:rPr>
              <w:t>e</w:t>
            </w:r>
            <w:r w:rsidR="00DE38FF" w:rsidRPr="00873746">
              <w:rPr>
                <w:rFonts w:ascii="Comic Sans MS" w:hAnsi="Comic Sans MS"/>
                <w:sz w:val="24"/>
                <w:szCs w:val="36"/>
              </w:rPr>
              <w:t>xperiment.</w:t>
            </w:r>
            <w:r w:rsidR="00DE38FF">
              <w:rPr>
                <w:rFonts w:ascii="Comic Sans MS" w:hAnsi="Comic Sans MS"/>
                <w:sz w:val="24"/>
                <w:szCs w:val="36"/>
                <w:u w:val="single"/>
              </w:rPr>
              <w:t xml:space="preserve"> </w:t>
            </w:r>
          </w:p>
          <w:p w14:paraId="2EB270DE" w14:textId="77777777" w:rsidR="00DE38FF" w:rsidRDefault="00DE38FF" w:rsidP="006745CE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084BDB2E" w14:textId="0C21F45C" w:rsidR="005B41D0" w:rsidRDefault="005B41D0" w:rsidP="006745CE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FD29E2">
              <w:rPr>
                <w:rFonts w:ascii="Comic Sans MS" w:hAnsi="Comic Sans MS"/>
                <w:sz w:val="24"/>
                <w:szCs w:val="36"/>
              </w:rPr>
              <w:t xml:space="preserve">  </w:t>
            </w:r>
            <w:r w:rsidR="00B86BE3">
              <w:rPr>
                <w:rFonts w:ascii="Comic Sans MS" w:hAnsi="Comic Sans MS"/>
                <w:sz w:val="24"/>
                <w:szCs w:val="36"/>
              </w:rPr>
              <w:t xml:space="preserve">Look at the </w:t>
            </w:r>
            <w:r w:rsidR="00B86BE3" w:rsidRPr="002F27AF">
              <w:rPr>
                <w:rFonts w:ascii="Comic Sans MS" w:hAnsi="Comic Sans MS"/>
                <w:sz w:val="24"/>
                <w:szCs w:val="36"/>
                <w:u w:val="single"/>
              </w:rPr>
              <w:t>All about Kardinsky</w:t>
            </w:r>
            <w:r w:rsidR="00B86BE3">
              <w:rPr>
                <w:rFonts w:ascii="Comic Sans MS" w:hAnsi="Comic Sans MS"/>
                <w:sz w:val="24"/>
                <w:szCs w:val="36"/>
              </w:rPr>
              <w:t xml:space="preserve"> PowerPoint. Kardinsky was a famous Russian artist. Read the PowerPoint </w:t>
            </w:r>
            <w:r w:rsidR="002F27AF">
              <w:rPr>
                <w:rFonts w:ascii="Comic Sans MS" w:hAnsi="Comic Sans MS"/>
                <w:sz w:val="24"/>
                <w:szCs w:val="36"/>
              </w:rPr>
              <w:t xml:space="preserve">to find out more </w:t>
            </w:r>
            <w:r w:rsidR="00B86BE3">
              <w:rPr>
                <w:rFonts w:ascii="Comic Sans MS" w:hAnsi="Comic Sans MS"/>
                <w:sz w:val="24"/>
                <w:szCs w:val="36"/>
              </w:rPr>
              <w:t xml:space="preserve">and create your own artwork based </w:t>
            </w:r>
            <w:r w:rsidR="00873746">
              <w:rPr>
                <w:rFonts w:ascii="Comic Sans MS" w:hAnsi="Comic Sans MS"/>
                <w:sz w:val="24"/>
                <w:szCs w:val="36"/>
              </w:rPr>
              <w:t>on his work</w:t>
            </w:r>
            <w:r w:rsidR="00B86BE3">
              <w:rPr>
                <w:rFonts w:ascii="Comic Sans MS" w:hAnsi="Comic Sans MS"/>
                <w:sz w:val="24"/>
                <w:szCs w:val="36"/>
              </w:rPr>
              <w:t>.</w:t>
            </w:r>
          </w:p>
          <w:p w14:paraId="71EF664C" w14:textId="08346A66" w:rsidR="00B86BE3" w:rsidRDefault="00B86BE3" w:rsidP="006745CE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7FF5FC17" w14:textId="7AB1DAE3" w:rsidR="005B41D0" w:rsidRPr="00FD29E2" w:rsidRDefault="00B86BE3" w:rsidP="00AB1D9F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Read the </w:t>
            </w:r>
            <w:r w:rsidR="00AB1D9F">
              <w:rPr>
                <w:rFonts w:ascii="Comic Sans MS" w:hAnsi="Comic Sans MS"/>
                <w:sz w:val="24"/>
                <w:szCs w:val="36"/>
                <w:u w:val="single"/>
              </w:rPr>
              <w:t>May- Month of Mary</w:t>
            </w:r>
            <w:r w:rsidR="00AB1D9F">
              <w:rPr>
                <w:rFonts w:ascii="Comic Sans MS" w:hAnsi="Comic Sans MS"/>
                <w:sz w:val="24"/>
                <w:szCs w:val="36"/>
              </w:rPr>
              <w:t xml:space="preserve"> PowerPoint</w:t>
            </w:r>
            <w:r>
              <w:rPr>
                <w:rFonts w:ascii="Comic Sans MS" w:hAnsi="Comic Sans MS"/>
                <w:sz w:val="24"/>
                <w:szCs w:val="36"/>
              </w:rPr>
              <w:t xml:space="preserve"> </w:t>
            </w:r>
            <w:r w:rsidR="00AB1D9F">
              <w:rPr>
                <w:rFonts w:ascii="Comic Sans MS" w:hAnsi="Comic Sans MS"/>
                <w:sz w:val="24"/>
                <w:szCs w:val="36"/>
              </w:rPr>
              <w:t>to learn more about the m</w:t>
            </w:r>
            <w:r w:rsidR="00AB1D9F" w:rsidRPr="00AB1D9F">
              <w:rPr>
                <w:rFonts w:ascii="Comic Sans MS" w:hAnsi="Comic Sans MS"/>
                <w:sz w:val="24"/>
                <w:szCs w:val="36"/>
              </w:rPr>
              <w:t>onth dedicated to Our Blessed Lady</w:t>
            </w:r>
            <w:r w:rsidR="00AB1D9F">
              <w:rPr>
                <w:rFonts w:ascii="Comic Sans MS" w:hAnsi="Comic Sans MS"/>
                <w:sz w:val="24"/>
                <w:szCs w:val="36"/>
              </w:rPr>
              <w:t xml:space="preserve">. Complete the </w:t>
            </w:r>
            <w:r w:rsidR="00AB1D9F" w:rsidRPr="00AB1D9F">
              <w:rPr>
                <w:rFonts w:ascii="Comic Sans MS" w:hAnsi="Comic Sans MS"/>
                <w:sz w:val="24"/>
                <w:szCs w:val="36"/>
                <w:u w:val="single"/>
              </w:rPr>
              <w:t xml:space="preserve">When I think of Mary </w:t>
            </w:r>
            <w:r w:rsidR="00AB1D9F">
              <w:rPr>
                <w:rFonts w:ascii="Comic Sans MS" w:hAnsi="Comic Sans MS"/>
                <w:sz w:val="24"/>
                <w:szCs w:val="36"/>
              </w:rPr>
              <w:t xml:space="preserve">activity. </w:t>
            </w:r>
          </w:p>
          <w:p w14:paraId="1AD4F053" w14:textId="77777777" w:rsidR="005B41D0" w:rsidRPr="00FD29E2" w:rsidRDefault="005B41D0" w:rsidP="006745CE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  <w:p w14:paraId="76145E44" w14:textId="77777777" w:rsidR="005B41D0" w:rsidRPr="00FD29E2" w:rsidRDefault="005B41D0" w:rsidP="006745CE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r w:rsidRPr="00FD29E2">
              <w:rPr>
                <w:rFonts w:ascii="Comic Sans MS" w:hAnsi="Comic Sans MS"/>
                <w:sz w:val="24"/>
                <w:szCs w:val="36"/>
              </w:rPr>
              <w:t xml:space="preserve">Check </w:t>
            </w:r>
            <w:hyperlink r:id="rId11" w:history="1">
              <w:r w:rsidRPr="00FD29E2">
                <w:rPr>
                  <w:rStyle w:val="Hyperlink"/>
                  <w:rFonts w:ascii="Comic Sans MS" w:hAnsi="Comic Sans MS"/>
                  <w:sz w:val="24"/>
                  <w:szCs w:val="36"/>
                </w:rPr>
                <w:t>Dundee Science Centre’s</w:t>
              </w:r>
            </w:hyperlink>
            <w:r w:rsidRPr="00FD29E2">
              <w:rPr>
                <w:rFonts w:ascii="Comic Sans MS" w:hAnsi="Comic Sans MS"/>
                <w:sz w:val="24"/>
                <w:szCs w:val="36"/>
              </w:rPr>
              <w:t xml:space="preserve"> </w:t>
            </w:r>
            <w:r>
              <w:rPr>
                <w:rFonts w:ascii="Comic Sans MS" w:hAnsi="Comic Sans MS"/>
                <w:sz w:val="24"/>
                <w:szCs w:val="36"/>
              </w:rPr>
              <w:t xml:space="preserve">weekly </w:t>
            </w:r>
            <w:r w:rsidRPr="00FD29E2">
              <w:rPr>
                <w:rFonts w:ascii="Comic Sans MS" w:hAnsi="Comic Sans MS"/>
                <w:sz w:val="24"/>
                <w:szCs w:val="36"/>
              </w:rPr>
              <w:t xml:space="preserve">science </w:t>
            </w:r>
            <w:r>
              <w:rPr>
                <w:rFonts w:ascii="Comic Sans MS" w:hAnsi="Comic Sans MS"/>
                <w:sz w:val="24"/>
                <w:szCs w:val="36"/>
              </w:rPr>
              <w:t>topic</w:t>
            </w:r>
            <w:r w:rsidRPr="00FD29E2">
              <w:rPr>
                <w:rFonts w:ascii="Comic Sans MS" w:hAnsi="Comic Sans MS"/>
                <w:sz w:val="24"/>
                <w:szCs w:val="36"/>
              </w:rPr>
              <w:t xml:space="preserve">. You could </w:t>
            </w:r>
            <w:r>
              <w:rPr>
                <w:rFonts w:ascii="Comic Sans MS" w:hAnsi="Comic Sans MS"/>
                <w:sz w:val="24"/>
                <w:szCs w:val="36"/>
              </w:rPr>
              <w:t>also</w:t>
            </w:r>
            <w:r w:rsidRPr="00FD29E2">
              <w:rPr>
                <w:rFonts w:ascii="Comic Sans MS" w:hAnsi="Comic Sans MS"/>
                <w:sz w:val="24"/>
                <w:szCs w:val="36"/>
              </w:rPr>
              <w:t xml:space="preserve"> enter the </w:t>
            </w:r>
            <w:hyperlink r:id="rId12" w:history="1">
              <w:r w:rsidRPr="00FD29E2">
                <w:rPr>
                  <w:rStyle w:val="Hyperlink"/>
                  <w:rFonts w:ascii="Comic Sans MS" w:hAnsi="Comic Sans MS"/>
                  <w:sz w:val="24"/>
                  <w:szCs w:val="36"/>
                </w:rPr>
                <w:t>competition</w:t>
              </w:r>
            </w:hyperlink>
            <w:r w:rsidRPr="00FD29E2">
              <w:rPr>
                <w:rFonts w:ascii="Comic Sans MS" w:hAnsi="Comic Sans MS"/>
                <w:sz w:val="24"/>
                <w:szCs w:val="36"/>
              </w:rPr>
              <w:t>!</w:t>
            </w:r>
          </w:p>
        </w:tc>
      </w:tr>
    </w:tbl>
    <w:p w14:paraId="42B5CFC2" w14:textId="77777777" w:rsidR="005B41D0" w:rsidRPr="00FD29E2" w:rsidRDefault="005B41D0" w:rsidP="005B41D0">
      <w:pPr>
        <w:rPr>
          <w:rFonts w:ascii="Comic Sans MS" w:hAnsi="Comic Sans MS"/>
          <w:b/>
          <w:sz w:val="28"/>
          <w:szCs w:val="28"/>
        </w:rPr>
      </w:pPr>
      <w:r w:rsidRPr="00FD29E2">
        <w:rPr>
          <w:rFonts w:ascii="Comic Sans MS" w:hAnsi="Comic Sans MS"/>
          <w:b/>
          <w:sz w:val="28"/>
          <w:szCs w:val="28"/>
        </w:rPr>
        <w:lastRenderedPageBreak/>
        <w:t>Links included in above grid</w:t>
      </w:r>
    </w:p>
    <w:p w14:paraId="3E69D289" w14:textId="0B32AF4F" w:rsidR="005B41D0" w:rsidRPr="002F27AF" w:rsidRDefault="005B41D0" w:rsidP="002F27AF">
      <w:pPr>
        <w:rPr>
          <w:rFonts w:ascii="Comic Sans MS" w:hAnsi="Comic Sans MS"/>
          <w:bCs/>
          <w:sz w:val="28"/>
          <w:szCs w:val="28"/>
        </w:rPr>
      </w:pPr>
      <w:r w:rsidRPr="00FD29E2">
        <w:rPr>
          <w:rFonts w:ascii="Comic Sans MS" w:hAnsi="Comic Sans MS"/>
          <w:bCs/>
          <w:sz w:val="28"/>
          <w:szCs w:val="28"/>
        </w:rPr>
        <w:t>Please follow/type these links if the above Hyperlinks do not load:</w:t>
      </w:r>
    </w:p>
    <w:p w14:paraId="7CBEB9C4" w14:textId="0F53B591" w:rsidR="005B41D0" w:rsidRDefault="005B41D0" w:rsidP="005B41D0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r w:rsidRPr="00FD29E2">
        <w:rPr>
          <w:rFonts w:ascii="Comic Sans MS" w:hAnsi="Comic Sans MS"/>
          <w:bCs/>
          <w:sz w:val="28"/>
          <w:szCs w:val="28"/>
        </w:rPr>
        <w:t xml:space="preserve">Sumdog- </w:t>
      </w:r>
      <w:hyperlink r:id="rId13" w:history="1">
        <w:r w:rsidRPr="00FD29E2">
          <w:rPr>
            <w:rStyle w:val="Hyperlink"/>
            <w:rFonts w:ascii="Comic Sans MS" w:hAnsi="Comic Sans MS"/>
            <w:bCs/>
            <w:sz w:val="28"/>
            <w:szCs w:val="28"/>
          </w:rPr>
          <w:t>www.sumdog.com</w:t>
        </w:r>
      </w:hyperlink>
      <w:r w:rsidRPr="00FD29E2">
        <w:rPr>
          <w:rFonts w:ascii="Comic Sans MS" w:hAnsi="Comic Sans MS"/>
          <w:bCs/>
          <w:sz w:val="28"/>
          <w:szCs w:val="28"/>
        </w:rPr>
        <w:t xml:space="preserve"> (go to top right corner to Log in) </w:t>
      </w:r>
    </w:p>
    <w:p w14:paraId="19692D95" w14:textId="3E0E75B3" w:rsidR="002F27AF" w:rsidRPr="00FD29E2" w:rsidRDefault="002F27AF" w:rsidP="005B41D0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Winnie and Wilbur free eBook- </w:t>
      </w:r>
      <w:hyperlink r:id="rId14" w:history="1">
        <w:r w:rsidRPr="00E03E70">
          <w:rPr>
            <w:rStyle w:val="Hyperlink"/>
            <w:rFonts w:ascii="Comic Sans MS" w:hAnsi="Comic Sans MS"/>
            <w:bCs/>
            <w:sz w:val="28"/>
            <w:szCs w:val="28"/>
          </w:rPr>
          <w:t>https://en.calameo.com/read/000777721fa99e30b70f0?authid=7dNZAolx0j6O</w:t>
        </w:r>
      </w:hyperlink>
      <w:r>
        <w:rPr>
          <w:rFonts w:ascii="Comic Sans MS" w:hAnsi="Comic Sans MS"/>
          <w:bCs/>
          <w:sz w:val="28"/>
          <w:szCs w:val="28"/>
        </w:rPr>
        <w:t xml:space="preserve"> </w:t>
      </w:r>
    </w:p>
    <w:p w14:paraId="3BE998E7" w14:textId="0AFEBE00" w:rsidR="005B41D0" w:rsidRDefault="005B41D0" w:rsidP="005B41D0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r w:rsidRPr="00FD29E2">
        <w:rPr>
          <w:rFonts w:ascii="Comic Sans MS" w:hAnsi="Comic Sans MS"/>
          <w:bCs/>
          <w:sz w:val="28"/>
          <w:szCs w:val="28"/>
        </w:rPr>
        <w:t xml:space="preserve">Joe Wicks- Body Coach TV- </w:t>
      </w:r>
      <w:hyperlink r:id="rId15" w:history="1">
        <w:r w:rsidRPr="00FD29E2">
          <w:rPr>
            <w:rStyle w:val="Hyperlink"/>
            <w:rFonts w:ascii="Comic Sans MS" w:hAnsi="Comic Sans MS"/>
            <w:bCs/>
            <w:sz w:val="28"/>
            <w:szCs w:val="28"/>
          </w:rPr>
          <w:t>https://www.youtube.com/user/thebodycoach1</w:t>
        </w:r>
      </w:hyperlink>
      <w:r w:rsidRPr="00FD29E2">
        <w:rPr>
          <w:rFonts w:ascii="Comic Sans MS" w:hAnsi="Comic Sans MS"/>
          <w:bCs/>
          <w:sz w:val="28"/>
          <w:szCs w:val="28"/>
        </w:rPr>
        <w:t xml:space="preserve"> </w:t>
      </w:r>
    </w:p>
    <w:p w14:paraId="69CBBB0C" w14:textId="64608D7F" w:rsidR="002F27AF" w:rsidRPr="00FD29E2" w:rsidRDefault="002F27AF" w:rsidP="005B41D0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The Macarena- Go Noodle- </w:t>
      </w:r>
      <w:hyperlink r:id="rId16" w:history="1">
        <w:r w:rsidRPr="00E03E70">
          <w:rPr>
            <w:rStyle w:val="Hyperlink"/>
            <w:rFonts w:ascii="Comic Sans MS" w:hAnsi="Comic Sans MS"/>
            <w:bCs/>
            <w:sz w:val="28"/>
            <w:szCs w:val="28"/>
          </w:rPr>
          <w:t>https://www.youtube.com/watch?v=MAsP7TYPYcc</w:t>
        </w:r>
      </w:hyperlink>
      <w:r>
        <w:rPr>
          <w:rFonts w:ascii="Comic Sans MS" w:hAnsi="Comic Sans MS"/>
          <w:bCs/>
          <w:sz w:val="28"/>
          <w:szCs w:val="28"/>
        </w:rPr>
        <w:t xml:space="preserve"> </w:t>
      </w:r>
    </w:p>
    <w:p w14:paraId="0B9BA3C6" w14:textId="77777777" w:rsidR="005B41D0" w:rsidRPr="00FD29E2" w:rsidRDefault="005B41D0" w:rsidP="005B41D0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r w:rsidRPr="00FD29E2">
        <w:rPr>
          <w:rFonts w:ascii="Comic Sans MS" w:hAnsi="Comic Sans MS"/>
          <w:bCs/>
          <w:sz w:val="28"/>
          <w:szCs w:val="28"/>
        </w:rPr>
        <w:t xml:space="preserve">Dundee Science Centre- </w:t>
      </w:r>
      <w:hyperlink r:id="rId17" w:history="1">
        <w:r w:rsidRPr="00FD29E2">
          <w:rPr>
            <w:rStyle w:val="Hyperlink"/>
            <w:rFonts w:ascii="Comic Sans MS" w:hAnsi="Comic Sans MS"/>
            <w:bCs/>
            <w:sz w:val="28"/>
            <w:szCs w:val="28"/>
          </w:rPr>
          <w:t>https://www.dundeesciencecentre.org.uk/support-for-home-learning</w:t>
        </w:r>
      </w:hyperlink>
      <w:r w:rsidRPr="00FD29E2">
        <w:rPr>
          <w:rFonts w:ascii="Comic Sans MS" w:hAnsi="Comic Sans MS"/>
          <w:bCs/>
          <w:sz w:val="28"/>
          <w:szCs w:val="28"/>
        </w:rPr>
        <w:t xml:space="preserve"> </w:t>
      </w:r>
    </w:p>
    <w:p w14:paraId="6CE68BD7" w14:textId="77777777" w:rsidR="005B41D0" w:rsidRPr="00FD29E2" w:rsidRDefault="005B41D0" w:rsidP="005B41D0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8"/>
          <w:szCs w:val="28"/>
        </w:rPr>
      </w:pPr>
      <w:r w:rsidRPr="00FD29E2">
        <w:rPr>
          <w:rFonts w:ascii="Comic Sans MS" w:hAnsi="Comic Sans MS"/>
          <w:bCs/>
          <w:sz w:val="28"/>
          <w:szCs w:val="28"/>
        </w:rPr>
        <w:t xml:space="preserve">Dundee Science Centre Competition- </w:t>
      </w:r>
      <w:hyperlink r:id="rId18" w:history="1">
        <w:r w:rsidRPr="00FD29E2">
          <w:rPr>
            <w:rStyle w:val="Hyperlink"/>
            <w:rFonts w:ascii="Comic Sans MS" w:hAnsi="Comic Sans MS"/>
            <w:bCs/>
            <w:sz w:val="28"/>
            <w:szCs w:val="28"/>
          </w:rPr>
          <w:t>https://www.dundeesciencecentre.org.uk/competition-of-the-week</w:t>
        </w:r>
      </w:hyperlink>
      <w:r w:rsidRPr="00FD29E2">
        <w:rPr>
          <w:rFonts w:ascii="Comic Sans MS" w:hAnsi="Comic Sans MS"/>
          <w:bCs/>
          <w:sz w:val="28"/>
          <w:szCs w:val="28"/>
        </w:rPr>
        <w:t xml:space="preserve"> </w:t>
      </w:r>
    </w:p>
    <w:p w14:paraId="12B9EDDD" w14:textId="77777777" w:rsidR="0088333C" w:rsidRDefault="0088333C"/>
    <w:sectPr w:rsidR="0088333C" w:rsidSect="00253F2B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5E64A" w14:textId="77777777" w:rsidR="002F27AF" w:rsidRDefault="002F27AF" w:rsidP="002F27AF">
      <w:pPr>
        <w:spacing w:after="0" w:line="240" w:lineRule="auto"/>
      </w:pPr>
      <w:r>
        <w:separator/>
      </w:r>
    </w:p>
  </w:endnote>
  <w:endnote w:type="continuationSeparator" w:id="0">
    <w:p w14:paraId="35819078" w14:textId="77777777" w:rsidR="002F27AF" w:rsidRDefault="002F27AF" w:rsidP="002F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F7FA6" w14:textId="77777777" w:rsidR="002F27AF" w:rsidRDefault="002F27AF" w:rsidP="002F27AF">
      <w:pPr>
        <w:spacing w:after="0" w:line="240" w:lineRule="auto"/>
      </w:pPr>
      <w:r>
        <w:separator/>
      </w:r>
    </w:p>
  </w:footnote>
  <w:footnote w:type="continuationSeparator" w:id="0">
    <w:p w14:paraId="2EDED017" w14:textId="77777777" w:rsidR="002F27AF" w:rsidRDefault="002F27AF" w:rsidP="002F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F97B0" w14:textId="10B31BA9" w:rsidR="00253F2B" w:rsidRPr="002F27AF" w:rsidRDefault="00873746" w:rsidP="002F27AF">
    <w:pPr>
      <w:pStyle w:val="Header"/>
      <w:jc w:val="center"/>
      <w:rPr>
        <w:rFonts w:ascii="Comic Sans MS" w:hAnsi="Comic Sans MS"/>
        <w:sz w:val="32"/>
        <w:u w:val="single"/>
      </w:rPr>
    </w:pPr>
    <w:r w:rsidRPr="00253F2B">
      <w:rPr>
        <w:rFonts w:ascii="Comic Sans MS" w:hAnsi="Comic Sans MS"/>
        <w:sz w:val="32"/>
        <w:u w:val="single"/>
      </w:rPr>
      <w:t xml:space="preserve">P5 Learning Grid- Week beginning </w:t>
    </w:r>
    <w:r>
      <w:rPr>
        <w:rFonts w:ascii="Comic Sans MS" w:hAnsi="Comic Sans MS"/>
        <w:sz w:val="32"/>
        <w:u w:val="single"/>
      </w:rPr>
      <w:t>1</w:t>
    </w:r>
    <w:r w:rsidR="002F27AF">
      <w:rPr>
        <w:rFonts w:ascii="Comic Sans MS" w:hAnsi="Comic Sans MS"/>
        <w:sz w:val="32"/>
        <w:u w:val="single"/>
      </w:rPr>
      <w:t>8</w:t>
    </w:r>
    <w:r w:rsidRPr="00253F2B">
      <w:rPr>
        <w:rFonts w:ascii="Comic Sans MS" w:hAnsi="Comic Sans MS"/>
        <w:sz w:val="32"/>
        <w:u w:val="single"/>
      </w:rPr>
      <w:t>.0</w:t>
    </w:r>
    <w:r>
      <w:rPr>
        <w:rFonts w:ascii="Comic Sans MS" w:hAnsi="Comic Sans MS"/>
        <w:sz w:val="32"/>
        <w:u w:val="single"/>
      </w:rPr>
      <w:t>5</w:t>
    </w:r>
    <w:r w:rsidRPr="00253F2B">
      <w:rPr>
        <w:rFonts w:ascii="Comic Sans MS" w:hAnsi="Comic Sans MS"/>
        <w:sz w:val="32"/>
        <w:u w:val="single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46105"/>
    <w:multiLevelType w:val="hybridMultilevel"/>
    <w:tmpl w:val="8830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D0"/>
    <w:rsid w:val="00090E46"/>
    <w:rsid w:val="00207561"/>
    <w:rsid w:val="002F27AF"/>
    <w:rsid w:val="003A7DCA"/>
    <w:rsid w:val="004E62C1"/>
    <w:rsid w:val="005B41D0"/>
    <w:rsid w:val="00873746"/>
    <w:rsid w:val="0088333C"/>
    <w:rsid w:val="00A678EF"/>
    <w:rsid w:val="00AB1D9F"/>
    <w:rsid w:val="00B86BE3"/>
    <w:rsid w:val="00C20D01"/>
    <w:rsid w:val="00C34104"/>
    <w:rsid w:val="00CB12B1"/>
    <w:rsid w:val="00D06618"/>
    <w:rsid w:val="00DE38FF"/>
    <w:rsid w:val="00E075F6"/>
    <w:rsid w:val="00E17C62"/>
    <w:rsid w:val="00E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0554"/>
  <w15:chartTrackingRefBased/>
  <w15:docId w15:val="{002B7667-4263-4516-82EA-DF907BA0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1D0"/>
  </w:style>
  <w:style w:type="character" w:styleId="Hyperlink">
    <w:name w:val="Hyperlink"/>
    <w:basedOn w:val="DefaultParagraphFont"/>
    <w:uiPriority w:val="99"/>
    <w:unhideWhenUsed/>
    <w:rsid w:val="005B41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1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75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7A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2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calameo.com/read/000777721fa99e30b70f0?authid=7dNZAolx0j6O" TargetMode="External"/><Relationship Id="rId13" Type="http://schemas.openxmlformats.org/officeDocument/2006/relationships/hyperlink" Target="http://www.sumdog.com" TargetMode="External"/><Relationship Id="rId18" Type="http://schemas.openxmlformats.org/officeDocument/2006/relationships/hyperlink" Target="https://www.dundeesciencecentre.org.uk/competition-of-the-wee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umdog.com/user/sign_in?_ga=2.254602635.2060874586.1587043669-1120376263.1586187163" TargetMode="External"/><Relationship Id="rId12" Type="http://schemas.openxmlformats.org/officeDocument/2006/relationships/hyperlink" Target="https://www.dundeesciencecentre.org.uk/competition-of-the-week" TargetMode="External"/><Relationship Id="rId17" Type="http://schemas.openxmlformats.org/officeDocument/2006/relationships/hyperlink" Target="https://www.dundeesciencecentre.org.uk/support-for-home-learn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AsP7TYPYc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undeesciencecentre.org.uk/support-for-home-learn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thebodycoach1" TargetMode="External"/><Relationship Id="rId10" Type="http://schemas.openxmlformats.org/officeDocument/2006/relationships/hyperlink" Target="https://www.youtube.com/watch?v=MAsP7TYPYc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xW1XT0iEJo0TYlRfn6rYQ" TargetMode="External"/><Relationship Id="rId14" Type="http://schemas.openxmlformats.org/officeDocument/2006/relationships/hyperlink" Target="https://en.calameo.com/read/000777721fa99e30b70f0?authid=7dNZAolx0j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8</cp:revision>
  <dcterms:created xsi:type="dcterms:W3CDTF">2020-05-14T09:57:00Z</dcterms:created>
  <dcterms:modified xsi:type="dcterms:W3CDTF">2020-05-14T12:39:00Z</dcterms:modified>
</cp:coreProperties>
</file>