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C828F" w14:textId="77777777" w:rsidR="000F4F3A" w:rsidRDefault="000F4F3A" w:rsidP="000F4F3A">
      <w:pPr>
        <w:spacing w:after="0"/>
        <w:ind w:left="-5"/>
        <w:rPr>
          <w:rFonts w:ascii="Arial" w:eastAsia="Arial" w:hAnsi="Arial" w:cs="Arial"/>
          <w:color w:val="1F497D"/>
          <w:sz w:val="24"/>
        </w:rPr>
      </w:pPr>
      <w:r>
        <w:rPr>
          <w:rFonts w:ascii="Arial" w:eastAsia="Arial" w:hAnsi="Arial" w:cs="Arial"/>
          <w:color w:val="1F497D"/>
          <w:sz w:val="24"/>
        </w:rPr>
        <w:t xml:space="preserve">Comprehension Worksheet. </w:t>
      </w:r>
    </w:p>
    <w:p w14:paraId="36F987C9" w14:textId="77777777" w:rsidR="000F4F3A" w:rsidRDefault="000F4F3A" w:rsidP="000F4F3A">
      <w:pPr>
        <w:spacing w:after="0"/>
        <w:ind w:left="-5"/>
        <w:rPr>
          <w:rFonts w:ascii="Arial" w:eastAsia="Arial" w:hAnsi="Arial" w:cs="Arial"/>
          <w:color w:val="1F497D"/>
          <w:sz w:val="24"/>
        </w:rPr>
      </w:pPr>
    </w:p>
    <w:p w14:paraId="1DDAE9C9" w14:textId="77777777" w:rsidR="000F4F3A" w:rsidRDefault="000F4F3A" w:rsidP="000F4F3A">
      <w:pPr>
        <w:spacing w:after="0"/>
        <w:ind w:left="-5"/>
        <w:rPr>
          <w:rFonts w:ascii="Arial" w:eastAsia="Arial" w:hAnsi="Arial" w:cs="Arial"/>
          <w:color w:val="1F497D"/>
          <w:sz w:val="24"/>
        </w:rPr>
      </w:pPr>
      <w:r>
        <w:rPr>
          <w:rFonts w:ascii="Arial" w:eastAsia="Arial" w:hAnsi="Arial" w:cs="Arial"/>
          <w:color w:val="1F497D"/>
          <w:sz w:val="24"/>
        </w:rPr>
        <w:t xml:space="preserve">Read the short story below with your child, then talk about each question. </w:t>
      </w:r>
    </w:p>
    <w:p w14:paraId="72478D99" w14:textId="0DBC432F" w:rsidR="000F4F3A" w:rsidRDefault="000F4F3A" w:rsidP="000F4F3A">
      <w:pPr>
        <w:spacing w:after="0"/>
        <w:ind w:right="-515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B5C1CA" wp14:editId="56BF8E20">
                <wp:extent cx="6324600" cy="19685"/>
                <wp:effectExtent l="19050" t="19050" r="1905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9685"/>
                          <a:chOff x="0" y="0"/>
                          <a:chExt cx="63246" cy="198"/>
                        </a:xfrm>
                      </wpg:grpSpPr>
                      <wps:wsp>
                        <wps:cNvPr id="2" name="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246" cy="0"/>
                          </a:xfrm>
                          <a:custGeom>
                            <a:avLst/>
                            <a:gdLst>
                              <a:gd name="T0" fmla="*/ 0 w 6324600"/>
                              <a:gd name="T1" fmla="*/ 6324600 w 6324600"/>
                              <a:gd name="T2" fmla="*/ 0 w 6324600"/>
                              <a:gd name="T3" fmla="*/ 6324600 w 63246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777F5" id="Group 1" o:spid="_x0000_s1026" style="width:498pt;height:1.55pt;mso-position-horizontal-relative:char;mso-position-vertical-relative:line" coordsize="6324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">
                <v:shape id="Shape 30" o:spid="_x0000_s1027" style="position:absolute;width:63246;height:0;visibility:visible;mso-wrap-style:square;v-text-anchor:top" coordsize="6324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" path="m,l6324600,e" filled="f" strokecolor="#1f497d" strokeweight="1.56pt">
                  <v:path arrowok="t" o:connecttype="custom" o:connectlocs="0,0;63246,0" o:connectangles="0,0" textboxrect="0,0,6324600,0"/>
                </v:shape>
                <w10:anchorlock/>
              </v:group>
            </w:pict>
          </mc:Fallback>
        </mc:AlternateContent>
      </w:r>
    </w:p>
    <w:p w14:paraId="361108AA" w14:textId="77777777" w:rsidR="007B6F62" w:rsidRDefault="000F4F3A" w:rsidP="000F4F3A">
      <w:pPr>
        <w:spacing w:after="19"/>
        <w:ind w:left="4" w:right="0" w:firstLine="0"/>
      </w:pPr>
      <w:r>
        <w:rPr>
          <w:b/>
          <w:sz w:val="52"/>
        </w:rPr>
        <w:t xml:space="preserve">Playing with Friends </w:t>
      </w:r>
    </w:p>
    <w:p w14:paraId="0CF0C652" w14:textId="77777777" w:rsidR="000F4F3A" w:rsidRDefault="000F4F3A">
      <w:pPr>
        <w:spacing w:after="0" w:line="359" w:lineRule="auto"/>
        <w:ind w:left="-5" w:right="0"/>
      </w:pPr>
    </w:p>
    <w:p w14:paraId="46862305" w14:textId="5045483A" w:rsidR="007B6F62" w:rsidRDefault="000F4F3A">
      <w:pPr>
        <w:spacing w:after="0" w:line="359" w:lineRule="auto"/>
        <w:ind w:left="-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60EEA5" wp14:editId="1AB01CF7">
            <wp:simplePos x="0" y="0"/>
            <wp:positionH relativeFrom="column">
              <wp:posOffset>4401008</wp:posOffset>
            </wp:positionH>
            <wp:positionV relativeFrom="paragraph">
              <wp:posOffset>35179</wp:posOffset>
            </wp:positionV>
            <wp:extent cx="1714500" cy="2610612"/>
            <wp:effectExtent l="0" t="0" r="0" b="0"/>
            <wp:wrapSquare wrapText="bothSides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610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John went for a bike ride. He rode around the block. Then he met some girls he knew from school. </w:t>
      </w:r>
    </w:p>
    <w:p w14:paraId="22FA58AD" w14:textId="77777777" w:rsidR="007B6F62" w:rsidRDefault="000F4F3A">
      <w:pPr>
        <w:spacing w:after="112" w:line="358" w:lineRule="auto"/>
        <w:ind w:left="-5" w:right="0"/>
      </w:pPr>
      <w:r>
        <w:t xml:space="preserve">They all rode to the field to play. John had a great time playing games with his friends. </w:t>
      </w:r>
    </w:p>
    <w:p w14:paraId="7928A0DD" w14:textId="77777777" w:rsidR="007B6F62" w:rsidRDefault="000F4F3A">
      <w:pPr>
        <w:spacing w:after="217"/>
        <w:ind w:left="0" w:right="0" w:firstLine="0"/>
      </w:pPr>
      <w:r>
        <w:t xml:space="preserve"> </w:t>
      </w:r>
    </w:p>
    <w:p w14:paraId="26B02B15" w14:textId="77777777" w:rsidR="007B6F62" w:rsidRDefault="000F4F3A">
      <w:pPr>
        <w:spacing w:after="222"/>
        <w:ind w:left="-5" w:right="0"/>
      </w:pPr>
      <w:r>
        <w:rPr>
          <w:b/>
          <w:u w:val="single" w:color="000000"/>
        </w:rPr>
        <w:t>Questions:</w:t>
      </w:r>
      <w:r>
        <w:rPr>
          <w:b/>
        </w:rPr>
        <w:t xml:space="preserve"> </w:t>
      </w:r>
    </w:p>
    <w:p w14:paraId="535DC456" w14:textId="45F2C2CA" w:rsidR="007B6F62" w:rsidRDefault="00AD3815">
      <w:pPr>
        <w:numPr>
          <w:ilvl w:val="0"/>
          <w:numId w:val="1"/>
        </w:numPr>
        <w:ind w:right="0" w:hanging="720"/>
      </w:pPr>
      <w:r>
        <w:t>What did John go on?</w:t>
      </w:r>
    </w:p>
    <w:p w14:paraId="0F09DA7A" w14:textId="7468CFE3" w:rsidR="000F4F3A" w:rsidRDefault="000F4F3A">
      <w:pPr>
        <w:numPr>
          <w:ilvl w:val="0"/>
          <w:numId w:val="1"/>
        </w:numPr>
        <w:ind w:right="0" w:hanging="720"/>
      </w:pPr>
      <w:r>
        <w:t xml:space="preserve">Who did he meet? </w:t>
      </w:r>
    </w:p>
    <w:p w14:paraId="6F5634FC" w14:textId="0F73BC65" w:rsidR="007B6F62" w:rsidRDefault="000F4F3A" w:rsidP="00AD3815">
      <w:pPr>
        <w:numPr>
          <w:ilvl w:val="0"/>
          <w:numId w:val="1"/>
        </w:numPr>
        <w:spacing w:after="289"/>
        <w:ind w:right="0" w:hanging="720"/>
      </w:pPr>
      <w:r>
        <w:t>Did John have fun playing with his friends?</w:t>
      </w:r>
    </w:p>
    <w:sectPr w:rsidR="007B6F62">
      <w:pgSz w:w="12240" w:h="15840"/>
      <w:pgMar w:top="228" w:right="1444" w:bottom="2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E0A3B"/>
    <w:multiLevelType w:val="hybridMultilevel"/>
    <w:tmpl w:val="4BE642EC"/>
    <w:lvl w:ilvl="0" w:tplc="AA6209EC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4E6D0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7CAD09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C9C92B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FFAF6E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95D0D83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DBC7A6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AC8A4E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A86A83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6B3BAF"/>
    <w:multiLevelType w:val="hybridMultilevel"/>
    <w:tmpl w:val="F21E2D56"/>
    <w:lvl w:ilvl="0" w:tplc="C0AAC1C6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7EEA70D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872880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514852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F96884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8F242E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E3EA236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7C0EB8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4A4CB7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62"/>
    <w:rsid w:val="000F4F3A"/>
    <w:rsid w:val="007B6F62"/>
    <w:rsid w:val="00A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FF6B"/>
  <w15:docId w15:val="{CE02C470-9E09-4AB3-A2DD-7CAB1943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8"/>
      <w:ind w:left="10" w:right="2202" w:hanging="10"/>
    </w:pPr>
    <w:rPr>
      <w:rFonts w:ascii="Century Gothic" w:eastAsia="Century Gothic" w:hAnsi="Century Gothic" w:cs="Century Gothic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D96BE84CE5E42B157D68CE8AF6296" ma:contentTypeVersion="2" ma:contentTypeDescription="Create a new document." ma:contentTypeScope="" ma:versionID="2906947fe98b1f38844181e0c3472604">
  <xsd:schema xmlns:xsd="http://www.w3.org/2001/XMLSchema" xmlns:xs="http://www.w3.org/2001/XMLSchema" xmlns:p="http://schemas.microsoft.com/office/2006/metadata/properties" xmlns:ns2="83f73a97-2885-4e36-b1ba-5b0d2d82036f" targetNamespace="http://schemas.microsoft.com/office/2006/metadata/properties" ma:root="true" ma:fieldsID="3fea3c72d7c34f5cd33f2176a458e1a5" ns2:_="">
    <xsd:import namespace="83f73a97-2885-4e36-b1ba-5b0d2d82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73a97-2885-4e36-b1ba-5b0d2d820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CF033-D529-4EDB-B5B1-A120AC871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73a97-2885-4e36-b1ba-5b0d2d820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439EF-710B-4FC1-A851-00BE53CD4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E02F3B-2153-4A7E-B99F-4114CD6FF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Playing with Friends - Kindergarten story and reading worksheet</dc:title>
  <dc:subject>Kindergarten Reading Comprehension - Children's Stories</dc:subject>
  <dc:creator>K5 Learning</dc:creator>
  <cp:keywords>children's stories, reading comprehension, worksheet, exercises, short stories kids</cp:keywords>
  <cp:lastModifiedBy>emackay689</cp:lastModifiedBy>
  <cp:revision>2</cp:revision>
  <dcterms:created xsi:type="dcterms:W3CDTF">2020-05-29T08:53:00Z</dcterms:created>
  <dcterms:modified xsi:type="dcterms:W3CDTF">2020-05-29T08:53:00Z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0x010100478D96BE84CE5E42B157D68CE8AF6296</vt:lpwstr>
  </property>
</Properties>
</file>