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646" w:rsidRDefault="006C4029">
      <w:pPr>
        <w:rPr>
          <w:rFonts w:ascii="Lucida Handwriting" w:hAnsi="Lucida Handwriting"/>
          <w:b/>
          <w:sz w:val="32"/>
          <w:szCs w:val="32"/>
        </w:rPr>
      </w:pPr>
      <w:r>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6" type="#_x0000_t161" style="position:absolute;margin-left:40.05pt;margin-top:-44.8pt;width:319.5pt;height:1in;z-index:251658240" adj="0" fillcolor="black">
            <v:shadow color="#868686"/>
            <v:textpath style="font-family:&quot;Highlight LET&quot;;font-size:20pt;v-text-kern:t" trim="t" fitpath="t" xscale="f" string="St. Clements Parent Council News &#10;&#10;&quot;The New School Supplement&quot;"/>
            <w10:wrap type="topAndBottom"/>
          </v:shape>
        </w:pict>
      </w:r>
    </w:p>
    <w:p w:rsidR="00904646" w:rsidRPr="00310950" w:rsidRDefault="00904646" w:rsidP="00742135">
      <w:pPr>
        <w:jc w:val="both"/>
        <w:rPr>
          <w:rFonts w:ascii="Arial" w:hAnsi="Arial" w:cs="Arial"/>
          <w:sz w:val="22"/>
          <w:szCs w:val="22"/>
        </w:rPr>
      </w:pPr>
      <w:r w:rsidRPr="00310950">
        <w:rPr>
          <w:rFonts w:ascii="Arial" w:hAnsi="Arial" w:cs="Arial"/>
          <w:sz w:val="22"/>
          <w:szCs w:val="22"/>
        </w:rPr>
        <w:t>The most recent Project Board meeting in relation to the new school was held on Friday 24</w:t>
      </w:r>
      <w:r w:rsidRPr="00310950">
        <w:rPr>
          <w:rFonts w:ascii="Arial" w:hAnsi="Arial" w:cs="Arial"/>
          <w:sz w:val="22"/>
          <w:szCs w:val="22"/>
          <w:vertAlign w:val="superscript"/>
        </w:rPr>
        <w:t>th</w:t>
      </w:r>
      <w:r w:rsidRPr="00310950">
        <w:rPr>
          <w:rFonts w:ascii="Arial" w:hAnsi="Arial" w:cs="Arial"/>
          <w:sz w:val="22"/>
          <w:szCs w:val="22"/>
        </w:rPr>
        <w:t xml:space="preserve"> June 2011 and once again St. </w:t>
      </w:r>
      <w:proofErr w:type="spellStart"/>
      <w:r w:rsidRPr="00310950">
        <w:rPr>
          <w:rFonts w:ascii="Arial" w:hAnsi="Arial" w:cs="Arial"/>
          <w:sz w:val="22"/>
          <w:szCs w:val="22"/>
        </w:rPr>
        <w:t>Clement’s</w:t>
      </w:r>
      <w:proofErr w:type="spellEnd"/>
      <w:r w:rsidRPr="00310950">
        <w:rPr>
          <w:rFonts w:ascii="Arial" w:hAnsi="Arial" w:cs="Arial"/>
          <w:sz w:val="22"/>
          <w:szCs w:val="22"/>
        </w:rPr>
        <w:t xml:space="preserve"> Parent Council was represented.  The key points discussed at the meeting are listed below.</w:t>
      </w:r>
    </w:p>
    <w:p w:rsidR="00904646" w:rsidRPr="00310950" w:rsidRDefault="00904646" w:rsidP="00742135">
      <w:pPr>
        <w:jc w:val="both"/>
        <w:rPr>
          <w:rFonts w:ascii="Arial" w:hAnsi="Arial" w:cs="Arial"/>
          <w:sz w:val="22"/>
          <w:szCs w:val="22"/>
        </w:rPr>
      </w:pPr>
    </w:p>
    <w:p w:rsidR="00904646" w:rsidRPr="00310950" w:rsidRDefault="00904646" w:rsidP="00742135">
      <w:pPr>
        <w:jc w:val="both"/>
        <w:rPr>
          <w:rFonts w:ascii="Arial" w:hAnsi="Arial" w:cs="Arial"/>
          <w:sz w:val="22"/>
          <w:szCs w:val="22"/>
        </w:rPr>
      </w:pPr>
    </w:p>
    <w:p w:rsidR="00904646" w:rsidRPr="00310950" w:rsidRDefault="00904646" w:rsidP="00552D09">
      <w:pPr>
        <w:pStyle w:val="ListParagraph"/>
        <w:numPr>
          <w:ilvl w:val="0"/>
          <w:numId w:val="6"/>
        </w:numPr>
        <w:jc w:val="both"/>
        <w:rPr>
          <w:rFonts w:ascii="Arial" w:hAnsi="Arial" w:cs="Arial"/>
          <w:sz w:val="22"/>
          <w:szCs w:val="22"/>
        </w:rPr>
      </w:pPr>
      <w:r w:rsidRPr="00310950">
        <w:rPr>
          <w:rFonts w:ascii="Arial" w:hAnsi="Arial" w:cs="Arial"/>
          <w:sz w:val="22"/>
          <w:szCs w:val="22"/>
        </w:rPr>
        <w:t xml:space="preserve">An appointment has now been made for the new Head Teacher of the combined </w:t>
      </w:r>
      <w:proofErr w:type="spellStart"/>
      <w:r w:rsidRPr="00310950">
        <w:rPr>
          <w:rFonts w:ascii="Arial" w:hAnsi="Arial" w:cs="Arial"/>
          <w:sz w:val="22"/>
          <w:szCs w:val="22"/>
        </w:rPr>
        <w:t>Lochee</w:t>
      </w:r>
      <w:proofErr w:type="spellEnd"/>
      <w:r w:rsidRPr="00310950">
        <w:rPr>
          <w:rFonts w:ascii="Arial" w:hAnsi="Arial" w:cs="Arial"/>
          <w:sz w:val="22"/>
          <w:szCs w:val="22"/>
        </w:rPr>
        <w:t xml:space="preserve"> and </w:t>
      </w:r>
      <w:smartTag w:uri="urn:schemas-microsoft-com:office:smarttags" w:element="place">
        <w:smartTag w:uri="urn:schemas-microsoft-com:office:smarttags" w:element="PlaceName">
          <w:r w:rsidRPr="00310950">
            <w:rPr>
              <w:rFonts w:ascii="Arial" w:hAnsi="Arial" w:cs="Arial"/>
              <w:sz w:val="22"/>
              <w:szCs w:val="22"/>
            </w:rPr>
            <w:t>Charleston</w:t>
          </w:r>
        </w:smartTag>
        <w:r w:rsidRPr="00310950">
          <w:rPr>
            <w:rFonts w:ascii="Arial" w:hAnsi="Arial" w:cs="Arial"/>
            <w:sz w:val="22"/>
            <w:szCs w:val="22"/>
          </w:rPr>
          <w:t xml:space="preserve"> </w:t>
        </w:r>
        <w:smartTag w:uri="urn:schemas-microsoft-com:office:smarttags" w:element="PlaceType">
          <w:r w:rsidRPr="00310950">
            <w:rPr>
              <w:rFonts w:ascii="Arial" w:hAnsi="Arial" w:cs="Arial"/>
              <w:sz w:val="22"/>
              <w:szCs w:val="22"/>
            </w:rPr>
            <w:t>Primary school</w:t>
          </w:r>
        </w:smartTag>
      </w:smartTag>
    </w:p>
    <w:p w:rsidR="00904646" w:rsidRPr="00310950" w:rsidRDefault="00904646" w:rsidP="00552D09">
      <w:pPr>
        <w:pStyle w:val="ListParagraph"/>
        <w:ind w:left="1080"/>
        <w:jc w:val="both"/>
        <w:rPr>
          <w:rFonts w:ascii="Arial" w:hAnsi="Arial" w:cs="Arial"/>
          <w:sz w:val="22"/>
          <w:szCs w:val="22"/>
        </w:rPr>
      </w:pPr>
    </w:p>
    <w:p w:rsidR="00904646" w:rsidRPr="00310950" w:rsidRDefault="00904646" w:rsidP="00552D09">
      <w:pPr>
        <w:pStyle w:val="ListParagraph"/>
        <w:numPr>
          <w:ilvl w:val="0"/>
          <w:numId w:val="6"/>
        </w:numPr>
        <w:jc w:val="both"/>
        <w:rPr>
          <w:rFonts w:ascii="Arial" w:hAnsi="Arial" w:cs="Arial"/>
          <w:b/>
          <w:sz w:val="22"/>
          <w:szCs w:val="22"/>
          <w:u w:val="single"/>
        </w:rPr>
      </w:pPr>
      <w:r w:rsidRPr="00310950">
        <w:rPr>
          <w:rFonts w:ascii="Arial" w:hAnsi="Arial" w:cs="Arial"/>
          <w:sz w:val="22"/>
          <w:szCs w:val="22"/>
        </w:rPr>
        <w:t xml:space="preserve">An Implementation Group will be formed in August chaired by </w:t>
      </w:r>
      <w:proofErr w:type="spellStart"/>
      <w:r w:rsidRPr="00310950">
        <w:rPr>
          <w:rFonts w:ascii="Arial" w:hAnsi="Arial" w:cs="Arial"/>
          <w:sz w:val="22"/>
          <w:szCs w:val="22"/>
        </w:rPr>
        <w:t>Averil</w:t>
      </w:r>
      <w:proofErr w:type="spellEnd"/>
      <w:r w:rsidRPr="00310950">
        <w:rPr>
          <w:rFonts w:ascii="Arial" w:hAnsi="Arial" w:cs="Arial"/>
          <w:sz w:val="22"/>
          <w:szCs w:val="22"/>
        </w:rPr>
        <w:t xml:space="preserve"> Barnett of Dundee City Council this group will be widely representative and will be dealing with the detailed planning of day-to-day issues for the new school.  </w:t>
      </w:r>
      <w:r w:rsidRPr="00310950">
        <w:rPr>
          <w:rFonts w:ascii="Arial" w:hAnsi="Arial" w:cs="Arial"/>
          <w:b/>
          <w:sz w:val="22"/>
          <w:szCs w:val="22"/>
          <w:u w:val="single"/>
        </w:rPr>
        <w:t>Each school is allowed 2 parent representatives and it is vital that this representation comes from the parent body of pupils who will be in the new school when it opens. Please think seriously about this</w:t>
      </w:r>
      <w:r w:rsidR="000E13D2">
        <w:rPr>
          <w:rFonts w:ascii="Arial" w:hAnsi="Arial" w:cs="Arial"/>
          <w:b/>
          <w:sz w:val="22"/>
          <w:szCs w:val="22"/>
          <w:u w:val="single"/>
        </w:rPr>
        <w:t xml:space="preserve"> over the summer and let Mr Macg</w:t>
      </w:r>
      <w:r w:rsidRPr="00310950">
        <w:rPr>
          <w:rFonts w:ascii="Arial" w:hAnsi="Arial" w:cs="Arial"/>
          <w:b/>
          <w:sz w:val="22"/>
          <w:szCs w:val="22"/>
          <w:u w:val="single"/>
        </w:rPr>
        <w:t xml:space="preserve">regor know if you are interested.  </w:t>
      </w:r>
    </w:p>
    <w:p w:rsidR="00904646" w:rsidRPr="00310950" w:rsidRDefault="00904646" w:rsidP="00552D09">
      <w:pPr>
        <w:pStyle w:val="ListParagraph"/>
        <w:ind w:left="0"/>
        <w:jc w:val="both"/>
        <w:rPr>
          <w:rFonts w:ascii="Arial" w:hAnsi="Arial" w:cs="Arial"/>
          <w:b/>
          <w:sz w:val="22"/>
          <w:szCs w:val="22"/>
          <w:u w:val="single"/>
        </w:rPr>
      </w:pPr>
    </w:p>
    <w:p w:rsidR="00904646" w:rsidRPr="00310950" w:rsidRDefault="00904646" w:rsidP="00552D09">
      <w:pPr>
        <w:pStyle w:val="ListParagraph"/>
        <w:numPr>
          <w:ilvl w:val="0"/>
          <w:numId w:val="6"/>
        </w:numPr>
        <w:jc w:val="both"/>
        <w:rPr>
          <w:rFonts w:ascii="Arial" w:hAnsi="Arial" w:cs="Arial"/>
          <w:b/>
          <w:sz w:val="22"/>
          <w:szCs w:val="22"/>
          <w:u w:val="single"/>
        </w:rPr>
      </w:pPr>
      <w:r w:rsidRPr="00310950">
        <w:rPr>
          <w:rFonts w:ascii="Arial" w:hAnsi="Arial" w:cs="Arial"/>
          <w:sz w:val="22"/>
          <w:szCs w:val="22"/>
        </w:rPr>
        <w:t xml:space="preserve">Most of the discussion at the rest of the Project Board meeting centred around traffic management issues and the Board received a report relating to additional car parking options which had been evaluated.  These included the Gaiety Car Park (which was ruled out); the Church of Scotland Car Parking area (which is to be considered further); the St. Clements RC Church Car Parking area (which was made available if required) and building new car parking areas (limited options are available so this looks unlikely).  If you want to view the full report it is available in the school.  Essentially the Traffic Management and Travel Planning will be one of the first major issues that the above Implementation Group will be considering in detail and </w:t>
      </w:r>
      <w:r w:rsidRPr="00310950">
        <w:rPr>
          <w:rFonts w:ascii="Arial" w:hAnsi="Arial" w:cs="Arial"/>
          <w:b/>
          <w:sz w:val="22"/>
          <w:szCs w:val="22"/>
          <w:u w:val="single"/>
        </w:rPr>
        <w:t>any ideas will be worthy of consideration to manage the increased flow of traffic at school drop off and pick up times so put your thinking hats on</w:t>
      </w:r>
      <w:r w:rsidRPr="00310950">
        <w:rPr>
          <w:rFonts w:ascii="Arial" w:hAnsi="Arial" w:cs="Arial"/>
          <w:sz w:val="22"/>
          <w:szCs w:val="22"/>
        </w:rPr>
        <w:t xml:space="preserve">!  Amongst the options which may be considered further are ‘walking buses’ for children from an agreed meeting point; perhaps looking at a one-way system for flow of traffic around the school; or re-scheduling bus timetables so that buses do not arrive at peak times.  </w:t>
      </w:r>
    </w:p>
    <w:p w:rsidR="00904646" w:rsidRPr="00310950" w:rsidRDefault="00904646" w:rsidP="00552D09">
      <w:pPr>
        <w:pStyle w:val="ListParagraph"/>
        <w:ind w:left="1080"/>
        <w:jc w:val="both"/>
        <w:rPr>
          <w:rFonts w:ascii="Arial" w:hAnsi="Arial" w:cs="Arial"/>
          <w:b/>
          <w:sz w:val="22"/>
          <w:szCs w:val="22"/>
          <w:u w:val="single"/>
        </w:rPr>
      </w:pPr>
    </w:p>
    <w:p w:rsidR="00904646" w:rsidRDefault="00904646" w:rsidP="00552D09">
      <w:pPr>
        <w:pStyle w:val="ListParagraph"/>
        <w:numPr>
          <w:ilvl w:val="0"/>
          <w:numId w:val="6"/>
        </w:numPr>
        <w:jc w:val="both"/>
        <w:rPr>
          <w:rFonts w:ascii="Arial" w:hAnsi="Arial" w:cs="Arial"/>
          <w:sz w:val="22"/>
          <w:szCs w:val="22"/>
        </w:rPr>
      </w:pPr>
      <w:r w:rsidRPr="00310950">
        <w:rPr>
          <w:rFonts w:ascii="Arial" w:hAnsi="Arial" w:cs="Arial"/>
          <w:sz w:val="22"/>
          <w:szCs w:val="22"/>
        </w:rPr>
        <w:t>The tender process for the Design Development and building of the new school is still on track and the ena</w:t>
      </w:r>
      <w:r w:rsidR="006C4029">
        <w:rPr>
          <w:rFonts w:ascii="Arial" w:hAnsi="Arial" w:cs="Arial"/>
          <w:sz w:val="22"/>
          <w:szCs w:val="22"/>
        </w:rPr>
        <w:t>bling works (outlined by Mr Macg</w:t>
      </w:r>
      <w:bookmarkStart w:id="0" w:name="_GoBack"/>
      <w:bookmarkEnd w:id="0"/>
      <w:r w:rsidRPr="00310950">
        <w:rPr>
          <w:rFonts w:ascii="Arial" w:hAnsi="Arial" w:cs="Arial"/>
          <w:sz w:val="22"/>
          <w:szCs w:val="22"/>
        </w:rPr>
        <w:t xml:space="preserve">regor in his recent bulletin) will commence in the school immediately after the school closes for the summer holidays.  Please remember to ensure you turn up at the right entrances when the school goes back and that your children are made aware of the requirements to be safe! </w:t>
      </w:r>
    </w:p>
    <w:p w:rsidR="00904646" w:rsidRDefault="00904646" w:rsidP="00310950">
      <w:pPr>
        <w:pStyle w:val="ListParagraph"/>
        <w:ind w:left="0"/>
        <w:jc w:val="both"/>
        <w:rPr>
          <w:rFonts w:ascii="Arial" w:hAnsi="Arial" w:cs="Arial"/>
          <w:sz w:val="22"/>
          <w:szCs w:val="22"/>
        </w:rPr>
      </w:pPr>
    </w:p>
    <w:p w:rsidR="00904646" w:rsidRPr="00310950" w:rsidRDefault="00904646" w:rsidP="00552D09">
      <w:pPr>
        <w:pStyle w:val="ListParagraph"/>
        <w:numPr>
          <w:ilvl w:val="0"/>
          <w:numId w:val="6"/>
        </w:numPr>
        <w:jc w:val="both"/>
        <w:rPr>
          <w:rFonts w:ascii="Arial" w:hAnsi="Arial" w:cs="Arial"/>
          <w:sz w:val="22"/>
          <w:szCs w:val="22"/>
        </w:rPr>
      </w:pPr>
      <w:r>
        <w:rPr>
          <w:rFonts w:ascii="Arial" w:hAnsi="Arial" w:cs="Arial"/>
          <w:sz w:val="22"/>
          <w:szCs w:val="22"/>
        </w:rPr>
        <w:t xml:space="preserve">Please do not hesitate to contact the school if you have any further queries about the new school building.  </w:t>
      </w:r>
    </w:p>
    <w:p w:rsidR="00904646" w:rsidRPr="00310950" w:rsidRDefault="00904646">
      <w:pPr>
        <w:rPr>
          <w:sz w:val="22"/>
          <w:szCs w:val="22"/>
        </w:rPr>
      </w:pPr>
    </w:p>
    <w:sectPr w:rsidR="00904646" w:rsidRPr="00310950" w:rsidSect="00CD4B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D7938"/>
    <w:multiLevelType w:val="hybridMultilevel"/>
    <w:tmpl w:val="586C89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3D6AD2"/>
    <w:multiLevelType w:val="hybridMultilevel"/>
    <w:tmpl w:val="9CE4871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nsid w:val="4F5409DD"/>
    <w:multiLevelType w:val="hybridMultilevel"/>
    <w:tmpl w:val="3AF40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5184AA4"/>
    <w:multiLevelType w:val="hybridMultilevel"/>
    <w:tmpl w:val="6D0CF802"/>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75D70C9D"/>
    <w:multiLevelType w:val="multilevel"/>
    <w:tmpl w:val="6D0CF80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78C14DC4"/>
    <w:multiLevelType w:val="hybridMultilevel"/>
    <w:tmpl w:val="4246E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8CF"/>
    <w:rsid w:val="000E13D2"/>
    <w:rsid w:val="00215EA2"/>
    <w:rsid w:val="00310950"/>
    <w:rsid w:val="00365D78"/>
    <w:rsid w:val="004D08CF"/>
    <w:rsid w:val="00552D09"/>
    <w:rsid w:val="005578B0"/>
    <w:rsid w:val="006C4029"/>
    <w:rsid w:val="00742135"/>
    <w:rsid w:val="00773FF9"/>
    <w:rsid w:val="007B07D0"/>
    <w:rsid w:val="00816363"/>
    <w:rsid w:val="008D28E5"/>
    <w:rsid w:val="00904646"/>
    <w:rsid w:val="00CD4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B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421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B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42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B1B52861</Template>
  <TotalTime>1</TotalTime>
  <Pages>1</Pages>
  <Words>429</Words>
  <Characters>2104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DO YOU HAVE SOME TIME TO COME TO PARENT COUNCIL MEETINGS</vt:lpstr>
    </vt:vector>
  </TitlesOfParts>
  <Company>Perth and Kinross Council</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YOU HAVE SOME TIME TO COME TO PARENT COUNCIL MEETINGS</dc:title>
  <dc:creator>dfmcphee</dc:creator>
  <cp:lastModifiedBy>macgregor, andy</cp:lastModifiedBy>
  <cp:revision>4</cp:revision>
  <cp:lastPrinted>2011-06-29T17:05:00Z</cp:lastPrinted>
  <dcterms:created xsi:type="dcterms:W3CDTF">2011-06-29T17:05:00Z</dcterms:created>
  <dcterms:modified xsi:type="dcterms:W3CDTF">2011-06-29T17:06:00Z</dcterms:modified>
</cp:coreProperties>
</file>