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55B6C" w14:textId="77777777" w:rsidR="002B74BE" w:rsidRDefault="002B74BE" w:rsidP="002B74BE">
      <w:r>
        <w:rPr>
          <w:noProof/>
          <w:lang w:eastAsia="en-GB"/>
        </w:rPr>
        <w:drawing>
          <wp:inline distT="0" distB="0" distL="0" distR="0" wp14:anchorId="4C1A2E3D" wp14:editId="236CBC65">
            <wp:extent cx="1581150" cy="1905000"/>
            <wp:effectExtent l="19050" t="0" r="0" b="0"/>
            <wp:docPr id="1" name="Picture 1" descr="St bernadet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rnadette's logo"/>
                    <pic:cNvPicPr>
                      <a:picLocks noChangeAspect="1" noChangeArrowheads="1"/>
                    </pic:cNvPicPr>
                  </pic:nvPicPr>
                  <pic:blipFill>
                    <a:blip r:embed="rId8" cstate="print"/>
                    <a:srcRect/>
                    <a:stretch>
                      <a:fillRect/>
                    </a:stretch>
                  </pic:blipFill>
                  <pic:spPr bwMode="auto">
                    <a:xfrm>
                      <a:off x="0" y="0"/>
                      <a:ext cx="1581150" cy="1905000"/>
                    </a:xfrm>
                    <a:prstGeom prst="rect">
                      <a:avLst/>
                    </a:prstGeom>
                    <a:noFill/>
                    <a:ln w="9525">
                      <a:noFill/>
                      <a:miter lim="800000"/>
                      <a:headEnd/>
                      <a:tailEnd/>
                    </a:ln>
                  </pic:spPr>
                </pic:pic>
              </a:graphicData>
            </a:graphic>
          </wp:inline>
        </w:drawing>
      </w:r>
    </w:p>
    <w:p w14:paraId="5DD1269C" w14:textId="77777777" w:rsidR="002B74BE" w:rsidRDefault="002B74BE" w:rsidP="002B74BE"/>
    <w:p w14:paraId="3BC3098F" w14:textId="77777777" w:rsidR="002B74BE" w:rsidRDefault="002B74BE" w:rsidP="002B74BE"/>
    <w:p w14:paraId="44529974" w14:textId="77777777" w:rsidR="002B74BE" w:rsidRDefault="002B74BE" w:rsidP="002B74BE"/>
    <w:p w14:paraId="2FD5BD33" w14:textId="77777777" w:rsidR="002B74BE" w:rsidRDefault="002B74BE" w:rsidP="002B74BE"/>
    <w:p w14:paraId="35C82100" w14:textId="77777777" w:rsidR="002B74BE" w:rsidRDefault="002B74BE" w:rsidP="002B74BE"/>
    <w:p w14:paraId="59A6BDD0" w14:textId="77777777" w:rsidR="002B74BE" w:rsidRDefault="002B74BE" w:rsidP="002B74BE"/>
    <w:p w14:paraId="6CCCB2F8" w14:textId="77777777" w:rsidR="002B74BE" w:rsidRDefault="002B74BE" w:rsidP="002B74BE">
      <w:pPr>
        <w:pStyle w:val="BodyText"/>
        <w:jc w:val="center"/>
        <w:rPr>
          <w:rFonts w:ascii="Arial" w:hAnsi="Arial" w:cs="Arial"/>
          <w:b w:val="0"/>
          <w:sz w:val="52"/>
        </w:rPr>
      </w:pPr>
      <w:r>
        <w:rPr>
          <w:rFonts w:ascii="Arial" w:hAnsi="Arial" w:cs="Arial"/>
          <w:b w:val="0"/>
          <w:sz w:val="52"/>
        </w:rPr>
        <w:t>St Bernadette’s RC Primary School</w:t>
      </w:r>
    </w:p>
    <w:p w14:paraId="03FACF34" w14:textId="77777777" w:rsidR="002B74BE" w:rsidRDefault="002B74BE" w:rsidP="002B74BE">
      <w:pPr>
        <w:rPr>
          <w:sz w:val="52"/>
        </w:rPr>
      </w:pPr>
    </w:p>
    <w:p w14:paraId="47EBC226" w14:textId="77777777" w:rsidR="002B74BE" w:rsidRPr="00100FBE" w:rsidRDefault="002B74BE" w:rsidP="002B74BE">
      <w:pPr>
        <w:rPr>
          <w:rFonts w:cs="Arial"/>
          <w:b/>
          <w:sz w:val="72"/>
        </w:rPr>
      </w:pPr>
      <w:r>
        <w:rPr>
          <w:sz w:val="52"/>
        </w:rPr>
        <w:t xml:space="preserve">         </w:t>
      </w:r>
      <w:r w:rsidRPr="00100FBE">
        <w:rPr>
          <w:rFonts w:cs="Arial"/>
          <w:b/>
          <w:sz w:val="72"/>
        </w:rPr>
        <w:t xml:space="preserve">School </w:t>
      </w:r>
      <w:r w:rsidR="00100FBE">
        <w:rPr>
          <w:rFonts w:cs="Arial"/>
          <w:b/>
          <w:sz w:val="72"/>
        </w:rPr>
        <w:t xml:space="preserve"> </w:t>
      </w:r>
      <w:r w:rsidRPr="00100FBE">
        <w:rPr>
          <w:rFonts w:cs="Arial"/>
          <w:b/>
          <w:sz w:val="72"/>
        </w:rPr>
        <w:t>Handbook</w:t>
      </w:r>
    </w:p>
    <w:p w14:paraId="3A8417DA" w14:textId="77777777" w:rsidR="002B74BE" w:rsidRDefault="002B74BE" w:rsidP="002B74BE">
      <w:pPr>
        <w:rPr>
          <w:rFonts w:ascii="Arial Rounded MT Bold" w:hAnsi="Arial Rounded MT Bold"/>
          <w:sz w:val="72"/>
        </w:rPr>
      </w:pPr>
      <w:r>
        <w:rPr>
          <w:rFonts w:ascii="Arial Rounded MT Bold" w:hAnsi="Arial Rounded MT Bold"/>
          <w:sz w:val="72"/>
        </w:rPr>
        <w:t xml:space="preserve">               </w:t>
      </w:r>
    </w:p>
    <w:p w14:paraId="7893DD2F" w14:textId="77777777" w:rsidR="002B74BE" w:rsidRDefault="002B74BE" w:rsidP="002B74BE">
      <w:pPr>
        <w:rPr>
          <w:sz w:val="72"/>
        </w:rPr>
      </w:pPr>
    </w:p>
    <w:p w14:paraId="5B994FDB" w14:textId="77777777" w:rsidR="002B74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napToGrid w:val="0"/>
          <w:color w:val="000000"/>
          <w:sz w:val="23"/>
          <w:szCs w:val="23"/>
        </w:rPr>
      </w:pPr>
    </w:p>
    <w:p w14:paraId="23996119" w14:textId="77777777" w:rsidR="002B74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3"/>
          <w:szCs w:val="23"/>
        </w:rPr>
      </w:pPr>
    </w:p>
    <w:p w14:paraId="4E2EBC12" w14:textId="77777777" w:rsidR="002B74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3"/>
          <w:szCs w:val="23"/>
        </w:rPr>
      </w:pPr>
    </w:p>
    <w:p w14:paraId="71F1DD05" w14:textId="77777777" w:rsidR="002B74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3"/>
          <w:szCs w:val="23"/>
        </w:rPr>
      </w:pPr>
    </w:p>
    <w:p w14:paraId="66B90AE4" w14:textId="77777777" w:rsidR="002B74BE" w:rsidRDefault="002B74BE" w:rsidP="002B74BE">
      <w:pPr>
        <w:jc w:val="center"/>
        <w:rPr>
          <w:sz w:val="32"/>
        </w:rPr>
      </w:pPr>
      <w:r>
        <w:rPr>
          <w:sz w:val="32"/>
        </w:rPr>
        <w:t>SERVICES TO PEOPLE</w:t>
      </w:r>
    </w:p>
    <w:p w14:paraId="63E3B341" w14:textId="77777777" w:rsidR="002B74BE" w:rsidRDefault="002B74BE" w:rsidP="002B74BE">
      <w:pPr>
        <w:jc w:val="center"/>
        <w:rPr>
          <w:sz w:val="72"/>
        </w:rPr>
      </w:pPr>
      <w:r>
        <w:rPr>
          <w:sz w:val="32"/>
        </w:rPr>
        <w:t>Clackmannanshire Council</w:t>
      </w:r>
    </w:p>
    <w:p w14:paraId="3160AA11" w14:textId="77777777" w:rsidR="002B74BE" w:rsidRDefault="002B74BE" w:rsidP="002B74BE">
      <w:pPr>
        <w:rPr>
          <w:sz w:val="72"/>
        </w:rPr>
      </w:pPr>
      <w:r>
        <w:rPr>
          <w:noProof/>
          <w:lang w:eastAsia="en-GB"/>
        </w:rPr>
        <w:drawing>
          <wp:anchor distT="0" distB="0" distL="114300" distR="114300" simplePos="0" relativeHeight="251670528" behindDoc="0" locked="0" layoutInCell="1" allowOverlap="1" wp14:anchorId="1D842731" wp14:editId="71E034A0">
            <wp:simplePos x="0" y="0"/>
            <wp:positionH relativeFrom="column">
              <wp:posOffset>0</wp:posOffset>
            </wp:positionH>
            <wp:positionV relativeFrom="paragraph">
              <wp:posOffset>508000</wp:posOffset>
            </wp:positionV>
            <wp:extent cx="2876550" cy="1276350"/>
            <wp:effectExtent l="19050" t="0" r="0" b="0"/>
            <wp:wrapNone/>
            <wp:docPr id="23" name="Picture 12" descr="cc_120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_1200a"/>
                    <pic:cNvPicPr>
                      <a:picLocks noChangeAspect="1" noChangeArrowheads="1"/>
                    </pic:cNvPicPr>
                  </pic:nvPicPr>
                  <pic:blipFill>
                    <a:blip r:embed="rId9" cstate="print"/>
                    <a:srcRect/>
                    <a:stretch>
                      <a:fillRect/>
                    </a:stretch>
                  </pic:blipFill>
                  <pic:spPr bwMode="auto">
                    <a:xfrm>
                      <a:off x="0" y="0"/>
                      <a:ext cx="2876550" cy="1276350"/>
                    </a:xfrm>
                    <a:prstGeom prst="rect">
                      <a:avLst/>
                    </a:prstGeom>
                    <a:noFill/>
                  </pic:spPr>
                </pic:pic>
              </a:graphicData>
            </a:graphic>
          </wp:anchor>
        </w:drawing>
      </w:r>
      <w:r>
        <w:rPr>
          <w:sz w:val="72"/>
        </w:rPr>
        <w:t xml:space="preserve">                       </w:t>
      </w:r>
    </w:p>
    <w:p w14:paraId="646925C4" w14:textId="77777777" w:rsidR="002B74BE" w:rsidRDefault="002B74BE" w:rsidP="002B74BE">
      <w:pPr>
        <w:rPr>
          <w:sz w:val="72"/>
        </w:rPr>
      </w:pPr>
    </w:p>
    <w:p w14:paraId="30DAB702" w14:textId="2FDA9AF6" w:rsidR="002B74BE" w:rsidRDefault="002D616E" w:rsidP="002B74BE">
      <w:pPr>
        <w:jc w:val="right"/>
      </w:pPr>
      <w:r>
        <w:rPr>
          <w:sz w:val="72"/>
        </w:rPr>
        <w:t>20</w:t>
      </w:r>
      <w:r w:rsidR="002B74BE">
        <w:rPr>
          <w:sz w:val="72"/>
        </w:rPr>
        <w:t>1</w:t>
      </w:r>
      <w:r w:rsidR="00375456">
        <w:rPr>
          <w:sz w:val="72"/>
        </w:rPr>
        <w:t>9</w:t>
      </w:r>
      <w:r>
        <w:rPr>
          <w:sz w:val="72"/>
        </w:rPr>
        <w:t>/20</w:t>
      </w:r>
    </w:p>
    <w:p w14:paraId="51AB834B" w14:textId="77777777" w:rsidR="002B74BE" w:rsidRDefault="002B74BE" w:rsidP="002B74BE">
      <w:pPr>
        <w:pStyle w:val="bullet2"/>
        <w:numPr>
          <w:ilvl w:val="0"/>
          <w:numId w:val="0"/>
        </w:numPr>
        <w:rPr>
          <w:b/>
          <w:sz w:val="23"/>
          <w:szCs w:val="23"/>
          <w:u w:val="single"/>
        </w:rPr>
      </w:pPr>
    </w:p>
    <w:p w14:paraId="3BD8BD99" w14:textId="77777777" w:rsidR="002B74BE" w:rsidRDefault="002B74BE" w:rsidP="002B74BE">
      <w:pPr>
        <w:pStyle w:val="bullet2"/>
        <w:numPr>
          <w:ilvl w:val="0"/>
          <w:numId w:val="0"/>
        </w:numPr>
        <w:rPr>
          <w:b/>
          <w:sz w:val="23"/>
          <w:szCs w:val="23"/>
          <w:u w:val="single"/>
        </w:rPr>
      </w:pPr>
    </w:p>
    <w:p w14:paraId="04EE58E6" w14:textId="77777777" w:rsidR="002B74BE" w:rsidRDefault="002B74BE" w:rsidP="002B74BE">
      <w:pPr>
        <w:pStyle w:val="bullet2"/>
        <w:numPr>
          <w:ilvl w:val="0"/>
          <w:numId w:val="0"/>
        </w:numPr>
        <w:rPr>
          <w:b/>
          <w:sz w:val="23"/>
          <w:szCs w:val="23"/>
          <w:u w:val="single"/>
        </w:rPr>
      </w:pPr>
    </w:p>
    <w:p w14:paraId="46D51984" w14:textId="77777777" w:rsidR="00A53F42" w:rsidRDefault="00A53F42" w:rsidP="002B74BE">
      <w:pPr>
        <w:rPr>
          <w:rFonts w:cs="Arial"/>
          <w:b/>
        </w:rPr>
      </w:pPr>
    </w:p>
    <w:p w14:paraId="7840AC00" w14:textId="77777777" w:rsidR="00A53F42" w:rsidRDefault="00A53F42" w:rsidP="002B74BE">
      <w:pPr>
        <w:rPr>
          <w:rFonts w:cs="Arial"/>
          <w:b/>
        </w:rPr>
      </w:pPr>
    </w:p>
    <w:p w14:paraId="64136E0A" w14:textId="77777777" w:rsidR="001209E6" w:rsidRDefault="001209E6" w:rsidP="002B74BE">
      <w:pPr>
        <w:rPr>
          <w:rFonts w:cs="Arial"/>
          <w:b/>
        </w:rPr>
      </w:pPr>
    </w:p>
    <w:p w14:paraId="58716127" w14:textId="77777777" w:rsidR="001209E6" w:rsidRDefault="001209E6" w:rsidP="002B74BE">
      <w:pPr>
        <w:rPr>
          <w:rFonts w:cs="Arial"/>
          <w:b/>
        </w:rPr>
      </w:pPr>
    </w:p>
    <w:p w14:paraId="10A9081C" w14:textId="77777777" w:rsidR="001209E6" w:rsidRDefault="001209E6" w:rsidP="002B74BE">
      <w:pPr>
        <w:rPr>
          <w:rFonts w:cs="Arial"/>
          <w:b/>
        </w:rPr>
      </w:pPr>
    </w:p>
    <w:p w14:paraId="3FA8E613" w14:textId="77777777" w:rsidR="00375456" w:rsidRPr="005F6F14" w:rsidRDefault="00375456" w:rsidP="00375456">
      <w:pPr>
        <w:autoSpaceDE w:val="0"/>
        <w:autoSpaceDN w:val="0"/>
        <w:adjustRightInd w:val="0"/>
        <w:rPr>
          <w:rFonts w:cs="Arial"/>
          <w:b/>
          <w:bCs/>
          <w:color w:val="4F82BE"/>
        </w:rPr>
      </w:pPr>
      <w:r w:rsidRPr="005F6F14">
        <w:rPr>
          <w:rFonts w:cs="Arial"/>
          <w:b/>
          <w:bCs/>
          <w:color w:val="4F82BE"/>
        </w:rPr>
        <w:lastRenderedPageBreak/>
        <w:t>Director</w:t>
      </w:r>
      <w:r>
        <w:rPr>
          <w:rFonts w:cs="Arial"/>
          <w:b/>
          <w:bCs/>
          <w:color w:val="4F82BE"/>
        </w:rPr>
        <w:t>’</w:t>
      </w:r>
      <w:r w:rsidRPr="005F6F14">
        <w:rPr>
          <w:rFonts w:cs="Arial"/>
          <w:b/>
          <w:bCs/>
          <w:color w:val="4F82BE"/>
        </w:rPr>
        <w:t>s Foreword</w:t>
      </w:r>
    </w:p>
    <w:p w14:paraId="4D8F40D1" w14:textId="77777777" w:rsidR="00375456" w:rsidRPr="00375456" w:rsidRDefault="00375456" w:rsidP="00375456">
      <w:pPr>
        <w:autoSpaceDE w:val="0"/>
        <w:autoSpaceDN w:val="0"/>
        <w:adjustRightInd w:val="0"/>
        <w:rPr>
          <w:rFonts w:cs="Arial"/>
          <w:b/>
          <w:bCs/>
          <w:color w:val="4F82BE"/>
          <w:sz w:val="16"/>
        </w:rPr>
      </w:pPr>
    </w:p>
    <w:p w14:paraId="0BB66A92" w14:textId="77777777" w:rsidR="00375456" w:rsidRPr="00161C59" w:rsidRDefault="00375456" w:rsidP="00375456">
      <w:pPr>
        <w:autoSpaceDE w:val="0"/>
        <w:autoSpaceDN w:val="0"/>
        <w:adjustRightInd w:val="0"/>
        <w:rPr>
          <w:rFonts w:cs="Arial"/>
          <w:b/>
          <w:bCs/>
          <w:color w:val="000000"/>
        </w:rPr>
      </w:pPr>
      <w:r w:rsidRPr="00161C59">
        <w:rPr>
          <w:rFonts w:cs="Arial"/>
          <w:b/>
          <w:bCs/>
          <w:color w:val="000000"/>
        </w:rPr>
        <w:t>Clackmannanshire Council Education Service</w:t>
      </w:r>
    </w:p>
    <w:p w14:paraId="702311F1" w14:textId="77777777" w:rsidR="00375456" w:rsidRPr="00375456" w:rsidRDefault="00375456" w:rsidP="00375456">
      <w:pPr>
        <w:autoSpaceDE w:val="0"/>
        <w:autoSpaceDN w:val="0"/>
        <w:adjustRightInd w:val="0"/>
        <w:rPr>
          <w:rFonts w:cs="Arial"/>
          <w:color w:val="000000"/>
          <w:sz w:val="16"/>
        </w:rPr>
      </w:pPr>
    </w:p>
    <w:p w14:paraId="0C743F84" w14:textId="77777777" w:rsidR="00375456" w:rsidRPr="00161C59" w:rsidRDefault="00375456" w:rsidP="00375456">
      <w:pPr>
        <w:autoSpaceDE w:val="0"/>
        <w:autoSpaceDN w:val="0"/>
        <w:adjustRightInd w:val="0"/>
        <w:rPr>
          <w:rFonts w:cs="Arial"/>
          <w:color w:val="000000"/>
        </w:rPr>
      </w:pPr>
      <w:r w:rsidRPr="00161C59">
        <w:rPr>
          <w:rFonts w:cs="Arial"/>
          <w:color w:val="000000"/>
        </w:rPr>
        <w:t xml:space="preserve">The Education Service </w:t>
      </w:r>
      <w:r w:rsidRPr="00161C59">
        <w:rPr>
          <w:rFonts w:cs="Arial"/>
          <w:color w:val="000000"/>
          <w:kern w:val="28"/>
          <w:lang w:eastAsia="en-GB"/>
          <w14:cntxtAlts/>
        </w:rPr>
        <w:t xml:space="preserve">provides a wide range of services for children, young people, families and communities and </w:t>
      </w:r>
      <w:r w:rsidRPr="00161C59">
        <w:rPr>
          <w:rFonts w:cs="Arial"/>
          <w:color w:val="000000"/>
        </w:rPr>
        <w:t xml:space="preserve">is committed to lifelong learning, giving children the best possible start in life as they progress from nursery to school and beyond. </w:t>
      </w:r>
    </w:p>
    <w:p w14:paraId="62B57342" w14:textId="77777777" w:rsidR="00375456" w:rsidRPr="00375456" w:rsidRDefault="00375456" w:rsidP="00375456">
      <w:pPr>
        <w:autoSpaceDE w:val="0"/>
        <w:autoSpaceDN w:val="0"/>
        <w:adjustRightInd w:val="0"/>
        <w:rPr>
          <w:rFonts w:cs="Arial"/>
          <w:color w:val="000000"/>
          <w:sz w:val="16"/>
        </w:rPr>
      </w:pPr>
    </w:p>
    <w:p w14:paraId="66138FAE" w14:textId="77777777" w:rsidR="00375456" w:rsidRPr="00161C59" w:rsidRDefault="00375456" w:rsidP="00375456">
      <w:pPr>
        <w:rPr>
          <w:rFonts w:cs="Arial"/>
          <w:color w:val="000000"/>
          <w:kern w:val="28"/>
          <w:lang w:eastAsia="en-GB"/>
          <w14:cntxtAlts/>
        </w:rPr>
      </w:pPr>
      <w:r w:rsidRPr="00161C59">
        <w:rPr>
          <w:rFonts w:cs="Arial"/>
          <w:color w:val="000000"/>
          <w:kern w:val="28"/>
          <w:lang w:eastAsia="en-GB"/>
          <w14:cntxtAlts/>
        </w:rPr>
        <w:t>Our mission is to educate, protect, support and promote the achievements, health and wellbeing of every child</w:t>
      </w:r>
      <w:r w:rsidRPr="00161C59">
        <w:rPr>
          <w:rFonts w:cs="Arial"/>
          <w:color w:val="000000"/>
        </w:rPr>
        <w:t xml:space="preserve"> and young person. </w:t>
      </w:r>
      <w:r w:rsidRPr="00161C59">
        <w:rPr>
          <w:rFonts w:cs="Arial"/>
          <w:color w:val="000000"/>
          <w:kern w:val="28"/>
          <w:lang w:eastAsia="en-GB"/>
          <w14:cntxtAlts/>
        </w:rPr>
        <w:t xml:space="preserve">Much of our work is undertaken in partnership with other services, agencies, communities, children, young people and their families. Improvement will be supported by collaboration across educational establishments, services and with other regional partners. </w:t>
      </w:r>
    </w:p>
    <w:p w14:paraId="177BE4D9" w14:textId="77777777" w:rsidR="00375456" w:rsidRPr="00375456" w:rsidRDefault="00375456" w:rsidP="00375456">
      <w:pPr>
        <w:widowControl w:val="0"/>
        <w:rPr>
          <w:rFonts w:cs="Arial"/>
          <w:color w:val="000000"/>
          <w:kern w:val="28"/>
          <w:sz w:val="16"/>
          <w:lang w:eastAsia="en-GB"/>
          <w14:cntxtAlts/>
        </w:rPr>
      </w:pPr>
    </w:p>
    <w:p w14:paraId="07071C1F" w14:textId="77777777" w:rsidR="00375456" w:rsidRPr="00161C59" w:rsidRDefault="00375456" w:rsidP="00375456">
      <w:pPr>
        <w:autoSpaceDE w:val="0"/>
        <w:autoSpaceDN w:val="0"/>
        <w:adjustRightInd w:val="0"/>
        <w:rPr>
          <w:rFonts w:cs="Arial"/>
          <w:color w:val="000000"/>
        </w:rPr>
      </w:pPr>
      <w:r w:rsidRPr="00161C59">
        <w:rPr>
          <w:rFonts w:cs="Arial"/>
          <w:color w:val="000000"/>
        </w:rPr>
        <w:t>With the full support of our Headteachers, Elected Members, Chief Executive, our corporate colleagues and partners, we are committed to achieving Excellence and Equity - raising attainment, tackling inequity and ensuring that high aspirations and positive outcomes are the expected norm for every child in Clackmannanshire.</w:t>
      </w:r>
    </w:p>
    <w:p w14:paraId="36CE8916" w14:textId="77777777" w:rsidR="00375456" w:rsidRPr="00375456" w:rsidRDefault="00375456" w:rsidP="00375456">
      <w:pPr>
        <w:autoSpaceDE w:val="0"/>
        <w:autoSpaceDN w:val="0"/>
        <w:adjustRightInd w:val="0"/>
        <w:rPr>
          <w:rFonts w:cs="Arial"/>
          <w:color w:val="000000"/>
          <w:sz w:val="16"/>
        </w:rPr>
      </w:pPr>
    </w:p>
    <w:p w14:paraId="2C6DD0D5" w14:textId="77777777" w:rsidR="00375456" w:rsidRDefault="00375456" w:rsidP="00375456">
      <w:pPr>
        <w:autoSpaceDE w:val="0"/>
        <w:autoSpaceDN w:val="0"/>
        <w:adjustRightInd w:val="0"/>
        <w:rPr>
          <w:rFonts w:cs="Arial"/>
          <w:color w:val="000000"/>
        </w:rPr>
      </w:pPr>
      <w:r w:rsidRPr="00161C59">
        <w:rPr>
          <w:rFonts w:cs="Arial"/>
          <w:color w:val="000000"/>
          <w:kern w:val="28"/>
          <w:lang w:eastAsia="en-GB"/>
          <w14:cntxtAlts/>
        </w:rPr>
        <w:t>We are committed to ensuring that the views of our children, families, communities and partners are taken into account when planning and delivering our services.</w:t>
      </w:r>
      <w:r w:rsidRPr="00161C59">
        <w:rPr>
          <w:rFonts w:cs="Arial"/>
          <w:color w:val="000000"/>
        </w:rPr>
        <w:t xml:space="preserve"> Shared ownership and awareness of the education “big goals” is key. </w:t>
      </w:r>
    </w:p>
    <w:p w14:paraId="0BF14BEE" w14:textId="77777777" w:rsidR="00375456" w:rsidRDefault="00375456" w:rsidP="00375456">
      <w:pPr>
        <w:autoSpaceDE w:val="0"/>
        <w:autoSpaceDN w:val="0"/>
        <w:adjustRightInd w:val="0"/>
        <w:jc w:val="center"/>
        <w:rPr>
          <w:rFonts w:cs="Arial"/>
          <w:color w:val="000000"/>
        </w:rPr>
      </w:pPr>
      <w:r>
        <w:rPr>
          <w:rFonts w:cs="Arial"/>
          <w:noProof/>
          <w:color w:val="000000"/>
          <w:lang w:eastAsia="en-GB"/>
        </w:rPr>
        <w:drawing>
          <wp:inline distT="0" distB="0" distL="0" distR="0" wp14:anchorId="414FD64F" wp14:editId="2EDD7C07">
            <wp:extent cx="3924300" cy="2774747"/>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VERSION 6 BIG GOALS POSTER-page-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49795" cy="2792774"/>
                    </a:xfrm>
                    <a:prstGeom prst="rect">
                      <a:avLst/>
                    </a:prstGeom>
                  </pic:spPr>
                </pic:pic>
              </a:graphicData>
            </a:graphic>
          </wp:inline>
        </w:drawing>
      </w:r>
    </w:p>
    <w:p w14:paraId="42FAA70D" w14:textId="77777777" w:rsidR="00375456" w:rsidRPr="00161C59" w:rsidRDefault="00375456" w:rsidP="00375456">
      <w:pPr>
        <w:autoSpaceDE w:val="0"/>
        <w:autoSpaceDN w:val="0"/>
        <w:adjustRightInd w:val="0"/>
        <w:rPr>
          <w:rFonts w:cs="Arial"/>
          <w:color w:val="000000"/>
        </w:rPr>
      </w:pPr>
      <w:r w:rsidRPr="00161C59">
        <w:rPr>
          <w:rFonts w:cs="Arial"/>
          <w:color w:val="000000"/>
        </w:rPr>
        <w:t>It is clear that the needs of our children and young people are best met by working effectively with parents and carers. I believe we need to strengthen parental involvement in education and to provide flexible systems to enable parental engagement and representation.</w:t>
      </w:r>
    </w:p>
    <w:p w14:paraId="24E78367" w14:textId="77777777" w:rsidR="00375456" w:rsidRPr="00375456" w:rsidRDefault="00375456" w:rsidP="00375456">
      <w:pPr>
        <w:autoSpaceDE w:val="0"/>
        <w:autoSpaceDN w:val="0"/>
        <w:adjustRightInd w:val="0"/>
        <w:rPr>
          <w:rFonts w:cs="Arial"/>
          <w:color w:val="000000"/>
          <w:sz w:val="16"/>
        </w:rPr>
      </w:pPr>
    </w:p>
    <w:p w14:paraId="60A8CC8D" w14:textId="77777777" w:rsidR="00375456" w:rsidRPr="00161C59" w:rsidRDefault="00375456" w:rsidP="00375456">
      <w:pPr>
        <w:autoSpaceDE w:val="0"/>
        <w:autoSpaceDN w:val="0"/>
        <w:adjustRightInd w:val="0"/>
        <w:rPr>
          <w:rFonts w:cs="Arial"/>
          <w:color w:val="000000"/>
        </w:rPr>
      </w:pPr>
      <w:r w:rsidRPr="00161C59">
        <w:rPr>
          <w:rFonts w:cs="Arial"/>
          <w:color w:val="000000"/>
        </w:rPr>
        <w:t>The school your child attends is where it all happens and I encourage you to get involved in whatever way you can, be that via Twitter, Class Dojo, giving a helping hand or buying a ticket for a concert!</w:t>
      </w:r>
    </w:p>
    <w:p w14:paraId="46BC17A9" w14:textId="77777777" w:rsidR="00375456" w:rsidRPr="00375456" w:rsidRDefault="00375456" w:rsidP="00375456">
      <w:pPr>
        <w:autoSpaceDE w:val="0"/>
        <w:autoSpaceDN w:val="0"/>
        <w:adjustRightInd w:val="0"/>
        <w:rPr>
          <w:rFonts w:cs="Arial"/>
          <w:color w:val="000000"/>
          <w:sz w:val="16"/>
        </w:rPr>
      </w:pPr>
    </w:p>
    <w:p w14:paraId="38E49173" w14:textId="58349324" w:rsidR="00375456" w:rsidRPr="00161C59" w:rsidRDefault="00375456" w:rsidP="00375456">
      <w:pPr>
        <w:autoSpaceDE w:val="0"/>
        <w:autoSpaceDN w:val="0"/>
        <w:adjustRightInd w:val="0"/>
        <w:rPr>
          <w:rFonts w:cs="Arial"/>
          <w:color w:val="000000"/>
        </w:rPr>
      </w:pPr>
      <w:r w:rsidRPr="00161C59">
        <w:rPr>
          <w:rFonts w:cs="Arial"/>
          <w:color w:val="000000"/>
        </w:rPr>
        <w:t>Read with your child every day! Ask them what they have learned that day and get them to show you!</w:t>
      </w:r>
      <w:r w:rsidR="002D616E">
        <w:rPr>
          <w:rFonts w:cs="Arial"/>
          <w:color w:val="000000"/>
        </w:rPr>
        <w:t xml:space="preserve"> Look out for opportunities to learn together as a family!</w:t>
      </w:r>
    </w:p>
    <w:p w14:paraId="33ACC790" w14:textId="77777777" w:rsidR="00375456" w:rsidRPr="00375456" w:rsidRDefault="00375456" w:rsidP="00375456">
      <w:pPr>
        <w:autoSpaceDE w:val="0"/>
        <w:autoSpaceDN w:val="0"/>
        <w:adjustRightInd w:val="0"/>
        <w:rPr>
          <w:rFonts w:cs="Arial"/>
          <w:color w:val="000000"/>
          <w:sz w:val="16"/>
        </w:rPr>
      </w:pPr>
    </w:p>
    <w:p w14:paraId="0670B08A" w14:textId="77777777" w:rsidR="00375456" w:rsidRDefault="00375456" w:rsidP="00375456">
      <w:pPr>
        <w:autoSpaceDE w:val="0"/>
        <w:autoSpaceDN w:val="0"/>
        <w:adjustRightInd w:val="0"/>
        <w:rPr>
          <w:rFonts w:cs="Arial"/>
          <w:color w:val="000000"/>
        </w:rPr>
      </w:pPr>
      <w:r w:rsidRPr="00161C59">
        <w:rPr>
          <w:rFonts w:cs="Arial"/>
          <w:color w:val="000000"/>
        </w:rPr>
        <w:t>It is our intention to ensure that our relationships are characterised by mutual trust and respect, there is transparency and equity in the use of our resources and we are all ambitious for our children and young people.</w:t>
      </w:r>
    </w:p>
    <w:p w14:paraId="2C314DB7" w14:textId="77777777" w:rsidR="00375456" w:rsidRPr="005F6F14" w:rsidRDefault="00375456" w:rsidP="00375456">
      <w:pPr>
        <w:autoSpaceDE w:val="0"/>
        <w:autoSpaceDN w:val="0"/>
        <w:adjustRightInd w:val="0"/>
        <w:rPr>
          <w:rFonts w:cs="Arial"/>
          <w:color w:val="000000"/>
        </w:rPr>
      </w:pPr>
    </w:p>
    <w:p w14:paraId="7A7F2611" w14:textId="77777777" w:rsidR="00375456" w:rsidRPr="005F6F14" w:rsidRDefault="00375456" w:rsidP="00375456">
      <w:pPr>
        <w:autoSpaceDE w:val="0"/>
        <w:autoSpaceDN w:val="0"/>
        <w:adjustRightInd w:val="0"/>
        <w:rPr>
          <w:rFonts w:cs="Arial"/>
          <w:b/>
          <w:bCs/>
          <w:color w:val="000000"/>
        </w:rPr>
      </w:pPr>
      <w:r w:rsidRPr="005F6F14">
        <w:rPr>
          <w:rFonts w:cs="Arial"/>
          <w:b/>
          <w:bCs/>
          <w:color w:val="000000"/>
        </w:rPr>
        <w:t>Anne M Pearson MBE</w:t>
      </w:r>
    </w:p>
    <w:p w14:paraId="7AE44A0A" w14:textId="77777777" w:rsidR="00375456" w:rsidRDefault="00375456" w:rsidP="00375456">
      <w:pPr>
        <w:autoSpaceDE w:val="0"/>
        <w:autoSpaceDN w:val="0"/>
        <w:adjustRightInd w:val="0"/>
        <w:rPr>
          <w:rFonts w:cs="Arial"/>
          <w:b/>
          <w:bCs/>
          <w:color w:val="000000"/>
        </w:rPr>
      </w:pPr>
    </w:p>
    <w:p w14:paraId="22F9692E" w14:textId="77777777" w:rsidR="00375456" w:rsidRPr="005F6F14" w:rsidRDefault="00375456" w:rsidP="00375456">
      <w:pPr>
        <w:autoSpaceDE w:val="0"/>
        <w:autoSpaceDN w:val="0"/>
        <w:adjustRightInd w:val="0"/>
        <w:rPr>
          <w:rFonts w:cs="Arial"/>
          <w:b/>
          <w:bCs/>
          <w:color w:val="000000"/>
        </w:rPr>
      </w:pPr>
      <w:r w:rsidRPr="005F6F14">
        <w:rPr>
          <w:rFonts w:cs="Arial"/>
          <w:b/>
          <w:bCs/>
          <w:color w:val="000000"/>
        </w:rPr>
        <w:t>Chief Education Officer</w:t>
      </w:r>
    </w:p>
    <w:p w14:paraId="5544D3D0" w14:textId="77777777" w:rsidR="00375456" w:rsidRPr="005F6F14" w:rsidRDefault="00375456" w:rsidP="00375456">
      <w:pPr>
        <w:rPr>
          <w:rFonts w:cs="Arial"/>
        </w:rPr>
      </w:pPr>
      <w:r w:rsidRPr="005F6F14">
        <w:rPr>
          <w:rFonts w:cs="Arial"/>
          <w:b/>
          <w:bCs/>
          <w:color w:val="000000"/>
        </w:rPr>
        <w:t>Clackmannans</w:t>
      </w:r>
      <w:r>
        <w:rPr>
          <w:rFonts w:cs="Arial"/>
          <w:b/>
          <w:bCs/>
          <w:color w:val="000000"/>
        </w:rPr>
        <w:t>hire Council</w:t>
      </w:r>
    </w:p>
    <w:p w14:paraId="4C7EC50D" w14:textId="77777777" w:rsidR="00A53F42" w:rsidRDefault="00A53F42" w:rsidP="002B74BE">
      <w:pPr>
        <w:rPr>
          <w:rFonts w:cs="Arial"/>
          <w:b/>
        </w:rPr>
      </w:pPr>
    </w:p>
    <w:p w14:paraId="365A728B" w14:textId="77777777" w:rsidR="00A53F42" w:rsidRDefault="00A53F42" w:rsidP="002B74BE">
      <w:pPr>
        <w:rPr>
          <w:rFonts w:cs="Arial"/>
          <w:b/>
        </w:rPr>
      </w:pPr>
    </w:p>
    <w:p w14:paraId="46E90AC6" w14:textId="77777777" w:rsidR="009623F0" w:rsidRDefault="009623F0" w:rsidP="009623F0">
      <w:pPr>
        <w:jc w:val="center"/>
        <w:rPr>
          <w:rFonts w:cs="Arial"/>
          <w:b/>
        </w:rPr>
      </w:pPr>
      <w:r>
        <w:rPr>
          <w:rFonts w:cs="Arial"/>
          <w:b/>
          <w:noProof/>
          <w:lang w:eastAsia="en-GB"/>
        </w:rPr>
        <w:drawing>
          <wp:anchor distT="0" distB="0" distL="114300" distR="114300" simplePos="0" relativeHeight="251674624" behindDoc="0" locked="0" layoutInCell="1" allowOverlap="1" wp14:anchorId="01EBDE88" wp14:editId="50C4AD8B">
            <wp:simplePos x="0" y="0"/>
            <wp:positionH relativeFrom="margin">
              <wp:posOffset>4324350</wp:posOffset>
            </wp:positionH>
            <wp:positionV relativeFrom="margin">
              <wp:posOffset>-361315</wp:posOffset>
            </wp:positionV>
            <wp:extent cx="1920240" cy="752475"/>
            <wp:effectExtent l="19050" t="0" r="3810" b="0"/>
            <wp:wrapSquare wrapText="bothSides"/>
            <wp:docPr id="3" name="Picture 6" descr="Clacks Log hi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acks Log hi resolution"/>
                    <pic:cNvPicPr>
                      <a:picLocks noChangeAspect="1" noChangeArrowheads="1"/>
                    </pic:cNvPicPr>
                  </pic:nvPicPr>
                  <pic:blipFill>
                    <a:blip r:embed="rId11" cstate="print"/>
                    <a:srcRect/>
                    <a:stretch>
                      <a:fillRect/>
                    </a:stretch>
                  </pic:blipFill>
                  <pic:spPr bwMode="auto">
                    <a:xfrm>
                      <a:off x="0" y="0"/>
                      <a:ext cx="1920240" cy="752475"/>
                    </a:xfrm>
                    <a:prstGeom prst="rect">
                      <a:avLst/>
                    </a:prstGeom>
                    <a:noFill/>
                    <a:ln w="9525">
                      <a:noFill/>
                      <a:miter lim="800000"/>
                      <a:headEnd/>
                      <a:tailEnd/>
                    </a:ln>
                  </pic:spPr>
                </pic:pic>
              </a:graphicData>
            </a:graphic>
          </wp:anchor>
        </w:drawing>
      </w:r>
    </w:p>
    <w:p w14:paraId="754F2452" w14:textId="77777777" w:rsidR="009623F0" w:rsidRDefault="009623F0" w:rsidP="009623F0">
      <w:pPr>
        <w:jc w:val="center"/>
        <w:rPr>
          <w:rFonts w:cs="Arial"/>
          <w:b/>
        </w:rPr>
      </w:pPr>
    </w:p>
    <w:p w14:paraId="7831482F" w14:textId="77777777" w:rsidR="009623F0" w:rsidRDefault="009623F0" w:rsidP="009623F0">
      <w:pPr>
        <w:jc w:val="center"/>
        <w:rPr>
          <w:rFonts w:cs="Arial"/>
          <w:b/>
        </w:rPr>
      </w:pPr>
    </w:p>
    <w:p w14:paraId="15AB3095"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cs="Arial"/>
          <w:snapToGrid w:val="0"/>
          <w:color w:val="000000"/>
          <w:sz w:val="24"/>
          <w:szCs w:val="24"/>
        </w:rPr>
      </w:pPr>
      <w:r w:rsidRPr="00100FBE">
        <w:rPr>
          <w:rFonts w:cs="Arial"/>
          <w:noProof/>
          <w:color w:val="000000"/>
          <w:sz w:val="24"/>
          <w:szCs w:val="24"/>
          <w:lang w:eastAsia="en-GB"/>
        </w:rPr>
        <w:drawing>
          <wp:inline distT="0" distB="0" distL="0" distR="0" wp14:anchorId="244298CC" wp14:editId="29EC98C9">
            <wp:extent cx="1200150" cy="1428750"/>
            <wp:effectExtent l="0" t="0" r="0" b="0"/>
            <wp:docPr id="2" name="Picture 2" descr="stbernadettesprimary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bernadettesprimaryschool"/>
                    <pic:cNvPicPr>
                      <a:picLocks noChangeAspect="1" noChangeArrowheads="1"/>
                    </pic:cNvPicPr>
                  </pic:nvPicPr>
                  <pic:blipFill>
                    <a:blip r:embed="rId12" cstate="print"/>
                    <a:srcRect/>
                    <a:stretch>
                      <a:fillRect/>
                    </a:stretch>
                  </pic:blipFill>
                  <pic:spPr bwMode="auto">
                    <a:xfrm>
                      <a:off x="0" y="0"/>
                      <a:ext cx="1200150" cy="1428750"/>
                    </a:xfrm>
                    <a:prstGeom prst="rect">
                      <a:avLst/>
                    </a:prstGeom>
                    <a:noFill/>
                    <a:ln w="9525">
                      <a:noFill/>
                      <a:miter lim="800000"/>
                      <a:headEnd/>
                      <a:tailEnd/>
                    </a:ln>
                  </pic:spPr>
                </pic:pic>
              </a:graphicData>
            </a:graphic>
          </wp:inline>
        </w:drawing>
      </w:r>
    </w:p>
    <w:p w14:paraId="63738132"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cs="Arial"/>
          <w:snapToGrid w:val="0"/>
          <w:color w:val="000000"/>
          <w:sz w:val="24"/>
          <w:szCs w:val="24"/>
        </w:rPr>
      </w:pPr>
    </w:p>
    <w:p w14:paraId="6130366D"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01154690"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2840BD48"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100FBE">
        <w:rPr>
          <w:rFonts w:cs="Arial"/>
          <w:snapToGrid w:val="0"/>
          <w:color w:val="000000"/>
          <w:sz w:val="24"/>
          <w:szCs w:val="24"/>
        </w:rPr>
        <w:t>Dear Parents and Carers,</w:t>
      </w:r>
    </w:p>
    <w:p w14:paraId="56AA4B1F"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5E10D30B" w14:textId="77777777" w:rsidR="006F35E8" w:rsidRPr="00100FBE" w:rsidRDefault="006F35E8" w:rsidP="006F35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100FBE">
        <w:rPr>
          <w:rFonts w:cs="Arial"/>
          <w:snapToGrid w:val="0"/>
          <w:color w:val="000000"/>
          <w:sz w:val="24"/>
          <w:szCs w:val="24"/>
        </w:rPr>
        <w:t>In St Bernadette’s we aim to create</w:t>
      </w:r>
      <w:r>
        <w:rPr>
          <w:rFonts w:cs="Arial"/>
          <w:snapToGrid w:val="0"/>
          <w:color w:val="000000"/>
          <w:sz w:val="24"/>
          <w:szCs w:val="24"/>
        </w:rPr>
        <w:t xml:space="preserve"> a warm, caring atmosphere in which children are encouraged and enabled to reach their potential.</w:t>
      </w:r>
    </w:p>
    <w:p w14:paraId="467D2902" w14:textId="77777777" w:rsidR="006F35E8" w:rsidRPr="00100FBE" w:rsidRDefault="006F35E8" w:rsidP="006F35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4A9B0DAA" w14:textId="77777777" w:rsidR="006F35E8" w:rsidRPr="00100FBE" w:rsidRDefault="006F35E8" w:rsidP="006F35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100FBE">
        <w:rPr>
          <w:rFonts w:cs="Arial"/>
          <w:snapToGrid w:val="0"/>
          <w:color w:val="000000"/>
          <w:sz w:val="24"/>
          <w:szCs w:val="24"/>
        </w:rPr>
        <w:t xml:space="preserve">Our staff are dedicated </w:t>
      </w:r>
      <w:r>
        <w:rPr>
          <w:rFonts w:cs="Arial"/>
          <w:snapToGrid w:val="0"/>
          <w:color w:val="000000"/>
          <w:sz w:val="24"/>
          <w:szCs w:val="24"/>
        </w:rPr>
        <w:t>to the wellbeing of our children</w:t>
      </w:r>
      <w:r w:rsidRPr="00100FBE">
        <w:rPr>
          <w:rFonts w:cs="Arial"/>
          <w:snapToGrid w:val="0"/>
          <w:color w:val="000000"/>
          <w:sz w:val="24"/>
          <w:szCs w:val="24"/>
        </w:rPr>
        <w:t>. They work co-operatively with others to provide t</w:t>
      </w:r>
      <w:r>
        <w:rPr>
          <w:rFonts w:cs="Arial"/>
          <w:snapToGrid w:val="0"/>
          <w:color w:val="000000"/>
          <w:sz w:val="24"/>
          <w:szCs w:val="24"/>
        </w:rPr>
        <w:t xml:space="preserve">he best possible education for </w:t>
      </w:r>
      <w:r w:rsidRPr="00100FBE">
        <w:rPr>
          <w:rFonts w:cs="Arial"/>
          <w:snapToGrid w:val="0"/>
          <w:color w:val="000000"/>
          <w:sz w:val="24"/>
          <w:szCs w:val="24"/>
        </w:rPr>
        <w:t>our child</w:t>
      </w:r>
      <w:r>
        <w:rPr>
          <w:rFonts w:cs="Arial"/>
          <w:snapToGrid w:val="0"/>
          <w:color w:val="000000"/>
          <w:sz w:val="24"/>
          <w:szCs w:val="24"/>
        </w:rPr>
        <w:t>ren</w:t>
      </w:r>
      <w:r w:rsidRPr="00100FBE">
        <w:rPr>
          <w:rFonts w:cs="Arial"/>
          <w:snapToGrid w:val="0"/>
          <w:color w:val="000000"/>
          <w:sz w:val="24"/>
          <w:szCs w:val="24"/>
        </w:rPr>
        <w:t xml:space="preserve">. We create a happy and purposeful atmosphere in school where everybody is respected and valued. Our staff build excellent relationships with pupils and parents. </w:t>
      </w:r>
    </w:p>
    <w:p w14:paraId="396807BA" w14:textId="77777777" w:rsidR="006F35E8" w:rsidRPr="00100FBE" w:rsidRDefault="006F35E8" w:rsidP="006F35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66FD43A8" w14:textId="77777777" w:rsidR="006F35E8" w:rsidRPr="00100FBE" w:rsidRDefault="006F35E8" w:rsidP="006F35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100FBE">
        <w:rPr>
          <w:rFonts w:cs="Arial"/>
          <w:snapToGrid w:val="0"/>
          <w:color w:val="000000"/>
          <w:sz w:val="24"/>
          <w:szCs w:val="24"/>
        </w:rPr>
        <w:t>Our pupils exhibit a very high standard of personal behaviour in school largely due to the individual care and guidance we offer and the support we receive from our parents.</w:t>
      </w:r>
    </w:p>
    <w:p w14:paraId="1D19831D" w14:textId="77777777" w:rsidR="006F35E8" w:rsidRPr="00100FBE" w:rsidRDefault="006F35E8" w:rsidP="006F35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76C7A568" w14:textId="77777777" w:rsidR="006F35E8" w:rsidRDefault="006F35E8" w:rsidP="006F35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100FBE">
        <w:rPr>
          <w:rFonts w:cs="Arial"/>
          <w:snapToGrid w:val="0"/>
          <w:color w:val="000000"/>
          <w:sz w:val="24"/>
          <w:szCs w:val="24"/>
        </w:rPr>
        <w:t xml:space="preserve">This school brochure is intended to provide information about the school and covers areas that may be of interest. It will not answer all the questions you may have so please telephone and I will be happy to discuss any other matters with you. </w:t>
      </w:r>
    </w:p>
    <w:p w14:paraId="6421779F" w14:textId="77777777" w:rsidR="006F35E8" w:rsidRDefault="006F35E8" w:rsidP="006F35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72F6FDE1" w14:textId="77777777" w:rsidR="006F35E8" w:rsidRPr="00100FBE" w:rsidRDefault="006F35E8" w:rsidP="006F35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Pr>
          <w:rFonts w:cs="Arial"/>
          <w:snapToGrid w:val="0"/>
          <w:color w:val="000000"/>
          <w:sz w:val="24"/>
          <w:szCs w:val="24"/>
        </w:rPr>
        <w:t>In August 2019, we will be moving to our new home in the Tullibody South Campus. While enjoying the new facilities shared with Abercromby Primary, we will maintain our distinct ethos and Catholic Identity. This is not a school merger, we remain separate schools.</w:t>
      </w:r>
    </w:p>
    <w:p w14:paraId="087688E4" w14:textId="77777777" w:rsidR="006F35E8" w:rsidRPr="00100FBE" w:rsidRDefault="006F35E8" w:rsidP="006F35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466E58E3" w14:textId="77777777" w:rsidR="006F35E8" w:rsidRPr="00100FBE" w:rsidRDefault="006F35E8" w:rsidP="006F35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100FBE">
        <w:rPr>
          <w:rFonts w:cs="Arial"/>
          <w:snapToGrid w:val="0"/>
          <w:color w:val="000000"/>
          <w:sz w:val="24"/>
          <w:szCs w:val="24"/>
        </w:rPr>
        <w:t>We are proud of our school and our achievements and would be delighted to show them to you.</w:t>
      </w:r>
    </w:p>
    <w:p w14:paraId="1254CFF0" w14:textId="77777777" w:rsidR="006F35E8" w:rsidRPr="00100FBE" w:rsidRDefault="006F35E8" w:rsidP="006F35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5AB9EB00" w14:textId="77777777" w:rsidR="006F35E8" w:rsidRPr="00100FBE" w:rsidRDefault="006F35E8" w:rsidP="006F35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100FBE">
        <w:rPr>
          <w:rFonts w:cs="Arial"/>
          <w:snapToGrid w:val="0"/>
          <w:color w:val="000000"/>
          <w:sz w:val="24"/>
          <w:szCs w:val="24"/>
        </w:rPr>
        <w:t>Yours sincerely</w:t>
      </w:r>
    </w:p>
    <w:p w14:paraId="1BF3D795" w14:textId="77777777" w:rsidR="002B74BE" w:rsidRPr="00100FBE" w:rsidRDefault="002B74BE" w:rsidP="002B74B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74A23E2D" w14:textId="77777777" w:rsidR="002B74BE" w:rsidRPr="00100FBE" w:rsidRDefault="002B74BE" w:rsidP="002B74B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100FBE">
        <w:rPr>
          <w:rFonts w:cs="Arial"/>
          <w:snapToGrid w:val="0"/>
          <w:color w:val="000000"/>
          <w:sz w:val="24"/>
          <w:szCs w:val="24"/>
        </w:rPr>
        <w:t>Yours sincerely</w:t>
      </w:r>
    </w:p>
    <w:p w14:paraId="0F383664" w14:textId="77777777" w:rsidR="002B74BE" w:rsidRPr="00100FBE" w:rsidRDefault="002B74BE" w:rsidP="002B74B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7A8B5F7C" w14:textId="77777777" w:rsidR="002B74BE" w:rsidRPr="00100FBE" w:rsidRDefault="00F16FD8" w:rsidP="002B74B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100FBE">
        <w:rPr>
          <w:rFonts w:cs="Arial"/>
          <w:noProof/>
          <w:color w:val="000000"/>
          <w:sz w:val="24"/>
          <w:szCs w:val="24"/>
          <w:lang w:eastAsia="en-GB"/>
        </w:rPr>
        <w:drawing>
          <wp:inline distT="0" distB="0" distL="0" distR="0" wp14:anchorId="74AE2637" wp14:editId="57FD0BF5">
            <wp:extent cx="1885950" cy="747700"/>
            <wp:effectExtent l="0" t="0" r="0" b="0"/>
            <wp:docPr id="24" name="Picture 23" descr="Nuala's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ala's signature.TIF"/>
                    <pic:cNvPicPr/>
                  </pic:nvPicPr>
                  <pic:blipFill>
                    <a:blip r:embed="rId13" cstate="print"/>
                    <a:stretch>
                      <a:fillRect/>
                    </a:stretch>
                  </pic:blipFill>
                  <pic:spPr>
                    <a:xfrm>
                      <a:off x="0" y="0"/>
                      <a:ext cx="1913568" cy="758649"/>
                    </a:xfrm>
                    <a:prstGeom prst="rect">
                      <a:avLst/>
                    </a:prstGeom>
                  </pic:spPr>
                </pic:pic>
              </a:graphicData>
            </a:graphic>
          </wp:inline>
        </w:drawing>
      </w:r>
    </w:p>
    <w:p w14:paraId="4FDB0AFC" w14:textId="77777777" w:rsidR="002B74BE" w:rsidRPr="00100FBE" w:rsidRDefault="002B74BE" w:rsidP="002B74B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214157F7" w14:textId="77777777" w:rsidR="002B74BE" w:rsidRPr="00100FBE" w:rsidRDefault="0041503A" w:rsidP="002B74B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100FBE">
        <w:rPr>
          <w:rFonts w:cs="Arial"/>
          <w:snapToGrid w:val="0"/>
          <w:color w:val="000000"/>
          <w:sz w:val="24"/>
          <w:szCs w:val="24"/>
        </w:rPr>
        <w:t xml:space="preserve">Nuala McElroy </w:t>
      </w:r>
    </w:p>
    <w:p w14:paraId="62D86037" w14:textId="77777777" w:rsidR="002B74BE" w:rsidRPr="00100FBE" w:rsidRDefault="002B74BE" w:rsidP="002B74B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100FBE">
        <w:rPr>
          <w:rFonts w:cs="Arial"/>
          <w:snapToGrid w:val="0"/>
          <w:color w:val="000000"/>
          <w:sz w:val="24"/>
          <w:szCs w:val="24"/>
        </w:rPr>
        <w:t xml:space="preserve">Headteacher  </w:t>
      </w:r>
    </w:p>
    <w:p w14:paraId="21F014BE" w14:textId="77777777" w:rsidR="002B74BE" w:rsidRPr="00100FBE" w:rsidRDefault="002B74BE" w:rsidP="002B74BE">
      <w:pPr>
        <w:pStyle w:val="bullet2"/>
        <w:numPr>
          <w:ilvl w:val="0"/>
          <w:numId w:val="0"/>
        </w:numPr>
        <w:rPr>
          <w:rFonts w:cs="Arial"/>
          <w:b/>
          <w:szCs w:val="24"/>
          <w:u w:val="single"/>
        </w:rPr>
      </w:pPr>
    </w:p>
    <w:p w14:paraId="1258930B" w14:textId="77777777" w:rsidR="002B74BE" w:rsidRPr="00100FBE" w:rsidRDefault="002B74BE" w:rsidP="002B74BE">
      <w:pPr>
        <w:pStyle w:val="BodyTextIndent3"/>
        <w:ind w:left="720"/>
        <w:rPr>
          <w:rFonts w:cs="Arial"/>
          <w:b/>
          <w:szCs w:val="24"/>
        </w:rPr>
      </w:pPr>
    </w:p>
    <w:p w14:paraId="6B0DD48D" w14:textId="77777777" w:rsidR="002B74BE" w:rsidRPr="00100FBE" w:rsidRDefault="002B74BE" w:rsidP="002B74BE">
      <w:pPr>
        <w:ind w:left="-1440"/>
        <w:rPr>
          <w:rFonts w:cs="Arial"/>
          <w:sz w:val="24"/>
          <w:szCs w:val="24"/>
        </w:rPr>
      </w:pPr>
    </w:p>
    <w:p w14:paraId="0CA010F9"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napToGrid w:val="0"/>
          <w:color w:val="000000"/>
          <w:sz w:val="24"/>
          <w:szCs w:val="24"/>
        </w:rPr>
      </w:pPr>
    </w:p>
    <w:p w14:paraId="73B7DBB9" w14:textId="77777777" w:rsidR="002B74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6F753C0B" w14:textId="77777777" w:rsidR="009623F0" w:rsidRDefault="009623F0"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tbl>
      <w:tblPr>
        <w:tblW w:w="0" w:type="auto"/>
        <w:tblLook w:val="01E0" w:firstRow="1" w:lastRow="1" w:firstColumn="1" w:lastColumn="1" w:noHBand="0" w:noVBand="0"/>
      </w:tblPr>
      <w:tblGrid>
        <w:gridCol w:w="7756"/>
        <w:gridCol w:w="790"/>
      </w:tblGrid>
      <w:tr w:rsidR="002B74BE" w:rsidRPr="00100FBE" w14:paraId="0F0E4E4D" w14:textId="77777777" w:rsidTr="00DD7BD5">
        <w:tc>
          <w:tcPr>
            <w:tcW w:w="7756" w:type="dxa"/>
          </w:tcPr>
          <w:p w14:paraId="584C8829" w14:textId="77777777" w:rsidR="002B74BE" w:rsidRPr="00100FBE" w:rsidRDefault="002B74BE" w:rsidP="008D53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u w:val="single"/>
              </w:rPr>
            </w:pPr>
            <w:r w:rsidRPr="00100FBE">
              <w:rPr>
                <w:rFonts w:cs="Arial"/>
                <w:b/>
                <w:snapToGrid w:val="0"/>
                <w:color w:val="000000"/>
                <w:sz w:val="24"/>
                <w:szCs w:val="24"/>
                <w:u w:val="single"/>
              </w:rPr>
              <w:t>Contents</w:t>
            </w:r>
          </w:p>
        </w:tc>
        <w:tc>
          <w:tcPr>
            <w:tcW w:w="790" w:type="dxa"/>
          </w:tcPr>
          <w:p w14:paraId="0B106563" w14:textId="77777777" w:rsidR="002B74BE" w:rsidRPr="00100FBE" w:rsidRDefault="002B74BE" w:rsidP="008D53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u w:val="single"/>
              </w:rPr>
            </w:pPr>
            <w:r w:rsidRPr="00100FBE">
              <w:rPr>
                <w:rFonts w:cs="Arial"/>
                <w:b/>
                <w:snapToGrid w:val="0"/>
                <w:color w:val="000000"/>
                <w:sz w:val="24"/>
                <w:szCs w:val="24"/>
                <w:u w:val="single"/>
              </w:rPr>
              <w:t>Page</w:t>
            </w:r>
          </w:p>
        </w:tc>
      </w:tr>
      <w:tr w:rsidR="002B74BE" w:rsidRPr="00100FBE" w14:paraId="203EAD8B" w14:textId="77777777" w:rsidTr="00DD7BD5">
        <w:tc>
          <w:tcPr>
            <w:tcW w:w="7756" w:type="dxa"/>
          </w:tcPr>
          <w:p w14:paraId="32DE9074" w14:textId="77777777" w:rsidR="002B74BE" w:rsidRPr="00100FBE" w:rsidRDefault="002B74BE" w:rsidP="008D53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u w:val="single"/>
              </w:rPr>
            </w:pPr>
          </w:p>
        </w:tc>
        <w:tc>
          <w:tcPr>
            <w:tcW w:w="790" w:type="dxa"/>
          </w:tcPr>
          <w:p w14:paraId="1F5879A0" w14:textId="77777777" w:rsidR="002B74BE" w:rsidRPr="00100FBE" w:rsidRDefault="002B74BE" w:rsidP="008D53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u w:val="single"/>
              </w:rPr>
            </w:pPr>
          </w:p>
        </w:tc>
      </w:tr>
      <w:tr w:rsidR="00DD7BD5" w:rsidRPr="00100FBE" w14:paraId="07D78807" w14:textId="77777777" w:rsidTr="00DD7BD5">
        <w:tc>
          <w:tcPr>
            <w:tcW w:w="7756" w:type="dxa"/>
          </w:tcPr>
          <w:p w14:paraId="62AF4394" w14:textId="5F5B8E3D" w:rsidR="00DD7BD5" w:rsidRPr="00100FBE" w:rsidRDefault="00DD7BD5"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Pr>
                <w:rFonts w:cs="Arial"/>
                <w:b/>
                <w:snapToGrid w:val="0"/>
                <w:color w:val="000000"/>
                <w:sz w:val="24"/>
                <w:szCs w:val="24"/>
              </w:rPr>
              <w:t>Director’s Foreword</w:t>
            </w:r>
          </w:p>
        </w:tc>
        <w:tc>
          <w:tcPr>
            <w:tcW w:w="790" w:type="dxa"/>
          </w:tcPr>
          <w:p w14:paraId="78C0645F" w14:textId="566CAC6D" w:rsidR="00DD7BD5" w:rsidRDefault="00DD7BD5"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2</w:t>
            </w:r>
          </w:p>
        </w:tc>
      </w:tr>
      <w:tr w:rsidR="002B74BE" w:rsidRPr="00100FBE" w14:paraId="19E59FD7" w14:textId="77777777" w:rsidTr="00DD7BD5">
        <w:tc>
          <w:tcPr>
            <w:tcW w:w="7756" w:type="dxa"/>
          </w:tcPr>
          <w:p w14:paraId="7EDDD84B" w14:textId="77777777" w:rsidR="002B74BE" w:rsidRPr="00100FBE" w:rsidRDefault="002B74BE"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 xml:space="preserve">Headteacher’s welcome </w:t>
            </w:r>
          </w:p>
        </w:tc>
        <w:tc>
          <w:tcPr>
            <w:tcW w:w="790" w:type="dxa"/>
          </w:tcPr>
          <w:p w14:paraId="1FBFBDEB" w14:textId="77777777" w:rsidR="002B74BE" w:rsidRPr="00100FBE" w:rsidRDefault="00345FEC"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3</w:t>
            </w:r>
          </w:p>
        </w:tc>
      </w:tr>
      <w:tr w:rsidR="002B74BE" w:rsidRPr="00100FBE" w14:paraId="4AB7C748" w14:textId="77777777" w:rsidTr="00DD7BD5">
        <w:tc>
          <w:tcPr>
            <w:tcW w:w="7756" w:type="dxa"/>
          </w:tcPr>
          <w:p w14:paraId="1931A8D0" w14:textId="77777777" w:rsidR="002B74BE" w:rsidRPr="00100FBE" w:rsidRDefault="002B74BE"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 xml:space="preserve">Contents </w:t>
            </w:r>
          </w:p>
        </w:tc>
        <w:tc>
          <w:tcPr>
            <w:tcW w:w="790" w:type="dxa"/>
          </w:tcPr>
          <w:p w14:paraId="212605C3" w14:textId="77777777" w:rsidR="002B74BE" w:rsidRPr="00100FBE" w:rsidRDefault="00345FEC"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4</w:t>
            </w:r>
          </w:p>
        </w:tc>
      </w:tr>
      <w:tr w:rsidR="002B74BE" w:rsidRPr="00100FBE" w14:paraId="1A7329B3" w14:textId="77777777" w:rsidTr="00DD7BD5">
        <w:tc>
          <w:tcPr>
            <w:tcW w:w="7756" w:type="dxa"/>
          </w:tcPr>
          <w:p w14:paraId="69B158E7" w14:textId="77777777" w:rsidR="002B74BE" w:rsidRPr="00100FBE" w:rsidRDefault="002B74BE"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School Information</w:t>
            </w:r>
          </w:p>
        </w:tc>
        <w:tc>
          <w:tcPr>
            <w:tcW w:w="790" w:type="dxa"/>
          </w:tcPr>
          <w:p w14:paraId="53AC778C" w14:textId="77777777" w:rsidR="002B74BE" w:rsidRPr="00100FBE" w:rsidRDefault="002B74BE"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100FBE">
              <w:rPr>
                <w:rFonts w:cs="Arial"/>
                <w:b/>
                <w:snapToGrid w:val="0"/>
                <w:color w:val="000000"/>
                <w:sz w:val="24"/>
                <w:szCs w:val="24"/>
              </w:rPr>
              <w:t>5</w:t>
            </w:r>
          </w:p>
        </w:tc>
      </w:tr>
      <w:tr w:rsidR="002B74BE" w:rsidRPr="00100FBE" w14:paraId="0BAA1876" w14:textId="77777777" w:rsidTr="00DD7BD5">
        <w:tc>
          <w:tcPr>
            <w:tcW w:w="7756" w:type="dxa"/>
          </w:tcPr>
          <w:p w14:paraId="4F138AD3" w14:textId="77777777" w:rsidR="002B74BE" w:rsidRPr="00100FBE" w:rsidRDefault="002B74BE"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Staffing</w:t>
            </w:r>
          </w:p>
        </w:tc>
        <w:tc>
          <w:tcPr>
            <w:tcW w:w="790" w:type="dxa"/>
          </w:tcPr>
          <w:p w14:paraId="3BC18F7A" w14:textId="77777777" w:rsidR="002B74BE" w:rsidRPr="00100FBE" w:rsidRDefault="002B74BE"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100FBE">
              <w:rPr>
                <w:rFonts w:cs="Arial"/>
                <w:b/>
                <w:snapToGrid w:val="0"/>
                <w:color w:val="000000"/>
                <w:sz w:val="24"/>
                <w:szCs w:val="24"/>
              </w:rPr>
              <w:t>6</w:t>
            </w:r>
          </w:p>
        </w:tc>
      </w:tr>
      <w:tr w:rsidR="002B74BE" w:rsidRPr="00100FBE" w14:paraId="5EF07652" w14:textId="77777777" w:rsidTr="00DD7BD5">
        <w:tc>
          <w:tcPr>
            <w:tcW w:w="7756" w:type="dxa"/>
          </w:tcPr>
          <w:p w14:paraId="177911E1" w14:textId="230F74D8" w:rsidR="002B74BE" w:rsidRPr="00100FBE" w:rsidRDefault="002D616E" w:rsidP="002D616E">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Pr>
                <w:rFonts w:cs="Arial"/>
                <w:b/>
                <w:snapToGrid w:val="0"/>
                <w:color w:val="000000"/>
                <w:sz w:val="24"/>
                <w:szCs w:val="24"/>
              </w:rPr>
              <w:t>Term Dates 2019-20</w:t>
            </w:r>
          </w:p>
        </w:tc>
        <w:tc>
          <w:tcPr>
            <w:tcW w:w="790" w:type="dxa"/>
          </w:tcPr>
          <w:p w14:paraId="1AAFA242" w14:textId="77777777" w:rsidR="002B74BE" w:rsidRPr="00100FBE" w:rsidRDefault="002B74BE"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100FBE">
              <w:rPr>
                <w:rFonts w:cs="Arial"/>
                <w:b/>
                <w:snapToGrid w:val="0"/>
                <w:color w:val="000000"/>
                <w:sz w:val="24"/>
                <w:szCs w:val="24"/>
              </w:rPr>
              <w:t>7</w:t>
            </w:r>
          </w:p>
        </w:tc>
      </w:tr>
      <w:tr w:rsidR="002B74BE" w:rsidRPr="00100FBE" w14:paraId="527E700B" w14:textId="77777777" w:rsidTr="00DD7BD5">
        <w:tc>
          <w:tcPr>
            <w:tcW w:w="7756" w:type="dxa"/>
          </w:tcPr>
          <w:p w14:paraId="49F81868" w14:textId="77777777" w:rsidR="002B74BE" w:rsidRPr="00100FBE" w:rsidRDefault="002B74BE"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Background Information</w:t>
            </w:r>
          </w:p>
        </w:tc>
        <w:tc>
          <w:tcPr>
            <w:tcW w:w="790" w:type="dxa"/>
          </w:tcPr>
          <w:p w14:paraId="4DCD27D8" w14:textId="77777777" w:rsidR="002B74BE" w:rsidRPr="00100FBE" w:rsidRDefault="002B74BE"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100FBE">
              <w:rPr>
                <w:rFonts w:cs="Arial"/>
                <w:b/>
                <w:snapToGrid w:val="0"/>
                <w:color w:val="000000"/>
                <w:sz w:val="24"/>
                <w:szCs w:val="24"/>
              </w:rPr>
              <w:t>8</w:t>
            </w:r>
          </w:p>
        </w:tc>
      </w:tr>
      <w:tr w:rsidR="00DD7BD5" w:rsidRPr="00100FBE" w14:paraId="507F0D20" w14:textId="77777777" w:rsidTr="00DD7BD5">
        <w:tc>
          <w:tcPr>
            <w:tcW w:w="7756" w:type="dxa"/>
          </w:tcPr>
          <w:p w14:paraId="5AC1F6DD" w14:textId="4C35D58E" w:rsidR="00DD7BD5" w:rsidRPr="00100FBE" w:rsidRDefault="00DD7BD5"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Pr>
                <w:rFonts w:cs="Arial"/>
                <w:b/>
                <w:snapToGrid w:val="0"/>
                <w:color w:val="000000"/>
                <w:sz w:val="24"/>
                <w:szCs w:val="24"/>
              </w:rPr>
              <w:t>Charter for Catholic Schools in Scotland</w:t>
            </w:r>
          </w:p>
        </w:tc>
        <w:tc>
          <w:tcPr>
            <w:tcW w:w="790" w:type="dxa"/>
          </w:tcPr>
          <w:p w14:paraId="5E2870DF" w14:textId="221FAB84" w:rsidR="00DD7BD5" w:rsidRPr="00100FBE" w:rsidRDefault="00DD7BD5"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9</w:t>
            </w:r>
          </w:p>
        </w:tc>
      </w:tr>
      <w:tr w:rsidR="002B74BE" w:rsidRPr="00100FBE" w14:paraId="6F05269C" w14:textId="77777777" w:rsidTr="00DD7BD5">
        <w:tc>
          <w:tcPr>
            <w:tcW w:w="7756" w:type="dxa"/>
          </w:tcPr>
          <w:p w14:paraId="579D4962" w14:textId="77777777" w:rsidR="002B74BE" w:rsidRPr="00100FBE" w:rsidRDefault="002B74BE"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Curriculum, Learning and Teaching</w:t>
            </w:r>
          </w:p>
        </w:tc>
        <w:tc>
          <w:tcPr>
            <w:tcW w:w="790" w:type="dxa"/>
          </w:tcPr>
          <w:p w14:paraId="48152A50" w14:textId="091A41B5" w:rsidR="002B74BE" w:rsidRPr="00100FBE" w:rsidRDefault="00DD7BD5"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10</w:t>
            </w:r>
          </w:p>
        </w:tc>
      </w:tr>
      <w:tr w:rsidR="00DD7BD5" w:rsidRPr="00100FBE" w14:paraId="73A7E52F" w14:textId="77777777" w:rsidTr="00DD7BD5">
        <w:tc>
          <w:tcPr>
            <w:tcW w:w="7756" w:type="dxa"/>
          </w:tcPr>
          <w:p w14:paraId="5EEEBB66" w14:textId="5A1CDD18" w:rsidR="00DD7BD5" w:rsidRPr="00100FBE" w:rsidRDefault="00B315FB"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Pr>
                <w:rFonts w:cs="Arial"/>
                <w:b/>
                <w:snapToGrid w:val="0"/>
                <w:color w:val="000000"/>
                <w:sz w:val="24"/>
                <w:szCs w:val="24"/>
              </w:rPr>
              <w:t xml:space="preserve"> </w:t>
            </w:r>
            <w:r w:rsidR="00DD7BD5">
              <w:rPr>
                <w:rFonts w:cs="Arial"/>
                <w:b/>
                <w:snapToGrid w:val="0"/>
                <w:color w:val="000000"/>
                <w:sz w:val="24"/>
                <w:szCs w:val="24"/>
              </w:rPr>
              <w:t>P</w:t>
            </w:r>
            <w:r>
              <w:rPr>
                <w:rFonts w:cs="Arial"/>
                <w:b/>
                <w:snapToGrid w:val="0"/>
                <w:color w:val="000000"/>
                <w:sz w:val="24"/>
                <w:szCs w:val="24"/>
              </w:rPr>
              <w:t>ersonal and Social Development</w:t>
            </w:r>
          </w:p>
        </w:tc>
        <w:tc>
          <w:tcPr>
            <w:tcW w:w="790" w:type="dxa"/>
          </w:tcPr>
          <w:p w14:paraId="07982AA0" w14:textId="22A68ECA" w:rsidR="00DD7BD5" w:rsidRPr="00100FBE" w:rsidRDefault="00F75773"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12</w:t>
            </w:r>
          </w:p>
        </w:tc>
      </w:tr>
      <w:tr w:rsidR="002B74BE" w:rsidRPr="00100FBE" w14:paraId="3C9CAAE7" w14:textId="77777777" w:rsidTr="00DD7BD5">
        <w:tc>
          <w:tcPr>
            <w:tcW w:w="7756" w:type="dxa"/>
          </w:tcPr>
          <w:p w14:paraId="69A53929" w14:textId="7CAD6C1E" w:rsidR="002B74BE" w:rsidRPr="00100FBE" w:rsidRDefault="002B74BE" w:rsidP="00F75773">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 xml:space="preserve"> </w:t>
            </w:r>
            <w:r w:rsidR="00F75773">
              <w:rPr>
                <w:rFonts w:cs="Arial"/>
                <w:b/>
                <w:snapToGrid w:val="0"/>
                <w:color w:val="000000"/>
                <w:sz w:val="24"/>
                <w:szCs w:val="24"/>
              </w:rPr>
              <w:t>Working in Partnership with Families</w:t>
            </w:r>
          </w:p>
        </w:tc>
        <w:tc>
          <w:tcPr>
            <w:tcW w:w="790" w:type="dxa"/>
          </w:tcPr>
          <w:p w14:paraId="028ED561" w14:textId="0B8496AD" w:rsidR="002B74BE" w:rsidRPr="00100FBE" w:rsidRDefault="002B74BE"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100FBE">
              <w:rPr>
                <w:rFonts w:cs="Arial"/>
                <w:b/>
                <w:snapToGrid w:val="0"/>
                <w:color w:val="000000"/>
                <w:sz w:val="24"/>
                <w:szCs w:val="24"/>
              </w:rPr>
              <w:t>1</w:t>
            </w:r>
            <w:r w:rsidR="00F75773">
              <w:rPr>
                <w:rFonts w:cs="Arial"/>
                <w:b/>
                <w:snapToGrid w:val="0"/>
                <w:color w:val="000000"/>
                <w:sz w:val="24"/>
                <w:szCs w:val="24"/>
              </w:rPr>
              <w:t>4</w:t>
            </w:r>
          </w:p>
        </w:tc>
      </w:tr>
      <w:tr w:rsidR="002B74BE" w:rsidRPr="00100FBE" w14:paraId="3A31E429" w14:textId="77777777" w:rsidTr="00DD7BD5">
        <w:tc>
          <w:tcPr>
            <w:tcW w:w="7756" w:type="dxa"/>
          </w:tcPr>
          <w:p w14:paraId="61553064" w14:textId="6F442D1D" w:rsidR="002B74BE" w:rsidRPr="00100FBE" w:rsidRDefault="002B74BE" w:rsidP="00F75773">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 xml:space="preserve"> </w:t>
            </w:r>
            <w:r w:rsidR="00F75773">
              <w:rPr>
                <w:rFonts w:cs="Arial"/>
                <w:b/>
                <w:snapToGrid w:val="0"/>
                <w:color w:val="000000"/>
                <w:sz w:val="24"/>
                <w:szCs w:val="24"/>
              </w:rPr>
              <w:t>Transitions</w:t>
            </w:r>
          </w:p>
        </w:tc>
        <w:tc>
          <w:tcPr>
            <w:tcW w:w="790" w:type="dxa"/>
          </w:tcPr>
          <w:p w14:paraId="1C2E6052" w14:textId="35CFB5F6" w:rsidR="002B74BE" w:rsidRPr="00100FBE" w:rsidRDefault="002B74BE"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100FBE">
              <w:rPr>
                <w:rFonts w:cs="Arial"/>
                <w:b/>
                <w:snapToGrid w:val="0"/>
                <w:color w:val="000000"/>
                <w:sz w:val="24"/>
                <w:szCs w:val="24"/>
              </w:rPr>
              <w:t>1</w:t>
            </w:r>
            <w:r w:rsidR="00F75773">
              <w:rPr>
                <w:rFonts w:cs="Arial"/>
                <w:b/>
                <w:snapToGrid w:val="0"/>
                <w:color w:val="000000"/>
                <w:sz w:val="24"/>
                <w:szCs w:val="24"/>
              </w:rPr>
              <w:t>6</w:t>
            </w:r>
          </w:p>
        </w:tc>
      </w:tr>
      <w:tr w:rsidR="002B74BE" w:rsidRPr="00100FBE" w14:paraId="3E41F219" w14:textId="77777777" w:rsidTr="00DD7BD5">
        <w:tc>
          <w:tcPr>
            <w:tcW w:w="7756" w:type="dxa"/>
          </w:tcPr>
          <w:p w14:paraId="3F5DB529" w14:textId="2583ABBF" w:rsidR="002B74BE" w:rsidRPr="00100FBE" w:rsidRDefault="002B74BE" w:rsidP="00F75773">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 xml:space="preserve"> Uniform </w:t>
            </w:r>
          </w:p>
        </w:tc>
        <w:tc>
          <w:tcPr>
            <w:tcW w:w="790" w:type="dxa"/>
          </w:tcPr>
          <w:p w14:paraId="08FBC85B" w14:textId="00F03BD6" w:rsidR="002B74BE" w:rsidRPr="00100FBE" w:rsidRDefault="002B74BE"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100FBE">
              <w:rPr>
                <w:rFonts w:cs="Arial"/>
                <w:b/>
                <w:snapToGrid w:val="0"/>
                <w:color w:val="000000"/>
                <w:sz w:val="24"/>
                <w:szCs w:val="24"/>
              </w:rPr>
              <w:t>1</w:t>
            </w:r>
            <w:r w:rsidR="00F75773">
              <w:rPr>
                <w:rFonts w:cs="Arial"/>
                <w:b/>
                <w:snapToGrid w:val="0"/>
                <w:color w:val="000000"/>
                <w:sz w:val="24"/>
                <w:szCs w:val="24"/>
              </w:rPr>
              <w:t>7</w:t>
            </w:r>
          </w:p>
        </w:tc>
      </w:tr>
      <w:tr w:rsidR="002B74BE" w:rsidRPr="00100FBE" w14:paraId="2FC13A9F" w14:textId="77777777" w:rsidTr="00DD7BD5">
        <w:tc>
          <w:tcPr>
            <w:tcW w:w="7756" w:type="dxa"/>
          </w:tcPr>
          <w:p w14:paraId="02F174EA" w14:textId="77777777" w:rsidR="002B74BE" w:rsidRPr="00100FBE" w:rsidRDefault="002B74BE"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 xml:space="preserve">Clackmannanshire Council – Further Information for Parents </w:t>
            </w:r>
          </w:p>
        </w:tc>
        <w:tc>
          <w:tcPr>
            <w:tcW w:w="790" w:type="dxa"/>
          </w:tcPr>
          <w:p w14:paraId="041EE198" w14:textId="3B48AB17" w:rsidR="002B74BE" w:rsidRPr="00100FBE" w:rsidRDefault="00F75773"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19</w:t>
            </w:r>
          </w:p>
        </w:tc>
      </w:tr>
      <w:tr w:rsidR="002B74BE" w:rsidRPr="00100FBE" w14:paraId="2975252B" w14:textId="77777777" w:rsidTr="00DD7BD5">
        <w:tc>
          <w:tcPr>
            <w:tcW w:w="7756" w:type="dxa"/>
          </w:tcPr>
          <w:p w14:paraId="22F2AB4A" w14:textId="77777777" w:rsidR="002B74BE" w:rsidRPr="00100FBE" w:rsidRDefault="002B74BE"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 xml:space="preserve"> Policy on Additional Support Needs</w:t>
            </w:r>
          </w:p>
        </w:tc>
        <w:tc>
          <w:tcPr>
            <w:tcW w:w="790" w:type="dxa"/>
          </w:tcPr>
          <w:p w14:paraId="52A1EFB0" w14:textId="35C43945" w:rsidR="002B74BE" w:rsidRPr="00100FBE" w:rsidRDefault="00D71F85"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19</w:t>
            </w:r>
          </w:p>
        </w:tc>
      </w:tr>
      <w:tr w:rsidR="002B74BE" w:rsidRPr="00100FBE" w14:paraId="1C22226F" w14:textId="77777777" w:rsidTr="00DD7BD5">
        <w:tc>
          <w:tcPr>
            <w:tcW w:w="7756" w:type="dxa"/>
          </w:tcPr>
          <w:p w14:paraId="0E1FA5E9" w14:textId="43D5D8B8" w:rsidR="002B74BE" w:rsidRPr="00100FBE" w:rsidRDefault="00D71F85"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Pr>
                <w:rFonts w:cs="Arial"/>
                <w:b/>
                <w:snapToGrid w:val="0"/>
                <w:color w:val="000000"/>
                <w:sz w:val="24"/>
                <w:szCs w:val="24"/>
              </w:rPr>
              <w:t xml:space="preserve"> </w:t>
            </w:r>
            <w:r w:rsidR="002B74BE" w:rsidRPr="00100FBE">
              <w:rPr>
                <w:rFonts w:cs="Arial"/>
                <w:b/>
                <w:snapToGrid w:val="0"/>
                <w:color w:val="000000"/>
                <w:sz w:val="24"/>
                <w:szCs w:val="24"/>
              </w:rPr>
              <w:t>Child Protection</w:t>
            </w:r>
          </w:p>
        </w:tc>
        <w:tc>
          <w:tcPr>
            <w:tcW w:w="790" w:type="dxa"/>
          </w:tcPr>
          <w:p w14:paraId="6F2C9377" w14:textId="43318B46" w:rsidR="002B74BE" w:rsidRPr="00100FBE" w:rsidRDefault="00D71F85"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20</w:t>
            </w:r>
          </w:p>
        </w:tc>
      </w:tr>
      <w:tr w:rsidR="002B74BE" w:rsidRPr="00100FBE" w14:paraId="2D1B6B69" w14:textId="77777777" w:rsidTr="00DD7BD5">
        <w:tc>
          <w:tcPr>
            <w:tcW w:w="7756" w:type="dxa"/>
          </w:tcPr>
          <w:p w14:paraId="648FCCDF" w14:textId="77777777" w:rsidR="002B74BE" w:rsidRPr="00100FBE" w:rsidRDefault="002B74BE"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 xml:space="preserve"> Other support Services</w:t>
            </w:r>
          </w:p>
        </w:tc>
        <w:tc>
          <w:tcPr>
            <w:tcW w:w="790" w:type="dxa"/>
          </w:tcPr>
          <w:p w14:paraId="7BB36AF6" w14:textId="73E42807" w:rsidR="002B74BE" w:rsidRPr="00100FBE" w:rsidRDefault="002B74BE" w:rsidP="00D71F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100FBE">
              <w:rPr>
                <w:rFonts w:cs="Arial"/>
                <w:b/>
                <w:snapToGrid w:val="0"/>
                <w:color w:val="000000"/>
                <w:sz w:val="24"/>
                <w:szCs w:val="24"/>
              </w:rPr>
              <w:t>2</w:t>
            </w:r>
            <w:r w:rsidR="00D71F85">
              <w:rPr>
                <w:rFonts w:cs="Arial"/>
                <w:b/>
                <w:snapToGrid w:val="0"/>
                <w:color w:val="000000"/>
                <w:sz w:val="24"/>
                <w:szCs w:val="24"/>
              </w:rPr>
              <w:t>1</w:t>
            </w:r>
          </w:p>
        </w:tc>
      </w:tr>
      <w:tr w:rsidR="002B74BE" w:rsidRPr="00100FBE" w14:paraId="2F161361" w14:textId="77777777" w:rsidTr="00DD7BD5">
        <w:tc>
          <w:tcPr>
            <w:tcW w:w="7756" w:type="dxa"/>
          </w:tcPr>
          <w:p w14:paraId="0FF4615B" w14:textId="2B019748" w:rsidR="002B74BE" w:rsidRPr="00100FBE" w:rsidRDefault="00D71F85" w:rsidP="00D71F85">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Pr>
                <w:rFonts w:cs="Arial"/>
                <w:b/>
                <w:snapToGrid w:val="0"/>
                <w:color w:val="000000"/>
                <w:sz w:val="24"/>
                <w:szCs w:val="24"/>
              </w:rPr>
              <w:t xml:space="preserve"> School Health Service</w:t>
            </w:r>
          </w:p>
        </w:tc>
        <w:tc>
          <w:tcPr>
            <w:tcW w:w="790" w:type="dxa"/>
          </w:tcPr>
          <w:p w14:paraId="2D479B1B" w14:textId="77777777" w:rsidR="002B74BE" w:rsidRPr="00100FBE" w:rsidRDefault="002B74BE"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100FBE">
              <w:rPr>
                <w:rFonts w:cs="Arial"/>
                <w:b/>
                <w:snapToGrid w:val="0"/>
                <w:color w:val="000000"/>
                <w:sz w:val="24"/>
                <w:szCs w:val="24"/>
              </w:rPr>
              <w:t>21</w:t>
            </w:r>
          </w:p>
        </w:tc>
      </w:tr>
      <w:tr w:rsidR="002B74BE" w:rsidRPr="00100FBE" w14:paraId="0F34D8E4" w14:textId="77777777" w:rsidTr="00DD7BD5">
        <w:tc>
          <w:tcPr>
            <w:tcW w:w="7756" w:type="dxa"/>
          </w:tcPr>
          <w:p w14:paraId="7CF24F65" w14:textId="1C4DD3B8" w:rsidR="002B74BE" w:rsidRPr="00100FBE" w:rsidRDefault="002B74BE"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 xml:space="preserve"> Free School Meals</w:t>
            </w:r>
            <w:r w:rsidR="00D71F85">
              <w:rPr>
                <w:rFonts w:cs="Arial"/>
                <w:b/>
                <w:snapToGrid w:val="0"/>
                <w:color w:val="000000"/>
                <w:sz w:val="24"/>
                <w:szCs w:val="24"/>
              </w:rPr>
              <w:t>/</w:t>
            </w:r>
            <w:r w:rsidR="00D71F85" w:rsidRPr="00100FBE">
              <w:rPr>
                <w:rFonts w:cs="Arial"/>
                <w:b/>
                <w:snapToGrid w:val="0"/>
                <w:color w:val="000000"/>
                <w:sz w:val="24"/>
                <w:szCs w:val="24"/>
              </w:rPr>
              <w:t xml:space="preserve"> </w:t>
            </w:r>
            <w:r w:rsidR="00D71F85" w:rsidRPr="00100FBE">
              <w:rPr>
                <w:rFonts w:cs="Arial"/>
                <w:b/>
                <w:snapToGrid w:val="0"/>
                <w:color w:val="000000"/>
                <w:sz w:val="24"/>
                <w:szCs w:val="24"/>
              </w:rPr>
              <w:t>School Clothing Grant</w:t>
            </w:r>
          </w:p>
        </w:tc>
        <w:tc>
          <w:tcPr>
            <w:tcW w:w="790" w:type="dxa"/>
          </w:tcPr>
          <w:p w14:paraId="76DCC9C1" w14:textId="7F80963C" w:rsidR="002B74BE" w:rsidRPr="00100FBE" w:rsidRDefault="00D71F85"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23</w:t>
            </w:r>
          </w:p>
        </w:tc>
      </w:tr>
      <w:tr w:rsidR="002B74BE" w:rsidRPr="00100FBE" w14:paraId="6B9881F8" w14:textId="77777777" w:rsidTr="00DD7BD5">
        <w:tc>
          <w:tcPr>
            <w:tcW w:w="7756" w:type="dxa"/>
          </w:tcPr>
          <w:p w14:paraId="79716C54" w14:textId="1B85EF6B" w:rsidR="002B74BE" w:rsidRPr="00100FBE" w:rsidRDefault="002B74BE"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 xml:space="preserve"> Fo</w:t>
            </w:r>
            <w:r w:rsidR="00D71F85">
              <w:rPr>
                <w:rFonts w:cs="Arial"/>
                <w:b/>
                <w:snapToGrid w:val="0"/>
                <w:color w:val="000000"/>
                <w:sz w:val="24"/>
                <w:szCs w:val="24"/>
              </w:rPr>
              <w:t xml:space="preserve">od in Schools </w:t>
            </w:r>
          </w:p>
        </w:tc>
        <w:tc>
          <w:tcPr>
            <w:tcW w:w="790" w:type="dxa"/>
          </w:tcPr>
          <w:p w14:paraId="0F55D9FD" w14:textId="0D8DD2A3" w:rsidR="002B74BE" w:rsidRPr="00100FBE" w:rsidRDefault="00D71F85"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24</w:t>
            </w:r>
          </w:p>
        </w:tc>
      </w:tr>
      <w:tr w:rsidR="002B74BE" w:rsidRPr="00100FBE" w14:paraId="2324B974" w14:textId="77777777" w:rsidTr="00DD7BD5">
        <w:tc>
          <w:tcPr>
            <w:tcW w:w="7756" w:type="dxa"/>
          </w:tcPr>
          <w:p w14:paraId="54BEF6BC" w14:textId="4D241A33" w:rsidR="002B74BE" w:rsidRPr="00100FBE" w:rsidRDefault="00D71F85"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Pr>
                <w:rFonts w:cs="Arial"/>
                <w:b/>
                <w:snapToGrid w:val="0"/>
                <w:color w:val="000000"/>
                <w:sz w:val="24"/>
                <w:szCs w:val="24"/>
              </w:rPr>
              <w:t xml:space="preserve"> </w:t>
            </w:r>
            <w:r w:rsidR="002B74BE" w:rsidRPr="00100FBE">
              <w:rPr>
                <w:rFonts w:cs="Arial"/>
                <w:b/>
                <w:snapToGrid w:val="0"/>
                <w:color w:val="000000"/>
                <w:sz w:val="24"/>
                <w:szCs w:val="24"/>
              </w:rPr>
              <w:t>School Transport</w:t>
            </w:r>
          </w:p>
        </w:tc>
        <w:tc>
          <w:tcPr>
            <w:tcW w:w="790" w:type="dxa"/>
          </w:tcPr>
          <w:p w14:paraId="3D0C7D03" w14:textId="07199A7E" w:rsidR="002B74BE" w:rsidRPr="00100FBE" w:rsidRDefault="00D71F85"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26</w:t>
            </w:r>
          </w:p>
        </w:tc>
      </w:tr>
      <w:tr w:rsidR="002B74BE" w:rsidRPr="00100FBE" w14:paraId="6A3372C7" w14:textId="77777777" w:rsidTr="00DD7BD5">
        <w:tc>
          <w:tcPr>
            <w:tcW w:w="7756" w:type="dxa"/>
          </w:tcPr>
          <w:p w14:paraId="52EB570E" w14:textId="5DC5F213" w:rsidR="002B74BE" w:rsidRPr="00100FBE" w:rsidRDefault="002B74BE" w:rsidP="00D71F85">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 xml:space="preserve"> Attendance</w:t>
            </w:r>
          </w:p>
        </w:tc>
        <w:tc>
          <w:tcPr>
            <w:tcW w:w="790" w:type="dxa"/>
          </w:tcPr>
          <w:p w14:paraId="29778B9B" w14:textId="02F590E5" w:rsidR="002B74BE" w:rsidRPr="00100FBE" w:rsidRDefault="00D71F85"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27</w:t>
            </w:r>
          </w:p>
        </w:tc>
      </w:tr>
      <w:tr w:rsidR="002B74BE" w:rsidRPr="00100FBE" w14:paraId="33AF73C0" w14:textId="77777777" w:rsidTr="00DD7BD5">
        <w:tc>
          <w:tcPr>
            <w:tcW w:w="7756" w:type="dxa"/>
          </w:tcPr>
          <w:p w14:paraId="52C72258" w14:textId="77777777" w:rsidR="002B74BE" w:rsidRPr="00100FBE" w:rsidRDefault="002B74BE"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 xml:space="preserve"> Insurance Cover</w:t>
            </w:r>
          </w:p>
        </w:tc>
        <w:tc>
          <w:tcPr>
            <w:tcW w:w="790" w:type="dxa"/>
          </w:tcPr>
          <w:p w14:paraId="3C7D72F2" w14:textId="1A96C612" w:rsidR="002B74BE" w:rsidRPr="00100FBE" w:rsidRDefault="00D71F85"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28</w:t>
            </w:r>
          </w:p>
        </w:tc>
      </w:tr>
      <w:tr w:rsidR="00D71F85" w:rsidRPr="00100FBE" w14:paraId="63B0F106" w14:textId="77777777" w:rsidTr="00DD7BD5">
        <w:tc>
          <w:tcPr>
            <w:tcW w:w="7756" w:type="dxa"/>
          </w:tcPr>
          <w:p w14:paraId="76050A8E" w14:textId="161B65D3" w:rsidR="00D71F85" w:rsidRPr="00100FBE" w:rsidRDefault="00D71F85"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Pr>
                <w:rFonts w:cs="Arial"/>
                <w:b/>
                <w:snapToGrid w:val="0"/>
                <w:color w:val="000000"/>
                <w:sz w:val="24"/>
                <w:szCs w:val="24"/>
              </w:rPr>
              <w:t xml:space="preserve"> Complaints</w:t>
            </w:r>
          </w:p>
        </w:tc>
        <w:tc>
          <w:tcPr>
            <w:tcW w:w="790" w:type="dxa"/>
          </w:tcPr>
          <w:p w14:paraId="3A72DDBA" w14:textId="341DFFAF" w:rsidR="00D71F85" w:rsidRDefault="00D71F85"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29</w:t>
            </w:r>
          </w:p>
        </w:tc>
      </w:tr>
      <w:tr w:rsidR="002B74BE" w:rsidRPr="00100FBE" w14:paraId="7A250461" w14:textId="77777777" w:rsidTr="00DD7BD5">
        <w:tc>
          <w:tcPr>
            <w:tcW w:w="7756" w:type="dxa"/>
          </w:tcPr>
          <w:p w14:paraId="6CF84B50" w14:textId="77777777" w:rsidR="002B74BE" w:rsidRPr="00100FBE" w:rsidRDefault="002B74BE"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sz w:val="24"/>
                <w:szCs w:val="24"/>
              </w:rPr>
            </w:pPr>
            <w:r w:rsidRPr="00100FBE">
              <w:rPr>
                <w:rFonts w:cs="Arial"/>
                <w:b/>
                <w:snapToGrid w:val="0"/>
                <w:sz w:val="24"/>
                <w:szCs w:val="24"/>
              </w:rPr>
              <w:t xml:space="preserve"> School Security</w:t>
            </w:r>
          </w:p>
        </w:tc>
        <w:tc>
          <w:tcPr>
            <w:tcW w:w="790" w:type="dxa"/>
          </w:tcPr>
          <w:p w14:paraId="0C6E2F9B" w14:textId="13AC57D1" w:rsidR="002B74BE" w:rsidRPr="00100FBE" w:rsidRDefault="00D71F85"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31</w:t>
            </w:r>
          </w:p>
        </w:tc>
      </w:tr>
      <w:tr w:rsidR="002B74BE" w:rsidRPr="00100FBE" w14:paraId="64D5B458" w14:textId="77777777" w:rsidTr="00DD7BD5">
        <w:tc>
          <w:tcPr>
            <w:tcW w:w="7756" w:type="dxa"/>
          </w:tcPr>
          <w:p w14:paraId="7925EA7B" w14:textId="77777777" w:rsidR="002B74BE" w:rsidRPr="00100FBE" w:rsidRDefault="002B74BE" w:rsidP="008D53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sz w:val="24"/>
                <w:szCs w:val="24"/>
              </w:rPr>
            </w:pPr>
            <w:r w:rsidRPr="00100FBE">
              <w:rPr>
                <w:rFonts w:cs="Arial"/>
                <w:b/>
                <w:snapToGrid w:val="0"/>
                <w:sz w:val="24"/>
                <w:szCs w:val="24"/>
              </w:rPr>
              <w:t xml:space="preserve">            </w:t>
            </w:r>
          </w:p>
          <w:p w14:paraId="3EA16A98" w14:textId="77777777" w:rsidR="002B74BE" w:rsidRPr="00100FBE" w:rsidRDefault="002B74BE" w:rsidP="008D53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sz w:val="24"/>
                <w:szCs w:val="24"/>
              </w:rPr>
            </w:pPr>
          </w:p>
          <w:p w14:paraId="51831113" w14:textId="77777777" w:rsidR="002B74BE" w:rsidRPr="00100FBE" w:rsidRDefault="002B74BE" w:rsidP="008D53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sz w:val="24"/>
                <w:szCs w:val="24"/>
              </w:rPr>
            </w:pPr>
          </w:p>
          <w:p w14:paraId="2C32E729" w14:textId="77777777" w:rsidR="002B74BE" w:rsidRPr="00100FBE" w:rsidRDefault="002B74BE" w:rsidP="008D53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sz w:val="24"/>
                <w:szCs w:val="24"/>
              </w:rPr>
            </w:pPr>
          </w:p>
          <w:p w14:paraId="37DAE0E5" w14:textId="77777777" w:rsidR="002B74BE" w:rsidRPr="00100FBE" w:rsidRDefault="002B74BE" w:rsidP="008D53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sz w:val="24"/>
                <w:szCs w:val="24"/>
              </w:rPr>
            </w:pPr>
          </w:p>
          <w:p w14:paraId="62F2723A" w14:textId="77777777" w:rsidR="002B74BE" w:rsidRPr="00100FBE" w:rsidRDefault="002B74BE" w:rsidP="008D53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sz w:val="24"/>
                <w:szCs w:val="24"/>
              </w:rPr>
            </w:pPr>
            <w:r w:rsidRPr="00100FBE">
              <w:rPr>
                <w:rFonts w:cs="Arial"/>
                <w:b/>
                <w:snapToGrid w:val="0"/>
                <w:sz w:val="24"/>
                <w:szCs w:val="24"/>
              </w:rPr>
              <w:t xml:space="preserve"> </w:t>
            </w:r>
          </w:p>
        </w:tc>
        <w:tc>
          <w:tcPr>
            <w:tcW w:w="790" w:type="dxa"/>
          </w:tcPr>
          <w:p w14:paraId="0A150E63" w14:textId="77777777" w:rsidR="002B74BE" w:rsidRPr="00100FBE" w:rsidRDefault="002B74BE" w:rsidP="008D53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tc>
      </w:tr>
    </w:tbl>
    <w:p w14:paraId="75747FA3" w14:textId="77777777" w:rsidR="002B74BE" w:rsidRPr="00100FBE" w:rsidRDefault="002B74BE" w:rsidP="002B74B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napToGrid w:val="0"/>
          <w:color w:val="000000"/>
          <w:sz w:val="24"/>
          <w:szCs w:val="24"/>
        </w:rPr>
      </w:pPr>
    </w:p>
    <w:p w14:paraId="11519118"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01380962"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5DCCA8E6"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0F787785"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1B8DE0D7" w14:textId="77777777" w:rsidR="003B67A3" w:rsidRPr="00100FBE" w:rsidRDefault="003B67A3"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2CF76270" w14:textId="77777777" w:rsidR="003B67A3" w:rsidRPr="00100FBE" w:rsidRDefault="003B67A3"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29881D5C" w14:textId="77777777" w:rsidR="003B67A3" w:rsidRPr="00100FBE" w:rsidRDefault="003B67A3"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65DB0E83" w14:textId="77777777" w:rsidR="003B67A3" w:rsidRPr="00100FBE" w:rsidRDefault="003B67A3"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0F14143D" w14:textId="77777777" w:rsidR="003B67A3" w:rsidRDefault="003B67A3" w:rsidP="00345F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p>
    <w:p w14:paraId="55B1A9FE" w14:textId="77777777" w:rsidR="00D71F85" w:rsidRDefault="00D71F85" w:rsidP="00345F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p>
    <w:p w14:paraId="1BD3508A" w14:textId="77777777" w:rsidR="00D71F85" w:rsidRDefault="00D71F85" w:rsidP="00345F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p>
    <w:p w14:paraId="29379011" w14:textId="77777777" w:rsidR="00F75773" w:rsidRDefault="00F75773" w:rsidP="00345F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p>
    <w:p w14:paraId="539EAF1F" w14:textId="77777777" w:rsidR="00F75773" w:rsidRPr="00100FBE" w:rsidRDefault="00F75773" w:rsidP="00345F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p>
    <w:p w14:paraId="10592B60" w14:textId="77777777" w:rsidR="002B74BE" w:rsidRPr="00100FBE" w:rsidRDefault="007A19E0"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r>
        <w:rPr>
          <w:rFonts w:cs="Arial"/>
          <w:b/>
          <w:noProof/>
          <w:color w:val="000000"/>
          <w:sz w:val="24"/>
          <w:szCs w:val="24"/>
          <w:lang w:eastAsia="en-GB"/>
        </w:rPr>
        <mc:AlternateContent>
          <mc:Choice Requires="wps">
            <w:drawing>
              <wp:anchor distT="0" distB="0" distL="114300" distR="114300" simplePos="0" relativeHeight="251663360" behindDoc="0" locked="0" layoutInCell="1" allowOverlap="1" wp14:anchorId="21C09923" wp14:editId="74BF931A">
                <wp:simplePos x="0" y="0"/>
                <wp:positionH relativeFrom="column">
                  <wp:posOffset>4343400</wp:posOffset>
                </wp:positionH>
                <wp:positionV relativeFrom="paragraph">
                  <wp:posOffset>-191135</wp:posOffset>
                </wp:positionV>
                <wp:extent cx="1250315" cy="1365885"/>
                <wp:effectExtent l="0" t="0" r="6985" b="571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3658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AA41F3" w14:textId="77777777" w:rsidR="00F75773" w:rsidRDefault="00F75773" w:rsidP="002B74BE">
                            <w:r>
                              <w:rPr>
                                <w:noProof/>
                                <w:lang w:eastAsia="en-GB"/>
                              </w:rPr>
                              <w:drawing>
                                <wp:inline distT="0" distB="0" distL="0" distR="0" wp14:anchorId="26D1BD22" wp14:editId="57519A5E">
                                  <wp:extent cx="1066800" cy="1276350"/>
                                  <wp:effectExtent l="19050" t="0" r="0" b="0"/>
                                  <wp:docPr id="21" name="Picture 11" descr="stbernadettesprimary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bernadettesprimaryschool"/>
                                          <pic:cNvPicPr>
                                            <a:picLocks noChangeAspect="1" noChangeArrowheads="1"/>
                                          </pic:cNvPicPr>
                                        </pic:nvPicPr>
                                        <pic:blipFill>
                                          <a:blip r:embed="rId12"/>
                                          <a:srcRect/>
                                          <a:stretch>
                                            <a:fillRect/>
                                          </a:stretch>
                                        </pic:blipFill>
                                        <pic:spPr bwMode="auto">
                                          <a:xfrm>
                                            <a:off x="0" y="0"/>
                                            <a:ext cx="1066800" cy="12763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09923" id="_x0000_t202" coordsize="21600,21600" o:spt="202" path="m,l,21600r21600,l21600,xe">
                <v:stroke joinstyle="miter"/>
                <v:path gradientshapeok="t" o:connecttype="rect"/>
              </v:shapetype>
              <v:shape id="Text Box 5" o:spid="_x0000_s1026" type="#_x0000_t202" style="position:absolute;left:0;text-align:left;margin-left:342pt;margin-top:-15.05pt;width:98.45pt;height:10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" stroked="f">
                <v:textbox>
                  <w:txbxContent>
                    <w:p w14:paraId="69AA41F3" w14:textId="77777777" w:rsidR="00F75773" w:rsidRDefault="00F75773" w:rsidP="002B74BE">
                      <w:r>
                        <w:rPr>
                          <w:noProof/>
                          <w:lang w:eastAsia="en-GB"/>
                        </w:rPr>
                        <w:drawing>
                          <wp:inline distT="0" distB="0" distL="0" distR="0" wp14:anchorId="26D1BD22" wp14:editId="57519A5E">
                            <wp:extent cx="1066800" cy="1276350"/>
                            <wp:effectExtent l="19050" t="0" r="0" b="0"/>
                            <wp:docPr id="21" name="Picture 11" descr="stbernadettesprimary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bernadettesprimaryschool"/>
                                    <pic:cNvPicPr>
                                      <a:picLocks noChangeAspect="1" noChangeArrowheads="1"/>
                                    </pic:cNvPicPr>
                                  </pic:nvPicPr>
                                  <pic:blipFill>
                                    <a:blip r:embed="rId12"/>
                                    <a:srcRect/>
                                    <a:stretch>
                                      <a:fillRect/>
                                    </a:stretch>
                                  </pic:blipFill>
                                  <pic:spPr bwMode="auto">
                                    <a:xfrm>
                                      <a:off x="0" y="0"/>
                                      <a:ext cx="1066800" cy="1276350"/>
                                    </a:xfrm>
                                    <a:prstGeom prst="rect">
                                      <a:avLst/>
                                    </a:prstGeom>
                                    <a:noFill/>
                                    <a:ln w="9525">
                                      <a:noFill/>
                                      <a:miter lim="800000"/>
                                      <a:headEnd/>
                                      <a:tailEnd/>
                                    </a:ln>
                                  </pic:spPr>
                                </pic:pic>
                              </a:graphicData>
                            </a:graphic>
                          </wp:inline>
                        </w:drawing>
                      </w:r>
                    </w:p>
                  </w:txbxContent>
                </v:textbox>
              </v:shape>
            </w:pict>
          </mc:Fallback>
        </mc:AlternateContent>
      </w:r>
      <w:r w:rsidR="002B74BE" w:rsidRPr="00100FBE">
        <w:rPr>
          <w:rFonts w:cs="Arial"/>
          <w:b/>
          <w:snapToGrid w:val="0"/>
          <w:color w:val="000000"/>
          <w:sz w:val="24"/>
          <w:szCs w:val="24"/>
        </w:rPr>
        <w:t>School Information</w:t>
      </w:r>
    </w:p>
    <w:p w14:paraId="47E1B2BA"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389273E5"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6574E85D" w14:textId="2469E713" w:rsidR="002B74BE" w:rsidRPr="00100FBE" w:rsidRDefault="00310238" w:rsidP="002B74BE">
      <w:pPr>
        <w:widowControl w:val="0"/>
        <w:tabs>
          <w:tab w:val="left" w:pos="720"/>
          <w:tab w:val="left" w:pos="3600"/>
        </w:tabs>
        <w:ind w:left="720" w:hanging="720"/>
        <w:rPr>
          <w:rFonts w:cs="Arial"/>
          <w:snapToGrid w:val="0"/>
          <w:color w:val="000000"/>
          <w:sz w:val="24"/>
          <w:szCs w:val="24"/>
        </w:rPr>
      </w:pPr>
      <w:r>
        <w:rPr>
          <w:rFonts w:cs="Arial"/>
          <w:b/>
          <w:snapToGrid w:val="0"/>
          <w:color w:val="000000"/>
          <w:sz w:val="24"/>
          <w:szCs w:val="24"/>
        </w:rPr>
        <w:t>School a</w:t>
      </w:r>
      <w:r w:rsidR="002B74BE" w:rsidRPr="00100FBE">
        <w:rPr>
          <w:rFonts w:cs="Arial"/>
          <w:b/>
          <w:snapToGrid w:val="0"/>
          <w:color w:val="000000"/>
          <w:sz w:val="24"/>
          <w:szCs w:val="24"/>
        </w:rPr>
        <w:t>ddress</w:t>
      </w:r>
      <w:r w:rsidR="002B74BE" w:rsidRPr="00100FBE">
        <w:rPr>
          <w:rFonts w:cs="Arial"/>
          <w:snapToGrid w:val="0"/>
          <w:color w:val="000000"/>
          <w:sz w:val="24"/>
          <w:szCs w:val="24"/>
        </w:rPr>
        <w:t>:</w:t>
      </w:r>
      <w:r w:rsidR="002B74BE" w:rsidRPr="00100FBE">
        <w:rPr>
          <w:rFonts w:cs="Arial"/>
          <w:snapToGrid w:val="0"/>
          <w:color w:val="000000"/>
          <w:sz w:val="24"/>
          <w:szCs w:val="24"/>
        </w:rPr>
        <w:tab/>
      </w:r>
      <w:r w:rsidR="002B74BE" w:rsidRPr="00100FBE">
        <w:rPr>
          <w:rFonts w:cs="Arial"/>
          <w:b/>
          <w:snapToGrid w:val="0"/>
          <w:color w:val="000000"/>
          <w:sz w:val="24"/>
          <w:szCs w:val="24"/>
        </w:rPr>
        <w:t>62 The Orchard</w:t>
      </w:r>
    </w:p>
    <w:p w14:paraId="51031F43"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r w:rsidRPr="00100FBE">
        <w:rPr>
          <w:rFonts w:cs="Arial"/>
          <w:b/>
          <w:snapToGrid w:val="0"/>
          <w:color w:val="000000"/>
          <w:sz w:val="24"/>
          <w:szCs w:val="24"/>
        </w:rPr>
        <w:tab/>
      </w:r>
      <w:r w:rsidRPr="00100FBE">
        <w:rPr>
          <w:rFonts w:cs="Arial"/>
          <w:b/>
          <w:snapToGrid w:val="0"/>
          <w:color w:val="000000"/>
          <w:sz w:val="24"/>
          <w:szCs w:val="24"/>
        </w:rPr>
        <w:tab/>
        <w:t>Tullibody</w:t>
      </w:r>
    </w:p>
    <w:p w14:paraId="7FD32142"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r w:rsidRPr="00100FBE">
        <w:rPr>
          <w:rFonts w:cs="Arial"/>
          <w:b/>
          <w:snapToGrid w:val="0"/>
          <w:color w:val="000000"/>
          <w:sz w:val="24"/>
          <w:szCs w:val="24"/>
        </w:rPr>
        <w:tab/>
      </w:r>
      <w:r w:rsidRPr="00100FBE">
        <w:rPr>
          <w:rFonts w:cs="Arial"/>
          <w:b/>
          <w:snapToGrid w:val="0"/>
          <w:color w:val="000000"/>
          <w:sz w:val="24"/>
          <w:szCs w:val="24"/>
        </w:rPr>
        <w:tab/>
        <w:t>FK10 2SD</w:t>
      </w:r>
    </w:p>
    <w:p w14:paraId="61AFCB99"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p>
    <w:p w14:paraId="302298B4"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p>
    <w:p w14:paraId="3A490F5A"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p>
    <w:p w14:paraId="31589FA8" w14:textId="4188AB27" w:rsidR="00310238" w:rsidRPr="00310238" w:rsidRDefault="00310238" w:rsidP="00310238">
      <w:pPr>
        <w:widowControl w:val="0"/>
        <w:tabs>
          <w:tab w:val="left" w:pos="720"/>
          <w:tab w:val="left" w:pos="3600"/>
        </w:tabs>
        <w:ind w:left="720" w:hanging="720"/>
        <w:rPr>
          <w:rFonts w:cs="Arial"/>
          <w:snapToGrid w:val="0"/>
          <w:color w:val="000000"/>
          <w:sz w:val="24"/>
          <w:szCs w:val="24"/>
        </w:rPr>
      </w:pPr>
      <w:r>
        <w:rPr>
          <w:rFonts w:cs="Arial"/>
          <w:b/>
          <w:snapToGrid w:val="0"/>
          <w:color w:val="000000"/>
          <w:sz w:val="24"/>
          <w:szCs w:val="24"/>
        </w:rPr>
        <w:t>Telephone n</w:t>
      </w:r>
      <w:r w:rsidR="002B74BE" w:rsidRPr="00100FBE">
        <w:rPr>
          <w:rFonts w:cs="Arial"/>
          <w:b/>
          <w:snapToGrid w:val="0"/>
          <w:color w:val="000000"/>
          <w:sz w:val="24"/>
          <w:szCs w:val="24"/>
        </w:rPr>
        <w:t>umber:</w:t>
      </w:r>
      <w:r w:rsidR="002B74BE" w:rsidRPr="00100FBE">
        <w:rPr>
          <w:rFonts w:cs="Arial"/>
          <w:b/>
          <w:snapToGrid w:val="0"/>
          <w:color w:val="000000"/>
          <w:sz w:val="24"/>
          <w:szCs w:val="24"/>
        </w:rPr>
        <w:tab/>
        <w:t>01259 723973</w:t>
      </w:r>
    </w:p>
    <w:p w14:paraId="224D0E7B" w14:textId="63D7D53F" w:rsidR="002B74BE" w:rsidRPr="00100FBE" w:rsidRDefault="00310238" w:rsidP="002B74BE">
      <w:pPr>
        <w:pStyle w:val="Heading1"/>
        <w:rPr>
          <w:rFonts w:ascii="Arial" w:hAnsi="Arial" w:cs="Arial"/>
          <w:szCs w:val="24"/>
        </w:rPr>
      </w:pPr>
      <w:r>
        <w:rPr>
          <w:rFonts w:ascii="Arial" w:hAnsi="Arial" w:cs="Arial"/>
          <w:szCs w:val="24"/>
        </w:rPr>
        <w:t>Fax n</w:t>
      </w:r>
      <w:r w:rsidR="002B74BE" w:rsidRPr="00100FBE">
        <w:rPr>
          <w:rFonts w:ascii="Arial" w:hAnsi="Arial" w:cs="Arial"/>
          <w:szCs w:val="24"/>
        </w:rPr>
        <w:t>umber:</w:t>
      </w:r>
      <w:r w:rsidR="002B74BE" w:rsidRPr="00100FBE">
        <w:rPr>
          <w:rFonts w:ascii="Arial" w:hAnsi="Arial" w:cs="Arial"/>
          <w:szCs w:val="24"/>
        </w:rPr>
        <w:tab/>
        <w:t xml:space="preserve">                      01259 210874</w:t>
      </w:r>
    </w:p>
    <w:p w14:paraId="01315982"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p>
    <w:p w14:paraId="5D437504"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p>
    <w:p w14:paraId="7FECFB68" w14:textId="77777777" w:rsidR="002B74BE" w:rsidRPr="00100FBE" w:rsidRDefault="002B74BE" w:rsidP="002B74BE">
      <w:pPr>
        <w:widowControl w:val="0"/>
        <w:tabs>
          <w:tab w:val="left" w:pos="720"/>
          <w:tab w:val="left" w:pos="3600"/>
        </w:tabs>
        <w:rPr>
          <w:rFonts w:cs="Arial"/>
          <w:snapToGrid w:val="0"/>
          <w:color w:val="000000"/>
          <w:sz w:val="24"/>
          <w:szCs w:val="24"/>
        </w:rPr>
      </w:pPr>
    </w:p>
    <w:p w14:paraId="4175D219" w14:textId="26EF85B3" w:rsidR="002B74BE" w:rsidRPr="00100FBE" w:rsidRDefault="00310238" w:rsidP="002B74BE">
      <w:pPr>
        <w:widowControl w:val="0"/>
        <w:tabs>
          <w:tab w:val="left" w:pos="720"/>
          <w:tab w:val="left" w:pos="3600"/>
        </w:tabs>
        <w:ind w:left="720" w:hanging="720"/>
        <w:rPr>
          <w:rFonts w:cs="Arial"/>
          <w:b/>
          <w:snapToGrid w:val="0"/>
          <w:color w:val="000000"/>
          <w:sz w:val="24"/>
          <w:szCs w:val="24"/>
        </w:rPr>
      </w:pPr>
      <w:r>
        <w:rPr>
          <w:rFonts w:cs="Arial"/>
          <w:b/>
          <w:snapToGrid w:val="0"/>
          <w:color w:val="000000"/>
          <w:sz w:val="24"/>
          <w:szCs w:val="24"/>
        </w:rPr>
        <w:t>Email a</w:t>
      </w:r>
      <w:r w:rsidR="002B74BE" w:rsidRPr="00100FBE">
        <w:rPr>
          <w:rFonts w:cs="Arial"/>
          <w:b/>
          <w:snapToGrid w:val="0"/>
          <w:color w:val="000000"/>
          <w:sz w:val="24"/>
          <w:szCs w:val="24"/>
        </w:rPr>
        <w:t>ddress:</w:t>
      </w:r>
      <w:r w:rsidR="002B74BE" w:rsidRPr="00100FBE">
        <w:rPr>
          <w:rFonts w:cs="Arial"/>
          <w:b/>
          <w:snapToGrid w:val="0"/>
          <w:color w:val="000000"/>
          <w:sz w:val="24"/>
          <w:szCs w:val="24"/>
        </w:rPr>
        <w:tab/>
      </w:r>
      <w:hyperlink r:id="rId14" w:history="1">
        <w:r w:rsidR="002B74BE" w:rsidRPr="00095D4C">
          <w:rPr>
            <w:rStyle w:val="Hyperlink"/>
            <w:rFonts w:cs="Arial"/>
            <w:b/>
            <w:snapToGrid w:val="0"/>
            <w:sz w:val="24"/>
            <w:szCs w:val="24"/>
          </w:rPr>
          <w:t>stbernadette@edu.clacks.gov.uk</w:t>
        </w:r>
      </w:hyperlink>
    </w:p>
    <w:p w14:paraId="6009D2BC" w14:textId="0D54556E" w:rsidR="002B74BE" w:rsidRPr="00100FBE" w:rsidRDefault="00310238" w:rsidP="002B74BE">
      <w:pPr>
        <w:widowControl w:val="0"/>
        <w:tabs>
          <w:tab w:val="left" w:pos="720"/>
          <w:tab w:val="left" w:pos="3600"/>
        </w:tabs>
        <w:ind w:left="720" w:hanging="720"/>
        <w:rPr>
          <w:rFonts w:cs="Arial"/>
          <w:b/>
          <w:snapToGrid w:val="0"/>
          <w:color w:val="000000"/>
          <w:sz w:val="24"/>
          <w:szCs w:val="24"/>
        </w:rPr>
      </w:pPr>
      <w:r>
        <w:rPr>
          <w:rFonts w:cs="Arial"/>
          <w:b/>
          <w:snapToGrid w:val="0"/>
          <w:color w:val="000000"/>
          <w:sz w:val="24"/>
          <w:szCs w:val="24"/>
        </w:rPr>
        <w:t>Website:</w:t>
      </w:r>
      <w:r>
        <w:rPr>
          <w:rFonts w:cs="Arial"/>
          <w:b/>
          <w:snapToGrid w:val="0"/>
          <w:color w:val="000000"/>
          <w:sz w:val="24"/>
          <w:szCs w:val="24"/>
        </w:rPr>
        <w:tab/>
      </w:r>
      <w:hyperlink r:id="rId15" w:history="1">
        <w:r w:rsidRPr="00095D4C">
          <w:rPr>
            <w:rStyle w:val="Hyperlink"/>
            <w:rFonts w:cs="Arial"/>
            <w:b/>
            <w:snapToGrid w:val="0"/>
            <w:sz w:val="24"/>
            <w:szCs w:val="24"/>
          </w:rPr>
          <w:t>http://www.st-bernadettes.clacks.sch.uk/</w:t>
        </w:r>
      </w:hyperlink>
    </w:p>
    <w:p w14:paraId="73E66556" w14:textId="18292BB2" w:rsidR="002B74BE" w:rsidRPr="00100FBE" w:rsidRDefault="00310238" w:rsidP="002B74BE">
      <w:pPr>
        <w:widowControl w:val="0"/>
        <w:tabs>
          <w:tab w:val="left" w:pos="720"/>
          <w:tab w:val="left" w:pos="3600"/>
        </w:tabs>
        <w:ind w:left="720" w:hanging="720"/>
        <w:rPr>
          <w:rFonts w:cs="Arial"/>
          <w:b/>
          <w:snapToGrid w:val="0"/>
          <w:color w:val="000000"/>
          <w:sz w:val="24"/>
          <w:szCs w:val="24"/>
        </w:rPr>
      </w:pPr>
      <w:r>
        <w:rPr>
          <w:rFonts w:cs="Arial"/>
          <w:b/>
          <w:snapToGrid w:val="0"/>
          <w:color w:val="000000"/>
          <w:sz w:val="24"/>
          <w:szCs w:val="24"/>
        </w:rPr>
        <w:t>Twitter account:</w:t>
      </w:r>
      <w:r>
        <w:rPr>
          <w:rFonts w:cs="Arial"/>
          <w:b/>
          <w:snapToGrid w:val="0"/>
          <w:color w:val="000000"/>
          <w:sz w:val="24"/>
          <w:szCs w:val="24"/>
        </w:rPr>
        <w:tab/>
        <w:t>stb_rcps</w:t>
      </w:r>
    </w:p>
    <w:p w14:paraId="68CA9BC9" w14:textId="77777777" w:rsidR="002B74BE" w:rsidRDefault="002B74BE" w:rsidP="002B74BE">
      <w:pPr>
        <w:widowControl w:val="0"/>
        <w:tabs>
          <w:tab w:val="left" w:pos="720"/>
          <w:tab w:val="left" w:pos="3600"/>
        </w:tabs>
        <w:ind w:left="720" w:hanging="720"/>
        <w:rPr>
          <w:rFonts w:cs="Arial"/>
          <w:b/>
          <w:snapToGrid w:val="0"/>
          <w:color w:val="000000"/>
          <w:sz w:val="24"/>
          <w:szCs w:val="24"/>
        </w:rPr>
      </w:pPr>
    </w:p>
    <w:p w14:paraId="6A1CB65D" w14:textId="77777777" w:rsidR="00310238" w:rsidRDefault="00310238" w:rsidP="002B74BE">
      <w:pPr>
        <w:widowControl w:val="0"/>
        <w:tabs>
          <w:tab w:val="left" w:pos="720"/>
          <w:tab w:val="left" w:pos="3600"/>
        </w:tabs>
        <w:ind w:left="720" w:hanging="720"/>
        <w:rPr>
          <w:rFonts w:cs="Arial"/>
          <w:b/>
          <w:snapToGrid w:val="0"/>
          <w:color w:val="000000"/>
          <w:sz w:val="24"/>
          <w:szCs w:val="24"/>
        </w:rPr>
      </w:pPr>
    </w:p>
    <w:p w14:paraId="16DFA494" w14:textId="77777777" w:rsidR="00310238" w:rsidRPr="00100FBE" w:rsidRDefault="00310238" w:rsidP="002B74BE">
      <w:pPr>
        <w:widowControl w:val="0"/>
        <w:tabs>
          <w:tab w:val="left" w:pos="720"/>
          <w:tab w:val="left" w:pos="3600"/>
        </w:tabs>
        <w:ind w:left="720" w:hanging="720"/>
        <w:rPr>
          <w:rFonts w:cs="Arial"/>
          <w:b/>
          <w:snapToGrid w:val="0"/>
          <w:color w:val="000000"/>
          <w:sz w:val="24"/>
          <w:szCs w:val="24"/>
        </w:rPr>
      </w:pPr>
    </w:p>
    <w:p w14:paraId="5E80AD89" w14:textId="1CB97D7C" w:rsidR="002B74BE" w:rsidRPr="00100FBE" w:rsidRDefault="002B74BE" w:rsidP="00310238">
      <w:pPr>
        <w:widowControl w:val="0"/>
        <w:tabs>
          <w:tab w:val="left" w:pos="720"/>
          <w:tab w:val="left" w:pos="3600"/>
        </w:tabs>
        <w:ind w:left="720" w:hanging="720"/>
        <w:rPr>
          <w:rFonts w:cs="Arial"/>
          <w:snapToGrid w:val="0"/>
          <w:color w:val="000000"/>
          <w:sz w:val="24"/>
          <w:szCs w:val="24"/>
        </w:rPr>
      </w:pPr>
      <w:r w:rsidRPr="00100FBE">
        <w:rPr>
          <w:rFonts w:cs="Arial"/>
          <w:b/>
          <w:snapToGrid w:val="0"/>
          <w:color w:val="000000"/>
          <w:sz w:val="24"/>
          <w:szCs w:val="24"/>
        </w:rPr>
        <w:t xml:space="preserve">Headteacher </w:t>
      </w:r>
      <w:r w:rsidRPr="00100FBE">
        <w:rPr>
          <w:rFonts w:cs="Arial"/>
          <w:b/>
          <w:snapToGrid w:val="0"/>
          <w:color w:val="000000"/>
          <w:sz w:val="24"/>
          <w:szCs w:val="24"/>
        </w:rPr>
        <w:tab/>
      </w:r>
      <w:r w:rsidR="00F16FD8" w:rsidRPr="00100FBE">
        <w:rPr>
          <w:rFonts w:cs="Arial"/>
          <w:b/>
          <w:snapToGrid w:val="0"/>
          <w:color w:val="000000"/>
          <w:sz w:val="24"/>
          <w:szCs w:val="24"/>
        </w:rPr>
        <w:t>Mrs Nuala McElroy</w:t>
      </w:r>
    </w:p>
    <w:p w14:paraId="098E4F98" w14:textId="31DD6E5D" w:rsidR="002B74BE" w:rsidRPr="00100FBE" w:rsidRDefault="008D5387" w:rsidP="002B74BE">
      <w:pPr>
        <w:widowControl w:val="0"/>
        <w:tabs>
          <w:tab w:val="left" w:pos="720"/>
          <w:tab w:val="left" w:pos="3600"/>
        </w:tabs>
        <w:ind w:left="720" w:hanging="720"/>
        <w:rPr>
          <w:rFonts w:cs="Arial"/>
          <w:b/>
          <w:snapToGrid w:val="0"/>
          <w:color w:val="000000"/>
          <w:sz w:val="24"/>
          <w:szCs w:val="24"/>
        </w:rPr>
      </w:pPr>
      <w:r w:rsidRPr="00100FBE">
        <w:rPr>
          <w:rFonts w:cs="Arial"/>
          <w:b/>
          <w:snapToGrid w:val="0"/>
          <w:color w:val="000000"/>
          <w:sz w:val="24"/>
          <w:szCs w:val="24"/>
        </w:rPr>
        <w:t>Headt</w:t>
      </w:r>
      <w:r w:rsidR="002B74BE" w:rsidRPr="00100FBE">
        <w:rPr>
          <w:rFonts w:cs="Arial"/>
          <w:b/>
          <w:snapToGrid w:val="0"/>
          <w:color w:val="000000"/>
          <w:sz w:val="24"/>
          <w:szCs w:val="24"/>
        </w:rPr>
        <w:t>eacher email:</w:t>
      </w:r>
      <w:r w:rsidR="002B74BE" w:rsidRPr="00100FBE">
        <w:rPr>
          <w:rFonts w:cs="Arial"/>
          <w:b/>
          <w:snapToGrid w:val="0"/>
          <w:color w:val="000000"/>
          <w:sz w:val="24"/>
          <w:szCs w:val="24"/>
        </w:rPr>
        <w:tab/>
      </w:r>
      <w:r w:rsidR="00310238">
        <w:rPr>
          <w:rFonts w:cs="Arial"/>
          <w:b/>
          <w:snapToGrid w:val="0"/>
          <w:color w:val="000000"/>
          <w:sz w:val="24"/>
          <w:szCs w:val="24"/>
        </w:rPr>
        <w:t>clnmcelroy@glow.sch.uk</w:t>
      </w:r>
    </w:p>
    <w:p w14:paraId="33902022" w14:textId="77777777" w:rsidR="002B74BE" w:rsidRDefault="002B74BE" w:rsidP="002B74BE">
      <w:pPr>
        <w:widowControl w:val="0"/>
        <w:tabs>
          <w:tab w:val="left" w:pos="720"/>
          <w:tab w:val="left" w:pos="3600"/>
        </w:tabs>
        <w:ind w:left="720" w:hanging="720"/>
        <w:rPr>
          <w:rFonts w:cs="Arial"/>
          <w:snapToGrid w:val="0"/>
          <w:color w:val="000000"/>
          <w:sz w:val="24"/>
          <w:szCs w:val="24"/>
        </w:rPr>
      </w:pPr>
    </w:p>
    <w:p w14:paraId="130FCEF9" w14:textId="77777777" w:rsidR="00310238" w:rsidRDefault="00310238" w:rsidP="002B74BE">
      <w:pPr>
        <w:widowControl w:val="0"/>
        <w:tabs>
          <w:tab w:val="left" w:pos="720"/>
          <w:tab w:val="left" w:pos="3600"/>
        </w:tabs>
        <w:ind w:left="720" w:hanging="720"/>
        <w:rPr>
          <w:rFonts w:cs="Arial"/>
          <w:snapToGrid w:val="0"/>
          <w:color w:val="000000"/>
          <w:sz w:val="24"/>
          <w:szCs w:val="24"/>
        </w:rPr>
      </w:pPr>
    </w:p>
    <w:p w14:paraId="6083E086" w14:textId="77777777" w:rsidR="00310238" w:rsidRPr="00100FBE" w:rsidRDefault="00310238" w:rsidP="002B74BE">
      <w:pPr>
        <w:widowControl w:val="0"/>
        <w:tabs>
          <w:tab w:val="left" w:pos="720"/>
          <w:tab w:val="left" w:pos="3600"/>
        </w:tabs>
        <w:ind w:left="720" w:hanging="720"/>
        <w:rPr>
          <w:rFonts w:cs="Arial"/>
          <w:snapToGrid w:val="0"/>
          <w:color w:val="000000"/>
          <w:sz w:val="24"/>
          <w:szCs w:val="24"/>
        </w:rPr>
      </w:pPr>
    </w:p>
    <w:p w14:paraId="3B2D8EBF"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r w:rsidRPr="00100FBE">
        <w:rPr>
          <w:rFonts w:cs="Arial"/>
          <w:b/>
          <w:snapToGrid w:val="0"/>
          <w:color w:val="000000"/>
          <w:sz w:val="24"/>
          <w:szCs w:val="24"/>
        </w:rPr>
        <w:t>Roll of the School:</w:t>
      </w:r>
      <w:r w:rsidRPr="00100FBE">
        <w:rPr>
          <w:rFonts w:cs="Arial"/>
          <w:b/>
          <w:snapToGrid w:val="0"/>
          <w:color w:val="000000"/>
          <w:sz w:val="24"/>
          <w:szCs w:val="24"/>
        </w:rPr>
        <w:tab/>
      </w:r>
      <w:r w:rsidR="00971914">
        <w:rPr>
          <w:rFonts w:cs="Arial"/>
          <w:b/>
          <w:snapToGrid w:val="0"/>
          <w:sz w:val="24"/>
          <w:szCs w:val="24"/>
        </w:rPr>
        <w:t>1</w:t>
      </w:r>
      <w:r w:rsidR="00896A35">
        <w:rPr>
          <w:rFonts w:cs="Arial"/>
          <w:b/>
          <w:snapToGrid w:val="0"/>
          <w:sz w:val="24"/>
          <w:szCs w:val="24"/>
        </w:rPr>
        <w:t>3</w:t>
      </w:r>
      <w:r w:rsidR="00345FEC">
        <w:rPr>
          <w:rFonts w:cs="Arial"/>
          <w:b/>
          <w:snapToGrid w:val="0"/>
          <w:sz w:val="24"/>
          <w:szCs w:val="24"/>
        </w:rPr>
        <w:t>2</w:t>
      </w:r>
    </w:p>
    <w:p w14:paraId="5DC9F96C"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p>
    <w:p w14:paraId="28727B61"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p>
    <w:p w14:paraId="4AF3F53B"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p>
    <w:p w14:paraId="0C13ACBB" w14:textId="77777777" w:rsidR="002B74BE" w:rsidRPr="00100FBE" w:rsidRDefault="00971914" w:rsidP="002B74BE">
      <w:pPr>
        <w:widowControl w:val="0"/>
        <w:tabs>
          <w:tab w:val="left" w:pos="720"/>
          <w:tab w:val="left" w:pos="3600"/>
        </w:tabs>
        <w:ind w:left="720" w:hanging="720"/>
        <w:rPr>
          <w:rFonts w:cs="Arial"/>
          <w:snapToGrid w:val="0"/>
          <w:color w:val="000000"/>
          <w:sz w:val="24"/>
          <w:szCs w:val="24"/>
        </w:rPr>
      </w:pPr>
      <w:r>
        <w:rPr>
          <w:rFonts w:cs="Arial"/>
          <w:b/>
          <w:snapToGrid w:val="0"/>
          <w:color w:val="000000"/>
          <w:sz w:val="24"/>
          <w:szCs w:val="24"/>
        </w:rPr>
        <w:t xml:space="preserve">Number of </w:t>
      </w:r>
      <w:r w:rsidR="00345FEC">
        <w:rPr>
          <w:rFonts w:cs="Arial"/>
          <w:b/>
          <w:snapToGrid w:val="0"/>
          <w:color w:val="000000"/>
          <w:sz w:val="24"/>
          <w:szCs w:val="24"/>
        </w:rPr>
        <w:t>Classes</w:t>
      </w:r>
      <w:r>
        <w:rPr>
          <w:rFonts w:cs="Arial"/>
          <w:b/>
          <w:snapToGrid w:val="0"/>
          <w:color w:val="000000"/>
          <w:sz w:val="24"/>
          <w:szCs w:val="24"/>
        </w:rPr>
        <w:t>:</w:t>
      </w:r>
      <w:r>
        <w:rPr>
          <w:rFonts w:cs="Arial"/>
          <w:b/>
          <w:snapToGrid w:val="0"/>
          <w:color w:val="000000"/>
          <w:sz w:val="24"/>
          <w:szCs w:val="24"/>
        </w:rPr>
        <w:tab/>
        <w:t>6</w:t>
      </w:r>
    </w:p>
    <w:p w14:paraId="69D642AB"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p>
    <w:p w14:paraId="5BC897ED"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p>
    <w:p w14:paraId="397937F7"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p>
    <w:p w14:paraId="7A64C28A"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r w:rsidRPr="00100FBE">
        <w:rPr>
          <w:rFonts w:cs="Arial"/>
          <w:b/>
          <w:snapToGrid w:val="0"/>
          <w:color w:val="000000"/>
          <w:sz w:val="24"/>
          <w:szCs w:val="24"/>
        </w:rPr>
        <w:t>Denominational Status:</w:t>
      </w:r>
      <w:r w:rsidRPr="00100FBE">
        <w:rPr>
          <w:rFonts w:cs="Arial"/>
          <w:b/>
          <w:snapToGrid w:val="0"/>
          <w:color w:val="000000"/>
          <w:sz w:val="24"/>
          <w:szCs w:val="24"/>
        </w:rPr>
        <w:tab/>
        <w:t>Roman Catholic</w:t>
      </w:r>
    </w:p>
    <w:p w14:paraId="068810BD"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p>
    <w:p w14:paraId="12096AD7"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p>
    <w:p w14:paraId="0E548569"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r w:rsidRPr="00100FBE">
        <w:rPr>
          <w:rFonts w:cs="Arial"/>
          <w:b/>
          <w:snapToGrid w:val="0"/>
          <w:color w:val="000000"/>
          <w:sz w:val="24"/>
          <w:szCs w:val="24"/>
        </w:rPr>
        <w:t>Stages of School</w:t>
      </w:r>
      <w:r w:rsidRPr="00100FBE">
        <w:rPr>
          <w:rFonts w:cs="Arial"/>
          <w:snapToGrid w:val="0"/>
          <w:color w:val="000000"/>
          <w:sz w:val="24"/>
          <w:szCs w:val="24"/>
        </w:rPr>
        <w:t>:</w:t>
      </w:r>
      <w:r w:rsidRPr="00100FBE">
        <w:rPr>
          <w:rFonts w:cs="Arial"/>
          <w:snapToGrid w:val="0"/>
          <w:color w:val="000000"/>
          <w:sz w:val="24"/>
          <w:szCs w:val="24"/>
        </w:rPr>
        <w:tab/>
      </w:r>
      <w:r w:rsidRPr="00100FBE">
        <w:rPr>
          <w:rFonts w:cs="Arial"/>
          <w:b/>
          <w:snapToGrid w:val="0"/>
          <w:color w:val="000000"/>
          <w:sz w:val="24"/>
          <w:szCs w:val="24"/>
        </w:rPr>
        <w:t>Primary 1 to Primary 7</w:t>
      </w:r>
    </w:p>
    <w:p w14:paraId="5B8ED5AC"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11A82119"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17D13204" w14:textId="4F788B89"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
          <w:snapToGrid w:val="0"/>
          <w:color w:val="000000"/>
          <w:sz w:val="24"/>
          <w:szCs w:val="24"/>
        </w:rPr>
      </w:pPr>
      <w:r w:rsidRPr="00100FBE">
        <w:rPr>
          <w:rFonts w:cs="Arial"/>
          <w:i/>
          <w:snapToGrid w:val="0"/>
          <w:color w:val="000000"/>
          <w:sz w:val="24"/>
          <w:szCs w:val="24"/>
        </w:rPr>
        <w:t xml:space="preserve">Any parent or carer wishing to enrol their child in St Bernadette’s should contact Mrs McElroy.  </w:t>
      </w:r>
      <w:r>
        <w:rPr>
          <w:rFonts w:cs="Arial"/>
          <w:i/>
          <w:snapToGrid w:val="0"/>
          <w:color w:val="000000"/>
          <w:sz w:val="24"/>
          <w:szCs w:val="24"/>
        </w:rPr>
        <w:t xml:space="preserve">Our Nursery – P1 transition programme involves our future P1 pupils visiting </w:t>
      </w:r>
      <w:r w:rsidRPr="00100FBE">
        <w:rPr>
          <w:rFonts w:cs="Arial"/>
          <w:i/>
          <w:snapToGrid w:val="0"/>
          <w:color w:val="000000"/>
          <w:sz w:val="24"/>
          <w:szCs w:val="24"/>
        </w:rPr>
        <w:t>the school, meet</w:t>
      </w:r>
      <w:r>
        <w:rPr>
          <w:rFonts w:cs="Arial"/>
          <w:i/>
          <w:snapToGrid w:val="0"/>
          <w:color w:val="000000"/>
          <w:sz w:val="24"/>
          <w:szCs w:val="24"/>
        </w:rPr>
        <w:t>ing</w:t>
      </w:r>
      <w:r w:rsidRPr="00100FBE">
        <w:rPr>
          <w:rFonts w:cs="Arial"/>
          <w:i/>
          <w:snapToGrid w:val="0"/>
          <w:color w:val="000000"/>
          <w:sz w:val="24"/>
          <w:szCs w:val="24"/>
        </w:rPr>
        <w:t xml:space="preserve"> their class teacher and spend</w:t>
      </w:r>
      <w:r>
        <w:rPr>
          <w:rFonts w:cs="Arial"/>
          <w:i/>
          <w:snapToGrid w:val="0"/>
          <w:color w:val="000000"/>
          <w:sz w:val="24"/>
          <w:szCs w:val="24"/>
        </w:rPr>
        <w:t>ing</w:t>
      </w:r>
      <w:r w:rsidRPr="00100FBE">
        <w:rPr>
          <w:rFonts w:cs="Arial"/>
          <w:i/>
          <w:snapToGrid w:val="0"/>
          <w:color w:val="000000"/>
          <w:sz w:val="24"/>
          <w:szCs w:val="24"/>
        </w:rPr>
        <w:t xml:space="preserve"> time with future classmates.</w:t>
      </w:r>
    </w:p>
    <w:p w14:paraId="7A0A67FD"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7C443FAE"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394D5CDC"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napToGrid w:val="0"/>
          <w:color w:val="000000"/>
          <w:sz w:val="24"/>
          <w:szCs w:val="24"/>
        </w:rPr>
      </w:pPr>
    </w:p>
    <w:p w14:paraId="67F03CEF"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napToGrid w:val="0"/>
          <w:color w:val="000000"/>
          <w:sz w:val="24"/>
          <w:szCs w:val="24"/>
        </w:rPr>
      </w:pPr>
    </w:p>
    <w:p w14:paraId="065E94F0"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p>
    <w:p w14:paraId="7584752E" w14:textId="77777777" w:rsidR="002B74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p>
    <w:p w14:paraId="66DDDEE1" w14:textId="77777777" w:rsidR="00F75773" w:rsidRDefault="00F75773"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p>
    <w:p w14:paraId="68BC4789" w14:textId="77777777" w:rsidR="00F75773" w:rsidRPr="00100FBE" w:rsidRDefault="00F75773"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p>
    <w:p w14:paraId="7590562D" w14:textId="77777777" w:rsidR="002B74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p>
    <w:p w14:paraId="09B11507" w14:textId="77777777" w:rsidR="00F75773" w:rsidRDefault="00F75773"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p>
    <w:p w14:paraId="3D46EEEA"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100FBE">
        <w:rPr>
          <w:rFonts w:cs="Arial"/>
          <w:b/>
          <w:snapToGrid w:val="0"/>
          <w:color w:val="000000"/>
          <w:sz w:val="24"/>
          <w:szCs w:val="24"/>
        </w:rPr>
        <w:t>Staffing</w:t>
      </w:r>
    </w:p>
    <w:p w14:paraId="65485681"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232B885A"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100FBE">
        <w:rPr>
          <w:rFonts w:cs="Arial"/>
          <w:snapToGrid w:val="0"/>
          <w:color w:val="000000"/>
          <w:sz w:val="24"/>
          <w:szCs w:val="24"/>
        </w:rPr>
        <w:t>At present our staff are deployed as shown below.</w:t>
      </w:r>
    </w:p>
    <w:p w14:paraId="581AB757"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3A19E099"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Pr>
          <w:rFonts w:cs="Arial"/>
          <w:snapToGrid w:val="0"/>
          <w:color w:val="000000"/>
          <w:sz w:val="24"/>
          <w:szCs w:val="24"/>
        </w:rPr>
        <w:t>Mrs D Morgan</w:t>
      </w:r>
      <w:r>
        <w:rPr>
          <w:rFonts w:cs="Arial"/>
          <w:snapToGrid w:val="0"/>
          <w:color w:val="000000"/>
          <w:sz w:val="24"/>
          <w:szCs w:val="24"/>
        </w:rPr>
        <w:tab/>
      </w:r>
      <w:r>
        <w:rPr>
          <w:rFonts w:cs="Arial"/>
          <w:snapToGrid w:val="0"/>
          <w:color w:val="000000"/>
          <w:sz w:val="24"/>
          <w:szCs w:val="24"/>
        </w:rPr>
        <w:tab/>
        <w:t>Primary 7</w:t>
      </w:r>
    </w:p>
    <w:p w14:paraId="0DCA28D9" w14:textId="77777777" w:rsidR="006F35E8"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Pr>
          <w:rFonts w:cs="Arial"/>
          <w:snapToGrid w:val="0"/>
          <w:color w:val="000000"/>
          <w:sz w:val="24"/>
          <w:szCs w:val="24"/>
        </w:rPr>
        <w:t>Mr N Traquair</w:t>
      </w:r>
      <w:r>
        <w:rPr>
          <w:rFonts w:cs="Arial"/>
          <w:snapToGrid w:val="0"/>
          <w:color w:val="000000"/>
          <w:sz w:val="24"/>
          <w:szCs w:val="24"/>
        </w:rPr>
        <w:tab/>
      </w:r>
      <w:r>
        <w:rPr>
          <w:rFonts w:cs="Arial"/>
          <w:snapToGrid w:val="0"/>
          <w:color w:val="000000"/>
          <w:sz w:val="24"/>
          <w:szCs w:val="24"/>
        </w:rPr>
        <w:tab/>
        <w:t>Primary 6/5</w:t>
      </w:r>
    </w:p>
    <w:p w14:paraId="1F8DC974"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Pr>
          <w:rFonts w:cs="Arial"/>
          <w:snapToGrid w:val="0"/>
          <w:color w:val="000000"/>
          <w:sz w:val="24"/>
          <w:szCs w:val="24"/>
        </w:rPr>
        <w:t>Mrs D MacLeod</w:t>
      </w:r>
      <w:r>
        <w:rPr>
          <w:rFonts w:cs="Arial"/>
          <w:snapToGrid w:val="0"/>
          <w:color w:val="000000"/>
          <w:sz w:val="24"/>
          <w:szCs w:val="24"/>
        </w:rPr>
        <w:tab/>
      </w:r>
      <w:r>
        <w:rPr>
          <w:rFonts w:cs="Arial"/>
          <w:snapToGrid w:val="0"/>
          <w:color w:val="000000"/>
          <w:sz w:val="24"/>
          <w:szCs w:val="24"/>
        </w:rPr>
        <w:tab/>
        <w:t>Primary 5</w:t>
      </w:r>
      <w:r w:rsidRPr="00100FBE">
        <w:rPr>
          <w:rFonts w:cs="Arial"/>
          <w:snapToGrid w:val="0"/>
          <w:color w:val="000000"/>
          <w:sz w:val="24"/>
          <w:szCs w:val="24"/>
        </w:rPr>
        <w:tab/>
      </w:r>
    </w:p>
    <w:p w14:paraId="1D761899" w14:textId="77777777" w:rsidR="006F35E8"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Pr>
          <w:rFonts w:cs="Arial"/>
          <w:snapToGrid w:val="0"/>
          <w:color w:val="000000"/>
          <w:sz w:val="24"/>
          <w:szCs w:val="24"/>
        </w:rPr>
        <w:t>Miss H Strachan</w:t>
      </w:r>
      <w:r w:rsidRPr="00100FBE">
        <w:rPr>
          <w:rFonts w:cs="Arial"/>
          <w:snapToGrid w:val="0"/>
          <w:color w:val="000000"/>
          <w:sz w:val="24"/>
          <w:szCs w:val="24"/>
        </w:rPr>
        <w:tab/>
        <w:t xml:space="preserve"> </w:t>
      </w:r>
      <w:r w:rsidRPr="00100FBE">
        <w:rPr>
          <w:rFonts w:cs="Arial"/>
          <w:snapToGrid w:val="0"/>
          <w:color w:val="000000"/>
          <w:sz w:val="24"/>
          <w:szCs w:val="24"/>
        </w:rPr>
        <w:tab/>
        <w:t xml:space="preserve">Primary </w:t>
      </w:r>
      <w:r>
        <w:rPr>
          <w:rFonts w:cs="Arial"/>
          <w:snapToGrid w:val="0"/>
          <w:color w:val="000000"/>
          <w:sz w:val="24"/>
          <w:szCs w:val="24"/>
        </w:rPr>
        <w:t>4</w:t>
      </w:r>
      <w:r w:rsidRPr="00100FBE">
        <w:rPr>
          <w:rFonts w:cs="Arial"/>
          <w:snapToGrid w:val="0"/>
          <w:color w:val="000000"/>
          <w:sz w:val="24"/>
          <w:szCs w:val="24"/>
        </w:rPr>
        <w:t xml:space="preserve"> </w:t>
      </w:r>
    </w:p>
    <w:p w14:paraId="569A5490"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Pr>
          <w:rFonts w:cs="Arial"/>
          <w:snapToGrid w:val="0"/>
          <w:color w:val="000000"/>
          <w:sz w:val="24"/>
          <w:szCs w:val="24"/>
        </w:rPr>
        <w:t>Miss A Renwick</w:t>
      </w:r>
      <w:r w:rsidRPr="00100FBE">
        <w:rPr>
          <w:rFonts w:cs="Arial"/>
          <w:snapToGrid w:val="0"/>
          <w:color w:val="000000"/>
          <w:sz w:val="24"/>
          <w:szCs w:val="24"/>
        </w:rPr>
        <w:tab/>
      </w:r>
      <w:r w:rsidRPr="00100FBE">
        <w:rPr>
          <w:rFonts w:cs="Arial"/>
          <w:snapToGrid w:val="0"/>
          <w:color w:val="000000"/>
          <w:sz w:val="24"/>
          <w:szCs w:val="24"/>
        </w:rPr>
        <w:tab/>
        <w:t xml:space="preserve">Primary </w:t>
      </w:r>
      <w:r>
        <w:rPr>
          <w:rFonts w:cs="Arial"/>
          <w:snapToGrid w:val="0"/>
          <w:color w:val="000000"/>
          <w:sz w:val="24"/>
          <w:szCs w:val="24"/>
        </w:rPr>
        <w:t xml:space="preserve">3/2 </w:t>
      </w:r>
      <w:r>
        <w:rPr>
          <w:rFonts w:cs="Arial"/>
          <w:snapToGrid w:val="0"/>
          <w:color w:val="000000"/>
          <w:sz w:val="24"/>
          <w:szCs w:val="24"/>
        </w:rPr>
        <w:tab/>
        <w:t xml:space="preserve">    </w:t>
      </w:r>
    </w:p>
    <w:p w14:paraId="79AAEDE1" w14:textId="77777777" w:rsidR="006F35E8"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Pr>
          <w:rFonts w:cs="Arial"/>
          <w:snapToGrid w:val="0"/>
          <w:color w:val="000000"/>
          <w:sz w:val="24"/>
          <w:szCs w:val="24"/>
        </w:rPr>
        <w:t>Miss R Crawford</w:t>
      </w:r>
      <w:r>
        <w:rPr>
          <w:rFonts w:cs="Arial"/>
          <w:snapToGrid w:val="0"/>
          <w:color w:val="000000"/>
          <w:sz w:val="24"/>
          <w:szCs w:val="24"/>
        </w:rPr>
        <w:tab/>
      </w:r>
      <w:r>
        <w:rPr>
          <w:rFonts w:cs="Arial"/>
          <w:snapToGrid w:val="0"/>
          <w:color w:val="000000"/>
          <w:sz w:val="24"/>
          <w:szCs w:val="24"/>
        </w:rPr>
        <w:tab/>
        <w:t>Primary 2/1</w:t>
      </w:r>
      <w:r w:rsidRPr="00100FBE">
        <w:rPr>
          <w:rFonts w:cs="Arial"/>
          <w:snapToGrid w:val="0"/>
          <w:color w:val="000000"/>
          <w:sz w:val="24"/>
          <w:szCs w:val="24"/>
        </w:rPr>
        <w:tab/>
      </w:r>
    </w:p>
    <w:p w14:paraId="2D74BB36" w14:textId="77777777" w:rsidR="006F35E8"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723EE4CD" w14:textId="77777777" w:rsidR="006F35E8"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71DC72AC"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Pr>
          <w:rFonts w:cs="Arial"/>
          <w:snapToGrid w:val="0"/>
          <w:color w:val="000000"/>
          <w:sz w:val="24"/>
          <w:szCs w:val="24"/>
        </w:rPr>
        <w:t>Ms K McDonald</w:t>
      </w:r>
      <w:r>
        <w:rPr>
          <w:rFonts w:cs="Arial"/>
          <w:snapToGrid w:val="0"/>
          <w:color w:val="000000"/>
          <w:sz w:val="24"/>
          <w:szCs w:val="24"/>
        </w:rPr>
        <w:tab/>
      </w:r>
      <w:r>
        <w:rPr>
          <w:rFonts w:cs="Arial"/>
          <w:snapToGrid w:val="0"/>
          <w:color w:val="000000"/>
          <w:sz w:val="24"/>
          <w:szCs w:val="24"/>
        </w:rPr>
        <w:tab/>
        <w:t>Principal Teacher</w:t>
      </w:r>
    </w:p>
    <w:p w14:paraId="31282766"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6C7C31B8"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738C4C7D"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100FBE">
        <w:rPr>
          <w:rFonts w:cs="Arial"/>
          <w:snapToGrid w:val="0"/>
          <w:color w:val="000000"/>
          <w:sz w:val="24"/>
          <w:szCs w:val="24"/>
        </w:rPr>
        <w:t xml:space="preserve">Mrs M Hamilton </w:t>
      </w:r>
      <w:r w:rsidRPr="00100FBE">
        <w:rPr>
          <w:rFonts w:cs="Arial"/>
          <w:snapToGrid w:val="0"/>
          <w:color w:val="000000"/>
          <w:sz w:val="24"/>
          <w:szCs w:val="24"/>
        </w:rPr>
        <w:tab/>
      </w:r>
      <w:r w:rsidRPr="00100FBE">
        <w:rPr>
          <w:rFonts w:cs="Arial"/>
          <w:snapToGrid w:val="0"/>
          <w:color w:val="000000"/>
          <w:sz w:val="24"/>
          <w:szCs w:val="24"/>
        </w:rPr>
        <w:tab/>
        <w:t>Support</w:t>
      </w:r>
      <w:r>
        <w:rPr>
          <w:rFonts w:cs="Arial"/>
          <w:snapToGrid w:val="0"/>
          <w:color w:val="000000"/>
          <w:sz w:val="24"/>
          <w:szCs w:val="24"/>
        </w:rPr>
        <w:t xml:space="preserve"> for Learning Teacher</w:t>
      </w:r>
    </w:p>
    <w:p w14:paraId="685F3FEF" w14:textId="77777777" w:rsidR="006F35E8"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29249CA7"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7C9A6A90"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Pr>
          <w:rFonts w:cs="Arial"/>
          <w:snapToGrid w:val="0"/>
          <w:color w:val="000000"/>
          <w:sz w:val="24"/>
          <w:szCs w:val="24"/>
        </w:rPr>
        <w:t>Miss C Paul</w:t>
      </w:r>
      <w:r>
        <w:rPr>
          <w:rFonts w:cs="Arial"/>
          <w:snapToGrid w:val="0"/>
          <w:color w:val="000000"/>
          <w:sz w:val="24"/>
          <w:szCs w:val="24"/>
        </w:rPr>
        <w:tab/>
      </w:r>
      <w:r w:rsidRPr="00100FBE">
        <w:rPr>
          <w:rFonts w:cs="Arial"/>
          <w:snapToGrid w:val="0"/>
          <w:color w:val="000000"/>
          <w:sz w:val="24"/>
          <w:szCs w:val="24"/>
        </w:rPr>
        <w:tab/>
      </w:r>
      <w:r w:rsidRPr="00100FBE">
        <w:rPr>
          <w:rFonts w:cs="Arial"/>
          <w:snapToGrid w:val="0"/>
          <w:color w:val="000000"/>
          <w:sz w:val="24"/>
          <w:szCs w:val="24"/>
        </w:rPr>
        <w:tab/>
        <w:t xml:space="preserve">PE Teacher </w:t>
      </w:r>
    </w:p>
    <w:p w14:paraId="4AF7037C" w14:textId="77777777" w:rsidR="006F35E8"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014D788E"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14167E29"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100FBE">
        <w:rPr>
          <w:rFonts w:cs="Arial"/>
          <w:snapToGrid w:val="0"/>
          <w:color w:val="000000"/>
          <w:sz w:val="24"/>
          <w:szCs w:val="24"/>
        </w:rPr>
        <w:t xml:space="preserve">Mrs E Watson </w:t>
      </w:r>
      <w:r w:rsidRPr="00100FBE">
        <w:rPr>
          <w:rFonts w:cs="Arial"/>
          <w:snapToGrid w:val="0"/>
          <w:color w:val="000000"/>
          <w:sz w:val="24"/>
          <w:szCs w:val="24"/>
        </w:rPr>
        <w:tab/>
      </w:r>
      <w:r w:rsidRPr="00100FBE">
        <w:rPr>
          <w:rFonts w:cs="Arial"/>
          <w:snapToGrid w:val="0"/>
          <w:color w:val="000000"/>
          <w:sz w:val="24"/>
          <w:szCs w:val="24"/>
        </w:rPr>
        <w:tab/>
        <w:t>Classroom Assistant</w:t>
      </w:r>
    </w:p>
    <w:p w14:paraId="3DF2A291"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100FBE">
        <w:rPr>
          <w:rFonts w:cs="Arial"/>
          <w:snapToGrid w:val="0"/>
          <w:color w:val="000000"/>
          <w:sz w:val="24"/>
          <w:szCs w:val="24"/>
        </w:rPr>
        <w:t>Mrs E Caproni</w:t>
      </w:r>
      <w:r w:rsidRPr="00100FBE">
        <w:rPr>
          <w:rFonts w:cs="Arial"/>
          <w:snapToGrid w:val="0"/>
          <w:color w:val="000000"/>
          <w:sz w:val="24"/>
          <w:szCs w:val="24"/>
        </w:rPr>
        <w:tab/>
      </w:r>
      <w:r w:rsidRPr="00100FBE">
        <w:rPr>
          <w:rFonts w:cs="Arial"/>
          <w:snapToGrid w:val="0"/>
          <w:color w:val="000000"/>
          <w:sz w:val="24"/>
          <w:szCs w:val="24"/>
        </w:rPr>
        <w:tab/>
      </w:r>
      <w:r>
        <w:rPr>
          <w:rFonts w:cs="Arial"/>
          <w:snapToGrid w:val="0"/>
          <w:color w:val="000000"/>
          <w:sz w:val="24"/>
          <w:szCs w:val="24"/>
        </w:rPr>
        <w:t>School Assistant &amp; Learning Assistant</w:t>
      </w:r>
    </w:p>
    <w:p w14:paraId="20537872"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Pr>
          <w:rFonts w:cs="Arial"/>
          <w:snapToGrid w:val="0"/>
          <w:color w:val="000000"/>
          <w:sz w:val="24"/>
          <w:szCs w:val="24"/>
        </w:rPr>
        <w:t>Miss R Wright</w:t>
      </w:r>
      <w:r w:rsidRPr="00100FBE">
        <w:rPr>
          <w:rFonts w:cs="Arial"/>
          <w:snapToGrid w:val="0"/>
          <w:color w:val="000000"/>
          <w:sz w:val="24"/>
          <w:szCs w:val="24"/>
        </w:rPr>
        <w:tab/>
      </w:r>
      <w:r w:rsidRPr="00100FBE">
        <w:rPr>
          <w:rFonts w:cs="Arial"/>
          <w:snapToGrid w:val="0"/>
          <w:color w:val="000000"/>
          <w:sz w:val="24"/>
          <w:szCs w:val="24"/>
        </w:rPr>
        <w:tab/>
      </w:r>
      <w:r>
        <w:rPr>
          <w:rFonts w:cs="Arial"/>
          <w:snapToGrid w:val="0"/>
          <w:color w:val="000000"/>
          <w:sz w:val="24"/>
          <w:szCs w:val="24"/>
        </w:rPr>
        <w:t>Learning</w:t>
      </w:r>
      <w:r w:rsidRPr="00100FBE">
        <w:rPr>
          <w:rFonts w:cs="Arial"/>
          <w:snapToGrid w:val="0"/>
          <w:color w:val="000000"/>
          <w:sz w:val="24"/>
          <w:szCs w:val="24"/>
        </w:rPr>
        <w:t xml:space="preserve"> Assistant</w:t>
      </w:r>
    </w:p>
    <w:p w14:paraId="3D406E74"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6BDA2517" w14:textId="77777777" w:rsidR="006F35E8"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100FBE">
        <w:rPr>
          <w:rFonts w:cs="Arial"/>
          <w:snapToGrid w:val="0"/>
          <w:color w:val="000000"/>
          <w:sz w:val="24"/>
          <w:szCs w:val="24"/>
        </w:rPr>
        <w:t xml:space="preserve">Mrs </w:t>
      </w:r>
      <w:r>
        <w:rPr>
          <w:rFonts w:cs="Arial"/>
          <w:snapToGrid w:val="0"/>
          <w:color w:val="000000"/>
          <w:sz w:val="24"/>
          <w:szCs w:val="24"/>
        </w:rPr>
        <w:t>N Pitcairn</w:t>
      </w:r>
      <w:r>
        <w:rPr>
          <w:rFonts w:cs="Arial"/>
          <w:snapToGrid w:val="0"/>
          <w:color w:val="000000"/>
          <w:sz w:val="24"/>
          <w:szCs w:val="24"/>
        </w:rPr>
        <w:tab/>
      </w:r>
      <w:r>
        <w:rPr>
          <w:rFonts w:cs="Arial"/>
          <w:snapToGrid w:val="0"/>
          <w:color w:val="000000"/>
          <w:sz w:val="24"/>
          <w:szCs w:val="24"/>
        </w:rPr>
        <w:tab/>
      </w:r>
      <w:r w:rsidRPr="00100FBE">
        <w:rPr>
          <w:rFonts w:cs="Arial"/>
          <w:snapToGrid w:val="0"/>
          <w:color w:val="000000"/>
          <w:sz w:val="24"/>
          <w:szCs w:val="24"/>
        </w:rPr>
        <w:t>Administrator</w:t>
      </w:r>
    </w:p>
    <w:p w14:paraId="2ACDD21A"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3501F4E8"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100FBE">
        <w:rPr>
          <w:rFonts w:cs="Arial"/>
          <w:snapToGrid w:val="0"/>
          <w:color w:val="000000"/>
          <w:sz w:val="24"/>
          <w:szCs w:val="24"/>
        </w:rPr>
        <w:t>Mr</w:t>
      </w:r>
      <w:r>
        <w:rPr>
          <w:rFonts w:cs="Arial"/>
          <w:snapToGrid w:val="0"/>
          <w:color w:val="000000"/>
          <w:sz w:val="24"/>
          <w:szCs w:val="24"/>
        </w:rPr>
        <w:t>s J Taylor</w:t>
      </w:r>
      <w:r w:rsidRPr="00100FBE">
        <w:rPr>
          <w:rFonts w:cs="Arial"/>
          <w:snapToGrid w:val="0"/>
          <w:color w:val="000000"/>
          <w:sz w:val="24"/>
          <w:szCs w:val="24"/>
        </w:rPr>
        <w:t xml:space="preserve">    </w:t>
      </w:r>
      <w:r w:rsidRPr="00100FBE">
        <w:rPr>
          <w:rFonts w:cs="Arial"/>
          <w:snapToGrid w:val="0"/>
          <w:color w:val="000000"/>
          <w:sz w:val="24"/>
          <w:szCs w:val="24"/>
        </w:rPr>
        <w:tab/>
      </w:r>
      <w:r w:rsidRPr="00100FBE">
        <w:rPr>
          <w:rFonts w:cs="Arial"/>
          <w:snapToGrid w:val="0"/>
          <w:color w:val="000000"/>
          <w:sz w:val="24"/>
          <w:szCs w:val="24"/>
        </w:rPr>
        <w:tab/>
        <w:t>Janitor</w:t>
      </w:r>
    </w:p>
    <w:p w14:paraId="271D2A5F"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24EF39EF"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100FBE">
        <w:rPr>
          <w:rFonts w:cs="Arial"/>
          <w:snapToGrid w:val="0"/>
          <w:color w:val="000000"/>
          <w:sz w:val="24"/>
          <w:szCs w:val="24"/>
        </w:rPr>
        <w:t>Ms M Scott</w:t>
      </w:r>
      <w:r>
        <w:rPr>
          <w:rFonts w:cs="Arial"/>
          <w:snapToGrid w:val="0"/>
          <w:color w:val="000000"/>
          <w:sz w:val="24"/>
          <w:szCs w:val="24"/>
        </w:rPr>
        <w:t xml:space="preserve">                         </w:t>
      </w:r>
      <w:r w:rsidRPr="00100FBE">
        <w:rPr>
          <w:rFonts w:cs="Arial"/>
          <w:snapToGrid w:val="0"/>
          <w:color w:val="000000"/>
          <w:sz w:val="24"/>
          <w:szCs w:val="24"/>
        </w:rPr>
        <w:t>Meals Server</w:t>
      </w:r>
    </w:p>
    <w:p w14:paraId="088E3AE1" w14:textId="77777777" w:rsidR="006F35E8"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Pr>
          <w:rFonts w:cs="Arial"/>
          <w:snapToGrid w:val="0"/>
          <w:color w:val="000000"/>
          <w:sz w:val="24"/>
          <w:szCs w:val="24"/>
        </w:rPr>
        <w:t xml:space="preserve">Mrs D Marshall                   </w:t>
      </w:r>
      <w:r w:rsidRPr="00100FBE">
        <w:rPr>
          <w:rFonts w:cs="Arial"/>
          <w:snapToGrid w:val="0"/>
          <w:color w:val="000000"/>
          <w:sz w:val="24"/>
          <w:szCs w:val="24"/>
        </w:rPr>
        <w:t>Meals Server</w:t>
      </w:r>
    </w:p>
    <w:p w14:paraId="53756DEE"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5B071309"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Pr>
          <w:rFonts w:cs="Arial"/>
          <w:snapToGrid w:val="0"/>
          <w:color w:val="000000"/>
          <w:sz w:val="24"/>
          <w:szCs w:val="24"/>
        </w:rPr>
        <w:t>Mrs S Wallace</w:t>
      </w:r>
      <w:r>
        <w:rPr>
          <w:rFonts w:cs="Arial"/>
          <w:snapToGrid w:val="0"/>
          <w:color w:val="000000"/>
          <w:sz w:val="24"/>
          <w:szCs w:val="24"/>
        </w:rPr>
        <w:tab/>
      </w:r>
      <w:r w:rsidRPr="00100FBE">
        <w:rPr>
          <w:rFonts w:cs="Arial"/>
          <w:snapToGrid w:val="0"/>
          <w:color w:val="000000"/>
          <w:sz w:val="24"/>
          <w:szCs w:val="24"/>
        </w:rPr>
        <w:tab/>
        <w:t>Cleaner</w:t>
      </w:r>
    </w:p>
    <w:p w14:paraId="68D0BC4F"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2AD50A54"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Pr>
          <w:rFonts w:cs="Arial"/>
          <w:snapToGrid w:val="0"/>
          <w:color w:val="000000"/>
          <w:sz w:val="24"/>
          <w:szCs w:val="24"/>
        </w:rPr>
        <w:t xml:space="preserve">Mrs N McElroy </w:t>
      </w:r>
      <w:r>
        <w:rPr>
          <w:rFonts w:cs="Arial"/>
          <w:snapToGrid w:val="0"/>
          <w:color w:val="000000"/>
          <w:sz w:val="24"/>
          <w:szCs w:val="24"/>
        </w:rPr>
        <w:tab/>
      </w:r>
      <w:r>
        <w:rPr>
          <w:rFonts w:cs="Arial"/>
          <w:snapToGrid w:val="0"/>
          <w:color w:val="000000"/>
          <w:sz w:val="24"/>
          <w:szCs w:val="24"/>
        </w:rPr>
        <w:tab/>
      </w:r>
      <w:r w:rsidRPr="00100FBE">
        <w:rPr>
          <w:rFonts w:cs="Arial"/>
          <w:snapToGrid w:val="0"/>
          <w:color w:val="000000"/>
          <w:sz w:val="24"/>
          <w:szCs w:val="24"/>
        </w:rPr>
        <w:t xml:space="preserve">Headteacher </w:t>
      </w:r>
    </w:p>
    <w:p w14:paraId="4D281EBA"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172FA5EE"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100FBE">
        <w:rPr>
          <w:rFonts w:cs="Arial"/>
          <w:b/>
          <w:snapToGrid w:val="0"/>
          <w:color w:val="000000"/>
          <w:sz w:val="24"/>
          <w:szCs w:val="24"/>
        </w:rPr>
        <w:t>The School Day</w:t>
      </w:r>
    </w:p>
    <w:p w14:paraId="19FD6591" w14:textId="77777777" w:rsidR="002B74BE" w:rsidRPr="00100FBE" w:rsidRDefault="002B74BE" w:rsidP="002B74BE">
      <w:pPr>
        <w:widowControl w:val="0"/>
        <w:tabs>
          <w:tab w:val="left" w:pos="720"/>
          <w:tab w:val="left" w:pos="2880"/>
        </w:tabs>
        <w:ind w:left="720" w:hanging="720"/>
        <w:rPr>
          <w:rFonts w:cs="Arial"/>
          <w:snapToGrid w:val="0"/>
          <w:color w:val="000000"/>
          <w:sz w:val="24"/>
          <w:szCs w:val="24"/>
        </w:rPr>
      </w:pPr>
    </w:p>
    <w:p w14:paraId="292E37CE" w14:textId="77777777" w:rsidR="002B74BE" w:rsidRPr="00100FBE" w:rsidRDefault="002B74BE" w:rsidP="002B74BE">
      <w:pPr>
        <w:widowControl w:val="0"/>
        <w:tabs>
          <w:tab w:val="left" w:pos="720"/>
          <w:tab w:val="left" w:pos="2880"/>
        </w:tabs>
        <w:ind w:left="720" w:hanging="720"/>
        <w:rPr>
          <w:rFonts w:cs="Arial"/>
          <w:snapToGrid w:val="0"/>
          <w:color w:val="000000"/>
          <w:sz w:val="24"/>
          <w:szCs w:val="24"/>
        </w:rPr>
      </w:pPr>
      <w:r w:rsidRPr="00100FBE">
        <w:rPr>
          <w:rFonts w:cs="Arial"/>
          <w:snapToGrid w:val="0"/>
          <w:color w:val="000000"/>
          <w:sz w:val="24"/>
          <w:szCs w:val="24"/>
        </w:rPr>
        <w:t>Morning Session</w:t>
      </w:r>
      <w:r w:rsidRPr="00100FBE">
        <w:rPr>
          <w:rFonts w:cs="Arial"/>
          <w:snapToGrid w:val="0"/>
          <w:color w:val="000000"/>
          <w:sz w:val="24"/>
          <w:szCs w:val="24"/>
        </w:rPr>
        <w:tab/>
        <w:t xml:space="preserve">9.00am - 12.15pm </w:t>
      </w:r>
    </w:p>
    <w:p w14:paraId="6D1FA24A" w14:textId="77777777" w:rsidR="002B74BE" w:rsidRPr="00100FBE" w:rsidRDefault="002B74BE" w:rsidP="002B74BE">
      <w:pPr>
        <w:widowControl w:val="0"/>
        <w:tabs>
          <w:tab w:val="left" w:pos="720"/>
          <w:tab w:val="left" w:pos="2880"/>
        </w:tabs>
        <w:ind w:left="720" w:hanging="720"/>
        <w:rPr>
          <w:rFonts w:cs="Arial"/>
          <w:snapToGrid w:val="0"/>
          <w:color w:val="000000"/>
          <w:sz w:val="24"/>
          <w:szCs w:val="24"/>
        </w:rPr>
      </w:pPr>
      <w:r w:rsidRPr="00100FBE">
        <w:rPr>
          <w:rFonts w:cs="Arial"/>
          <w:snapToGrid w:val="0"/>
          <w:color w:val="000000"/>
          <w:sz w:val="24"/>
          <w:szCs w:val="24"/>
        </w:rPr>
        <w:t>Lunch Hour</w:t>
      </w:r>
      <w:r w:rsidRPr="00100FBE">
        <w:rPr>
          <w:rFonts w:cs="Arial"/>
          <w:snapToGrid w:val="0"/>
          <w:color w:val="000000"/>
          <w:sz w:val="24"/>
          <w:szCs w:val="24"/>
        </w:rPr>
        <w:tab/>
        <w:t>12.15pm – 1.00pm</w:t>
      </w:r>
      <w:r w:rsidRPr="00100FBE">
        <w:rPr>
          <w:rFonts w:cs="Arial"/>
          <w:snapToGrid w:val="0"/>
          <w:color w:val="000000"/>
          <w:sz w:val="24"/>
          <w:szCs w:val="24"/>
        </w:rPr>
        <w:tab/>
      </w:r>
    </w:p>
    <w:p w14:paraId="71A1E385" w14:textId="77777777" w:rsidR="002B74BE" w:rsidRPr="00100FBE" w:rsidRDefault="002B74BE" w:rsidP="002B74BE">
      <w:pPr>
        <w:widowControl w:val="0"/>
        <w:tabs>
          <w:tab w:val="left" w:pos="720"/>
          <w:tab w:val="left" w:pos="2880"/>
        </w:tabs>
        <w:ind w:left="720" w:hanging="720"/>
        <w:rPr>
          <w:rFonts w:cs="Arial"/>
          <w:snapToGrid w:val="0"/>
          <w:color w:val="000000"/>
          <w:sz w:val="24"/>
          <w:szCs w:val="24"/>
        </w:rPr>
      </w:pPr>
      <w:r w:rsidRPr="00100FBE">
        <w:rPr>
          <w:rFonts w:cs="Arial"/>
          <w:snapToGrid w:val="0"/>
          <w:color w:val="000000"/>
          <w:sz w:val="24"/>
          <w:szCs w:val="24"/>
        </w:rPr>
        <w:t>Afternoon Session</w:t>
      </w:r>
      <w:r w:rsidRPr="00100FBE">
        <w:rPr>
          <w:rFonts w:cs="Arial"/>
          <w:snapToGrid w:val="0"/>
          <w:color w:val="000000"/>
          <w:sz w:val="24"/>
          <w:szCs w:val="24"/>
        </w:rPr>
        <w:tab/>
        <w:t>1.00pm - 3.00pm</w:t>
      </w:r>
    </w:p>
    <w:p w14:paraId="6AA26238"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729EF6C0"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576D1FFB"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100FBE">
        <w:rPr>
          <w:rFonts w:cs="Arial"/>
          <w:b/>
          <w:snapToGrid w:val="0"/>
          <w:color w:val="000000"/>
          <w:sz w:val="24"/>
          <w:szCs w:val="24"/>
        </w:rPr>
        <w:t xml:space="preserve">All information on this page and throughout the handbook is accurate as of </w:t>
      </w:r>
    </w:p>
    <w:p w14:paraId="1070C052" w14:textId="1512D31C"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u w:val="single"/>
        </w:rPr>
      </w:pPr>
      <w:r w:rsidRPr="00100FBE">
        <w:rPr>
          <w:rFonts w:cs="Arial"/>
          <w:b/>
          <w:snapToGrid w:val="0"/>
          <w:color w:val="000000"/>
          <w:sz w:val="24"/>
          <w:szCs w:val="24"/>
        </w:rPr>
        <w:t xml:space="preserve">December </w:t>
      </w:r>
      <w:r w:rsidR="00B81C7D">
        <w:rPr>
          <w:rFonts w:cs="Arial"/>
          <w:b/>
          <w:snapToGrid w:val="0"/>
          <w:color w:val="000000"/>
          <w:sz w:val="24"/>
          <w:szCs w:val="24"/>
        </w:rPr>
        <w:t>201</w:t>
      </w:r>
      <w:r w:rsidR="006F35E8">
        <w:rPr>
          <w:rFonts w:cs="Arial"/>
          <w:b/>
          <w:snapToGrid w:val="0"/>
          <w:color w:val="000000"/>
          <w:sz w:val="24"/>
          <w:szCs w:val="24"/>
        </w:rPr>
        <w:t>8</w:t>
      </w:r>
      <w:r w:rsidRPr="00100FBE">
        <w:rPr>
          <w:rFonts w:cs="Arial"/>
          <w:b/>
          <w:snapToGrid w:val="0"/>
          <w:color w:val="000000"/>
          <w:sz w:val="24"/>
          <w:szCs w:val="24"/>
        </w:rPr>
        <w:t>.  Changing circumstances may affect some of the information.</w:t>
      </w:r>
    </w:p>
    <w:p w14:paraId="508EBEFD" w14:textId="77777777" w:rsidR="002B74BE" w:rsidRPr="00100FBE" w:rsidRDefault="002B74BE" w:rsidP="002B74BE">
      <w:pPr>
        <w:rPr>
          <w:rFonts w:cs="Arial"/>
          <w:sz w:val="24"/>
          <w:szCs w:val="24"/>
        </w:rPr>
      </w:pPr>
    </w:p>
    <w:p w14:paraId="0F41C867" w14:textId="77777777" w:rsidR="002B74BE" w:rsidRDefault="002B74BE" w:rsidP="002B74BE">
      <w:pPr>
        <w:rPr>
          <w:rFonts w:cs="Arial"/>
          <w:sz w:val="24"/>
          <w:szCs w:val="24"/>
        </w:rPr>
      </w:pPr>
    </w:p>
    <w:p w14:paraId="245E1AD6" w14:textId="77777777" w:rsidR="007E1F9C" w:rsidRDefault="007E1F9C" w:rsidP="002B74BE">
      <w:pPr>
        <w:rPr>
          <w:rFonts w:cs="Arial"/>
          <w:sz w:val="24"/>
          <w:szCs w:val="24"/>
        </w:rPr>
      </w:pPr>
    </w:p>
    <w:p w14:paraId="791F251B" w14:textId="77777777" w:rsidR="00DB46C7" w:rsidRDefault="00DB46C7" w:rsidP="002B74BE">
      <w:pPr>
        <w:rPr>
          <w:rFonts w:cs="Arial"/>
          <w:sz w:val="24"/>
          <w:szCs w:val="24"/>
        </w:rPr>
      </w:pPr>
    </w:p>
    <w:p w14:paraId="3ADF79B7" w14:textId="77777777" w:rsidR="00DB46C7" w:rsidRPr="00100FBE" w:rsidRDefault="00DB46C7" w:rsidP="002B74BE">
      <w:pPr>
        <w:rPr>
          <w:rFonts w:cs="Arial"/>
          <w:sz w:val="24"/>
          <w:szCs w:val="24"/>
        </w:rPr>
      </w:pPr>
    </w:p>
    <w:p w14:paraId="69B1DEBF" w14:textId="77777777" w:rsidR="002B74BE" w:rsidRPr="00100FBE" w:rsidRDefault="002B74BE" w:rsidP="002B74BE">
      <w:pPr>
        <w:rPr>
          <w:rFonts w:cs="Arial"/>
          <w:sz w:val="24"/>
          <w:szCs w:val="24"/>
        </w:rPr>
      </w:pPr>
    </w:p>
    <w:p w14:paraId="2A4D3387" w14:textId="77777777" w:rsidR="00DB46C7" w:rsidRDefault="00DB46C7" w:rsidP="00991798">
      <w:pPr>
        <w:tabs>
          <w:tab w:val="left" w:pos="7106"/>
        </w:tabs>
        <w:jc w:val="center"/>
        <w:rPr>
          <w:rFonts w:cs="Arial"/>
          <w:b/>
          <w:bCs/>
          <w:sz w:val="24"/>
          <w:szCs w:val="24"/>
          <w:lang w:eastAsia="en-GB"/>
        </w:rPr>
      </w:pPr>
    </w:p>
    <w:p w14:paraId="66EE8129" w14:textId="77777777" w:rsidR="00F75773" w:rsidRDefault="00F75773" w:rsidP="00991798">
      <w:pPr>
        <w:tabs>
          <w:tab w:val="left" w:pos="7106"/>
        </w:tabs>
        <w:jc w:val="center"/>
        <w:rPr>
          <w:rFonts w:cs="Arial"/>
          <w:b/>
          <w:bCs/>
          <w:sz w:val="24"/>
          <w:szCs w:val="24"/>
          <w:lang w:eastAsia="en-GB"/>
        </w:rPr>
      </w:pPr>
    </w:p>
    <w:p w14:paraId="16BC0771" w14:textId="305139E9" w:rsidR="00EA69B3" w:rsidRPr="00991798" w:rsidRDefault="003170CB" w:rsidP="00991798">
      <w:pPr>
        <w:tabs>
          <w:tab w:val="left" w:pos="7106"/>
        </w:tabs>
        <w:jc w:val="center"/>
        <w:rPr>
          <w:rFonts w:cs="Arial"/>
          <w:sz w:val="24"/>
          <w:szCs w:val="24"/>
        </w:rPr>
      </w:pPr>
      <w:r w:rsidRPr="003170CB">
        <w:rPr>
          <w:rFonts w:cs="Arial"/>
          <w:b/>
          <w:bCs/>
          <w:sz w:val="24"/>
          <w:szCs w:val="24"/>
          <w:lang w:eastAsia="en-GB"/>
        </w:rPr>
        <w:t>School Term Dates 20</w:t>
      </w:r>
      <w:r w:rsidR="006F35E8">
        <w:rPr>
          <w:rFonts w:cs="Arial"/>
          <w:b/>
          <w:bCs/>
          <w:sz w:val="24"/>
          <w:szCs w:val="24"/>
          <w:lang w:eastAsia="en-GB"/>
        </w:rPr>
        <w:t>19/20</w:t>
      </w:r>
    </w:p>
    <w:tbl>
      <w:tblPr>
        <w:tblW w:w="10490" w:type="dxa"/>
        <w:tblInd w:w="-717"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223"/>
        <w:gridCol w:w="5267"/>
      </w:tblGrid>
      <w:tr w:rsidR="006F35E8" w:rsidRPr="006F35E8" w14:paraId="2D185FA9" w14:textId="77777777" w:rsidTr="006F35E8">
        <w:tc>
          <w:tcPr>
            <w:tcW w:w="5223" w:type="dxa"/>
            <w:tcBorders>
              <w:top w:val="single" w:sz="6" w:space="0" w:color="DDDDDD"/>
              <w:left w:val="single" w:sz="6" w:space="0" w:color="DDDDDD"/>
              <w:bottom w:val="single" w:sz="6" w:space="0" w:color="DDDDDD"/>
              <w:right w:val="single" w:sz="6" w:space="0" w:color="DDDDDD"/>
            </w:tcBorders>
            <w:shd w:val="clear" w:color="auto" w:fill="FFFFFF"/>
            <w:hideMark/>
          </w:tcPr>
          <w:p w14:paraId="6C4B5D38" w14:textId="6D870799" w:rsidR="006F35E8" w:rsidRPr="006F35E8" w:rsidRDefault="006F35E8" w:rsidP="006F35E8">
            <w:pPr>
              <w:rPr>
                <w:rFonts w:ascii="Helvetica Neue" w:hAnsi="Helvetica Neue"/>
                <w:color w:val="333333"/>
                <w:sz w:val="23"/>
                <w:szCs w:val="23"/>
                <w:lang w:eastAsia="en-GB"/>
              </w:rPr>
            </w:pPr>
            <w:r>
              <w:rPr>
                <w:rFonts w:ascii="Helvetica Neue" w:hAnsi="Helvetica Neue"/>
                <w:color w:val="333333"/>
                <w:sz w:val="23"/>
                <w:szCs w:val="23"/>
                <w:lang w:eastAsia="en-GB"/>
              </w:rPr>
              <w:t>A</w:t>
            </w:r>
            <w:r w:rsidRPr="006F35E8">
              <w:rPr>
                <w:rFonts w:ascii="Helvetica Neue" w:hAnsi="Helvetica Neue"/>
                <w:color w:val="333333"/>
                <w:sz w:val="23"/>
                <w:szCs w:val="23"/>
                <w:lang w:eastAsia="en-GB"/>
              </w:rPr>
              <w:t>utumn term begins (</w:t>
            </w:r>
            <w:r w:rsidRPr="006F35E8">
              <w:rPr>
                <w:rFonts w:ascii="Helvetica Neue" w:hAnsi="Helvetica Neue"/>
                <w:b/>
                <w:bCs/>
                <w:color w:val="333333"/>
                <w:sz w:val="23"/>
                <w:szCs w:val="23"/>
                <w:lang w:eastAsia="en-GB"/>
              </w:rPr>
              <w:t>Staff only</w:t>
            </w:r>
            <w:r>
              <w:rPr>
                <w:rFonts w:ascii="Helvetica Neue" w:hAnsi="Helvetica Neue"/>
                <w:b/>
                <w:bCs/>
                <w:color w:val="333333"/>
                <w:sz w:val="23"/>
                <w:szCs w:val="23"/>
                <w:lang w:eastAsia="en-GB"/>
              </w:rPr>
              <w:t>)</w:t>
            </w:r>
            <w:r w:rsidRPr="006F35E8">
              <w:rPr>
                <w:rFonts w:ascii="Helvetica Neue" w:hAnsi="Helvetica Neue"/>
                <w:color w:val="333333"/>
                <w:sz w:val="23"/>
                <w:szCs w:val="23"/>
                <w:lang w:eastAsia="en-GB"/>
              </w:rPr>
              <w:t>:</w:t>
            </w:r>
          </w:p>
        </w:tc>
        <w:tc>
          <w:tcPr>
            <w:tcW w:w="5267" w:type="dxa"/>
            <w:tcBorders>
              <w:top w:val="single" w:sz="6" w:space="0" w:color="DDDDDD"/>
              <w:left w:val="single" w:sz="6" w:space="0" w:color="DDDDDD"/>
              <w:bottom w:val="single" w:sz="6" w:space="0" w:color="DDDDDD"/>
              <w:right w:val="single" w:sz="6" w:space="0" w:color="DDDDDD"/>
            </w:tcBorders>
            <w:shd w:val="clear" w:color="auto" w:fill="FFFFFF"/>
            <w:hideMark/>
          </w:tcPr>
          <w:p w14:paraId="224430FF"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Monday 19th August 2019</w:t>
            </w:r>
          </w:p>
        </w:tc>
      </w:tr>
      <w:tr w:rsidR="006F35E8" w:rsidRPr="006F35E8" w14:paraId="5403D52C" w14:textId="77777777" w:rsidTr="006F35E8">
        <w:tc>
          <w:tcPr>
            <w:tcW w:w="5223" w:type="dxa"/>
            <w:tcBorders>
              <w:top w:val="single" w:sz="6" w:space="0" w:color="DDDDDD"/>
              <w:left w:val="single" w:sz="6" w:space="0" w:color="DDDDDD"/>
              <w:bottom w:val="single" w:sz="6" w:space="0" w:color="DDDDDD"/>
              <w:right w:val="single" w:sz="6" w:space="0" w:color="DDDDDD"/>
            </w:tcBorders>
            <w:shd w:val="clear" w:color="auto" w:fill="FFFFFF"/>
            <w:hideMark/>
          </w:tcPr>
          <w:p w14:paraId="1B1A92A4"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Autumn term begins (</w:t>
            </w:r>
            <w:r w:rsidRPr="006F35E8">
              <w:rPr>
                <w:rFonts w:ascii="Helvetica Neue" w:hAnsi="Helvetica Neue"/>
                <w:b/>
                <w:bCs/>
                <w:color w:val="333333"/>
                <w:sz w:val="23"/>
                <w:szCs w:val="23"/>
                <w:lang w:eastAsia="en-GB"/>
              </w:rPr>
              <w:t>Pupils</w:t>
            </w:r>
            <w:r w:rsidRPr="006F35E8">
              <w:rPr>
                <w:rFonts w:ascii="Helvetica Neue" w:hAnsi="Helvetica Neue"/>
                <w:color w:val="333333"/>
                <w:sz w:val="23"/>
                <w:szCs w:val="23"/>
                <w:lang w:eastAsia="en-GB"/>
              </w:rPr>
              <w:t>):</w:t>
            </w:r>
          </w:p>
        </w:tc>
        <w:tc>
          <w:tcPr>
            <w:tcW w:w="5267" w:type="dxa"/>
            <w:tcBorders>
              <w:top w:val="single" w:sz="6" w:space="0" w:color="DDDDDD"/>
              <w:left w:val="single" w:sz="6" w:space="0" w:color="DDDDDD"/>
              <w:bottom w:val="single" w:sz="6" w:space="0" w:color="DDDDDD"/>
              <w:right w:val="single" w:sz="6" w:space="0" w:color="DDDDDD"/>
            </w:tcBorders>
            <w:shd w:val="clear" w:color="auto" w:fill="FFFFFF"/>
            <w:hideMark/>
          </w:tcPr>
          <w:p w14:paraId="6578528D"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Tuesday 20th August 2019</w:t>
            </w:r>
          </w:p>
        </w:tc>
      </w:tr>
      <w:tr w:rsidR="006F35E8" w:rsidRPr="006F35E8" w14:paraId="5D7BF082" w14:textId="77777777" w:rsidTr="006F35E8">
        <w:tc>
          <w:tcPr>
            <w:tcW w:w="5223" w:type="dxa"/>
            <w:tcBorders>
              <w:top w:val="single" w:sz="6" w:space="0" w:color="DDDDDD"/>
              <w:left w:val="single" w:sz="6" w:space="0" w:color="DDDDDD"/>
              <w:bottom w:val="single" w:sz="6" w:space="0" w:color="DDDDDD"/>
              <w:right w:val="single" w:sz="6" w:space="0" w:color="DDDDDD"/>
            </w:tcBorders>
            <w:shd w:val="clear" w:color="auto" w:fill="FFFFFF"/>
            <w:hideMark/>
          </w:tcPr>
          <w:p w14:paraId="3215CCAE"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Autumn term ends:</w:t>
            </w:r>
          </w:p>
        </w:tc>
        <w:tc>
          <w:tcPr>
            <w:tcW w:w="5267" w:type="dxa"/>
            <w:tcBorders>
              <w:top w:val="single" w:sz="6" w:space="0" w:color="DDDDDD"/>
              <w:left w:val="single" w:sz="6" w:space="0" w:color="DDDDDD"/>
              <w:bottom w:val="single" w:sz="6" w:space="0" w:color="DDDDDD"/>
              <w:right w:val="single" w:sz="6" w:space="0" w:color="DDDDDD"/>
            </w:tcBorders>
            <w:shd w:val="clear" w:color="auto" w:fill="FFFFFF"/>
            <w:hideMark/>
          </w:tcPr>
          <w:p w14:paraId="095A04EF"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Friday 11th October 2019</w:t>
            </w:r>
          </w:p>
        </w:tc>
      </w:tr>
      <w:tr w:rsidR="006F35E8" w:rsidRPr="006F35E8" w14:paraId="700BA817" w14:textId="77777777" w:rsidTr="006F35E8">
        <w:tc>
          <w:tcPr>
            <w:tcW w:w="5223" w:type="dxa"/>
            <w:tcBorders>
              <w:top w:val="single" w:sz="6" w:space="0" w:color="DDDDDD"/>
              <w:left w:val="single" w:sz="6" w:space="0" w:color="DDDDDD"/>
              <w:bottom w:val="single" w:sz="6" w:space="0" w:color="DDDDDD"/>
              <w:right w:val="single" w:sz="6" w:space="0" w:color="DDDDDD"/>
            </w:tcBorders>
            <w:shd w:val="clear" w:color="auto" w:fill="FFFFFF"/>
            <w:hideMark/>
          </w:tcPr>
          <w:p w14:paraId="76C68117"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October holiday begins:</w:t>
            </w:r>
          </w:p>
        </w:tc>
        <w:tc>
          <w:tcPr>
            <w:tcW w:w="5267" w:type="dxa"/>
            <w:tcBorders>
              <w:top w:val="single" w:sz="6" w:space="0" w:color="DDDDDD"/>
              <w:left w:val="single" w:sz="6" w:space="0" w:color="DDDDDD"/>
              <w:bottom w:val="single" w:sz="6" w:space="0" w:color="DDDDDD"/>
              <w:right w:val="single" w:sz="6" w:space="0" w:color="DDDDDD"/>
            </w:tcBorders>
            <w:shd w:val="clear" w:color="auto" w:fill="FFFFFF"/>
            <w:hideMark/>
          </w:tcPr>
          <w:p w14:paraId="385355B4"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Monday 14th October 2019</w:t>
            </w:r>
          </w:p>
        </w:tc>
      </w:tr>
      <w:tr w:rsidR="006F35E8" w:rsidRPr="006F35E8" w14:paraId="658C17E7" w14:textId="77777777" w:rsidTr="006F35E8">
        <w:tc>
          <w:tcPr>
            <w:tcW w:w="5223" w:type="dxa"/>
            <w:tcBorders>
              <w:top w:val="single" w:sz="6" w:space="0" w:color="DDDDDD"/>
              <w:left w:val="single" w:sz="6" w:space="0" w:color="DDDDDD"/>
              <w:bottom w:val="single" w:sz="6" w:space="0" w:color="DDDDDD"/>
              <w:right w:val="single" w:sz="6" w:space="0" w:color="DDDDDD"/>
            </w:tcBorders>
            <w:shd w:val="clear" w:color="auto" w:fill="FFFFFF"/>
            <w:hideMark/>
          </w:tcPr>
          <w:p w14:paraId="0A3C620F"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October holiday ends:</w:t>
            </w:r>
          </w:p>
        </w:tc>
        <w:tc>
          <w:tcPr>
            <w:tcW w:w="5267" w:type="dxa"/>
            <w:tcBorders>
              <w:top w:val="single" w:sz="6" w:space="0" w:color="DDDDDD"/>
              <w:left w:val="single" w:sz="6" w:space="0" w:color="DDDDDD"/>
              <w:bottom w:val="single" w:sz="6" w:space="0" w:color="DDDDDD"/>
              <w:right w:val="single" w:sz="6" w:space="0" w:color="DDDDDD"/>
            </w:tcBorders>
            <w:shd w:val="clear" w:color="auto" w:fill="FFFFFF"/>
            <w:hideMark/>
          </w:tcPr>
          <w:p w14:paraId="498A9BE9"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Friday 18th October 2019</w:t>
            </w:r>
          </w:p>
        </w:tc>
      </w:tr>
      <w:tr w:rsidR="006F35E8" w:rsidRPr="006F35E8" w14:paraId="62ECF8FC" w14:textId="77777777" w:rsidTr="006F35E8">
        <w:tc>
          <w:tcPr>
            <w:tcW w:w="5223" w:type="dxa"/>
            <w:tcBorders>
              <w:top w:val="single" w:sz="6" w:space="0" w:color="DDDDDD"/>
              <w:left w:val="single" w:sz="6" w:space="0" w:color="DDDDDD"/>
              <w:bottom w:val="single" w:sz="6" w:space="0" w:color="DDDDDD"/>
              <w:right w:val="single" w:sz="6" w:space="0" w:color="DDDDDD"/>
            </w:tcBorders>
            <w:shd w:val="clear" w:color="auto" w:fill="FFFFFF"/>
            <w:hideMark/>
          </w:tcPr>
          <w:p w14:paraId="4A7DE617"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Winter term begins:</w:t>
            </w:r>
          </w:p>
        </w:tc>
        <w:tc>
          <w:tcPr>
            <w:tcW w:w="5267" w:type="dxa"/>
            <w:tcBorders>
              <w:top w:val="single" w:sz="6" w:space="0" w:color="DDDDDD"/>
              <w:left w:val="single" w:sz="6" w:space="0" w:color="DDDDDD"/>
              <w:bottom w:val="single" w:sz="6" w:space="0" w:color="DDDDDD"/>
              <w:right w:val="single" w:sz="6" w:space="0" w:color="DDDDDD"/>
            </w:tcBorders>
            <w:shd w:val="clear" w:color="auto" w:fill="FFFFFF"/>
            <w:hideMark/>
          </w:tcPr>
          <w:p w14:paraId="5AF0CCC8"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Monday 21st October 2019</w:t>
            </w:r>
          </w:p>
        </w:tc>
      </w:tr>
      <w:tr w:rsidR="006F35E8" w:rsidRPr="006F35E8" w14:paraId="3389F878" w14:textId="77777777" w:rsidTr="006F35E8">
        <w:tc>
          <w:tcPr>
            <w:tcW w:w="5223" w:type="dxa"/>
            <w:tcBorders>
              <w:top w:val="single" w:sz="6" w:space="0" w:color="DDDDDD"/>
              <w:left w:val="single" w:sz="6" w:space="0" w:color="DDDDDD"/>
              <w:bottom w:val="single" w:sz="6" w:space="0" w:color="DDDDDD"/>
              <w:right w:val="single" w:sz="6" w:space="0" w:color="DDDDDD"/>
            </w:tcBorders>
            <w:shd w:val="clear" w:color="auto" w:fill="FFFFFF"/>
            <w:hideMark/>
          </w:tcPr>
          <w:p w14:paraId="3818BDB4"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Staff Development Days</w:t>
            </w:r>
          </w:p>
        </w:tc>
        <w:tc>
          <w:tcPr>
            <w:tcW w:w="5267" w:type="dxa"/>
            <w:tcBorders>
              <w:top w:val="single" w:sz="6" w:space="0" w:color="DDDDDD"/>
              <w:left w:val="single" w:sz="6" w:space="0" w:color="DDDDDD"/>
              <w:bottom w:val="single" w:sz="6" w:space="0" w:color="DDDDDD"/>
              <w:right w:val="single" w:sz="6" w:space="0" w:color="DDDDDD"/>
            </w:tcBorders>
            <w:shd w:val="clear" w:color="auto" w:fill="FFFFFF"/>
            <w:hideMark/>
          </w:tcPr>
          <w:p w14:paraId="28327A49"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Thursday 28th November 2019 &amp; Friday 29th November 2019</w:t>
            </w:r>
          </w:p>
        </w:tc>
      </w:tr>
      <w:tr w:rsidR="006F35E8" w:rsidRPr="006F35E8" w14:paraId="42119846" w14:textId="77777777" w:rsidTr="006F35E8">
        <w:tc>
          <w:tcPr>
            <w:tcW w:w="5223" w:type="dxa"/>
            <w:tcBorders>
              <w:top w:val="single" w:sz="6" w:space="0" w:color="DDDDDD"/>
              <w:left w:val="single" w:sz="6" w:space="0" w:color="DDDDDD"/>
              <w:bottom w:val="single" w:sz="6" w:space="0" w:color="DDDDDD"/>
              <w:right w:val="single" w:sz="6" w:space="0" w:color="DDDDDD"/>
            </w:tcBorders>
            <w:shd w:val="clear" w:color="auto" w:fill="FFFFFF"/>
            <w:hideMark/>
          </w:tcPr>
          <w:p w14:paraId="4F0DE50A"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Winter term ends:</w:t>
            </w:r>
          </w:p>
        </w:tc>
        <w:tc>
          <w:tcPr>
            <w:tcW w:w="5267" w:type="dxa"/>
            <w:tcBorders>
              <w:top w:val="single" w:sz="6" w:space="0" w:color="DDDDDD"/>
              <w:left w:val="single" w:sz="6" w:space="0" w:color="DDDDDD"/>
              <w:bottom w:val="single" w:sz="6" w:space="0" w:color="DDDDDD"/>
              <w:right w:val="single" w:sz="6" w:space="0" w:color="DDDDDD"/>
            </w:tcBorders>
            <w:shd w:val="clear" w:color="auto" w:fill="FFFFFF"/>
            <w:hideMark/>
          </w:tcPr>
          <w:p w14:paraId="63189B7B"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Friday 20th December 2019</w:t>
            </w:r>
          </w:p>
        </w:tc>
      </w:tr>
      <w:tr w:rsidR="006F35E8" w:rsidRPr="006F35E8" w14:paraId="2B53033F" w14:textId="77777777" w:rsidTr="006F35E8">
        <w:tc>
          <w:tcPr>
            <w:tcW w:w="5223" w:type="dxa"/>
            <w:tcBorders>
              <w:top w:val="single" w:sz="6" w:space="0" w:color="DDDDDD"/>
              <w:left w:val="single" w:sz="6" w:space="0" w:color="DDDDDD"/>
              <w:bottom w:val="single" w:sz="6" w:space="0" w:color="DDDDDD"/>
              <w:right w:val="single" w:sz="6" w:space="0" w:color="DDDDDD"/>
            </w:tcBorders>
            <w:shd w:val="clear" w:color="auto" w:fill="FFFFFF"/>
            <w:hideMark/>
          </w:tcPr>
          <w:p w14:paraId="380B800F"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Christmas holiday begins:</w:t>
            </w:r>
          </w:p>
        </w:tc>
        <w:tc>
          <w:tcPr>
            <w:tcW w:w="5267" w:type="dxa"/>
            <w:tcBorders>
              <w:top w:val="single" w:sz="6" w:space="0" w:color="DDDDDD"/>
              <w:left w:val="single" w:sz="6" w:space="0" w:color="DDDDDD"/>
              <w:bottom w:val="single" w:sz="6" w:space="0" w:color="DDDDDD"/>
              <w:right w:val="single" w:sz="6" w:space="0" w:color="DDDDDD"/>
            </w:tcBorders>
            <w:shd w:val="clear" w:color="auto" w:fill="FFFFFF"/>
            <w:hideMark/>
          </w:tcPr>
          <w:p w14:paraId="2C3C95FE"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Monday 23rd December 2019</w:t>
            </w:r>
          </w:p>
        </w:tc>
      </w:tr>
      <w:tr w:rsidR="006F35E8" w:rsidRPr="006F35E8" w14:paraId="3A1535E0" w14:textId="77777777" w:rsidTr="006F35E8">
        <w:tc>
          <w:tcPr>
            <w:tcW w:w="5223" w:type="dxa"/>
            <w:tcBorders>
              <w:top w:val="single" w:sz="6" w:space="0" w:color="DDDDDD"/>
              <w:left w:val="single" w:sz="6" w:space="0" w:color="DDDDDD"/>
              <w:bottom w:val="single" w:sz="6" w:space="0" w:color="DDDDDD"/>
              <w:right w:val="single" w:sz="6" w:space="0" w:color="DDDDDD"/>
            </w:tcBorders>
            <w:shd w:val="clear" w:color="auto" w:fill="FFFFFF"/>
            <w:hideMark/>
          </w:tcPr>
          <w:p w14:paraId="2AB056CA"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Christmas holiday ends:</w:t>
            </w:r>
          </w:p>
        </w:tc>
        <w:tc>
          <w:tcPr>
            <w:tcW w:w="5267" w:type="dxa"/>
            <w:tcBorders>
              <w:top w:val="single" w:sz="6" w:space="0" w:color="DDDDDD"/>
              <w:left w:val="single" w:sz="6" w:space="0" w:color="DDDDDD"/>
              <w:bottom w:val="single" w:sz="6" w:space="0" w:color="DDDDDD"/>
              <w:right w:val="single" w:sz="6" w:space="0" w:color="DDDDDD"/>
            </w:tcBorders>
            <w:shd w:val="clear" w:color="auto" w:fill="FFFFFF"/>
            <w:hideMark/>
          </w:tcPr>
          <w:p w14:paraId="49FE4120"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Friday 3rd January 2020</w:t>
            </w:r>
          </w:p>
        </w:tc>
      </w:tr>
      <w:tr w:rsidR="006F35E8" w:rsidRPr="006F35E8" w14:paraId="4684DDDC" w14:textId="77777777" w:rsidTr="006F35E8">
        <w:tc>
          <w:tcPr>
            <w:tcW w:w="5223" w:type="dxa"/>
            <w:tcBorders>
              <w:top w:val="single" w:sz="6" w:space="0" w:color="DDDDDD"/>
              <w:left w:val="single" w:sz="6" w:space="0" w:color="DDDDDD"/>
              <w:bottom w:val="single" w:sz="6" w:space="0" w:color="DDDDDD"/>
              <w:right w:val="single" w:sz="6" w:space="0" w:color="DDDDDD"/>
            </w:tcBorders>
            <w:shd w:val="clear" w:color="auto" w:fill="FFFFFF"/>
            <w:hideMark/>
          </w:tcPr>
          <w:p w14:paraId="5AC0B6A1"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Spring term begins:</w:t>
            </w:r>
          </w:p>
        </w:tc>
        <w:tc>
          <w:tcPr>
            <w:tcW w:w="5267" w:type="dxa"/>
            <w:tcBorders>
              <w:top w:val="single" w:sz="6" w:space="0" w:color="DDDDDD"/>
              <w:left w:val="single" w:sz="6" w:space="0" w:color="DDDDDD"/>
              <w:bottom w:val="single" w:sz="6" w:space="0" w:color="DDDDDD"/>
              <w:right w:val="single" w:sz="6" w:space="0" w:color="DDDDDD"/>
            </w:tcBorders>
            <w:shd w:val="clear" w:color="auto" w:fill="FFFFFF"/>
            <w:hideMark/>
          </w:tcPr>
          <w:p w14:paraId="2E2B19AD"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Monday 6th January 2020</w:t>
            </w:r>
          </w:p>
        </w:tc>
      </w:tr>
      <w:tr w:rsidR="006F35E8" w:rsidRPr="006F35E8" w14:paraId="341C1C12" w14:textId="77777777" w:rsidTr="006F35E8">
        <w:tc>
          <w:tcPr>
            <w:tcW w:w="5223" w:type="dxa"/>
            <w:tcBorders>
              <w:top w:val="single" w:sz="6" w:space="0" w:color="DDDDDD"/>
              <w:left w:val="single" w:sz="6" w:space="0" w:color="DDDDDD"/>
              <w:bottom w:val="single" w:sz="6" w:space="0" w:color="DDDDDD"/>
              <w:right w:val="single" w:sz="6" w:space="0" w:color="DDDDDD"/>
            </w:tcBorders>
            <w:shd w:val="clear" w:color="auto" w:fill="FFFFFF"/>
            <w:hideMark/>
          </w:tcPr>
          <w:p w14:paraId="72401CDB"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Staff Development Days</w:t>
            </w:r>
          </w:p>
        </w:tc>
        <w:tc>
          <w:tcPr>
            <w:tcW w:w="5267" w:type="dxa"/>
            <w:tcBorders>
              <w:top w:val="single" w:sz="6" w:space="0" w:color="DDDDDD"/>
              <w:left w:val="single" w:sz="6" w:space="0" w:color="DDDDDD"/>
              <w:bottom w:val="single" w:sz="6" w:space="0" w:color="DDDDDD"/>
              <w:right w:val="single" w:sz="6" w:space="0" w:color="DDDDDD"/>
            </w:tcBorders>
            <w:shd w:val="clear" w:color="auto" w:fill="FFFFFF"/>
            <w:hideMark/>
          </w:tcPr>
          <w:p w14:paraId="209FF8E5"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Monday 17th February 2020 &amp; Tuesday 18th February 2020</w:t>
            </w:r>
          </w:p>
        </w:tc>
      </w:tr>
      <w:tr w:rsidR="006F35E8" w:rsidRPr="006F35E8" w14:paraId="5BADE151" w14:textId="77777777" w:rsidTr="006F35E8">
        <w:tc>
          <w:tcPr>
            <w:tcW w:w="5223" w:type="dxa"/>
            <w:tcBorders>
              <w:top w:val="single" w:sz="6" w:space="0" w:color="DDDDDD"/>
              <w:left w:val="single" w:sz="6" w:space="0" w:color="DDDDDD"/>
              <w:bottom w:val="single" w:sz="6" w:space="0" w:color="DDDDDD"/>
              <w:right w:val="single" w:sz="6" w:space="0" w:color="DDDDDD"/>
            </w:tcBorders>
            <w:shd w:val="clear" w:color="auto" w:fill="FFFFFF"/>
            <w:hideMark/>
          </w:tcPr>
          <w:p w14:paraId="356D9ED4"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Spring half-term holiday begins:</w:t>
            </w:r>
          </w:p>
        </w:tc>
        <w:tc>
          <w:tcPr>
            <w:tcW w:w="5267" w:type="dxa"/>
            <w:tcBorders>
              <w:top w:val="single" w:sz="6" w:space="0" w:color="DDDDDD"/>
              <w:left w:val="single" w:sz="6" w:space="0" w:color="DDDDDD"/>
              <w:bottom w:val="single" w:sz="6" w:space="0" w:color="DDDDDD"/>
              <w:right w:val="single" w:sz="6" w:space="0" w:color="DDDDDD"/>
            </w:tcBorders>
            <w:shd w:val="clear" w:color="auto" w:fill="FFFFFF"/>
            <w:hideMark/>
          </w:tcPr>
          <w:p w14:paraId="4972FF03"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Wednesday 19th February 2020</w:t>
            </w:r>
          </w:p>
        </w:tc>
      </w:tr>
      <w:tr w:rsidR="006F35E8" w:rsidRPr="006F35E8" w14:paraId="6A0DC3B5" w14:textId="77777777" w:rsidTr="006F35E8">
        <w:tc>
          <w:tcPr>
            <w:tcW w:w="5223" w:type="dxa"/>
            <w:tcBorders>
              <w:top w:val="single" w:sz="6" w:space="0" w:color="DDDDDD"/>
              <w:left w:val="single" w:sz="6" w:space="0" w:color="DDDDDD"/>
              <w:bottom w:val="single" w:sz="6" w:space="0" w:color="DDDDDD"/>
              <w:right w:val="single" w:sz="6" w:space="0" w:color="DDDDDD"/>
            </w:tcBorders>
            <w:shd w:val="clear" w:color="auto" w:fill="FFFFFF"/>
            <w:hideMark/>
          </w:tcPr>
          <w:p w14:paraId="38A9C85A"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Spring half-term holiday ends:</w:t>
            </w:r>
          </w:p>
        </w:tc>
        <w:tc>
          <w:tcPr>
            <w:tcW w:w="5267" w:type="dxa"/>
            <w:tcBorders>
              <w:top w:val="single" w:sz="6" w:space="0" w:color="DDDDDD"/>
              <w:left w:val="single" w:sz="6" w:space="0" w:color="DDDDDD"/>
              <w:bottom w:val="single" w:sz="6" w:space="0" w:color="DDDDDD"/>
              <w:right w:val="single" w:sz="6" w:space="0" w:color="DDDDDD"/>
            </w:tcBorders>
            <w:shd w:val="clear" w:color="auto" w:fill="FFFFFF"/>
            <w:hideMark/>
          </w:tcPr>
          <w:p w14:paraId="6477FC0F"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Friday 21st February 2020</w:t>
            </w:r>
          </w:p>
        </w:tc>
      </w:tr>
      <w:tr w:rsidR="006F35E8" w:rsidRPr="006F35E8" w14:paraId="0098785F" w14:textId="77777777" w:rsidTr="006F35E8">
        <w:tc>
          <w:tcPr>
            <w:tcW w:w="5223" w:type="dxa"/>
            <w:tcBorders>
              <w:top w:val="single" w:sz="6" w:space="0" w:color="DDDDDD"/>
              <w:left w:val="single" w:sz="6" w:space="0" w:color="DDDDDD"/>
              <w:bottom w:val="single" w:sz="6" w:space="0" w:color="DDDDDD"/>
              <w:right w:val="single" w:sz="6" w:space="0" w:color="DDDDDD"/>
            </w:tcBorders>
            <w:shd w:val="clear" w:color="auto" w:fill="FFFFFF"/>
            <w:hideMark/>
          </w:tcPr>
          <w:p w14:paraId="2D19E50D"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Spring term ends:</w:t>
            </w:r>
          </w:p>
        </w:tc>
        <w:tc>
          <w:tcPr>
            <w:tcW w:w="5267" w:type="dxa"/>
            <w:tcBorders>
              <w:top w:val="single" w:sz="6" w:space="0" w:color="DDDDDD"/>
              <w:left w:val="single" w:sz="6" w:space="0" w:color="DDDDDD"/>
              <w:bottom w:val="single" w:sz="6" w:space="0" w:color="DDDDDD"/>
              <w:right w:val="single" w:sz="6" w:space="0" w:color="DDDDDD"/>
            </w:tcBorders>
            <w:shd w:val="clear" w:color="auto" w:fill="FFFFFF"/>
            <w:hideMark/>
          </w:tcPr>
          <w:p w14:paraId="5574E595"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Friday 3 April 2020</w:t>
            </w:r>
          </w:p>
        </w:tc>
      </w:tr>
      <w:tr w:rsidR="006F35E8" w:rsidRPr="006F35E8" w14:paraId="27CF16B9" w14:textId="77777777" w:rsidTr="006F35E8">
        <w:tc>
          <w:tcPr>
            <w:tcW w:w="5223" w:type="dxa"/>
            <w:tcBorders>
              <w:top w:val="single" w:sz="6" w:space="0" w:color="DDDDDD"/>
              <w:left w:val="single" w:sz="6" w:space="0" w:color="DDDDDD"/>
              <w:bottom w:val="single" w:sz="6" w:space="0" w:color="DDDDDD"/>
              <w:right w:val="single" w:sz="6" w:space="0" w:color="DDDDDD"/>
            </w:tcBorders>
            <w:shd w:val="clear" w:color="auto" w:fill="FFFFFF"/>
            <w:hideMark/>
          </w:tcPr>
          <w:p w14:paraId="744E95EC"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Easter holidays begin:</w:t>
            </w:r>
          </w:p>
        </w:tc>
        <w:tc>
          <w:tcPr>
            <w:tcW w:w="5267" w:type="dxa"/>
            <w:tcBorders>
              <w:top w:val="single" w:sz="6" w:space="0" w:color="DDDDDD"/>
              <w:left w:val="single" w:sz="6" w:space="0" w:color="DDDDDD"/>
              <w:bottom w:val="single" w:sz="6" w:space="0" w:color="DDDDDD"/>
              <w:right w:val="single" w:sz="6" w:space="0" w:color="DDDDDD"/>
            </w:tcBorders>
            <w:shd w:val="clear" w:color="auto" w:fill="FFFFFF"/>
            <w:hideMark/>
          </w:tcPr>
          <w:p w14:paraId="05DA6E88"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Monday 6th April 2020</w:t>
            </w:r>
          </w:p>
        </w:tc>
      </w:tr>
      <w:tr w:rsidR="006F35E8" w:rsidRPr="006F35E8" w14:paraId="7718820C" w14:textId="77777777" w:rsidTr="006F35E8">
        <w:tc>
          <w:tcPr>
            <w:tcW w:w="5223" w:type="dxa"/>
            <w:tcBorders>
              <w:top w:val="single" w:sz="6" w:space="0" w:color="DDDDDD"/>
              <w:left w:val="single" w:sz="6" w:space="0" w:color="DDDDDD"/>
              <w:bottom w:val="single" w:sz="6" w:space="0" w:color="DDDDDD"/>
              <w:right w:val="single" w:sz="6" w:space="0" w:color="DDDDDD"/>
            </w:tcBorders>
            <w:shd w:val="clear" w:color="auto" w:fill="FFFFFF"/>
            <w:hideMark/>
          </w:tcPr>
          <w:p w14:paraId="4EA77D57"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Easter holidays end:</w:t>
            </w:r>
          </w:p>
        </w:tc>
        <w:tc>
          <w:tcPr>
            <w:tcW w:w="5267" w:type="dxa"/>
            <w:tcBorders>
              <w:top w:val="single" w:sz="6" w:space="0" w:color="DDDDDD"/>
              <w:left w:val="single" w:sz="6" w:space="0" w:color="DDDDDD"/>
              <w:bottom w:val="single" w:sz="6" w:space="0" w:color="DDDDDD"/>
              <w:right w:val="single" w:sz="6" w:space="0" w:color="DDDDDD"/>
            </w:tcBorders>
            <w:shd w:val="clear" w:color="auto" w:fill="FFFFFF"/>
            <w:hideMark/>
          </w:tcPr>
          <w:p w14:paraId="0A804D0C"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Friday 17th April 2020</w:t>
            </w:r>
          </w:p>
        </w:tc>
      </w:tr>
      <w:tr w:rsidR="006F35E8" w:rsidRPr="006F35E8" w14:paraId="7E1E3097" w14:textId="77777777" w:rsidTr="006F35E8">
        <w:tc>
          <w:tcPr>
            <w:tcW w:w="5223" w:type="dxa"/>
            <w:tcBorders>
              <w:top w:val="single" w:sz="6" w:space="0" w:color="DDDDDD"/>
              <w:left w:val="single" w:sz="6" w:space="0" w:color="DDDDDD"/>
              <w:bottom w:val="single" w:sz="6" w:space="0" w:color="DDDDDD"/>
              <w:right w:val="single" w:sz="6" w:space="0" w:color="DDDDDD"/>
            </w:tcBorders>
            <w:shd w:val="clear" w:color="auto" w:fill="FFFFFF"/>
            <w:hideMark/>
          </w:tcPr>
          <w:p w14:paraId="02420B83"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Summer term begins:</w:t>
            </w:r>
          </w:p>
        </w:tc>
        <w:tc>
          <w:tcPr>
            <w:tcW w:w="5267" w:type="dxa"/>
            <w:tcBorders>
              <w:top w:val="single" w:sz="6" w:space="0" w:color="DDDDDD"/>
              <w:left w:val="single" w:sz="6" w:space="0" w:color="DDDDDD"/>
              <w:bottom w:val="single" w:sz="6" w:space="0" w:color="DDDDDD"/>
              <w:right w:val="single" w:sz="6" w:space="0" w:color="DDDDDD"/>
            </w:tcBorders>
            <w:shd w:val="clear" w:color="auto" w:fill="FFFFFF"/>
            <w:hideMark/>
          </w:tcPr>
          <w:p w14:paraId="3AC04B86"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Monday 20th April 2020</w:t>
            </w:r>
          </w:p>
        </w:tc>
      </w:tr>
      <w:tr w:rsidR="006F35E8" w:rsidRPr="006F35E8" w14:paraId="66A29BAF" w14:textId="77777777" w:rsidTr="006F35E8">
        <w:tc>
          <w:tcPr>
            <w:tcW w:w="5223" w:type="dxa"/>
            <w:tcBorders>
              <w:top w:val="single" w:sz="6" w:space="0" w:color="DDDDDD"/>
              <w:left w:val="single" w:sz="6" w:space="0" w:color="DDDDDD"/>
              <w:bottom w:val="single" w:sz="6" w:space="0" w:color="DDDDDD"/>
              <w:right w:val="single" w:sz="6" w:space="0" w:color="DDDDDD"/>
            </w:tcBorders>
            <w:shd w:val="clear" w:color="auto" w:fill="FFFFFF"/>
            <w:hideMark/>
          </w:tcPr>
          <w:p w14:paraId="673B0AB0"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Good Friday</w:t>
            </w:r>
          </w:p>
        </w:tc>
        <w:tc>
          <w:tcPr>
            <w:tcW w:w="5267" w:type="dxa"/>
            <w:tcBorders>
              <w:top w:val="single" w:sz="6" w:space="0" w:color="DDDDDD"/>
              <w:left w:val="single" w:sz="6" w:space="0" w:color="DDDDDD"/>
              <w:bottom w:val="single" w:sz="6" w:space="0" w:color="DDDDDD"/>
              <w:right w:val="single" w:sz="6" w:space="0" w:color="DDDDDD"/>
            </w:tcBorders>
            <w:shd w:val="clear" w:color="auto" w:fill="FFFFFF"/>
            <w:hideMark/>
          </w:tcPr>
          <w:p w14:paraId="5F15E943"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Friday, 10th April 2020</w:t>
            </w:r>
          </w:p>
        </w:tc>
      </w:tr>
      <w:tr w:rsidR="006F35E8" w:rsidRPr="006F35E8" w14:paraId="3A113B95" w14:textId="77777777" w:rsidTr="006F35E8">
        <w:tc>
          <w:tcPr>
            <w:tcW w:w="5223" w:type="dxa"/>
            <w:tcBorders>
              <w:top w:val="single" w:sz="6" w:space="0" w:color="DDDDDD"/>
              <w:left w:val="single" w:sz="6" w:space="0" w:color="DDDDDD"/>
              <w:bottom w:val="single" w:sz="6" w:space="0" w:color="DDDDDD"/>
              <w:right w:val="single" w:sz="6" w:space="0" w:color="DDDDDD"/>
            </w:tcBorders>
            <w:shd w:val="clear" w:color="auto" w:fill="FFFFFF"/>
            <w:hideMark/>
          </w:tcPr>
          <w:p w14:paraId="073B7B71"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Easter Monday</w:t>
            </w:r>
          </w:p>
        </w:tc>
        <w:tc>
          <w:tcPr>
            <w:tcW w:w="5267" w:type="dxa"/>
            <w:tcBorders>
              <w:top w:val="single" w:sz="6" w:space="0" w:color="DDDDDD"/>
              <w:left w:val="single" w:sz="6" w:space="0" w:color="DDDDDD"/>
              <w:bottom w:val="single" w:sz="6" w:space="0" w:color="DDDDDD"/>
              <w:right w:val="single" w:sz="6" w:space="0" w:color="DDDDDD"/>
            </w:tcBorders>
            <w:shd w:val="clear" w:color="auto" w:fill="FFFFFF"/>
            <w:hideMark/>
          </w:tcPr>
          <w:p w14:paraId="0FFB62FD"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Monday, 13th April 2020</w:t>
            </w:r>
          </w:p>
        </w:tc>
      </w:tr>
      <w:tr w:rsidR="006F35E8" w:rsidRPr="006F35E8" w14:paraId="6F1333E3" w14:textId="77777777" w:rsidTr="006F35E8">
        <w:tc>
          <w:tcPr>
            <w:tcW w:w="5223" w:type="dxa"/>
            <w:tcBorders>
              <w:top w:val="single" w:sz="6" w:space="0" w:color="DDDDDD"/>
              <w:left w:val="single" w:sz="6" w:space="0" w:color="DDDDDD"/>
              <w:bottom w:val="single" w:sz="6" w:space="0" w:color="DDDDDD"/>
              <w:right w:val="single" w:sz="6" w:space="0" w:color="DDDDDD"/>
            </w:tcBorders>
            <w:shd w:val="clear" w:color="auto" w:fill="FFFFFF"/>
            <w:hideMark/>
          </w:tcPr>
          <w:p w14:paraId="42279B65"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May public holiday:</w:t>
            </w:r>
          </w:p>
        </w:tc>
        <w:tc>
          <w:tcPr>
            <w:tcW w:w="5267" w:type="dxa"/>
            <w:tcBorders>
              <w:top w:val="single" w:sz="6" w:space="0" w:color="DDDDDD"/>
              <w:left w:val="single" w:sz="6" w:space="0" w:color="DDDDDD"/>
              <w:bottom w:val="single" w:sz="6" w:space="0" w:color="DDDDDD"/>
              <w:right w:val="single" w:sz="6" w:space="0" w:color="DDDDDD"/>
            </w:tcBorders>
            <w:shd w:val="clear" w:color="auto" w:fill="FFFFFF"/>
            <w:hideMark/>
          </w:tcPr>
          <w:p w14:paraId="04814A7C"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Monday 4th May 2020</w:t>
            </w:r>
          </w:p>
        </w:tc>
      </w:tr>
      <w:tr w:rsidR="006F35E8" w:rsidRPr="006F35E8" w14:paraId="6B7DC96E" w14:textId="77777777" w:rsidTr="006F35E8">
        <w:tc>
          <w:tcPr>
            <w:tcW w:w="5223" w:type="dxa"/>
            <w:tcBorders>
              <w:top w:val="single" w:sz="6" w:space="0" w:color="DDDDDD"/>
              <w:left w:val="single" w:sz="6" w:space="0" w:color="DDDDDD"/>
              <w:bottom w:val="single" w:sz="6" w:space="0" w:color="DDDDDD"/>
              <w:right w:val="single" w:sz="6" w:space="0" w:color="DDDDDD"/>
            </w:tcBorders>
            <w:shd w:val="clear" w:color="auto" w:fill="FFFFFF"/>
            <w:hideMark/>
          </w:tcPr>
          <w:p w14:paraId="4EBA782F"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Summer term ends:</w:t>
            </w:r>
          </w:p>
        </w:tc>
        <w:tc>
          <w:tcPr>
            <w:tcW w:w="5267" w:type="dxa"/>
            <w:tcBorders>
              <w:top w:val="single" w:sz="6" w:space="0" w:color="DDDDDD"/>
              <w:left w:val="single" w:sz="6" w:space="0" w:color="DDDDDD"/>
              <w:bottom w:val="single" w:sz="6" w:space="0" w:color="DDDDDD"/>
              <w:right w:val="single" w:sz="6" w:space="0" w:color="DDDDDD"/>
            </w:tcBorders>
            <w:shd w:val="clear" w:color="auto" w:fill="FFFFFF"/>
            <w:hideMark/>
          </w:tcPr>
          <w:p w14:paraId="62A1927E" w14:textId="77777777" w:rsidR="006F35E8" w:rsidRPr="006F35E8" w:rsidRDefault="006F35E8" w:rsidP="006F35E8">
            <w:pPr>
              <w:rPr>
                <w:rFonts w:ascii="Helvetica Neue" w:hAnsi="Helvetica Neue"/>
                <w:color w:val="333333"/>
                <w:sz w:val="23"/>
                <w:szCs w:val="23"/>
                <w:lang w:eastAsia="en-GB"/>
              </w:rPr>
            </w:pPr>
            <w:r w:rsidRPr="006F35E8">
              <w:rPr>
                <w:rFonts w:ascii="Helvetica Neue" w:hAnsi="Helvetica Neue"/>
                <w:color w:val="333333"/>
                <w:sz w:val="23"/>
                <w:szCs w:val="23"/>
                <w:lang w:eastAsia="en-GB"/>
              </w:rPr>
              <w:t>Thursday 25th June 2020</w:t>
            </w:r>
          </w:p>
        </w:tc>
      </w:tr>
    </w:tbl>
    <w:p w14:paraId="53A5831C" w14:textId="77777777" w:rsidR="006F35E8" w:rsidRPr="006F35E8" w:rsidRDefault="006F35E8" w:rsidP="006F35E8">
      <w:pPr>
        <w:rPr>
          <w:rFonts w:ascii="Times New Roman" w:hAnsi="Times New Roman"/>
          <w:vanish/>
          <w:sz w:val="24"/>
          <w:szCs w:val="24"/>
          <w:lang w:eastAsia="en-GB"/>
        </w:rPr>
      </w:pPr>
    </w:p>
    <w:tbl>
      <w:tblPr>
        <w:tblW w:w="7412" w:type="dxa"/>
        <w:tblInd w:w="24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412"/>
      </w:tblGrid>
      <w:tr w:rsidR="006F35E8" w:rsidRPr="006F35E8" w14:paraId="0F98DFCA" w14:textId="77777777" w:rsidTr="006F35E8">
        <w:trPr>
          <w:trHeight w:val="2493"/>
        </w:trPr>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0FA3B6A5" w14:textId="77777777" w:rsidR="006F35E8" w:rsidRPr="006F35E8" w:rsidRDefault="006F35E8" w:rsidP="006F35E8">
            <w:pPr>
              <w:spacing w:before="100" w:beforeAutospacing="1" w:after="100" w:afterAutospacing="1"/>
              <w:rPr>
                <w:rFonts w:ascii="Helvetica Neue" w:hAnsi="Helvetica Neue"/>
                <w:color w:val="333333"/>
                <w:sz w:val="23"/>
                <w:szCs w:val="23"/>
                <w:lang w:eastAsia="en-GB"/>
              </w:rPr>
            </w:pPr>
            <w:r w:rsidRPr="006F35E8">
              <w:rPr>
                <w:rFonts w:ascii="Helvetica Neue" w:hAnsi="Helvetica Neue"/>
                <w:b/>
                <w:bCs/>
                <w:color w:val="333333"/>
                <w:sz w:val="23"/>
                <w:szCs w:val="23"/>
                <w:lang w:eastAsia="en-GB"/>
              </w:rPr>
              <w:t>Staff Development Days</w:t>
            </w:r>
          </w:p>
          <w:p w14:paraId="16A299E2" w14:textId="77777777" w:rsidR="006F35E8" w:rsidRPr="006F35E8" w:rsidRDefault="006F35E8" w:rsidP="006F35E8">
            <w:pPr>
              <w:numPr>
                <w:ilvl w:val="0"/>
                <w:numId w:val="40"/>
              </w:numPr>
              <w:spacing w:before="100" w:beforeAutospacing="1" w:after="100" w:afterAutospacing="1"/>
              <w:rPr>
                <w:rFonts w:ascii="Helvetica Neue" w:hAnsi="Helvetica Neue"/>
                <w:color w:val="333333"/>
                <w:sz w:val="23"/>
                <w:szCs w:val="23"/>
                <w:lang w:eastAsia="en-GB"/>
              </w:rPr>
            </w:pPr>
            <w:r w:rsidRPr="006F35E8">
              <w:rPr>
                <w:rFonts w:ascii="Helvetica Neue" w:hAnsi="Helvetica Neue"/>
                <w:color w:val="333333"/>
                <w:sz w:val="23"/>
                <w:szCs w:val="23"/>
                <w:lang w:eastAsia="en-GB"/>
              </w:rPr>
              <w:t>Monday, 19th August 2019</w:t>
            </w:r>
          </w:p>
          <w:p w14:paraId="76F62094" w14:textId="77777777" w:rsidR="006F35E8" w:rsidRPr="006F35E8" w:rsidRDefault="006F35E8" w:rsidP="006F35E8">
            <w:pPr>
              <w:numPr>
                <w:ilvl w:val="0"/>
                <w:numId w:val="40"/>
              </w:numPr>
              <w:spacing w:before="100" w:beforeAutospacing="1" w:after="100" w:afterAutospacing="1"/>
              <w:rPr>
                <w:rFonts w:ascii="Helvetica Neue" w:hAnsi="Helvetica Neue"/>
                <w:color w:val="333333"/>
                <w:sz w:val="23"/>
                <w:szCs w:val="23"/>
                <w:lang w:eastAsia="en-GB"/>
              </w:rPr>
            </w:pPr>
            <w:r w:rsidRPr="006F35E8">
              <w:rPr>
                <w:rFonts w:ascii="Helvetica Neue" w:hAnsi="Helvetica Neue"/>
                <w:color w:val="333333"/>
                <w:sz w:val="23"/>
                <w:szCs w:val="23"/>
                <w:lang w:eastAsia="en-GB"/>
              </w:rPr>
              <w:t>Thursday 28th November 2019</w:t>
            </w:r>
          </w:p>
          <w:p w14:paraId="5B4CD7C8" w14:textId="77777777" w:rsidR="006F35E8" w:rsidRPr="006F35E8" w:rsidRDefault="006F35E8" w:rsidP="006F35E8">
            <w:pPr>
              <w:numPr>
                <w:ilvl w:val="0"/>
                <w:numId w:val="40"/>
              </w:numPr>
              <w:spacing w:before="100" w:beforeAutospacing="1" w:after="100" w:afterAutospacing="1"/>
              <w:rPr>
                <w:rFonts w:ascii="Helvetica Neue" w:hAnsi="Helvetica Neue"/>
                <w:color w:val="333333"/>
                <w:sz w:val="23"/>
                <w:szCs w:val="23"/>
                <w:lang w:eastAsia="en-GB"/>
              </w:rPr>
            </w:pPr>
            <w:r w:rsidRPr="006F35E8">
              <w:rPr>
                <w:rFonts w:ascii="Helvetica Neue" w:hAnsi="Helvetica Neue"/>
                <w:color w:val="333333"/>
                <w:sz w:val="23"/>
                <w:szCs w:val="23"/>
                <w:lang w:eastAsia="en-GB"/>
              </w:rPr>
              <w:t>Friday 29th November 2019</w:t>
            </w:r>
          </w:p>
          <w:p w14:paraId="2DFF03FA" w14:textId="77777777" w:rsidR="006F35E8" w:rsidRPr="006F35E8" w:rsidRDefault="006F35E8" w:rsidP="006F35E8">
            <w:pPr>
              <w:numPr>
                <w:ilvl w:val="0"/>
                <w:numId w:val="40"/>
              </w:numPr>
              <w:spacing w:before="100" w:beforeAutospacing="1" w:after="100" w:afterAutospacing="1"/>
              <w:rPr>
                <w:rFonts w:ascii="Helvetica Neue" w:hAnsi="Helvetica Neue"/>
                <w:color w:val="333333"/>
                <w:sz w:val="23"/>
                <w:szCs w:val="23"/>
                <w:lang w:eastAsia="en-GB"/>
              </w:rPr>
            </w:pPr>
            <w:r w:rsidRPr="006F35E8">
              <w:rPr>
                <w:rFonts w:ascii="Helvetica Neue" w:hAnsi="Helvetica Neue"/>
                <w:color w:val="333333"/>
                <w:sz w:val="23"/>
                <w:szCs w:val="23"/>
                <w:lang w:eastAsia="en-GB"/>
              </w:rPr>
              <w:t>Monday 17th February 2020</w:t>
            </w:r>
          </w:p>
          <w:p w14:paraId="2B484C03" w14:textId="77777777" w:rsidR="006F35E8" w:rsidRPr="006F35E8" w:rsidRDefault="006F35E8" w:rsidP="006F35E8">
            <w:pPr>
              <w:numPr>
                <w:ilvl w:val="0"/>
                <w:numId w:val="40"/>
              </w:numPr>
              <w:spacing w:before="100" w:beforeAutospacing="1"/>
              <w:rPr>
                <w:rFonts w:ascii="Helvetica Neue" w:hAnsi="Helvetica Neue"/>
                <w:color w:val="333333"/>
                <w:sz w:val="23"/>
                <w:szCs w:val="23"/>
                <w:lang w:eastAsia="en-GB"/>
              </w:rPr>
            </w:pPr>
            <w:r w:rsidRPr="006F35E8">
              <w:rPr>
                <w:rFonts w:ascii="Helvetica Neue" w:hAnsi="Helvetica Neue"/>
                <w:color w:val="333333"/>
                <w:sz w:val="23"/>
                <w:szCs w:val="23"/>
                <w:lang w:eastAsia="en-GB"/>
              </w:rPr>
              <w:t>Tuesday 18th February 2020</w:t>
            </w:r>
          </w:p>
        </w:tc>
      </w:tr>
    </w:tbl>
    <w:p w14:paraId="2306A29E" w14:textId="77777777" w:rsidR="006D1EF2" w:rsidRPr="003170CB" w:rsidRDefault="006D1EF2" w:rsidP="00EA69B3">
      <w:pPr>
        <w:spacing w:before="100" w:beforeAutospacing="1" w:after="100" w:afterAutospacing="1"/>
        <w:outlineLvl w:val="2"/>
        <w:rPr>
          <w:rFonts w:cs="Arial"/>
          <w:b/>
          <w:bCs/>
          <w:sz w:val="24"/>
          <w:szCs w:val="24"/>
          <w:lang w:eastAsia="en-GB"/>
        </w:rPr>
      </w:pPr>
    </w:p>
    <w:p w14:paraId="509942BE" w14:textId="77777777" w:rsidR="00EA69B3" w:rsidRDefault="00EA69B3" w:rsidP="00EA69B3">
      <w:pPr>
        <w:spacing w:before="100" w:beforeAutospacing="1" w:after="100" w:afterAutospacing="1"/>
        <w:rPr>
          <w:rFonts w:cs="Arial"/>
          <w:color w:val="FF0000"/>
          <w:sz w:val="24"/>
          <w:szCs w:val="24"/>
          <w:lang w:eastAsia="en-GB"/>
        </w:rPr>
      </w:pPr>
    </w:p>
    <w:p w14:paraId="71C48615" w14:textId="77777777" w:rsidR="00394B7D" w:rsidRDefault="00394B7D" w:rsidP="00EA69B3">
      <w:pPr>
        <w:spacing w:before="100" w:beforeAutospacing="1" w:after="100" w:afterAutospacing="1"/>
        <w:rPr>
          <w:rFonts w:cs="Arial"/>
          <w:color w:val="FF0000"/>
          <w:sz w:val="24"/>
          <w:szCs w:val="24"/>
          <w:lang w:eastAsia="en-GB"/>
        </w:rPr>
      </w:pPr>
    </w:p>
    <w:p w14:paraId="22A24778" w14:textId="77777777" w:rsidR="00EA69B3" w:rsidRPr="008B68DF" w:rsidRDefault="00EA69B3" w:rsidP="00EA69B3">
      <w:pPr>
        <w:rPr>
          <w:rFonts w:cs="Arial"/>
          <w:vanish/>
          <w:color w:val="FF0000"/>
          <w:sz w:val="24"/>
          <w:szCs w:val="24"/>
          <w:lang w:eastAsia="en-GB"/>
        </w:rPr>
      </w:pPr>
    </w:p>
    <w:p w14:paraId="469C9545" w14:textId="77777777" w:rsidR="006D1EF2" w:rsidRDefault="006D1EF2" w:rsidP="002B74BE">
      <w:pPr>
        <w:pStyle w:val="NormalWeb"/>
        <w:rPr>
          <w:rFonts w:eastAsia="Times New Roman"/>
          <w:b/>
          <w:snapToGrid w:val="0"/>
          <w:sz w:val="24"/>
          <w:szCs w:val="24"/>
        </w:rPr>
      </w:pPr>
    </w:p>
    <w:p w14:paraId="00174745" w14:textId="61440D77" w:rsidR="002B74BE" w:rsidRPr="00662312" w:rsidRDefault="00662312" w:rsidP="00662312">
      <w:pPr>
        <w:pStyle w:val="NormalWeb"/>
        <w:rPr>
          <w:b/>
          <w:sz w:val="28"/>
          <w:szCs w:val="24"/>
        </w:rPr>
      </w:pPr>
      <w:r>
        <w:rPr>
          <w:b/>
          <w:sz w:val="28"/>
          <w:szCs w:val="24"/>
        </w:rPr>
        <w:t xml:space="preserve">                                               </w:t>
      </w:r>
      <w:r w:rsidR="002B74BE" w:rsidRPr="00662312">
        <w:rPr>
          <w:b/>
          <w:sz w:val="28"/>
          <w:szCs w:val="24"/>
        </w:rPr>
        <w:t>Our School</w:t>
      </w:r>
    </w:p>
    <w:p w14:paraId="1815D552" w14:textId="77777777" w:rsidR="002B74BE" w:rsidRPr="00100FBE" w:rsidRDefault="002B74BE" w:rsidP="002B74BE">
      <w:pPr>
        <w:pStyle w:val="NormalWeb"/>
        <w:jc w:val="center"/>
        <w:rPr>
          <w:sz w:val="24"/>
          <w:szCs w:val="24"/>
        </w:rPr>
      </w:pPr>
      <w:r w:rsidRPr="00100FBE">
        <w:rPr>
          <w:noProof/>
          <w:sz w:val="24"/>
          <w:szCs w:val="24"/>
          <w:lang w:eastAsia="en-GB"/>
        </w:rPr>
        <w:drawing>
          <wp:inline distT="0" distB="0" distL="0" distR="0" wp14:anchorId="747B3FE8" wp14:editId="2C4C8371">
            <wp:extent cx="1084346" cy="1308100"/>
            <wp:effectExtent l="0" t="0" r="8255" b="0"/>
            <wp:docPr id="4" name="Picture 4" descr="St bernadet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bernadette's logo"/>
                    <pic:cNvPicPr>
                      <a:picLocks noChangeAspect="1" noChangeArrowheads="1"/>
                    </pic:cNvPicPr>
                  </pic:nvPicPr>
                  <pic:blipFill>
                    <a:blip r:embed="rId16" cstate="print"/>
                    <a:srcRect/>
                    <a:stretch>
                      <a:fillRect/>
                    </a:stretch>
                  </pic:blipFill>
                  <pic:spPr bwMode="auto">
                    <a:xfrm>
                      <a:off x="0" y="0"/>
                      <a:ext cx="1084629" cy="1308442"/>
                    </a:xfrm>
                    <a:prstGeom prst="rect">
                      <a:avLst/>
                    </a:prstGeom>
                    <a:noFill/>
                    <a:ln w="9525">
                      <a:noFill/>
                      <a:miter lim="800000"/>
                      <a:headEnd/>
                      <a:tailEnd/>
                    </a:ln>
                  </pic:spPr>
                </pic:pic>
              </a:graphicData>
            </a:graphic>
          </wp:inline>
        </w:drawing>
      </w:r>
    </w:p>
    <w:p w14:paraId="70D6CD9D" w14:textId="77777777" w:rsidR="006F35E8" w:rsidRPr="00282160" w:rsidRDefault="006F35E8" w:rsidP="006F35E8">
      <w:pPr>
        <w:pStyle w:val="NormalWeb"/>
        <w:rPr>
          <w:i/>
          <w:sz w:val="24"/>
          <w:szCs w:val="24"/>
        </w:rPr>
      </w:pPr>
      <w:r w:rsidRPr="00282160">
        <w:rPr>
          <w:i/>
          <w:sz w:val="24"/>
          <w:szCs w:val="24"/>
        </w:rPr>
        <w:t>St Bernadette's first opened its doors in 1978. In August, 2019, we are moving to our new home in the Tullibody South Campus. We are centrally located in the county to serve families from the Hillfoot villages (Tullibody, Alva and Menstrie) and have children from Alloa, Clackmannan and Sauchie.</w:t>
      </w:r>
    </w:p>
    <w:p w14:paraId="7B9AE842" w14:textId="77777777" w:rsidR="006F35E8" w:rsidRPr="00282160" w:rsidRDefault="006F35E8" w:rsidP="006F35E8">
      <w:pPr>
        <w:pStyle w:val="NormalWeb"/>
        <w:rPr>
          <w:i/>
          <w:sz w:val="24"/>
          <w:szCs w:val="24"/>
        </w:rPr>
      </w:pPr>
      <w:r w:rsidRPr="00282160">
        <w:rPr>
          <w:i/>
          <w:sz w:val="24"/>
          <w:szCs w:val="24"/>
        </w:rPr>
        <w:t xml:space="preserve">All our new classrooms are on the ground level and have doors out to our grounds. The classrooms have glass walls ensuring that the children will be working in light-filled spaces. </w:t>
      </w:r>
    </w:p>
    <w:p w14:paraId="00CD1F4C" w14:textId="77777777" w:rsidR="006F35E8" w:rsidRPr="00282160" w:rsidRDefault="006F35E8" w:rsidP="006F35E8">
      <w:pPr>
        <w:pStyle w:val="NormalWeb"/>
        <w:rPr>
          <w:i/>
          <w:sz w:val="24"/>
          <w:szCs w:val="24"/>
        </w:rPr>
      </w:pPr>
      <w:r w:rsidRPr="00282160">
        <w:rPr>
          <w:i/>
          <w:sz w:val="24"/>
          <w:szCs w:val="24"/>
        </w:rPr>
        <w:t>We will be sharing facilities with Abercromby Primary School and a new Early Years establishment however we will remain a separate school with our own traditions and identity. We are a Catholic school with an ethos founded in our Gospel Values and our sense of family. This will continue as we grow and develop in our new home.</w:t>
      </w:r>
    </w:p>
    <w:p w14:paraId="583648B3" w14:textId="704470A2" w:rsidR="006F35E8" w:rsidRDefault="00282160" w:rsidP="006F35E8">
      <w:pPr>
        <w:pStyle w:val="NormalWeb"/>
        <w:rPr>
          <w:i/>
          <w:sz w:val="24"/>
          <w:szCs w:val="24"/>
        </w:rPr>
      </w:pPr>
      <w:r>
        <w:rPr>
          <w:i/>
          <w:sz w:val="24"/>
          <w:szCs w:val="24"/>
        </w:rPr>
        <w:t xml:space="preserve">Almost all </w:t>
      </w:r>
      <w:r w:rsidR="006F35E8" w:rsidRPr="00282160">
        <w:rPr>
          <w:i/>
          <w:sz w:val="24"/>
          <w:szCs w:val="24"/>
        </w:rPr>
        <w:t xml:space="preserve">of our Primary 7 pupils go on to St Modan's High school in Stirling. St Modan's has a close working relationship with our staff and provides an excellent transition programme for our Primary 6 &amp; 7 pupils. </w:t>
      </w:r>
    </w:p>
    <w:p w14:paraId="4DB40E29" w14:textId="77777777" w:rsidR="00282160" w:rsidRPr="00282160" w:rsidRDefault="00282160" w:rsidP="0028216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
          <w:snapToGrid w:val="0"/>
          <w:color w:val="000000"/>
          <w:sz w:val="24"/>
          <w:szCs w:val="24"/>
        </w:rPr>
      </w:pPr>
      <w:r w:rsidRPr="00282160">
        <w:rPr>
          <w:rFonts w:cs="Arial"/>
          <w:i/>
          <w:snapToGrid w:val="0"/>
          <w:color w:val="000000"/>
          <w:sz w:val="24"/>
          <w:szCs w:val="24"/>
        </w:rPr>
        <w:t xml:space="preserve">We are constantly striving to improve as a school. Working together as staff, children and families, we believe that we can continue to grow and develop as we move into the future in our new school. </w:t>
      </w:r>
    </w:p>
    <w:p w14:paraId="0F9013C3" w14:textId="77777777" w:rsidR="00282160" w:rsidRPr="00282160" w:rsidRDefault="00282160" w:rsidP="0028216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
          <w:snapToGrid w:val="0"/>
          <w:color w:val="000000"/>
          <w:sz w:val="24"/>
          <w:szCs w:val="24"/>
        </w:rPr>
      </w:pPr>
    </w:p>
    <w:p w14:paraId="2552E3A7" w14:textId="77777777" w:rsidR="00282160" w:rsidRPr="00282160" w:rsidRDefault="00282160" w:rsidP="0028216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
          <w:snapToGrid w:val="0"/>
          <w:color w:val="000000"/>
          <w:sz w:val="24"/>
          <w:szCs w:val="24"/>
        </w:rPr>
      </w:pPr>
      <w:r w:rsidRPr="00282160">
        <w:rPr>
          <w:rFonts w:cs="Arial"/>
          <w:i/>
          <w:snapToGrid w:val="0"/>
          <w:color w:val="000000"/>
          <w:sz w:val="24"/>
          <w:szCs w:val="24"/>
        </w:rPr>
        <w:t xml:space="preserve">To see the school’s Standards and Quality report for 2017-18 or the School Improvement Plan for 2018-19, please follow the link below: </w:t>
      </w:r>
      <w:hyperlink r:id="rId17" w:history="1">
        <w:r w:rsidRPr="00282160">
          <w:rPr>
            <w:rStyle w:val="Hyperlink"/>
            <w:rFonts w:cs="Arial"/>
            <w:i/>
            <w:snapToGrid w:val="0"/>
            <w:sz w:val="24"/>
            <w:szCs w:val="24"/>
          </w:rPr>
          <w:t>https://blogs.glowscotland.org.uk/cl/sbps/our-school/</w:t>
        </w:r>
      </w:hyperlink>
      <w:r w:rsidRPr="00282160">
        <w:rPr>
          <w:rFonts w:cs="Arial"/>
          <w:i/>
          <w:snapToGrid w:val="0"/>
          <w:color w:val="000000"/>
          <w:sz w:val="24"/>
          <w:szCs w:val="24"/>
        </w:rPr>
        <w:t xml:space="preserve"> </w:t>
      </w:r>
    </w:p>
    <w:p w14:paraId="13FC3619" w14:textId="77777777" w:rsidR="00282160" w:rsidRPr="00282160" w:rsidRDefault="00282160" w:rsidP="006F35E8">
      <w:pPr>
        <w:pStyle w:val="NormalWeb"/>
        <w:rPr>
          <w:i/>
          <w:sz w:val="24"/>
          <w:szCs w:val="24"/>
        </w:rPr>
      </w:pPr>
    </w:p>
    <w:p w14:paraId="7FB0EE9F"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41BF52F5" w14:textId="77777777" w:rsidR="002B74BE" w:rsidRPr="00100FBE" w:rsidRDefault="002B74BE" w:rsidP="002B74BE">
      <w:pPr>
        <w:ind w:left="3600" w:hanging="3600"/>
        <w:jc w:val="both"/>
        <w:rPr>
          <w:rFonts w:cs="Arial"/>
          <w:b/>
          <w:sz w:val="24"/>
          <w:szCs w:val="24"/>
        </w:rPr>
      </w:pPr>
    </w:p>
    <w:p w14:paraId="63DE4AF5" w14:textId="77777777" w:rsidR="002B74BE" w:rsidRPr="00100FBE" w:rsidRDefault="002B74BE" w:rsidP="002B74BE">
      <w:pPr>
        <w:ind w:left="3600" w:hanging="3600"/>
        <w:jc w:val="both"/>
        <w:rPr>
          <w:rFonts w:cs="Arial"/>
          <w:b/>
          <w:sz w:val="24"/>
          <w:szCs w:val="24"/>
        </w:rPr>
      </w:pPr>
    </w:p>
    <w:p w14:paraId="61EE7D8E" w14:textId="77777777" w:rsidR="002B74BE" w:rsidRPr="00100FBE" w:rsidRDefault="002B74BE" w:rsidP="002B74BE">
      <w:pPr>
        <w:ind w:left="3600" w:hanging="3600"/>
        <w:jc w:val="both"/>
        <w:rPr>
          <w:rFonts w:cs="Arial"/>
          <w:b/>
          <w:sz w:val="24"/>
          <w:szCs w:val="24"/>
        </w:rPr>
      </w:pPr>
    </w:p>
    <w:p w14:paraId="1553A7A6" w14:textId="77777777" w:rsidR="002B74BE" w:rsidRPr="00100FBE" w:rsidRDefault="002B74BE" w:rsidP="002B74BE">
      <w:pPr>
        <w:ind w:left="3600" w:hanging="3600"/>
        <w:jc w:val="both"/>
        <w:rPr>
          <w:rFonts w:cs="Arial"/>
          <w:b/>
          <w:sz w:val="24"/>
          <w:szCs w:val="24"/>
        </w:rPr>
      </w:pPr>
    </w:p>
    <w:p w14:paraId="293706D1" w14:textId="77777777" w:rsidR="002B74BE" w:rsidRPr="00100FBE" w:rsidRDefault="002B74BE" w:rsidP="002B74BE">
      <w:pPr>
        <w:ind w:left="3600" w:hanging="3600"/>
        <w:jc w:val="both"/>
        <w:rPr>
          <w:rFonts w:cs="Arial"/>
          <w:b/>
          <w:sz w:val="24"/>
          <w:szCs w:val="24"/>
        </w:rPr>
      </w:pPr>
    </w:p>
    <w:p w14:paraId="3F0D46CF" w14:textId="77777777" w:rsidR="002B74BE" w:rsidRPr="00100FBE" w:rsidRDefault="002B74BE" w:rsidP="002B74BE">
      <w:pPr>
        <w:ind w:left="3600" w:hanging="3600"/>
        <w:jc w:val="both"/>
        <w:rPr>
          <w:rFonts w:cs="Arial"/>
          <w:b/>
          <w:sz w:val="24"/>
          <w:szCs w:val="24"/>
        </w:rPr>
      </w:pPr>
    </w:p>
    <w:p w14:paraId="7B624697" w14:textId="77777777" w:rsidR="002B74BE" w:rsidRPr="00100FBE" w:rsidRDefault="002B74BE" w:rsidP="002B74BE">
      <w:pPr>
        <w:ind w:left="3600" w:hanging="3600"/>
        <w:jc w:val="both"/>
        <w:rPr>
          <w:rFonts w:cs="Arial"/>
          <w:b/>
          <w:sz w:val="24"/>
          <w:szCs w:val="24"/>
        </w:rPr>
      </w:pPr>
    </w:p>
    <w:p w14:paraId="69B1D920" w14:textId="77777777" w:rsidR="002B74BE" w:rsidRPr="00100FBE" w:rsidRDefault="002B74BE" w:rsidP="00662312">
      <w:pPr>
        <w:jc w:val="both"/>
        <w:rPr>
          <w:rFonts w:cs="Arial"/>
          <w:b/>
          <w:sz w:val="24"/>
          <w:szCs w:val="24"/>
        </w:rPr>
      </w:pPr>
    </w:p>
    <w:p w14:paraId="66E39B5B" w14:textId="77777777" w:rsidR="002B74BE" w:rsidRPr="00100FBE" w:rsidRDefault="002B74BE" w:rsidP="002B74BE">
      <w:pPr>
        <w:ind w:left="3600" w:hanging="3600"/>
        <w:jc w:val="both"/>
        <w:rPr>
          <w:rFonts w:cs="Arial"/>
          <w:b/>
          <w:sz w:val="24"/>
          <w:szCs w:val="24"/>
        </w:rPr>
      </w:pPr>
    </w:p>
    <w:p w14:paraId="75E37CFE" w14:textId="1AE91E32" w:rsidR="00394B7D" w:rsidRDefault="004E744B" w:rsidP="00394B7D">
      <w:pPr>
        <w:ind w:left="3600" w:hanging="3600"/>
        <w:jc w:val="both"/>
        <w:rPr>
          <w:rFonts w:cs="Arial"/>
          <w:b/>
          <w:sz w:val="24"/>
          <w:szCs w:val="24"/>
        </w:rPr>
      </w:pPr>
      <w:r>
        <w:rPr>
          <w:rFonts w:cs="Arial"/>
          <w:b/>
          <w:noProof/>
          <w:sz w:val="24"/>
          <w:szCs w:val="24"/>
          <w:lang w:eastAsia="en-GB"/>
        </w:rPr>
        <w:drawing>
          <wp:inline distT="0" distB="0" distL="0" distR="0" wp14:anchorId="7C382520" wp14:editId="329DF366">
            <wp:extent cx="5733415" cy="8110220"/>
            <wp:effectExtent l="0" t="0" r="63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rtercolour.gif"/>
                    <pic:cNvPicPr/>
                  </pic:nvPicPr>
                  <pic:blipFill>
                    <a:blip r:embed="rId18">
                      <a:extLst>
                        <a:ext uri="{28A0092B-C50C-407E-A947-70E740481C1C}">
                          <a14:useLocalDpi xmlns:a14="http://schemas.microsoft.com/office/drawing/2010/main" val="0"/>
                        </a:ext>
                      </a:extLst>
                    </a:blip>
                    <a:stretch>
                      <a:fillRect/>
                    </a:stretch>
                  </pic:blipFill>
                  <pic:spPr>
                    <a:xfrm>
                      <a:off x="0" y="0"/>
                      <a:ext cx="5733415" cy="8110220"/>
                    </a:xfrm>
                    <a:prstGeom prst="rect">
                      <a:avLst/>
                    </a:prstGeom>
                  </pic:spPr>
                </pic:pic>
              </a:graphicData>
            </a:graphic>
          </wp:inline>
        </w:drawing>
      </w:r>
    </w:p>
    <w:p w14:paraId="025FEC9F" w14:textId="77777777" w:rsidR="00394B7D" w:rsidRDefault="00394B7D" w:rsidP="00394B7D">
      <w:pPr>
        <w:ind w:left="3600" w:hanging="3600"/>
        <w:jc w:val="both"/>
        <w:rPr>
          <w:rFonts w:cs="Arial"/>
          <w:b/>
          <w:sz w:val="24"/>
          <w:szCs w:val="24"/>
        </w:rPr>
      </w:pPr>
    </w:p>
    <w:p w14:paraId="6EBE97E9" w14:textId="77777777" w:rsidR="00DB46C7" w:rsidRDefault="00DB46C7" w:rsidP="00394B7D">
      <w:pPr>
        <w:jc w:val="both"/>
        <w:rPr>
          <w:rFonts w:cs="Arial"/>
          <w:b/>
          <w:sz w:val="28"/>
          <w:szCs w:val="24"/>
          <w:u w:val="single"/>
        </w:rPr>
      </w:pPr>
    </w:p>
    <w:p w14:paraId="20D6A5A1" w14:textId="77777777" w:rsidR="00DB46C7" w:rsidRDefault="00DB46C7" w:rsidP="00394B7D">
      <w:pPr>
        <w:jc w:val="both"/>
        <w:rPr>
          <w:rFonts w:cs="Arial"/>
          <w:b/>
          <w:sz w:val="28"/>
          <w:szCs w:val="24"/>
          <w:u w:val="single"/>
        </w:rPr>
      </w:pPr>
    </w:p>
    <w:p w14:paraId="659CDF30" w14:textId="77777777" w:rsidR="00DB46C7" w:rsidRDefault="00DB46C7" w:rsidP="00394B7D">
      <w:pPr>
        <w:jc w:val="both"/>
        <w:rPr>
          <w:rFonts w:cs="Arial"/>
          <w:b/>
          <w:sz w:val="28"/>
          <w:szCs w:val="24"/>
          <w:u w:val="single"/>
        </w:rPr>
      </w:pPr>
    </w:p>
    <w:p w14:paraId="4E2B1C23" w14:textId="77777777" w:rsidR="00DB46C7" w:rsidRDefault="00DB46C7" w:rsidP="00394B7D">
      <w:pPr>
        <w:jc w:val="both"/>
        <w:rPr>
          <w:rFonts w:cs="Arial"/>
          <w:b/>
          <w:sz w:val="28"/>
          <w:szCs w:val="24"/>
          <w:u w:val="single"/>
        </w:rPr>
      </w:pPr>
    </w:p>
    <w:p w14:paraId="7C591705" w14:textId="77777777" w:rsidR="00F75773" w:rsidRDefault="00F75773" w:rsidP="00394B7D">
      <w:pPr>
        <w:jc w:val="both"/>
        <w:rPr>
          <w:rFonts w:cs="Arial"/>
          <w:b/>
          <w:sz w:val="28"/>
          <w:szCs w:val="24"/>
          <w:u w:val="single"/>
        </w:rPr>
      </w:pPr>
    </w:p>
    <w:p w14:paraId="3686E1BD" w14:textId="77777777" w:rsidR="002B74BE" w:rsidRPr="00611B50" w:rsidRDefault="002B74BE" w:rsidP="00394B7D">
      <w:pPr>
        <w:jc w:val="both"/>
        <w:rPr>
          <w:rFonts w:cs="Arial"/>
          <w:b/>
          <w:sz w:val="28"/>
          <w:szCs w:val="24"/>
          <w:u w:val="single"/>
        </w:rPr>
      </w:pPr>
      <w:r w:rsidRPr="00611B50">
        <w:rPr>
          <w:rFonts w:cs="Arial"/>
          <w:b/>
          <w:sz w:val="28"/>
          <w:szCs w:val="24"/>
          <w:u w:val="single"/>
        </w:rPr>
        <w:t>Curriculum, Learning and Teaching</w:t>
      </w:r>
    </w:p>
    <w:p w14:paraId="6F8ED0FF" w14:textId="77777777" w:rsidR="002B74BE" w:rsidRPr="00100FBE" w:rsidRDefault="002B74BE" w:rsidP="002B74BE">
      <w:pPr>
        <w:ind w:left="3600" w:hanging="3600"/>
        <w:rPr>
          <w:rFonts w:cs="Arial"/>
          <w:b/>
          <w:sz w:val="24"/>
          <w:szCs w:val="24"/>
          <w:u w:val="single"/>
        </w:rPr>
      </w:pPr>
    </w:p>
    <w:p w14:paraId="54F4AF76" w14:textId="069F6932" w:rsidR="002B74BE" w:rsidRPr="00100FBE" w:rsidRDefault="002B74BE" w:rsidP="00310238">
      <w:pPr>
        <w:pStyle w:val="BodyTextIndent3"/>
        <w:ind w:left="0"/>
        <w:jc w:val="both"/>
        <w:rPr>
          <w:rFonts w:cs="Arial"/>
          <w:szCs w:val="24"/>
        </w:rPr>
      </w:pPr>
      <w:r w:rsidRPr="00100FBE">
        <w:rPr>
          <w:rFonts w:cs="Arial"/>
          <w:szCs w:val="24"/>
        </w:rPr>
        <w:t xml:space="preserve">The Curriculum is the “totality of what we provide in school” and Scotland’s Curriculum for Excellence </w:t>
      </w:r>
      <w:r w:rsidR="000D3958">
        <w:rPr>
          <w:rFonts w:cs="Arial"/>
          <w:szCs w:val="24"/>
        </w:rPr>
        <w:t>is</w:t>
      </w:r>
      <w:r w:rsidRPr="00100FBE">
        <w:rPr>
          <w:rFonts w:cs="Arial"/>
          <w:szCs w:val="24"/>
        </w:rPr>
        <w:t xml:space="preserve"> a framework for learning that will prepare </w:t>
      </w:r>
      <w:r w:rsidR="000D3958">
        <w:rPr>
          <w:rFonts w:cs="Arial"/>
          <w:szCs w:val="24"/>
        </w:rPr>
        <w:t xml:space="preserve">pupils for future life and work, identifying </w:t>
      </w:r>
      <w:r w:rsidRPr="00100FBE">
        <w:rPr>
          <w:rFonts w:cs="Arial"/>
          <w:szCs w:val="24"/>
        </w:rPr>
        <w:t>purposes and principles that we adhere to. The curriculum is challenging, enjoyable and relevant. Opportunities for choice are carefully considered to allow a range of activities and learning experiences to enable our pupils to become the very best they can be. Subjects are grouped as follows:</w:t>
      </w:r>
    </w:p>
    <w:p w14:paraId="49FC2034" w14:textId="77777777" w:rsidR="002B74BE" w:rsidRPr="00100FBE" w:rsidRDefault="002B74BE" w:rsidP="00310238">
      <w:pPr>
        <w:pStyle w:val="BodyTextIndent3"/>
        <w:jc w:val="both"/>
        <w:rPr>
          <w:rFonts w:cs="Arial"/>
          <w:szCs w:val="24"/>
        </w:rPr>
      </w:pPr>
    </w:p>
    <w:p w14:paraId="686C38AA" w14:textId="44C09315" w:rsidR="002B74BE" w:rsidRPr="00100FBE" w:rsidRDefault="002B74BE" w:rsidP="00310238">
      <w:pPr>
        <w:numPr>
          <w:ilvl w:val="0"/>
          <w:numId w:val="13"/>
        </w:numPr>
        <w:jc w:val="both"/>
        <w:rPr>
          <w:rFonts w:cs="Arial"/>
          <w:sz w:val="24"/>
          <w:szCs w:val="24"/>
        </w:rPr>
      </w:pPr>
      <w:r w:rsidRPr="00100FBE">
        <w:rPr>
          <w:rFonts w:cs="Arial"/>
          <w:b/>
          <w:sz w:val="24"/>
          <w:szCs w:val="24"/>
        </w:rPr>
        <w:t>Languages</w:t>
      </w:r>
      <w:r w:rsidRPr="00100FBE">
        <w:rPr>
          <w:rFonts w:cs="Arial"/>
          <w:sz w:val="24"/>
          <w:szCs w:val="24"/>
        </w:rPr>
        <w:t>: Reading, Writing, Talking and Listening. Competence and confidence in literacy, including competence in grammar, spelling and the spoken word, are essential for progress in all areas of the curriculum.</w:t>
      </w:r>
      <w:r w:rsidR="008D5387" w:rsidRPr="00100FBE">
        <w:rPr>
          <w:rFonts w:cs="Arial"/>
          <w:sz w:val="24"/>
          <w:szCs w:val="24"/>
        </w:rPr>
        <w:t xml:space="preserve"> </w:t>
      </w:r>
      <w:r w:rsidRPr="00100FBE">
        <w:rPr>
          <w:rFonts w:cs="Arial"/>
          <w:sz w:val="24"/>
          <w:szCs w:val="24"/>
        </w:rPr>
        <w:t>Teachers find opportunities in all curricu</w:t>
      </w:r>
      <w:r w:rsidR="00394B7D">
        <w:rPr>
          <w:rFonts w:cs="Arial"/>
          <w:sz w:val="24"/>
          <w:szCs w:val="24"/>
        </w:rPr>
        <w:t xml:space="preserve">lar areas </w:t>
      </w:r>
      <w:r w:rsidRPr="00100FBE">
        <w:rPr>
          <w:rFonts w:cs="Arial"/>
          <w:sz w:val="24"/>
          <w:szCs w:val="24"/>
        </w:rPr>
        <w:t>to encourage young people to explain their thinking, debate their ideas and read and write at a level which will help them to develop their language skills further.</w:t>
      </w:r>
    </w:p>
    <w:p w14:paraId="1AC6C06E" w14:textId="77777777" w:rsidR="002B74BE" w:rsidRPr="00100FBE" w:rsidRDefault="002B74BE" w:rsidP="00310238">
      <w:pPr>
        <w:numPr>
          <w:ilvl w:val="0"/>
          <w:numId w:val="13"/>
        </w:numPr>
        <w:jc w:val="both"/>
        <w:rPr>
          <w:rFonts w:cs="Arial"/>
          <w:sz w:val="24"/>
          <w:szCs w:val="24"/>
        </w:rPr>
      </w:pPr>
      <w:r w:rsidRPr="00100FBE">
        <w:rPr>
          <w:rFonts w:cs="Arial"/>
          <w:b/>
          <w:sz w:val="24"/>
          <w:szCs w:val="24"/>
        </w:rPr>
        <w:t xml:space="preserve">Mathematics: </w:t>
      </w:r>
      <w:r w:rsidRPr="00100FBE">
        <w:rPr>
          <w:rFonts w:cs="Arial"/>
          <w:bCs/>
          <w:sz w:val="24"/>
          <w:szCs w:val="24"/>
        </w:rPr>
        <w:t>including</w:t>
      </w:r>
      <w:r w:rsidRPr="00100FBE">
        <w:rPr>
          <w:rFonts w:cs="Arial"/>
          <w:b/>
          <w:sz w:val="24"/>
          <w:szCs w:val="24"/>
        </w:rPr>
        <w:t xml:space="preserve"> </w:t>
      </w:r>
      <w:r w:rsidRPr="00100FBE">
        <w:rPr>
          <w:rFonts w:cs="Arial"/>
          <w:color w:val="414141"/>
          <w:sz w:val="24"/>
          <w:szCs w:val="24"/>
        </w:rPr>
        <w:t>specific aspects of numeracy, which will be developed both in mathematics, and through activities in other areas of the curriculum.</w:t>
      </w:r>
    </w:p>
    <w:p w14:paraId="55D0FA4D" w14:textId="2AA94C2D" w:rsidR="002B74BE" w:rsidRPr="00100FBE" w:rsidRDefault="002B74BE" w:rsidP="00310238">
      <w:pPr>
        <w:numPr>
          <w:ilvl w:val="0"/>
          <w:numId w:val="12"/>
        </w:numPr>
        <w:autoSpaceDE w:val="0"/>
        <w:autoSpaceDN w:val="0"/>
        <w:adjustRightInd w:val="0"/>
        <w:jc w:val="both"/>
        <w:rPr>
          <w:rFonts w:cs="Arial"/>
          <w:sz w:val="24"/>
          <w:szCs w:val="24"/>
        </w:rPr>
      </w:pPr>
      <w:r w:rsidRPr="00100FBE">
        <w:rPr>
          <w:rFonts w:cs="Arial"/>
          <w:b/>
          <w:sz w:val="24"/>
          <w:szCs w:val="24"/>
        </w:rPr>
        <w:t xml:space="preserve">Health and Wellbeing: </w:t>
      </w:r>
      <w:r w:rsidRPr="00100FBE">
        <w:rPr>
          <w:rFonts w:cs="Arial"/>
          <w:sz w:val="24"/>
          <w:szCs w:val="24"/>
        </w:rPr>
        <w:t>Developing the understanding of health, physical education and activity and nutrition.</w:t>
      </w:r>
      <w:r w:rsidRPr="00100FBE">
        <w:rPr>
          <w:rFonts w:cs="Arial"/>
          <w:sz w:val="24"/>
          <w:szCs w:val="24"/>
          <w:lang w:val="en-US"/>
        </w:rPr>
        <w:t xml:space="preserve"> The health and wellbeing experiences and outcomes include guidance that develops these skills across the curriculum</w:t>
      </w:r>
    </w:p>
    <w:p w14:paraId="4D1F3A9B" w14:textId="77777777" w:rsidR="002B74BE" w:rsidRPr="00100FBE" w:rsidRDefault="002B74BE" w:rsidP="00310238">
      <w:pPr>
        <w:numPr>
          <w:ilvl w:val="0"/>
          <w:numId w:val="12"/>
        </w:numPr>
        <w:jc w:val="both"/>
        <w:rPr>
          <w:rFonts w:cs="Arial"/>
          <w:sz w:val="24"/>
          <w:szCs w:val="24"/>
        </w:rPr>
      </w:pPr>
      <w:r w:rsidRPr="00100FBE">
        <w:rPr>
          <w:rFonts w:cs="Arial"/>
          <w:b/>
          <w:sz w:val="24"/>
          <w:szCs w:val="24"/>
        </w:rPr>
        <w:t>Sciences:</w:t>
      </w:r>
      <w:r w:rsidRPr="00100FBE">
        <w:rPr>
          <w:rFonts w:cs="Arial"/>
          <w:sz w:val="24"/>
          <w:szCs w:val="24"/>
        </w:rPr>
        <w:t xml:space="preserve"> Experiences, investigations, knowledge an</w:t>
      </w:r>
      <w:r w:rsidR="008D5387" w:rsidRPr="00100FBE">
        <w:rPr>
          <w:rFonts w:cs="Arial"/>
          <w:sz w:val="24"/>
          <w:szCs w:val="24"/>
        </w:rPr>
        <w:t>d</w:t>
      </w:r>
      <w:r w:rsidRPr="00100FBE">
        <w:rPr>
          <w:rFonts w:cs="Arial"/>
          <w:sz w:val="24"/>
          <w:szCs w:val="24"/>
        </w:rPr>
        <w:t xml:space="preserve"> understanding within the three sciences</w:t>
      </w:r>
    </w:p>
    <w:p w14:paraId="421835F5" w14:textId="77777777" w:rsidR="002B74BE" w:rsidRPr="00100FBE" w:rsidRDefault="002B74BE" w:rsidP="00310238">
      <w:pPr>
        <w:numPr>
          <w:ilvl w:val="0"/>
          <w:numId w:val="12"/>
        </w:numPr>
        <w:jc w:val="both"/>
        <w:rPr>
          <w:rFonts w:cs="Arial"/>
          <w:sz w:val="24"/>
          <w:szCs w:val="24"/>
        </w:rPr>
      </w:pPr>
      <w:r w:rsidRPr="00100FBE">
        <w:rPr>
          <w:rFonts w:cs="Arial"/>
          <w:b/>
          <w:sz w:val="24"/>
          <w:szCs w:val="24"/>
        </w:rPr>
        <w:t>Social Studies:</w:t>
      </w:r>
      <w:r w:rsidRPr="00100FBE">
        <w:rPr>
          <w:rFonts w:cs="Arial"/>
          <w:sz w:val="24"/>
          <w:szCs w:val="24"/>
        </w:rPr>
        <w:t xml:space="preserve"> Developing an understanding about people and their values in different times, places and circumstances</w:t>
      </w:r>
    </w:p>
    <w:p w14:paraId="35DAD631" w14:textId="77777777" w:rsidR="002B74BE" w:rsidRPr="00100FBE" w:rsidRDefault="002B74BE" w:rsidP="00310238">
      <w:pPr>
        <w:numPr>
          <w:ilvl w:val="0"/>
          <w:numId w:val="12"/>
        </w:numPr>
        <w:jc w:val="both"/>
        <w:rPr>
          <w:rFonts w:cs="Arial"/>
          <w:sz w:val="24"/>
          <w:szCs w:val="24"/>
        </w:rPr>
      </w:pPr>
      <w:r w:rsidRPr="00100FBE">
        <w:rPr>
          <w:rFonts w:cs="Arial"/>
          <w:b/>
          <w:sz w:val="24"/>
          <w:szCs w:val="24"/>
        </w:rPr>
        <w:t xml:space="preserve">Religious Education: </w:t>
      </w:r>
      <w:r w:rsidRPr="00100FBE">
        <w:rPr>
          <w:rFonts w:cs="Arial"/>
          <w:sz w:val="24"/>
          <w:szCs w:val="24"/>
        </w:rPr>
        <w:t>Learning about our faith</w:t>
      </w:r>
      <w:r w:rsidRPr="00100FBE">
        <w:rPr>
          <w:rFonts w:cs="Arial"/>
          <w:b/>
          <w:sz w:val="24"/>
          <w:szCs w:val="24"/>
        </w:rPr>
        <w:t xml:space="preserve"> </w:t>
      </w:r>
      <w:r w:rsidRPr="00100FBE">
        <w:rPr>
          <w:rFonts w:cs="Arial"/>
          <w:sz w:val="24"/>
          <w:szCs w:val="24"/>
        </w:rPr>
        <w:t xml:space="preserve">and other major religions, the development of beliefs and values </w:t>
      </w:r>
    </w:p>
    <w:p w14:paraId="2757D5A4" w14:textId="77777777" w:rsidR="002B74BE" w:rsidRPr="00100FBE" w:rsidRDefault="002B74BE" w:rsidP="00310238">
      <w:pPr>
        <w:numPr>
          <w:ilvl w:val="0"/>
          <w:numId w:val="12"/>
        </w:numPr>
        <w:jc w:val="both"/>
        <w:rPr>
          <w:rFonts w:cs="Arial"/>
          <w:sz w:val="24"/>
          <w:szCs w:val="24"/>
        </w:rPr>
      </w:pPr>
      <w:r w:rsidRPr="00100FBE">
        <w:rPr>
          <w:rFonts w:cs="Arial"/>
          <w:b/>
          <w:sz w:val="24"/>
          <w:szCs w:val="24"/>
        </w:rPr>
        <w:t xml:space="preserve">Expressive Arts: </w:t>
      </w:r>
      <w:r w:rsidRPr="00100FBE">
        <w:rPr>
          <w:rFonts w:cs="Arial"/>
          <w:sz w:val="24"/>
          <w:szCs w:val="24"/>
        </w:rPr>
        <w:t>Experience and outcomes in art and design, drama, dance and music</w:t>
      </w:r>
    </w:p>
    <w:p w14:paraId="6FABC520" w14:textId="77777777" w:rsidR="002B74BE" w:rsidRPr="00100FBE" w:rsidRDefault="002B74BE" w:rsidP="00310238">
      <w:pPr>
        <w:numPr>
          <w:ilvl w:val="0"/>
          <w:numId w:val="12"/>
        </w:numPr>
        <w:jc w:val="both"/>
        <w:rPr>
          <w:rFonts w:cs="Arial"/>
          <w:sz w:val="24"/>
          <w:szCs w:val="24"/>
        </w:rPr>
      </w:pPr>
      <w:r w:rsidRPr="00100FBE">
        <w:rPr>
          <w:rFonts w:cs="Arial"/>
          <w:b/>
          <w:sz w:val="24"/>
          <w:szCs w:val="24"/>
        </w:rPr>
        <w:t xml:space="preserve">Technologies: </w:t>
      </w:r>
      <w:r w:rsidRPr="00100FBE">
        <w:rPr>
          <w:rFonts w:cs="Arial"/>
          <w:sz w:val="24"/>
          <w:szCs w:val="24"/>
        </w:rPr>
        <w:t xml:space="preserve"> Practical work in craft, design, engineering, graphics, food, textiles and ICT developing creativity and enterprising attitudes</w:t>
      </w:r>
    </w:p>
    <w:p w14:paraId="2BB64095" w14:textId="77777777" w:rsidR="002B74BE" w:rsidRPr="00100FBE" w:rsidRDefault="002B74BE" w:rsidP="00310238">
      <w:pPr>
        <w:jc w:val="both"/>
        <w:rPr>
          <w:rFonts w:cs="Arial"/>
          <w:color w:val="414141"/>
          <w:sz w:val="24"/>
          <w:szCs w:val="24"/>
        </w:rPr>
      </w:pPr>
    </w:p>
    <w:p w14:paraId="09D85399" w14:textId="75DE79F0" w:rsidR="002B74BE" w:rsidRPr="00100FBE" w:rsidRDefault="002B74BE" w:rsidP="00310238">
      <w:pPr>
        <w:jc w:val="both"/>
        <w:rPr>
          <w:rFonts w:cs="Arial"/>
          <w:sz w:val="24"/>
          <w:szCs w:val="24"/>
        </w:rPr>
      </w:pPr>
      <w:r w:rsidRPr="00100FBE">
        <w:rPr>
          <w:rFonts w:cs="Arial"/>
          <w:sz w:val="24"/>
          <w:szCs w:val="24"/>
        </w:rPr>
        <w:t>The curriculum will include space for learning beyond subject boundaries, so pupils can make connections between between different areas of learning. Through cross-curricular activities, learners can develop their organisational skills, creativity, teamwork and the ability to apply their learning in new and challenging contexts</w:t>
      </w:r>
      <w:r w:rsidRPr="00100FBE">
        <w:rPr>
          <w:rFonts w:cs="Arial"/>
          <w:color w:val="414141"/>
          <w:sz w:val="24"/>
          <w:szCs w:val="24"/>
        </w:rPr>
        <w:t>.</w:t>
      </w:r>
      <w:r w:rsidR="00310238">
        <w:rPr>
          <w:rFonts w:cs="Arial"/>
          <w:color w:val="414141"/>
          <w:sz w:val="24"/>
          <w:szCs w:val="24"/>
        </w:rPr>
        <w:t xml:space="preserve"> Further information about Curriculum for Excellence can be found at </w:t>
      </w:r>
      <w:r w:rsidR="00310238" w:rsidRPr="00310238">
        <w:rPr>
          <w:rFonts w:cs="Arial"/>
          <w:color w:val="414141"/>
          <w:sz w:val="24"/>
          <w:szCs w:val="24"/>
        </w:rPr>
        <w:t>https://education.gov.scot</w:t>
      </w:r>
      <w:r w:rsidR="00310238">
        <w:rPr>
          <w:rFonts w:cs="Arial"/>
          <w:color w:val="414141"/>
          <w:sz w:val="24"/>
          <w:szCs w:val="24"/>
        </w:rPr>
        <w:t>.</w:t>
      </w:r>
    </w:p>
    <w:p w14:paraId="43DC93CB" w14:textId="77777777" w:rsidR="0004265E" w:rsidRDefault="0004265E" w:rsidP="00310238">
      <w:pPr>
        <w:jc w:val="both"/>
        <w:rPr>
          <w:rFonts w:cs="Arial"/>
          <w:sz w:val="24"/>
          <w:szCs w:val="24"/>
        </w:rPr>
      </w:pPr>
    </w:p>
    <w:p w14:paraId="1C1CBC48" w14:textId="77777777" w:rsidR="002B74BE" w:rsidRPr="00100FBE" w:rsidRDefault="002B74BE" w:rsidP="00310238">
      <w:pPr>
        <w:jc w:val="both"/>
        <w:rPr>
          <w:rFonts w:cs="Arial"/>
          <w:sz w:val="24"/>
          <w:szCs w:val="24"/>
        </w:rPr>
      </w:pPr>
      <w:r w:rsidRPr="00100FBE">
        <w:rPr>
          <w:rFonts w:cs="Arial"/>
          <w:sz w:val="24"/>
          <w:szCs w:val="24"/>
        </w:rPr>
        <w:t>The implementation of Curriculum for Excellence will be evident in a number of ways in the classroom:</w:t>
      </w:r>
    </w:p>
    <w:p w14:paraId="156FE489" w14:textId="77777777" w:rsidR="002B74BE" w:rsidRPr="00100FBE" w:rsidRDefault="002B74BE" w:rsidP="00310238">
      <w:pPr>
        <w:pStyle w:val="BodyTextIndent3"/>
        <w:jc w:val="both"/>
        <w:rPr>
          <w:rFonts w:cs="Arial"/>
          <w:szCs w:val="24"/>
        </w:rPr>
      </w:pPr>
    </w:p>
    <w:p w14:paraId="009F0F1A" w14:textId="77777777" w:rsidR="002B74BE" w:rsidRPr="00100FBE" w:rsidRDefault="002B74BE" w:rsidP="00310238">
      <w:pPr>
        <w:numPr>
          <w:ilvl w:val="0"/>
          <w:numId w:val="15"/>
        </w:numPr>
        <w:autoSpaceDE w:val="0"/>
        <w:autoSpaceDN w:val="0"/>
        <w:adjustRightInd w:val="0"/>
        <w:jc w:val="both"/>
        <w:rPr>
          <w:rFonts w:cs="Arial"/>
          <w:b/>
          <w:bCs/>
          <w:sz w:val="24"/>
          <w:szCs w:val="24"/>
          <w:lang w:val="en-US"/>
        </w:rPr>
      </w:pPr>
      <w:r w:rsidRPr="00100FBE">
        <w:rPr>
          <w:rFonts w:cs="Arial"/>
          <w:b/>
          <w:bCs/>
          <w:sz w:val="24"/>
          <w:szCs w:val="24"/>
          <w:lang w:val="en-US"/>
        </w:rPr>
        <w:t>Active Learning</w:t>
      </w:r>
    </w:p>
    <w:p w14:paraId="7F6D348E" w14:textId="4C23A441" w:rsidR="002B74BE" w:rsidRPr="00100FBE" w:rsidRDefault="002B74BE" w:rsidP="00310238">
      <w:pPr>
        <w:autoSpaceDE w:val="0"/>
        <w:autoSpaceDN w:val="0"/>
        <w:adjustRightInd w:val="0"/>
        <w:jc w:val="both"/>
        <w:rPr>
          <w:rFonts w:cs="Arial"/>
          <w:sz w:val="24"/>
          <w:szCs w:val="24"/>
          <w:lang w:val="en-US"/>
        </w:rPr>
      </w:pPr>
      <w:r w:rsidRPr="00100FBE">
        <w:rPr>
          <w:rFonts w:cs="Arial"/>
          <w:sz w:val="24"/>
          <w:szCs w:val="24"/>
          <w:lang w:val="en-US"/>
        </w:rPr>
        <w:t xml:space="preserve">Starting in the early stages, pupils will engage in a more active approach to learning. The emphasis is on delivering </w:t>
      </w:r>
      <w:r w:rsidR="0066082A">
        <w:rPr>
          <w:rFonts w:cs="Arial"/>
          <w:sz w:val="24"/>
          <w:szCs w:val="24"/>
          <w:lang w:val="en-US"/>
        </w:rPr>
        <w:t>learning activities through purposeful play, exploration, investigation and problem-solving</w:t>
      </w:r>
      <w:r w:rsidRPr="00100FBE">
        <w:rPr>
          <w:rFonts w:cs="Arial"/>
          <w:sz w:val="24"/>
          <w:szCs w:val="24"/>
          <w:lang w:val="en-US"/>
        </w:rPr>
        <w:t xml:space="preserve">. Learning </w:t>
      </w:r>
      <w:r w:rsidR="0066082A">
        <w:rPr>
          <w:rFonts w:cs="Arial"/>
          <w:sz w:val="24"/>
          <w:szCs w:val="24"/>
          <w:lang w:val="en-US"/>
        </w:rPr>
        <w:t xml:space="preserve">experiences and activities </w:t>
      </w:r>
      <w:r w:rsidRPr="00100FBE">
        <w:rPr>
          <w:rFonts w:cs="Arial"/>
          <w:sz w:val="24"/>
          <w:szCs w:val="24"/>
          <w:lang w:val="en-US"/>
        </w:rPr>
        <w:t xml:space="preserve">encourage children to make links across different areas of the curriculum and use their skills in new </w:t>
      </w:r>
      <w:r w:rsidR="0066082A">
        <w:rPr>
          <w:rFonts w:cs="Arial"/>
          <w:sz w:val="24"/>
          <w:szCs w:val="24"/>
          <w:lang w:val="en-US"/>
        </w:rPr>
        <w:t xml:space="preserve">situations. This </w:t>
      </w:r>
      <w:r w:rsidRPr="00100FBE">
        <w:rPr>
          <w:rFonts w:cs="Arial"/>
          <w:sz w:val="24"/>
          <w:szCs w:val="24"/>
          <w:lang w:val="en-US"/>
        </w:rPr>
        <w:t>help</w:t>
      </w:r>
      <w:r w:rsidR="0066082A">
        <w:rPr>
          <w:rFonts w:cs="Arial"/>
          <w:sz w:val="24"/>
          <w:szCs w:val="24"/>
          <w:lang w:val="en-US"/>
        </w:rPr>
        <w:t>s</w:t>
      </w:r>
      <w:r w:rsidRPr="00100FBE">
        <w:rPr>
          <w:rFonts w:cs="Arial"/>
          <w:sz w:val="24"/>
          <w:szCs w:val="24"/>
          <w:lang w:val="en-US"/>
        </w:rPr>
        <w:t xml:space="preserve"> to foster self-confidence and independence.</w:t>
      </w:r>
    </w:p>
    <w:p w14:paraId="1F8859D7" w14:textId="77777777" w:rsidR="00B315FB" w:rsidRPr="00100FBE" w:rsidRDefault="00B315FB" w:rsidP="00310238">
      <w:pPr>
        <w:autoSpaceDE w:val="0"/>
        <w:autoSpaceDN w:val="0"/>
        <w:adjustRightInd w:val="0"/>
        <w:jc w:val="both"/>
        <w:rPr>
          <w:rFonts w:cs="Arial"/>
          <w:sz w:val="24"/>
          <w:szCs w:val="24"/>
          <w:lang w:val="en-US"/>
        </w:rPr>
      </w:pPr>
    </w:p>
    <w:p w14:paraId="0B67F1A4" w14:textId="77777777" w:rsidR="00B315FB" w:rsidRDefault="0004265E" w:rsidP="00310238">
      <w:pPr>
        <w:numPr>
          <w:ilvl w:val="0"/>
          <w:numId w:val="15"/>
        </w:numPr>
        <w:autoSpaceDE w:val="0"/>
        <w:autoSpaceDN w:val="0"/>
        <w:adjustRightInd w:val="0"/>
        <w:jc w:val="both"/>
        <w:rPr>
          <w:rFonts w:cs="Arial"/>
          <w:b/>
          <w:bCs/>
          <w:sz w:val="24"/>
          <w:szCs w:val="24"/>
          <w:lang w:val="en-US"/>
        </w:rPr>
      </w:pPr>
      <w:r>
        <w:rPr>
          <w:rFonts w:cs="Arial"/>
          <w:b/>
          <w:bCs/>
          <w:sz w:val="24"/>
          <w:szCs w:val="24"/>
          <w:lang w:val="en-US"/>
        </w:rPr>
        <w:t>Collabora</w:t>
      </w:r>
      <w:r w:rsidR="002B74BE" w:rsidRPr="00100FBE">
        <w:rPr>
          <w:rFonts w:cs="Arial"/>
          <w:b/>
          <w:bCs/>
          <w:sz w:val="24"/>
          <w:szCs w:val="24"/>
          <w:lang w:val="en-US"/>
        </w:rPr>
        <w:t xml:space="preserve">tive Learning </w:t>
      </w:r>
    </w:p>
    <w:p w14:paraId="0ECB2E69" w14:textId="2DADE7FC" w:rsidR="002B74BE" w:rsidRPr="00B315FB" w:rsidRDefault="00B315FB" w:rsidP="00B315FB">
      <w:pPr>
        <w:autoSpaceDE w:val="0"/>
        <w:autoSpaceDN w:val="0"/>
        <w:adjustRightInd w:val="0"/>
        <w:jc w:val="both"/>
        <w:rPr>
          <w:rFonts w:cs="Arial"/>
          <w:b/>
          <w:bCs/>
          <w:sz w:val="24"/>
          <w:szCs w:val="24"/>
          <w:lang w:val="en-US"/>
        </w:rPr>
      </w:pPr>
      <w:r w:rsidRPr="00B315FB">
        <w:rPr>
          <w:rFonts w:cs="Arial"/>
          <w:sz w:val="24"/>
          <w:szCs w:val="24"/>
          <w:lang w:val="en-US"/>
        </w:rPr>
        <w:t>P</w:t>
      </w:r>
      <w:r w:rsidR="002B74BE" w:rsidRPr="00B315FB">
        <w:rPr>
          <w:rFonts w:cs="Arial"/>
          <w:sz w:val="24"/>
          <w:szCs w:val="24"/>
          <w:lang w:val="en-US"/>
        </w:rPr>
        <w:t>u</w:t>
      </w:r>
      <w:r w:rsidR="0066082A" w:rsidRPr="00B315FB">
        <w:rPr>
          <w:rFonts w:cs="Arial"/>
          <w:sz w:val="24"/>
          <w:szCs w:val="24"/>
          <w:lang w:val="en-US"/>
        </w:rPr>
        <w:t xml:space="preserve">pils throughout the school have </w:t>
      </w:r>
      <w:r w:rsidR="002B74BE" w:rsidRPr="00B315FB">
        <w:rPr>
          <w:rFonts w:cs="Arial"/>
          <w:sz w:val="24"/>
          <w:szCs w:val="24"/>
          <w:lang w:val="en-US"/>
        </w:rPr>
        <w:t>opportunities to engage in activities which</w:t>
      </w:r>
      <w:r w:rsidR="00B65664" w:rsidRPr="00B315FB">
        <w:rPr>
          <w:rFonts w:cs="Arial"/>
          <w:sz w:val="24"/>
          <w:szCs w:val="24"/>
          <w:lang w:val="en-US"/>
        </w:rPr>
        <w:t xml:space="preserve"> </w:t>
      </w:r>
      <w:r w:rsidR="002B74BE" w:rsidRPr="00B315FB">
        <w:rPr>
          <w:rFonts w:cs="Arial"/>
          <w:sz w:val="24"/>
          <w:szCs w:val="24"/>
          <w:lang w:val="en-US"/>
        </w:rPr>
        <w:t>promote group work, with every member of the group having a designated role to play.</w:t>
      </w:r>
      <w:r w:rsidR="00B65664" w:rsidRPr="00B315FB">
        <w:rPr>
          <w:rFonts w:cs="Arial"/>
          <w:sz w:val="24"/>
          <w:szCs w:val="24"/>
          <w:lang w:val="en-US"/>
        </w:rPr>
        <w:t xml:space="preserve"> </w:t>
      </w:r>
      <w:r w:rsidR="002B74BE" w:rsidRPr="00B315FB">
        <w:rPr>
          <w:rFonts w:cs="Arial"/>
          <w:sz w:val="24"/>
          <w:szCs w:val="24"/>
          <w:lang w:val="en-US"/>
        </w:rPr>
        <w:t>Collaborative learning develops and highlights group members’ individual abilities and</w:t>
      </w:r>
      <w:r w:rsidR="00B65664" w:rsidRPr="00B315FB">
        <w:rPr>
          <w:rFonts w:cs="Arial"/>
          <w:sz w:val="24"/>
          <w:szCs w:val="24"/>
          <w:lang w:val="en-US"/>
        </w:rPr>
        <w:t xml:space="preserve"> </w:t>
      </w:r>
      <w:r w:rsidR="002B74BE" w:rsidRPr="00B315FB">
        <w:rPr>
          <w:rFonts w:cs="Arial"/>
          <w:sz w:val="24"/>
          <w:szCs w:val="24"/>
          <w:lang w:val="en-US"/>
        </w:rPr>
        <w:t>contributions.</w:t>
      </w:r>
    </w:p>
    <w:p w14:paraId="23C03B20" w14:textId="77777777" w:rsidR="00B65664" w:rsidRPr="00100FBE" w:rsidRDefault="00B65664" w:rsidP="00310238">
      <w:pPr>
        <w:autoSpaceDE w:val="0"/>
        <w:autoSpaceDN w:val="0"/>
        <w:adjustRightInd w:val="0"/>
        <w:jc w:val="both"/>
        <w:rPr>
          <w:rFonts w:cs="Arial"/>
          <w:sz w:val="24"/>
          <w:szCs w:val="24"/>
          <w:lang w:val="en-US"/>
        </w:rPr>
      </w:pPr>
    </w:p>
    <w:p w14:paraId="110A3056" w14:textId="14EDC6B4" w:rsidR="002B74BE" w:rsidRPr="00B315FB" w:rsidRDefault="002B74BE" w:rsidP="00310238">
      <w:pPr>
        <w:numPr>
          <w:ilvl w:val="0"/>
          <w:numId w:val="15"/>
        </w:numPr>
        <w:autoSpaceDE w:val="0"/>
        <w:autoSpaceDN w:val="0"/>
        <w:adjustRightInd w:val="0"/>
        <w:jc w:val="both"/>
        <w:rPr>
          <w:rFonts w:cs="Arial"/>
          <w:b/>
          <w:bCs/>
          <w:sz w:val="24"/>
          <w:szCs w:val="24"/>
          <w:lang w:val="en-US"/>
        </w:rPr>
      </w:pPr>
      <w:r w:rsidRPr="00100FBE">
        <w:rPr>
          <w:rFonts w:cs="Arial"/>
          <w:b/>
          <w:bCs/>
          <w:sz w:val="24"/>
          <w:szCs w:val="24"/>
          <w:lang w:val="en-US"/>
        </w:rPr>
        <w:t>Formative Assessment</w:t>
      </w:r>
    </w:p>
    <w:p w14:paraId="4EED19E6" w14:textId="341EF8B2" w:rsidR="002B74BE" w:rsidRPr="00100FBE" w:rsidRDefault="002B74BE" w:rsidP="00310238">
      <w:pPr>
        <w:autoSpaceDE w:val="0"/>
        <w:autoSpaceDN w:val="0"/>
        <w:adjustRightInd w:val="0"/>
        <w:jc w:val="both"/>
        <w:rPr>
          <w:rFonts w:cs="Arial"/>
          <w:sz w:val="24"/>
          <w:szCs w:val="24"/>
          <w:lang w:val="en-US"/>
        </w:rPr>
      </w:pPr>
      <w:r w:rsidRPr="00100FBE">
        <w:rPr>
          <w:rFonts w:cs="Arial"/>
          <w:sz w:val="24"/>
          <w:szCs w:val="24"/>
          <w:lang w:val="en-US"/>
        </w:rPr>
        <w:t>Assessment for Learning focuses on the gap between where a learner is in their learning, and where they need to be - the desired goal. This can be achieved through processes such as sharing criteria with learners, effective questioning and quality feedback. This development has been ongoing within the school for a number of years and is evident in all our classrooms.</w:t>
      </w:r>
    </w:p>
    <w:p w14:paraId="0C543ED3" w14:textId="77777777" w:rsidR="002B74BE" w:rsidRDefault="002B74BE" w:rsidP="00310238">
      <w:pPr>
        <w:jc w:val="both"/>
        <w:rPr>
          <w:rFonts w:cs="Arial"/>
          <w:b/>
          <w:bCs/>
          <w:sz w:val="24"/>
          <w:szCs w:val="24"/>
        </w:rPr>
      </w:pPr>
    </w:p>
    <w:p w14:paraId="16FAEB76" w14:textId="77777777" w:rsidR="00B65664" w:rsidRPr="00100FBE" w:rsidRDefault="00B65664" w:rsidP="00310238">
      <w:pPr>
        <w:jc w:val="both"/>
        <w:rPr>
          <w:rFonts w:cs="Arial"/>
          <w:b/>
          <w:bCs/>
          <w:sz w:val="24"/>
          <w:szCs w:val="24"/>
        </w:rPr>
      </w:pPr>
    </w:p>
    <w:p w14:paraId="3327DA4C" w14:textId="77777777" w:rsidR="002B74BE" w:rsidRPr="00282160" w:rsidRDefault="002B74BE" w:rsidP="00282160">
      <w:pPr>
        <w:pStyle w:val="ListParagraph"/>
        <w:numPr>
          <w:ilvl w:val="0"/>
          <w:numId w:val="42"/>
        </w:numPr>
        <w:jc w:val="both"/>
        <w:rPr>
          <w:rFonts w:cs="Arial"/>
          <w:b/>
          <w:bCs/>
          <w:sz w:val="24"/>
          <w:szCs w:val="24"/>
        </w:rPr>
      </w:pPr>
      <w:r w:rsidRPr="00282160">
        <w:rPr>
          <w:rFonts w:cs="Arial"/>
          <w:b/>
          <w:bCs/>
          <w:sz w:val="24"/>
          <w:szCs w:val="24"/>
        </w:rPr>
        <w:t>Information Technology</w:t>
      </w:r>
    </w:p>
    <w:p w14:paraId="4409108F" w14:textId="3963A5F9" w:rsidR="00B65664" w:rsidRDefault="00B315FB" w:rsidP="00310238">
      <w:pPr>
        <w:jc w:val="both"/>
        <w:rPr>
          <w:rFonts w:cs="Arial"/>
          <w:sz w:val="24"/>
          <w:szCs w:val="24"/>
        </w:rPr>
      </w:pPr>
      <w:r>
        <w:rPr>
          <w:rFonts w:cs="Arial"/>
          <w:sz w:val="24"/>
          <w:szCs w:val="24"/>
        </w:rPr>
        <w:t>We have</w:t>
      </w:r>
      <w:r w:rsidR="00282E45">
        <w:rPr>
          <w:rFonts w:cs="Arial"/>
          <w:sz w:val="24"/>
          <w:szCs w:val="24"/>
        </w:rPr>
        <w:t xml:space="preserve"> </w:t>
      </w:r>
      <w:r w:rsidR="0059363E">
        <w:rPr>
          <w:rFonts w:cs="Arial"/>
          <w:sz w:val="24"/>
          <w:szCs w:val="24"/>
        </w:rPr>
        <w:t>netbooks that allow children to connect to the internet and to develop their research and IT skills.</w:t>
      </w:r>
      <w:r w:rsidR="001C01EC">
        <w:rPr>
          <w:rFonts w:cs="Arial"/>
          <w:sz w:val="24"/>
          <w:szCs w:val="24"/>
        </w:rPr>
        <w:t xml:space="preserve"> </w:t>
      </w:r>
      <w:r w:rsidR="002B74BE" w:rsidRPr="00100FBE">
        <w:rPr>
          <w:rFonts w:cs="Arial"/>
          <w:sz w:val="24"/>
          <w:szCs w:val="24"/>
        </w:rPr>
        <w:t>Class computers are also linked to this network-allowi</w:t>
      </w:r>
      <w:r w:rsidR="001C01EC">
        <w:rPr>
          <w:rFonts w:cs="Arial"/>
          <w:sz w:val="24"/>
          <w:szCs w:val="24"/>
        </w:rPr>
        <w:t xml:space="preserve">ng file sharing between classes. </w:t>
      </w:r>
      <w:r w:rsidR="002B74BE" w:rsidRPr="00100FBE">
        <w:rPr>
          <w:rFonts w:cs="Arial"/>
          <w:sz w:val="24"/>
          <w:szCs w:val="24"/>
        </w:rPr>
        <w:t>All classes have Internet access.   Every classroom has access to an Interactive Whiteboard to enrich pupils’ learning experiences.    The school has clear policy and guidelines on Internet use to ensure pupils only access appropriate websites. We also teach the</w:t>
      </w:r>
      <w:r w:rsidR="00B65664">
        <w:rPr>
          <w:rFonts w:cs="Arial"/>
          <w:sz w:val="24"/>
          <w:szCs w:val="24"/>
        </w:rPr>
        <w:t xml:space="preserve"> importance of Internet safety.</w:t>
      </w:r>
    </w:p>
    <w:p w14:paraId="5AA89DC9" w14:textId="77777777" w:rsidR="00282160" w:rsidRDefault="00282160" w:rsidP="00310238">
      <w:pPr>
        <w:jc w:val="both"/>
        <w:rPr>
          <w:rFonts w:cs="Arial"/>
          <w:sz w:val="24"/>
          <w:szCs w:val="24"/>
        </w:rPr>
      </w:pPr>
    </w:p>
    <w:p w14:paraId="2FC010BC" w14:textId="77777777" w:rsidR="00282160" w:rsidRDefault="00282160" w:rsidP="00310238">
      <w:pPr>
        <w:jc w:val="both"/>
        <w:rPr>
          <w:rFonts w:cs="Arial"/>
          <w:sz w:val="24"/>
          <w:szCs w:val="24"/>
        </w:rPr>
      </w:pPr>
    </w:p>
    <w:p w14:paraId="674A44BB" w14:textId="77777777" w:rsidR="00282160" w:rsidRPr="00611B50"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Pr>
          <w:rFonts w:cs="Arial"/>
          <w:b/>
          <w:snapToGrid w:val="0"/>
          <w:color w:val="000000"/>
          <w:sz w:val="24"/>
          <w:szCs w:val="24"/>
        </w:rPr>
        <w:t>Assessment</w:t>
      </w:r>
    </w:p>
    <w:p w14:paraId="273B96EC" w14:textId="77777777" w:rsidR="00282160" w:rsidRPr="00100FBE"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4199F2C" w14:textId="77777777" w:rsidR="00282160"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7D77CF">
        <w:rPr>
          <w:rFonts w:cs="Arial"/>
          <w:snapToGrid w:val="0"/>
          <w:color w:val="000000"/>
          <w:sz w:val="24"/>
          <w:szCs w:val="24"/>
        </w:rPr>
        <w:t>Children's progress and attitude to work are continually monitored throughout the year and recorded on an individual basis to monitor progress and development.  Interviews will be arran</w:t>
      </w:r>
      <w:r>
        <w:rPr>
          <w:rFonts w:cs="Arial"/>
          <w:snapToGrid w:val="0"/>
          <w:color w:val="000000"/>
          <w:sz w:val="24"/>
          <w:szCs w:val="24"/>
        </w:rPr>
        <w:t>ged for each pupil in the late A</w:t>
      </w:r>
      <w:r w:rsidRPr="007D77CF">
        <w:rPr>
          <w:rFonts w:cs="Arial"/>
          <w:snapToGrid w:val="0"/>
          <w:color w:val="000000"/>
          <w:sz w:val="24"/>
          <w:szCs w:val="24"/>
        </w:rPr>
        <w:t xml:space="preserve">utumn </w:t>
      </w:r>
      <w:r>
        <w:rPr>
          <w:rFonts w:cs="Arial"/>
          <w:snapToGrid w:val="0"/>
          <w:color w:val="000000"/>
          <w:sz w:val="24"/>
          <w:szCs w:val="24"/>
        </w:rPr>
        <w:t xml:space="preserve">and late Spring </w:t>
      </w:r>
      <w:r w:rsidRPr="007D77CF">
        <w:rPr>
          <w:rFonts w:cs="Arial"/>
          <w:snapToGrid w:val="0"/>
          <w:color w:val="000000"/>
          <w:sz w:val="24"/>
          <w:szCs w:val="24"/>
        </w:rPr>
        <w:t xml:space="preserve">to discuss the progress with </w:t>
      </w:r>
      <w:r>
        <w:rPr>
          <w:rFonts w:cs="Arial"/>
          <w:snapToGrid w:val="0"/>
          <w:color w:val="000000"/>
          <w:sz w:val="24"/>
          <w:szCs w:val="24"/>
        </w:rPr>
        <w:t xml:space="preserve">a </w:t>
      </w:r>
      <w:r w:rsidRPr="007D77CF">
        <w:rPr>
          <w:rFonts w:cs="Arial"/>
          <w:snapToGrid w:val="0"/>
          <w:color w:val="000000"/>
          <w:sz w:val="24"/>
          <w:szCs w:val="24"/>
        </w:rPr>
        <w:t>report document in June.  If, at any stage of the year, parents have any concerns about their children, they are encouraged to telephone the School and discuss their concerns with the Headteacher.</w:t>
      </w:r>
    </w:p>
    <w:p w14:paraId="2FCCF584" w14:textId="77777777" w:rsidR="00F75773" w:rsidRDefault="00F75773"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57D9E7D" w14:textId="77777777" w:rsidR="00F75773" w:rsidRDefault="00F75773"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F1E356B" w14:textId="77777777" w:rsidR="00F75773" w:rsidRPr="00822A53" w:rsidRDefault="00F75773" w:rsidP="00F75773">
      <w:pPr>
        <w:jc w:val="both"/>
        <w:rPr>
          <w:rFonts w:cs="Arial"/>
          <w:sz w:val="24"/>
          <w:szCs w:val="24"/>
        </w:rPr>
      </w:pPr>
      <w:r w:rsidRPr="00822A53">
        <w:rPr>
          <w:rFonts w:cs="Arial"/>
          <w:b/>
          <w:snapToGrid w:val="0"/>
          <w:color w:val="000000"/>
          <w:sz w:val="24"/>
          <w:szCs w:val="24"/>
        </w:rPr>
        <w:t>Religious Education</w:t>
      </w:r>
      <w:r w:rsidRPr="00822A53">
        <w:rPr>
          <w:rFonts w:cs="Arial"/>
          <w:color w:val="000000"/>
          <w:sz w:val="24"/>
          <w:szCs w:val="24"/>
        </w:rPr>
        <w:t xml:space="preserve"> </w:t>
      </w:r>
    </w:p>
    <w:p w14:paraId="74F446A0" w14:textId="77777777" w:rsidR="00F75773" w:rsidRPr="00822A53"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A465299" w14:textId="77777777" w:rsidR="00F75773"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822A53">
        <w:rPr>
          <w:rFonts w:cs="Arial"/>
          <w:snapToGrid w:val="0"/>
          <w:color w:val="000000"/>
          <w:sz w:val="24"/>
          <w:szCs w:val="24"/>
        </w:rPr>
        <w:t>Children are expected to take par</w:t>
      </w:r>
      <w:r>
        <w:rPr>
          <w:rFonts w:cs="Arial"/>
          <w:snapToGrid w:val="0"/>
          <w:color w:val="000000"/>
          <w:sz w:val="24"/>
          <w:szCs w:val="24"/>
        </w:rPr>
        <w:t>t in the religious life of the s</w:t>
      </w:r>
      <w:r w:rsidRPr="00822A53">
        <w:rPr>
          <w:rFonts w:cs="Arial"/>
          <w:snapToGrid w:val="0"/>
          <w:color w:val="000000"/>
          <w:sz w:val="24"/>
          <w:szCs w:val="24"/>
        </w:rPr>
        <w:t>chool. We are very fortunate to be so near to our local parish and the school regularly a</w:t>
      </w:r>
      <w:r>
        <w:rPr>
          <w:rFonts w:cs="Arial"/>
          <w:snapToGrid w:val="0"/>
          <w:color w:val="000000"/>
          <w:sz w:val="24"/>
          <w:szCs w:val="24"/>
        </w:rPr>
        <w:t>ttends Mass at St Bernadette’s</w:t>
      </w:r>
      <w:r w:rsidRPr="00822A53">
        <w:rPr>
          <w:rFonts w:cs="Arial"/>
          <w:snapToGrid w:val="0"/>
          <w:color w:val="000000"/>
          <w:sz w:val="24"/>
          <w:szCs w:val="24"/>
        </w:rPr>
        <w:t>. Pupils are encouraged to participate in the Liturgy.</w:t>
      </w:r>
      <w:r>
        <w:rPr>
          <w:rFonts w:cs="Arial"/>
          <w:snapToGrid w:val="0"/>
          <w:color w:val="000000"/>
          <w:sz w:val="24"/>
          <w:szCs w:val="24"/>
        </w:rPr>
        <w:t xml:space="preserve">  Fr Mike Freyne is our School Chaplain and is very involved in the life of the school. </w:t>
      </w:r>
    </w:p>
    <w:p w14:paraId="56DB95C4" w14:textId="77777777" w:rsidR="00F75773"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Sacramental preparation is a key element of our children’s faith journey:</w:t>
      </w:r>
    </w:p>
    <w:p w14:paraId="410D6668" w14:textId="77777777" w:rsidR="00F75773"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P3 – The Sacrament of Reconciliation</w:t>
      </w:r>
    </w:p>
    <w:p w14:paraId="3A1E7454" w14:textId="77777777" w:rsidR="00F75773"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P4 – The Sacrament of the Eucharist</w:t>
      </w:r>
    </w:p>
    <w:p w14:paraId="3D619E78" w14:textId="77777777" w:rsidR="00F75773" w:rsidRPr="00822A53"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P7 – The Sacrament of Confirmation.</w:t>
      </w:r>
    </w:p>
    <w:p w14:paraId="65094745" w14:textId="77777777" w:rsidR="00F75773" w:rsidRPr="00822A53"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0000E90" w14:textId="77777777" w:rsidR="00F75773" w:rsidRPr="00903CBF"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903CBF">
        <w:rPr>
          <w:rFonts w:cs="Arial"/>
          <w:snapToGrid w:val="0"/>
          <w:color w:val="000000"/>
          <w:sz w:val="24"/>
          <w:szCs w:val="24"/>
        </w:rPr>
        <w:t>We welcome families of all faiths and none in St Bernadette’s</w:t>
      </w:r>
      <w:r>
        <w:rPr>
          <w:rFonts w:cs="Arial"/>
          <w:snapToGrid w:val="0"/>
          <w:color w:val="000000"/>
          <w:sz w:val="24"/>
          <w:szCs w:val="24"/>
        </w:rPr>
        <w:t>.  Parents are advised that our ethos is rooted in</w:t>
      </w:r>
      <w:r w:rsidRPr="00903CBF">
        <w:rPr>
          <w:rFonts w:cs="Arial"/>
          <w:snapToGrid w:val="0"/>
          <w:color w:val="000000"/>
          <w:sz w:val="24"/>
          <w:szCs w:val="24"/>
        </w:rPr>
        <w:t xml:space="preserve"> </w:t>
      </w:r>
      <w:r>
        <w:rPr>
          <w:rFonts w:cs="Arial"/>
          <w:snapToGrid w:val="0"/>
          <w:color w:val="000000"/>
          <w:sz w:val="24"/>
          <w:szCs w:val="24"/>
        </w:rPr>
        <w:t>Gospel Values</w:t>
      </w:r>
      <w:r w:rsidRPr="00903CBF">
        <w:rPr>
          <w:rFonts w:cs="Arial"/>
          <w:snapToGrid w:val="0"/>
          <w:color w:val="000000"/>
          <w:sz w:val="24"/>
          <w:szCs w:val="24"/>
        </w:rPr>
        <w:t xml:space="preserve">.  When Religious Education activities are common to all denominations and are, in fact, themes that are common to all modes of good living, all children take part.  </w:t>
      </w:r>
    </w:p>
    <w:p w14:paraId="0D3B84C1" w14:textId="77777777" w:rsidR="00F75773" w:rsidRPr="00903CBF"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F609CCE" w14:textId="77777777" w:rsidR="00F75773"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903CBF">
        <w:rPr>
          <w:rFonts w:cs="Arial"/>
          <w:snapToGrid w:val="0"/>
          <w:color w:val="000000"/>
          <w:sz w:val="24"/>
          <w:szCs w:val="24"/>
        </w:rPr>
        <w:t>While recognising the right of parents to withdraw their children from religious education and religious observance in schools (as enshrined in the Education Act 1980 and the Scottish Office Circular 6/91), we expect parents who choose to send their children to a Catholic school to recognise the implications of that decision.  It would therefore be in unusual circumstances that such parents would request to withdraw their children from religious education and religious observance in a Catholic school.  Such circumstances should in the first instance be subject to discussion between parents and the Head Teacher</w:t>
      </w:r>
      <w:r>
        <w:rPr>
          <w:rFonts w:cs="Arial"/>
          <w:snapToGrid w:val="0"/>
          <w:color w:val="000000"/>
          <w:sz w:val="24"/>
          <w:szCs w:val="24"/>
        </w:rPr>
        <w:t>.</w:t>
      </w:r>
    </w:p>
    <w:p w14:paraId="786C699E" w14:textId="77777777" w:rsidR="00F75773"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721CC9FB" w14:textId="77777777" w:rsidR="00F75773" w:rsidRPr="0035772C"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35772C">
        <w:rPr>
          <w:rFonts w:cs="Arial"/>
          <w:snapToGrid w:val="0"/>
          <w:color w:val="000000"/>
          <w:sz w:val="24"/>
          <w:szCs w:val="24"/>
        </w:rPr>
        <w:t xml:space="preserve">Our </w:t>
      </w:r>
      <w:r w:rsidRPr="0035772C">
        <w:rPr>
          <w:sz w:val="24"/>
          <w:szCs w:val="24"/>
        </w:rPr>
        <w:t xml:space="preserve">Relationships, Sexual Health and Parenthood Education is delivered in the context of our faith. Further information on our resources – God’s Loving Plan and This Is Our Faith can be found on the SCES website at </w:t>
      </w:r>
      <w:hyperlink r:id="rId19" w:history="1">
        <w:r w:rsidRPr="0035772C">
          <w:rPr>
            <w:rStyle w:val="Hyperlink"/>
            <w:sz w:val="24"/>
            <w:szCs w:val="24"/>
          </w:rPr>
          <w:t>https://sces.org.uk/catholic_school_parents/</w:t>
        </w:r>
      </w:hyperlink>
      <w:r w:rsidRPr="0035772C">
        <w:rPr>
          <w:sz w:val="24"/>
          <w:szCs w:val="24"/>
        </w:rPr>
        <w:t>. We write to parents to inform them when we will be covering sensitive aspects of learning such as puberty.</w:t>
      </w:r>
    </w:p>
    <w:p w14:paraId="64F39168" w14:textId="77777777" w:rsidR="00F75773" w:rsidRDefault="00F75773"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4480F6FC" w14:textId="77777777" w:rsidR="00282160"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28FF2D9" w14:textId="77777777" w:rsidR="00282160" w:rsidRPr="00100FBE"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r w:rsidRPr="00100FBE">
        <w:rPr>
          <w:rFonts w:cs="Arial"/>
          <w:b/>
          <w:sz w:val="24"/>
          <w:szCs w:val="24"/>
        </w:rPr>
        <w:t>Meeting Pupil Needs</w:t>
      </w:r>
    </w:p>
    <w:p w14:paraId="07642562" w14:textId="77777777" w:rsidR="00282160" w:rsidRPr="00100FBE"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p>
    <w:p w14:paraId="27FADD12" w14:textId="77777777" w:rsidR="00282160" w:rsidRPr="00B315FB"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B315FB">
        <w:rPr>
          <w:rFonts w:cs="Arial"/>
          <w:sz w:val="24"/>
          <w:szCs w:val="24"/>
        </w:rPr>
        <w:t>Teachers plan and work closely with other agencies and establishments to ensure continuity and progression for all pupils. We work in partnership</w:t>
      </w:r>
      <w:r>
        <w:rPr>
          <w:rFonts w:cs="Arial"/>
          <w:sz w:val="24"/>
          <w:szCs w:val="24"/>
        </w:rPr>
        <w:t xml:space="preserve"> with you and partners such as Occupational Therapists or Educational Psychologists </w:t>
      </w:r>
      <w:r w:rsidRPr="00B315FB">
        <w:rPr>
          <w:rFonts w:cs="Arial"/>
          <w:sz w:val="24"/>
          <w:szCs w:val="24"/>
        </w:rPr>
        <w:t>to develop individual or extended programmes as required for particular children and groups of children.</w:t>
      </w:r>
    </w:p>
    <w:p w14:paraId="5DFFC56B" w14:textId="77777777" w:rsidR="00282160"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B315FB">
        <w:rPr>
          <w:rFonts w:cs="Arial"/>
          <w:sz w:val="24"/>
          <w:szCs w:val="24"/>
        </w:rPr>
        <w:t>A visiting Learning Support teacher supports pupils in the school.</w:t>
      </w:r>
      <w:r w:rsidRPr="00100FBE">
        <w:rPr>
          <w:rFonts w:cs="Arial"/>
          <w:sz w:val="24"/>
          <w:szCs w:val="24"/>
        </w:rPr>
        <w:t xml:space="preserve">  </w:t>
      </w:r>
    </w:p>
    <w:p w14:paraId="38457775" w14:textId="77777777" w:rsidR="00282160"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5C049852" w14:textId="702814BB" w:rsidR="00282160" w:rsidRDefault="00853C11"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Pr>
          <w:rFonts w:cs="Arial"/>
          <w:sz w:val="24"/>
          <w:szCs w:val="24"/>
        </w:rPr>
        <w:t>Where there is a</w:t>
      </w:r>
      <w:r w:rsidR="00282160">
        <w:rPr>
          <w:rFonts w:cs="Arial"/>
          <w:sz w:val="24"/>
          <w:szCs w:val="24"/>
        </w:rPr>
        <w:t xml:space="preserve"> concern about your child’s progress or </w:t>
      </w:r>
      <w:r>
        <w:rPr>
          <w:rFonts w:cs="Arial"/>
          <w:sz w:val="24"/>
          <w:szCs w:val="24"/>
        </w:rPr>
        <w:t>the possibility</w:t>
      </w:r>
      <w:r w:rsidR="00282160">
        <w:rPr>
          <w:rFonts w:cs="Arial"/>
          <w:sz w:val="24"/>
          <w:szCs w:val="24"/>
        </w:rPr>
        <w:t xml:space="preserve"> that they might have an additional support need, </w:t>
      </w:r>
      <w:r>
        <w:rPr>
          <w:rFonts w:cs="Arial"/>
          <w:sz w:val="24"/>
          <w:szCs w:val="24"/>
        </w:rPr>
        <w:t xml:space="preserve">it is important that the family and school staff communicate with each other to share information and plan together. Tackling a small issue swiftly can prevent it becoming a major issue. So it is important that we talk </w:t>
      </w:r>
      <w:r w:rsidR="00EF18DB">
        <w:rPr>
          <w:rFonts w:cs="Arial"/>
          <w:sz w:val="24"/>
          <w:szCs w:val="24"/>
        </w:rPr>
        <w:t>to each other about concerns as soon as possible. Please contact the teacher or headteacher if you have any concerns and please don’t be anxious if we contact you. We believe in early intervention to avoid issues becoming more difficult for our children.</w:t>
      </w:r>
      <w:r>
        <w:rPr>
          <w:rFonts w:cs="Arial"/>
          <w:sz w:val="24"/>
          <w:szCs w:val="24"/>
        </w:rPr>
        <w:t xml:space="preserve"> </w:t>
      </w:r>
    </w:p>
    <w:p w14:paraId="3754734E" w14:textId="77777777" w:rsidR="00282160"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3DD8584B" w14:textId="77777777" w:rsidR="00282160" w:rsidRPr="00A84E62"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A84E62">
        <w:rPr>
          <w:rFonts w:cs="Arial"/>
          <w:sz w:val="24"/>
          <w:szCs w:val="24"/>
        </w:rPr>
        <w:t xml:space="preserve"> </w:t>
      </w:r>
      <w:r w:rsidRPr="00A84E62">
        <w:rPr>
          <w:color w:val="000000"/>
          <w:sz w:val="24"/>
          <w:szCs w:val="24"/>
        </w:rPr>
        <w:t xml:space="preserve">As with all local authority schools in Scotland, this school operates under the terms of the Additional Support for Learning Act </w:t>
      </w:r>
      <w:r>
        <w:rPr>
          <w:color w:val="000000"/>
          <w:sz w:val="24"/>
          <w:szCs w:val="24"/>
        </w:rPr>
        <w:t>(2009) and it</w:t>
      </w:r>
      <w:r w:rsidRPr="00A84E62">
        <w:rPr>
          <w:color w:val="000000"/>
          <w:sz w:val="24"/>
          <w:szCs w:val="24"/>
        </w:rPr>
        <w:t>s accompanying Code of Practice. These procedures have been strengthened through the Children and Young People Act (2104).</w:t>
      </w:r>
    </w:p>
    <w:p w14:paraId="01662AD9" w14:textId="77777777" w:rsidR="00282160" w:rsidRDefault="00282160" w:rsidP="00310238">
      <w:pPr>
        <w:pStyle w:val="Heading6"/>
        <w:jc w:val="both"/>
        <w:rPr>
          <w:rFonts w:ascii="Arial" w:hAnsi="Arial" w:cs="Arial"/>
          <w:sz w:val="28"/>
          <w:szCs w:val="24"/>
          <w:u w:val="single"/>
        </w:rPr>
      </w:pPr>
    </w:p>
    <w:p w14:paraId="2ACD15D7" w14:textId="11A85233" w:rsidR="002B74BE" w:rsidRPr="00611B50" w:rsidRDefault="00282160" w:rsidP="00310238">
      <w:pPr>
        <w:pStyle w:val="Heading6"/>
        <w:jc w:val="both"/>
        <w:rPr>
          <w:rFonts w:ascii="Arial" w:hAnsi="Arial" w:cs="Arial"/>
          <w:sz w:val="28"/>
          <w:szCs w:val="24"/>
          <w:u w:val="single"/>
        </w:rPr>
      </w:pPr>
      <w:r>
        <w:rPr>
          <w:rFonts w:ascii="Arial" w:hAnsi="Arial" w:cs="Arial"/>
          <w:sz w:val="28"/>
          <w:szCs w:val="24"/>
          <w:u w:val="single"/>
        </w:rPr>
        <w:t>P</w:t>
      </w:r>
      <w:r w:rsidR="002B74BE" w:rsidRPr="00611B50">
        <w:rPr>
          <w:rFonts w:ascii="Arial" w:hAnsi="Arial" w:cs="Arial"/>
          <w:sz w:val="28"/>
          <w:szCs w:val="24"/>
          <w:u w:val="single"/>
        </w:rPr>
        <w:t>ersonal and Social Development</w:t>
      </w:r>
    </w:p>
    <w:p w14:paraId="18CBB56B" w14:textId="77777777" w:rsidR="002B74BE" w:rsidRPr="00100FBE" w:rsidRDefault="002B74BE" w:rsidP="00310238">
      <w:pPr>
        <w:jc w:val="both"/>
        <w:rPr>
          <w:rFonts w:cs="Arial"/>
          <w:sz w:val="24"/>
          <w:szCs w:val="24"/>
          <w:lang w:val="en-US"/>
        </w:rPr>
      </w:pPr>
    </w:p>
    <w:p w14:paraId="59FB9B51" w14:textId="74A26B90" w:rsidR="002B74BE" w:rsidRPr="00100FBE" w:rsidRDefault="002B74BE" w:rsidP="00310238">
      <w:pPr>
        <w:jc w:val="both"/>
        <w:rPr>
          <w:rFonts w:cs="Arial"/>
          <w:sz w:val="24"/>
          <w:szCs w:val="24"/>
        </w:rPr>
      </w:pPr>
      <w:r w:rsidRPr="00100FBE">
        <w:rPr>
          <w:rFonts w:cs="Arial"/>
          <w:sz w:val="24"/>
          <w:szCs w:val="24"/>
        </w:rPr>
        <w:t>At all stages we encourage pupils to develop positive attitudes towards themselves and others.  We belie</w:t>
      </w:r>
      <w:r w:rsidR="00D61BD5">
        <w:rPr>
          <w:rFonts w:cs="Arial"/>
          <w:sz w:val="24"/>
          <w:szCs w:val="24"/>
        </w:rPr>
        <w:t>ve it is important for the well</w:t>
      </w:r>
      <w:r w:rsidRPr="00100FBE">
        <w:rPr>
          <w:rFonts w:cs="Arial"/>
          <w:sz w:val="24"/>
          <w:szCs w:val="24"/>
        </w:rPr>
        <w:t xml:space="preserve">being of the child to have positive self-esteem and we build-in opportunities to develop this in every pupil.  Our ethos is built on mutual respect, good manners, tolerance and caring. We expect pupils to take responsibility for their behaviour.  </w:t>
      </w:r>
    </w:p>
    <w:p w14:paraId="24825D47" w14:textId="77777777" w:rsidR="002B74BE" w:rsidRPr="00100FBE" w:rsidRDefault="002B74BE" w:rsidP="00310238">
      <w:pPr>
        <w:jc w:val="both"/>
        <w:rPr>
          <w:rFonts w:cs="Arial"/>
          <w:sz w:val="24"/>
          <w:szCs w:val="24"/>
        </w:rPr>
      </w:pPr>
    </w:p>
    <w:p w14:paraId="38412105" w14:textId="77777777" w:rsidR="002B74BE" w:rsidRDefault="002B74BE" w:rsidP="00310238">
      <w:pPr>
        <w:jc w:val="both"/>
        <w:rPr>
          <w:rFonts w:cs="Arial"/>
          <w:sz w:val="24"/>
          <w:szCs w:val="24"/>
        </w:rPr>
      </w:pPr>
      <w:r w:rsidRPr="00100FBE">
        <w:rPr>
          <w:rFonts w:cs="Arial"/>
          <w:sz w:val="24"/>
          <w:szCs w:val="24"/>
        </w:rPr>
        <w:t xml:space="preserve">We encourage pupils to develop sporting and artistic talents and other interests.  Our P7 pupils take part in a residential education excursion focussing on personal development and teambuilding.  Some pupils play musical instruments.  </w:t>
      </w:r>
      <w:r w:rsidRPr="00100FBE">
        <w:rPr>
          <w:rFonts w:cs="Arial"/>
          <w:snapToGrid w:val="0"/>
          <w:color w:val="000000"/>
          <w:sz w:val="24"/>
          <w:szCs w:val="24"/>
        </w:rPr>
        <w:t>The school organises a variety of different types of activities to ensure that every child experiences success and enjoyment.</w:t>
      </w:r>
      <w:r w:rsidRPr="00100FBE">
        <w:rPr>
          <w:rFonts w:cs="Arial"/>
          <w:sz w:val="24"/>
          <w:szCs w:val="24"/>
        </w:rPr>
        <w:t xml:space="preserve"> The variety means there is something for everyone.</w:t>
      </w:r>
    </w:p>
    <w:p w14:paraId="3B92B137" w14:textId="77777777" w:rsidR="00282160" w:rsidRDefault="00282160" w:rsidP="00310238">
      <w:pPr>
        <w:jc w:val="both"/>
        <w:rPr>
          <w:rFonts w:cs="Arial"/>
          <w:sz w:val="24"/>
          <w:szCs w:val="24"/>
        </w:rPr>
      </w:pPr>
    </w:p>
    <w:p w14:paraId="05A5565D" w14:textId="77777777" w:rsidR="00282160" w:rsidRDefault="00282160" w:rsidP="00310238">
      <w:pPr>
        <w:jc w:val="both"/>
        <w:rPr>
          <w:rFonts w:cs="Arial"/>
          <w:sz w:val="24"/>
          <w:szCs w:val="24"/>
        </w:rPr>
      </w:pPr>
    </w:p>
    <w:p w14:paraId="32EED6EC" w14:textId="1DB9CC92" w:rsidR="00282160" w:rsidRDefault="00282160" w:rsidP="00310238">
      <w:pPr>
        <w:jc w:val="both"/>
        <w:rPr>
          <w:rFonts w:cs="Arial"/>
          <w:b/>
          <w:sz w:val="24"/>
          <w:szCs w:val="24"/>
        </w:rPr>
      </w:pPr>
      <w:r w:rsidRPr="00282160">
        <w:rPr>
          <w:rFonts w:cs="Arial"/>
          <w:b/>
          <w:sz w:val="24"/>
          <w:szCs w:val="24"/>
        </w:rPr>
        <w:t>Pupil Voice and Leadership</w:t>
      </w:r>
    </w:p>
    <w:p w14:paraId="0959A306" w14:textId="77777777" w:rsidR="00282160" w:rsidRPr="00282160" w:rsidRDefault="00282160" w:rsidP="00310238">
      <w:pPr>
        <w:jc w:val="both"/>
        <w:rPr>
          <w:rFonts w:cs="Arial"/>
          <w:b/>
          <w:sz w:val="24"/>
          <w:szCs w:val="24"/>
        </w:rPr>
      </w:pPr>
    </w:p>
    <w:p w14:paraId="0FB7EADD" w14:textId="5128127A" w:rsidR="00282160" w:rsidRDefault="00282160" w:rsidP="00310238">
      <w:pPr>
        <w:jc w:val="both"/>
        <w:rPr>
          <w:rFonts w:cs="Arial"/>
          <w:sz w:val="24"/>
          <w:szCs w:val="24"/>
        </w:rPr>
      </w:pPr>
      <w:r>
        <w:rPr>
          <w:rFonts w:cs="Arial"/>
          <w:sz w:val="24"/>
          <w:szCs w:val="24"/>
        </w:rPr>
        <w:t>Children are asked for their views on a regular basis in class and at assemblies. They can take on roles representing their peers on committees and at meetings. P6 and P7 pupils develop leadership skills through the Pope Francis Faith Award. Involving our children and families in decision-making is important o our development as a school and we are keen to find new ways to do this.</w:t>
      </w:r>
    </w:p>
    <w:p w14:paraId="4ECFC258" w14:textId="77777777" w:rsidR="00282160" w:rsidRDefault="00282160" w:rsidP="00310238">
      <w:pPr>
        <w:jc w:val="both"/>
        <w:rPr>
          <w:rFonts w:cs="Arial"/>
          <w:sz w:val="24"/>
          <w:szCs w:val="24"/>
        </w:rPr>
      </w:pPr>
    </w:p>
    <w:p w14:paraId="135F8768" w14:textId="1FC7B828" w:rsidR="00282160" w:rsidRPr="00100FBE" w:rsidRDefault="00282160" w:rsidP="00310238">
      <w:pPr>
        <w:jc w:val="both"/>
        <w:rPr>
          <w:rFonts w:cs="Arial"/>
          <w:sz w:val="24"/>
          <w:szCs w:val="24"/>
        </w:rPr>
      </w:pPr>
      <w:r>
        <w:rPr>
          <w:rFonts w:cs="Arial"/>
          <w:sz w:val="24"/>
          <w:szCs w:val="24"/>
        </w:rPr>
        <w:t>Children also represent the school at sporting events and, in P7, receive training and opportunities to act as Sports Young Leaders at afterschool clubs.</w:t>
      </w:r>
    </w:p>
    <w:p w14:paraId="433BCD50" w14:textId="77777777" w:rsidR="002B74BE" w:rsidRDefault="002B74BE" w:rsidP="00310238">
      <w:pPr>
        <w:jc w:val="both"/>
        <w:rPr>
          <w:rFonts w:cs="Arial"/>
          <w:b/>
          <w:sz w:val="24"/>
          <w:szCs w:val="24"/>
        </w:rPr>
      </w:pPr>
      <w:r w:rsidRPr="00100FBE">
        <w:rPr>
          <w:rFonts w:cs="Arial"/>
          <w:b/>
          <w:sz w:val="24"/>
          <w:szCs w:val="24"/>
        </w:rPr>
        <w:t>Promoting Positive Behaviour</w:t>
      </w:r>
    </w:p>
    <w:p w14:paraId="3EE315B7" w14:textId="77777777" w:rsidR="00B315FB" w:rsidRDefault="00B315FB" w:rsidP="00310238">
      <w:pPr>
        <w:jc w:val="both"/>
        <w:rPr>
          <w:rFonts w:cs="Arial"/>
          <w:sz w:val="24"/>
          <w:szCs w:val="24"/>
        </w:rPr>
      </w:pPr>
    </w:p>
    <w:p w14:paraId="68404CC1" w14:textId="0E768809" w:rsidR="002B74BE" w:rsidRPr="00100FBE" w:rsidRDefault="002B74BE" w:rsidP="00310238">
      <w:pPr>
        <w:jc w:val="both"/>
        <w:rPr>
          <w:rFonts w:cs="Arial"/>
          <w:sz w:val="24"/>
          <w:szCs w:val="24"/>
        </w:rPr>
      </w:pPr>
      <w:r w:rsidRPr="00100FBE">
        <w:rPr>
          <w:rFonts w:cs="Arial"/>
          <w:sz w:val="24"/>
          <w:szCs w:val="24"/>
        </w:rPr>
        <w:t xml:space="preserve">In St Bernadette’s we encourage all pupils to </w:t>
      </w:r>
      <w:r w:rsidR="0066082A">
        <w:rPr>
          <w:rFonts w:cs="Arial"/>
          <w:sz w:val="24"/>
          <w:szCs w:val="24"/>
        </w:rPr>
        <w:t>follow the school rules as detailed. Children are prompted to think of behaviour in terms of making good choices that allow them to be their bes</w:t>
      </w:r>
      <w:r w:rsidR="00282160">
        <w:rPr>
          <w:rFonts w:cs="Arial"/>
          <w:sz w:val="24"/>
          <w:szCs w:val="24"/>
        </w:rPr>
        <w:t>t selves. Children understand</w:t>
      </w:r>
      <w:r w:rsidR="0066082A">
        <w:rPr>
          <w:rFonts w:cs="Arial"/>
          <w:sz w:val="24"/>
          <w:szCs w:val="24"/>
        </w:rPr>
        <w:t xml:space="preserve"> that when they do not make good choices, there are consequences in terms of damaging relationships, impeding learning or loss of privileges.</w:t>
      </w:r>
    </w:p>
    <w:p w14:paraId="05CD6806" w14:textId="77777777" w:rsidR="002B74BE" w:rsidRPr="00100FBE" w:rsidRDefault="002B74BE" w:rsidP="00310238">
      <w:pPr>
        <w:jc w:val="both"/>
        <w:rPr>
          <w:rFonts w:cs="Arial"/>
          <w:b/>
          <w:sz w:val="24"/>
          <w:szCs w:val="24"/>
        </w:rPr>
      </w:pPr>
      <w:r w:rsidRPr="00100FBE">
        <w:rPr>
          <w:rFonts w:cs="Arial"/>
          <w:b/>
          <w:sz w:val="24"/>
          <w:szCs w:val="24"/>
        </w:rPr>
        <w:t xml:space="preserve">                                   </w:t>
      </w:r>
    </w:p>
    <w:p w14:paraId="5B10A6DB" w14:textId="29B567E8" w:rsidR="00B315FB" w:rsidRDefault="0066082A" w:rsidP="00282160">
      <w:pPr>
        <w:jc w:val="both"/>
        <w:rPr>
          <w:rFonts w:ascii="Comic Sans MS" w:hAnsi="Comic Sans MS" w:cs="Arial"/>
          <w:b/>
          <w:sz w:val="32"/>
          <w:szCs w:val="24"/>
        </w:rPr>
      </w:pPr>
      <w:r>
        <w:rPr>
          <w:rFonts w:ascii="Comic Sans MS" w:hAnsi="Comic Sans MS" w:cs="Arial"/>
          <w:b/>
          <w:sz w:val="32"/>
          <w:szCs w:val="24"/>
        </w:rPr>
        <w:t xml:space="preserve">         </w:t>
      </w:r>
    </w:p>
    <w:p w14:paraId="42BB1A99" w14:textId="06C92246" w:rsidR="002B74BE" w:rsidRPr="00B65664" w:rsidRDefault="002B74BE" w:rsidP="0066082A">
      <w:pPr>
        <w:ind w:left="1440" w:firstLine="720"/>
        <w:jc w:val="both"/>
        <w:rPr>
          <w:rFonts w:ascii="Comic Sans MS" w:hAnsi="Comic Sans MS" w:cs="Arial"/>
          <w:b/>
          <w:sz w:val="32"/>
          <w:szCs w:val="24"/>
        </w:rPr>
      </w:pPr>
      <w:r w:rsidRPr="00B65664">
        <w:rPr>
          <w:rFonts w:ascii="Comic Sans MS" w:hAnsi="Comic Sans MS" w:cs="Arial"/>
          <w:b/>
          <w:sz w:val="32"/>
          <w:szCs w:val="24"/>
        </w:rPr>
        <w:t>Our School Rules</w:t>
      </w:r>
    </w:p>
    <w:p w14:paraId="1EF825CB" w14:textId="77777777" w:rsidR="002B74BE" w:rsidRPr="000D3958" w:rsidRDefault="009623F0" w:rsidP="00310238">
      <w:pPr>
        <w:jc w:val="both"/>
        <w:rPr>
          <w:rFonts w:ascii="Comic Sans MS" w:hAnsi="Comic Sans MS" w:cs="Arial"/>
          <w:i/>
          <w:sz w:val="28"/>
          <w:szCs w:val="28"/>
        </w:rPr>
      </w:pPr>
      <w:r>
        <w:rPr>
          <w:rFonts w:ascii="Comic Sans MS" w:hAnsi="Comic Sans MS" w:cs="Arial"/>
          <w:i/>
          <w:noProof/>
          <w:sz w:val="32"/>
          <w:szCs w:val="24"/>
          <w:lang w:eastAsia="en-GB"/>
        </w:rPr>
        <w:drawing>
          <wp:anchor distT="0" distB="0" distL="114300" distR="114300" simplePos="0" relativeHeight="251671552" behindDoc="1" locked="0" layoutInCell="1" allowOverlap="1" wp14:anchorId="106EBC25" wp14:editId="03348587">
            <wp:simplePos x="0" y="0"/>
            <wp:positionH relativeFrom="column">
              <wp:posOffset>-400050</wp:posOffset>
            </wp:positionH>
            <wp:positionV relativeFrom="paragraph">
              <wp:posOffset>55245</wp:posOffset>
            </wp:positionV>
            <wp:extent cx="771525" cy="914400"/>
            <wp:effectExtent l="19050" t="0" r="9525" b="0"/>
            <wp:wrapNone/>
            <wp:docPr id="15" name="Picture 1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hool logo"/>
                    <pic:cNvPicPr>
                      <a:picLocks noChangeAspect="1" noChangeArrowheads="1"/>
                    </pic:cNvPicPr>
                  </pic:nvPicPr>
                  <pic:blipFill>
                    <a:blip r:embed="rId20" cstate="print"/>
                    <a:srcRect/>
                    <a:stretch>
                      <a:fillRect/>
                    </a:stretch>
                  </pic:blipFill>
                  <pic:spPr bwMode="auto">
                    <a:xfrm>
                      <a:off x="0" y="0"/>
                      <a:ext cx="771525" cy="914400"/>
                    </a:xfrm>
                    <a:prstGeom prst="rect">
                      <a:avLst/>
                    </a:prstGeom>
                    <a:noFill/>
                    <a:ln w="9525">
                      <a:noFill/>
                      <a:miter lim="800000"/>
                      <a:headEnd/>
                      <a:tailEnd/>
                    </a:ln>
                  </pic:spPr>
                </pic:pic>
              </a:graphicData>
            </a:graphic>
          </wp:anchor>
        </w:drawing>
      </w:r>
      <w:r w:rsidR="002B74BE" w:rsidRPr="00B65664">
        <w:rPr>
          <w:rFonts w:ascii="Comic Sans MS" w:hAnsi="Comic Sans MS" w:cs="Arial"/>
          <w:i/>
          <w:sz w:val="32"/>
          <w:szCs w:val="24"/>
        </w:rPr>
        <w:t xml:space="preserve">          </w:t>
      </w:r>
      <w:r w:rsidR="002B74BE" w:rsidRPr="000D3958">
        <w:rPr>
          <w:rFonts w:ascii="Comic Sans MS" w:hAnsi="Comic Sans MS" w:cs="Arial"/>
          <w:i/>
          <w:sz w:val="28"/>
          <w:szCs w:val="28"/>
        </w:rPr>
        <w:t xml:space="preserve">    In St Bernadette’s we all:</w:t>
      </w:r>
    </w:p>
    <w:p w14:paraId="30CE97CA" w14:textId="77777777" w:rsidR="002B74BE" w:rsidRPr="000D3958" w:rsidRDefault="002B74BE" w:rsidP="00310238">
      <w:pPr>
        <w:jc w:val="both"/>
        <w:rPr>
          <w:rFonts w:ascii="Comic Sans MS" w:hAnsi="Comic Sans MS" w:cs="Arial"/>
          <w:sz w:val="28"/>
          <w:szCs w:val="28"/>
        </w:rPr>
      </w:pPr>
    </w:p>
    <w:p w14:paraId="00A1FF52" w14:textId="1E45E537" w:rsidR="002B74BE" w:rsidRPr="000D3958" w:rsidRDefault="002B74BE" w:rsidP="00310238">
      <w:pPr>
        <w:ind w:left="1440" w:hanging="1440"/>
        <w:jc w:val="both"/>
        <w:rPr>
          <w:rFonts w:ascii="Comic Sans MS" w:hAnsi="Comic Sans MS" w:cs="Arial"/>
          <w:sz w:val="28"/>
          <w:szCs w:val="28"/>
        </w:rPr>
      </w:pPr>
      <w:r w:rsidRPr="000D3958">
        <w:rPr>
          <w:rFonts w:ascii="Comic Sans MS" w:hAnsi="Comic Sans MS" w:cs="Arial"/>
          <w:sz w:val="28"/>
          <w:szCs w:val="28"/>
        </w:rPr>
        <w:t xml:space="preserve">      </w:t>
      </w:r>
      <w:r w:rsidR="00B65664" w:rsidRPr="000D3958">
        <w:rPr>
          <w:rFonts w:ascii="Comic Sans MS" w:hAnsi="Comic Sans MS" w:cs="Arial"/>
          <w:sz w:val="28"/>
          <w:szCs w:val="28"/>
        </w:rPr>
        <w:t xml:space="preserve">   </w:t>
      </w:r>
      <w:r w:rsidRPr="000D3958">
        <w:rPr>
          <w:rFonts w:ascii="Comic Sans MS" w:hAnsi="Comic Sans MS" w:cs="Arial"/>
          <w:sz w:val="28"/>
          <w:szCs w:val="28"/>
        </w:rPr>
        <w:t xml:space="preserve">1. Work hard </w:t>
      </w:r>
      <w:r w:rsidR="00611B50" w:rsidRPr="000D3958">
        <w:rPr>
          <w:rFonts w:ascii="Comic Sans MS" w:hAnsi="Comic Sans MS" w:cs="Arial"/>
          <w:sz w:val="28"/>
          <w:szCs w:val="28"/>
        </w:rPr>
        <w:t>and follow</w:t>
      </w:r>
      <w:r w:rsidRPr="000D3958">
        <w:rPr>
          <w:rFonts w:ascii="Comic Sans MS" w:hAnsi="Comic Sans MS" w:cs="Arial"/>
          <w:sz w:val="28"/>
          <w:szCs w:val="28"/>
        </w:rPr>
        <w:t xml:space="preserve"> instructions  </w:t>
      </w:r>
    </w:p>
    <w:p w14:paraId="61CCA595" w14:textId="77777777" w:rsidR="002B74BE" w:rsidRPr="000D3958" w:rsidRDefault="002B74BE" w:rsidP="00310238">
      <w:pPr>
        <w:ind w:left="360"/>
        <w:jc w:val="both"/>
        <w:rPr>
          <w:rFonts w:ascii="Comic Sans MS" w:hAnsi="Comic Sans MS" w:cs="Arial"/>
          <w:sz w:val="28"/>
          <w:szCs w:val="28"/>
        </w:rPr>
      </w:pPr>
    </w:p>
    <w:p w14:paraId="02F93933" w14:textId="0C4A2C70" w:rsidR="002B74BE" w:rsidRPr="000D3958" w:rsidRDefault="002B74BE" w:rsidP="00310238">
      <w:pPr>
        <w:ind w:left="1440" w:hanging="540"/>
        <w:jc w:val="both"/>
        <w:rPr>
          <w:rFonts w:ascii="Comic Sans MS" w:hAnsi="Comic Sans MS" w:cs="Arial"/>
          <w:sz w:val="28"/>
          <w:szCs w:val="28"/>
        </w:rPr>
      </w:pPr>
      <w:r w:rsidRPr="000D3958">
        <w:rPr>
          <w:rFonts w:ascii="Comic Sans MS" w:hAnsi="Comic Sans MS" w:cs="Arial"/>
          <w:sz w:val="28"/>
          <w:szCs w:val="28"/>
        </w:rPr>
        <w:t xml:space="preserve">2. Walk carefully and quietly in the school </w:t>
      </w:r>
    </w:p>
    <w:p w14:paraId="7A773662" w14:textId="77777777" w:rsidR="00611B50" w:rsidRPr="000D3958" w:rsidRDefault="002B74BE" w:rsidP="00310238">
      <w:pPr>
        <w:jc w:val="both"/>
        <w:rPr>
          <w:rFonts w:ascii="Comic Sans MS" w:hAnsi="Comic Sans MS" w:cs="Arial"/>
          <w:sz w:val="28"/>
          <w:szCs w:val="28"/>
        </w:rPr>
      </w:pPr>
      <w:r w:rsidRPr="000D3958">
        <w:rPr>
          <w:rFonts w:ascii="Comic Sans MS" w:hAnsi="Comic Sans MS" w:cs="Arial"/>
          <w:sz w:val="28"/>
          <w:szCs w:val="28"/>
        </w:rPr>
        <w:t xml:space="preserve">       </w:t>
      </w:r>
      <w:r w:rsidR="00B65664" w:rsidRPr="000D3958">
        <w:rPr>
          <w:rFonts w:ascii="Comic Sans MS" w:hAnsi="Comic Sans MS" w:cs="Arial"/>
          <w:sz w:val="28"/>
          <w:szCs w:val="28"/>
        </w:rPr>
        <w:t xml:space="preserve">  </w:t>
      </w:r>
    </w:p>
    <w:p w14:paraId="2E13FFF8" w14:textId="4A6E51C6" w:rsidR="002B74BE" w:rsidRPr="000D3958" w:rsidRDefault="002B74BE" w:rsidP="00611B50">
      <w:pPr>
        <w:ind w:left="180" w:firstLine="720"/>
        <w:jc w:val="both"/>
        <w:rPr>
          <w:rFonts w:ascii="Comic Sans MS" w:hAnsi="Comic Sans MS" w:cs="Arial"/>
          <w:sz w:val="28"/>
          <w:szCs w:val="28"/>
        </w:rPr>
      </w:pPr>
      <w:r w:rsidRPr="000D3958">
        <w:rPr>
          <w:rFonts w:ascii="Comic Sans MS" w:hAnsi="Comic Sans MS" w:cs="Arial"/>
          <w:sz w:val="28"/>
          <w:szCs w:val="28"/>
        </w:rPr>
        <w:t xml:space="preserve">3. Show kindness to all  </w:t>
      </w:r>
    </w:p>
    <w:p w14:paraId="504F878A" w14:textId="77777777" w:rsidR="002B74BE" w:rsidRPr="000D3958" w:rsidRDefault="002B74BE" w:rsidP="00310238">
      <w:pPr>
        <w:jc w:val="both"/>
        <w:rPr>
          <w:rFonts w:ascii="Comic Sans MS" w:hAnsi="Comic Sans MS" w:cs="Arial"/>
          <w:sz w:val="28"/>
          <w:szCs w:val="28"/>
        </w:rPr>
      </w:pPr>
    </w:p>
    <w:p w14:paraId="160F9DB1" w14:textId="6EB44B5E" w:rsidR="002B74BE" w:rsidRPr="000D3958" w:rsidRDefault="002B74BE" w:rsidP="00310238">
      <w:pPr>
        <w:ind w:left="900"/>
        <w:jc w:val="both"/>
        <w:rPr>
          <w:rFonts w:ascii="Comic Sans MS" w:hAnsi="Comic Sans MS" w:cs="Arial"/>
          <w:sz w:val="28"/>
          <w:szCs w:val="28"/>
        </w:rPr>
      </w:pPr>
      <w:r w:rsidRPr="000D3958">
        <w:rPr>
          <w:rFonts w:ascii="Comic Sans MS" w:hAnsi="Comic Sans MS" w:cs="Arial"/>
          <w:sz w:val="28"/>
          <w:szCs w:val="28"/>
        </w:rPr>
        <w:t>4. Look aft</w:t>
      </w:r>
      <w:r w:rsidR="00611B50" w:rsidRPr="000D3958">
        <w:rPr>
          <w:rFonts w:ascii="Comic Sans MS" w:hAnsi="Comic Sans MS" w:cs="Arial"/>
          <w:sz w:val="28"/>
          <w:szCs w:val="28"/>
        </w:rPr>
        <w:t xml:space="preserve">er school property and grounds </w:t>
      </w:r>
    </w:p>
    <w:p w14:paraId="702139A2" w14:textId="77777777" w:rsidR="002B74BE" w:rsidRPr="000D3958" w:rsidRDefault="002B74BE" w:rsidP="00310238">
      <w:pPr>
        <w:ind w:left="360"/>
        <w:jc w:val="both"/>
        <w:rPr>
          <w:rFonts w:ascii="Comic Sans MS" w:hAnsi="Comic Sans MS" w:cs="Arial"/>
          <w:sz w:val="28"/>
          <w:szCs w:val="28"/>
        </w:rPr>
      </w:pPr>
    </w:p>
    <w:p w14:paraId="45ACEDBE" w14:textId="15BC4C70" w:rsidR="002B74BE" w:rsidRPr="000D3958" w:rsidRDefault="002B74BE" w:rsidP="00310238">
      <w:pPr>
        <w:jc w:val="both"/>
        <w:rPr>
          <w:rFonts w:ascii="Comic Sans MS" w:hAnsi="Comic Sans MS" w:cs="Arial"/>
          <w:sz w:val="28"/>
          <w:szCs w:val="28"/>
        </w:rPr>
      </w:pPr>
      <w:r w:rsidRPr="000D3958">
        <w:rPr>
          <w:rFonts w:ascii="Comic Sans MS" w:hAnsi="Comic Sans MS" w:cs="Arial"/>
          <w:sz w:val="28"/>
          <w:szCs w:val="28"/>
        </w:rPr>
        <w:t xml:space="preserve">       </w:t>
      </w:r>
      <w:r w:rsidR="00B65664" w:rsidRPr="000D3958">
        <w:rPr>
          <w:rFonts w:ascii="Comic Sans MS" w:hAnsi="Comic Sans MS" w:cs="Arial"/>
          <w:sz w:val="28"/>
          <w:szCs w:val="28"/>
        </w:rPr>
        <w:t xml:space="preserve">   </w:t>
      </w:r>
      <w:r w:rsidRPr="000D3958">
        <w:rPr>
          <w:rFonts w:ascii="Comic Sans MS" w:hAnsi="Comic Sans MS" w:cs="Arial"/>
          <w:sz w:val="28"/>
          <w:szCs w:val="28"/>
        </w:rPr>
        <w:t>5.</w:t>
      </w:r>
      <w:r w:rsidR="00B65664" w:rsidRPr="000D3958">
        <w:rPr>
          <w:rFonts w:ascii="Comic Sans MS" w:hAnsi="Comic Sans MS" w:cs="Arial"/>
          <w:sz w:val="28"/>
          <w:szCs w:val="28"/>
        </w:rPr>
        <w:t xml:space="preserve"> </w:t>
      </w:r>
      <w:r w:rsidRPr="000D3958">
        <w:rPr>
          <w:rFonts w:ascii="Comic Sans MS" w:hAnsi="Comic Sans MS" w:cs="Arial"/>
          <w:sz w:val="28"/>
          <w:szCs w:val="28"/>
        </w:rPr>
        <w:t xml:space="preserve">Show respect for everyone </w:t>
      </w:r>
    </w:p>
    <w:p w14:paraId="16296F76" w14:textId="77777777" w:rsidR="002B74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p>
    <w:p w14:paraId="00D51E05" w14:textId="77777777" w:rsidR="00F75773" w:rsidRDefault="00F75773"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p>
    <w:p w14:paraId="0AED5B65" w14:textId="77777777" w:rsidR="00F75773" w:rsidRDefault="00F75773"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p>
    <w:p w14:paraId="5FCA3F75" w14:textId="07762DB9" w:rsidR="007B131D" w:rsidRDefault="00C56EA5" w:rsidP="00310238">
      <w:pPr>
        <w:jc w:val="both"/>
        <w:rPr>
          <w:rFonts w:cs="Arial"/>
          <w:b/>
          <w:sz w:val="24"/>
          <w:szCs w:val="24"/>
        </w:rPr>
      </w:pPr>
      <w:r>
        <w:rPr>
          <w:rFonts w:cs="Arial"/>
          <w:b/>
          <w:sz w:val="24"/>
          <w:szCs w:val="24"/>
        </w:rPr>
        <w:t>Relationships</w:t>
      </w:r>
    </w:p>
    <w:p w14:paraId="5BC4CE60" w14:textId="77777777" w:rsidR="00C56EA5" w:rsidRDefault="00C56EA5" w:rsidP="00310238">
      <w:pPr>
        <w:jc w:val="both"/>
        <w:rPr>
          <w:rFonts w:cs="Arial"/>
          <w:b/>
          <w:sz w:val="24"/>
          <w:szCs w:val="24"/>
        </w:rPr>
      </w:pPr>
    </w:p>
    <w:p w14:paraId="62DC359A" w14:textId="1B548BF3" w:rsidR="00C56EA5" w:rsidRDefault="0094304B" w:rsidP="00310238">
      <w:pPr>
        <w:jc w:val="both"/>
        <w:rPr>
          <w:rFonts w:cs="Arial"/>
          <w:sz w:val="24"/>
          <w:szCs w:val="24"/>
        </w:rPr>
      </w:pPr>
      <w:r>
        <w:rPr>
          <w:rFonts w:cs="Arial"/>
          <w:sz w:val="24"/>
          <w:szCs w:val="24"/>
        </w:rPr>
        <w:t>Our ethos is based on our faith; our belief that all members of our school family are called to love and support each other. The idea of the school community being an extended family for our children is integral to the work that we do to promote good relationships.</w:t>
      </w:r>
      <w:r w:rsidR="00C56EA5">
        <w:rPr>
          <w:rFonts w:cs="Arial"/>
          <w:sz w:val="24"/>
          <w:szCs w:val="24"/>
        </w:rPr>
        <w:t xml:space="preserve"> Our expectation is that we will all – staff, children and our families - work together to achieve the best possible outcomes for all of our learners.</w:t>
      </w:r>
    </w:p>
    <w:p w14:paraId="6416E399" w14:textId="77777777" w:rsidR="00E91E81" w:rsidRPr="00E91E81" w:rsidRDefault="00E91E81" w:rsidP="00310238">
      <w:pPr>
        <w:jc w:val="both"/>
        <w:rPr>
          <w:rFonts w:cs="Arial"/>
          <w:b/>
          <w:sz w:val="24"/>
          <w:szCs w:val="24"/>
        </w:rPr>
      </w:pPr>
    </w:p>
    <w:p w14:paraId="60EEE1B4" w14:textId="04FEE643" w:rsidR="00884A06" w:rsidRDefault="007B131D" w:rsidP="00310238">
      <w:pPr>
        <w:jc w:val="both"/>
        <w:rPr>
          <w:rFonts w:cs="Arial"/>
          <w:sz w:val="24"/>
          <w:szCs w:val="24"/>
        </w:rPr>
      </w:pPr>
      <w:r w:rsidRPr="007B131D">
        <w:rPr>
          <w:rFonts w:cs="Arial"/>
          <w:sz w:val="24"/>
          <w:szCs w:val="24"/>
        </w:rPr>
        <w:t>We have a zero tolerance of bullying behaviour. Bullying may be defined as a range of pre-meditated, persistent and often deliberate actions, undertaken by a person or a group of people, which cause the victim(s) physical o</w:t>
      </w:r>
      <w:r w:rsidR="00E91E81">
        <w:rPr>
          <w:rFonts w:cs="Arial"/>
          <w:sz w:val="24"/>
          <w:szCs w:val="24"/>
        </w:rPr>
        <w:t xml:space="preserve">r emotional distress. It is </w:t>
      </w:r>
      <w:r w:rsidRPr="007B131D">
        <w:rPr>
          <w:rFonts w:cs="Arial"/>
          <w:sz w:val="24"/>
          <w:szCs w:val="24"/>
        </w:rPr>
        <w:t>useful at this point to draw a distinction between acts of bullying and incidents which, although not to be encouraged, are commonplace when groups of children play together. An occasional tussle or quarrel between two children will be treated as a breach of discipline by staff, but it is not bullying. Similarly, reciprocal or casual na</w:t>
      </w:r>
      <w:r w:rsidR="00C56EA5">
        <w:rPr>
          <w:rFonts w:cs="Arial"/>
          <w:sz w:val="24"/>
          <w:szCs w:val="24"/>
        </w:rPr>
        <w:t>me-calling will be dealt with</w:t>
      </w:r>
      <w:r w:rsidRPr="007B131D">
        <w:rPr>
          <w:rFonts w:cs="Arial"/>
          <w:sz w:val="24"/>
          <w:szCs w:val="24"/>
        </w:rPr>
        <w:t xml:space="preserve">, but it is not bullying. </w:t>
      </w:r>
    </w:p>
    <w:p w14:paraId="47559F11" w14:textId="77777777" w:rsidR="00884A06" w:rsidRDefault="00884A06" w:rsidP="00310238">
      <w:pPr>
        <w:jc w:val="both"/>
        <w:rPr>
          <w:rFonts w:cs="Arial"/>
          <w:sz w:val="24"/>
          <w:szCs w:val="24"/>
        </w:rPr>
      </w:pPr>
    </w:p>
    <w:p w14:paraId="4EA5C8C0" w14:textId="55B8461B" w:rsidR="002B74BE" w:rsidRPr="00E91E81" w:rsidRDefault="00884A06" w:rsidP="00310238">
      <w:pPr>
        <w:jc w:val="both"/>
        <w:rPr>
          <w:rFonts w:cs="Arial"/>
          <w:sz w:val="24"/>
          <w:szCs w:val="24"/>
        </w:rPr>
      </w:pPr>
      <w:r>
        <w:rPr>
          <w:rFonts w:cs="Arial"/>
          <w:sz w:val="24"/>
          <w:szCs w:val="24"/>
        </w:rPr>
        <w:t xml:space="preserve">Where there is conflict between children, we seek to repair the relationship where appropriate, ensuring that </w:t>
      </w:r>
      <w:r w:rsidR="0094304B">
        <w:rPr>
          <w:rFonts w:cs="Arial"/>
          <w:sz w:val="24"/>
          <w:szCs w:val="24"/>
        </w:rPr>
        <w:t>all parties feel safe. At the same time, the child who intimidates or hurts others must be</w:t>
      </w:r>
      <w:r w:rsidR="007B131D" w:rsidRPr="007B131D">
        <w:rPr>
          <w:rFonts w:cs="Arial"/>
          <w:sz w:val="24"/>
          <w:szCs w:val="24"/>
        </w:rPr>
        <w:t xml:space="preserve"> made aware of the damage, which his/her actions are causing. The school is opposed to all forms of bullying behaviour; be this physical, verbal, threatening and intimidating behaviour or ostracism from groups, games or activities. We will do everything in our power to prevent such behaviour amongst our pupils, and to deal effe</w:t>
      </w:r>
      <w:r>
        <w:rPr>
          <w:rFonts w:cs="Arial"/>
          <w:sz w:val="24"/>
          <w:szCs w:val="24"/>
        </w:rPr>
        <w:t>ctively with any incidents that</w:t>
      </w:r>
      <w:r w:rsidR="007B131D" w:rsidRPr="007B131D">
        <w:rPr>
          <w:rFonts w:cs="Arial"/>
          <w:sz w:val="24"/>
          <w:szCs w:val="24"/>
        </w:rPr>
        <w:t xml:space="preserve"> might occur. However, please be reassured that in</w:t>
      </w:r>
      <w:r w:rsidR="0094304B">
        <w:rPr>
          <w:rFonts w:cs="Arial"/>
          <w:sz w:val="24"/>
          <w:szCs w:val="24"/>
        </w:rPr>
        <w:t>cidents of bullying in St.</w:t>
      </w:r>
      <w:r>
        <w:rPr>
          <w:rFonts w:cs="Arial"/>
          <w:sz w:val="24"/>
          <w:szCs w:val="24"/>
        </w:rPr>
        <w:t xml:space="preserve"> Bernadette’s </w:t>
      </w:r>
      <w:r w:rsidR="007B131D" w:rsidRPr="007B131D">
        <w:rPr>
          <w:rFonts w:cs="Arial"/>
          <w:sz w:val="24"/>
          <w:szCs w:val="24"/>
        </w:rPr>
        <w:t xml:space="preserve">Primary School are few and far between. We believe that a strong, positive school ethos and constant work on building a caring school community, together with close contact with parents, offer the best way forward. </w:t>
      </w:r>
    </w:p>
    <w:p w14:paraId="63CB2524" w14:textId="77777777" w:rsidR="002B74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p>
    <w:p w14:paraId="28DDFD85" w14:textId="77777777" w:rsidR="00B315FB" w:rsidRPr="00100FBE" w:rsidRDefault="00B315FB"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p>
    <w:p w14:paraId="58344667" w14:textId="5272DCE7" w:rsidR="00903CBF" w:rsidRPr="00331695"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8"/>
          <w:szCs w:val="24"/>
          <w:u w:val="single"/>
        </w:rPr>
      </w:pPr>
      <w:r w:rsidRPr="00331695">
        <w:rPr>
          <w:rFonts w:cs="Arial"/>
          <w:b/>
          <w:snapToGrid w:val="0"/>
          <w:color w:val="000000"/>
          <w:sz w:val="28"/>
          <w:szCs w:val="24"/>
          <w:u w:val="single"/>
        </w:rPr>
        <w:t>Working in Partnership with Families</w:t>
      </w:r>
    </w:p>
    <w:p w14:paraId="751D0241" w14:textId="77777777" w:rsidR="00903CBF" w:rsidRPr="00903CBF"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5897C790" w14:textId="77777777" w:rsidR="00D61BD5"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 xml:space="preserve">We recognise that the support of our children’s families is crucial in ensuring that our children have the best possible experience at St Bernadette’s. </w:t>
      </w:r>
    </w:p>
    <w:p w14:paraId="2BA26ED6" w14:textId="77777777" w:rsidR="00D61BD5"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14C57AC1" w14:textId="77777777" w:rsidR="00D71F85" w:rsidRDefault="00D71F8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87DB442" w14:textId="632C057D" w:rsidR="00903CBF" w:rsidRPr="00D61BD5"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Pr>
          <w:rFonts w:cs="Arial"/>
          <w:b/>
          <w:snapToGrid w:val="0"/>
          <w:color w:val="000000"/>
          <w:sz w:val="24"/>
          <w:szCs w:val="24"/>
        </w:rPr>
        <w:t>C</w:t>
      </w:r>
      <w:r w:rsidR="00611B50">
        <w:rPr>
          <w:rFonts w:cs="Arial"/>
          <w:b/>
          <w:snapToGrid w:val="0"/>
          <w:color w:val="000000"/>
          <w:sz w:val="24"/>
          <w:szCs w:val="24"/>
        </w:rPr>
        <w:t>ommunication methods</w:t>
      </w:r>
    </w:p>
    <w:p w14:paraId="5541BE43" w14:textId="77777777" w:rsidR="00903CBF" w:rsidRPr="00903CBF"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746D7C8" w14:textId="217B6FBA" w:rsidR="00903CBF"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903CBF">
        <w:rPr>
          <w:rFonts w:cs="Arial"/>
          <w:snapToGrid w:val="0"/>
          <w:color w:val="000000"/>
          <w:sz w:val="24"/>
          <w:szCs w:val="24"/>
        </w:rPr>
        <w:t xml:space="preserve">Open Door Policy – the </w:t>
      </w:r>
      <w:r>
        <w:rPr>
          <w:rFonts w:cs="Arial"/>
          <w:snapToGrid w:val="0"/>
          <w:color w:val="000000"/>
          <w:sz w:val="24"/>
          <w:szCs w:val="24"/>
        </w:rPr>
        <w:t>Headteacher and Principal Teacher</w:t>
      </w:r>
      <w:r w:rsidRPr="00903CBF">
        <w:rPr>
          <w:rFonts w:cs="Arial"/>
          <w:snapToGrid w:val="0"/>
          <w:color w:val="000000"/>
          <w:sz w:val="24"/>
          <w:szCs w:val="24"/>
        </w:rPr>
        <w:t xml:space="preserve"> are available for all parents and carers at any time providing they are not teaching or in another meeting. Please either pop in to the school office or phone for an appointment.</w:t>
      </w:r>
      <w:r w:rsidR="00107136">
        <w:rPr>
          <w:rFonts w:cs="Arial"/>
          <w:snapToGrid w:val="0"/>
          <w:color w:val="000000"/>
          <w:sz w:val="24"/>
          <w:szCs w:val="24"/>
        </w:rPr>
        <w:t xml:space="preserve"> Teachers, the Headteacher and Principal Teacher are also available in the playground at 3pm on most days.</w:t>
      </w:r>
    </w:p>
    <w:p w14:paraId="7EDB9961" w14:textId="77777777" w:rsidR="00903CBF" w:rsidRPr="00903CBF"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05A8EF9" w14:textId="35F9912E" w:rsidR="00903CBF"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903CBF">
        <w:rPr>
          <w:rFonts w:cs="Arial"/>
          <w:snapToGrid w:val="0"/>
          <w:color w:val="000000"/>
          <w:sz w:val="24"/>
          <w:szCs w:val="24"/>
        </w:rPr>
        <w:t xml:space="preserve">Newsletters – will be sent out on a regular basis to </w:t>
      </w:r>
      <w:r>
        <w:rPr>
          <w:rFonts w:cs="Arial"/>
          <w:snapToGrid w:val="0"/>
          <w:color w:val="000000"/>
          <w:sz w:val="24"/>
          <w:szCs w:val="24"/>
        </w:rPr>
        <w:t>keep parents informed</w:t>
      </w:r>
      <w:r w:rsidRPr="00903CBF">
        <w:rPr>
          <w:rFonts w:cs="Arial"/>
          <w:snapToGrid w:val="0"/>
          <w:color w:val="000000"/>
          <w:sz w:val="24"/>
          <w:szCs w:val="24"/>
        </w:rPr>
        <w:t>.</w:t>
      </w:r>
      <w:r>
        <w:rPr>
          <w:rFonts w:cs="Arial"/>
          <w:snapToGrid w:val="0"/>
          <w:color w:val="000000"/>
          <w:sz w:val="24"/>
          <w:szCs w:val="24"/>
        </w:rPr>
        <w:t xml:space="preserve"> The Dates for the Diary chart is an essential feature of the newsletter.</w:t>
      </w:r>
    </w:p>
    <w:p w14:paraId="09310678" w14:textId="77777777" w:rsidR="00282E45" w:rsidRPr="00903CBF" w:rsidRDefault="00282E4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1D2BACE4" w14:textId="30D7E282" w:rsidR="00903CBF"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903CBF">
        <w:rPr>
          <w:rFonts w:cs="Arial"/>
          <w:snapToGrid w:val="0"/>
          <w:color w:val="000000"/>
          <w:sz w:val="24"/>
          <w:szCs w:val="24"/>
        </w:rPr>
        <w:t>Let</w:t>
      </w:r>
      <w:r>
        <w:rPr>
          <w:rFonts w:cs="Arial"/>
          <w:snapToGrid w:val="0"/>
          <w:color w:val="000000"/>
          <w:sz w:val="24"/>
          <w:szCs w:val="24"/>
        </w:rPr>
        <w:t>ters – further information that</w:t>
      </w:r>
      <w:r w:rsidRPr="00903CBF">
        <w:rPr>
          <w:rFonts w:cs="Arial"/>
          <w:snapToGrid w:val="0"/>
          <w:color w:val="000000"/>
          <w:sz w:val="24"/>
          <w:szCs w:val="24"/>
        </w:rPr>
        <w:t xml:space="preserve"> requires a response may be sent out in letter form.</w:t>
      </w:r>
    </w:p>
    <w:p w14:paraId="38D1D5BA" w14:textId="77777777" w:rsidR="00282E45" w:rsidRPr="00903CBF" w:rsidRDefault="00282E4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D9D82DD" w14:textId="5771E4D2" w:rsidR="00903CBF"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 xml:space="preserve">School website and Twitter – </w:t>
      </w:r>
      <w:r w:rsidRPr="00903CBF">
        <w:rPr>
          <w:rFonts w:cs="Arial"/>
          <w:snapToGrid w:val="0"/>
          <w:color w:val="000000"/>
          <w:sz w:val="24"/>
          <w:szCs w:val="24"/>
        </w:rPr>
        <w:t xml:space="preserve">contain a great deal of information about the school. It is a </w:t>
      </w:r>
      <w:r>
        <w:rPr>
          <w:rFonts w:cs="Arial"/>
          <w:snapToGrid w:val="0"/>
          <w:color w:val="000000"/>
          <w:sz w:val="24"/>
          <w:szCs w:val="24"/>
        </w:rPr>
        <w:t>good idea to check both</w:t>
      </w:r>
      <w:r w:rsidRPr="00903CBF">
        <w:rPr>
          <w:rFonts w:cs="Arial"/>
          <w:snapToGrid w:val="0"/>
          <w:color w:val="000000"/>
          <w:sz w:val="24"/>
          <w:szCs w:val="24"/>
        </w:rPr>
        <w:t xml:space="preserve"> regularly.</w:t>
      </w:r>
    </w:p>
    <w:p w14:paraId="650119E2" w14:textId="77777777" w:rsidR="00282E45" w:rsidRPr="00903CBF" w:rsidRDefault="00282E4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630FC40" w14:textId="3710F5C4" w:rsidR="00903CBF"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903CBF">
        <w:rPr>
          <w:rFonts w:cs="Arial"/>
          <w:snapToGrid w:val="0"/>
          <w:color w:val="000000"/>
          <w:sz w:val="24"/>
          <w:szCs w:val="24"/>
        </w:rPr>
        <w:t>Text messaging</w:t>
      </w:r>
      <w:r w:rsidR="00B315FB">
        <w:rPr>
          <w:rFonts w:cs="Arial"/>
          <w:snapToGrid w:val="0"/>
          <w:color w:val="000000"/>
          <w:sz w:val="24"/>
          <w:szCs w:val="24"/>
        </w:rPr>
        <w:t xml:space="preserve"> and emails</w:t>
      </w:r>
      <w:r w:rsidRPr="00903CBF">
        <w:rPr>
          <w:rFonts w:cs="Arial"/>
          <w:snapToGrid w:val="0"/>
          <w:color w:val="000000"/>
          <w:sz w:val="24"/>
          <w:szCs w:val="24"/>
        </w:rPr>
        <w:t xml:space="preserve"> – </w:t>
      </w:r>
      <w:r w:rsidR="00B315FB">
        <w:rPr>
          <w:rFonts w:cs="Arial"/>
          <w:snapToGrid w:val="0"/>
          <w:color w:val="000000"/>
          <w:sz w:val="24"/>
          <w:szCs w:val="24"/>
        </w:rPr>
        <w:t>Please ensure that you update email addresses and phone numbers as email and text are increasingly important in our communication with families.</w:t>
      </w:r>
    </w:p>
    <w:p w14:paraId="540ED7DD" w14:textId="77777777" w:rsidR="005C77F5" w:rsidRDefault="005C77F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87C0B2E" w14:textId="01870530" w:rsidR="005C77F5" w:rsidRDefault="005C77F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Questionnaires – families’ views are essential in our improvement planning and self-evaluation work. We greatly appreciate all responses.</w:t>
      </w:r>
    </w:p>
    <w:p w14:paraId="20B13027" w14:textId="77777777" w:rsidR="00591592" w:rsidRDefault="00591592"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48911ABD" w14:textId="01BBA4F2" w:rsidR="00591592" w:rsidRDefault="00591592"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School events such as Parents Nights, Open Evenings, Sharing our Learning, Pupils and Parents as Partners meetings are all ways to build our school community and to ensure that our partnership working is strong and supportive of our children.</w:t>
      </w:r>
    </w:p>
    <w:p w14:paraId="764AE0B8" w14:textId="77777777" w:rsidR="00282E45" w:rsidRDefault="00282E4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2A61787" w14:textId="77777777" w:rsidR="00D61BD5" w:rsidRPr="00331695" w:rsidRDefault="00D61BD5"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FF0000"/>
          <w:sz w:val="24"/>
          <w:szCs w:val="24"/>
        </w:rPr>
      </w:pPr>
      <w:r w:rsidRPr="00331695">
        <w:rPr>
          <w:rFonts w:cs="Arial"/>
          <w:snapToGrid w:val="0"/>
          <w:color w:val="FF0000"/>
          <w:sz w:val="24"/>
          <w:szCs w:val="24"/>
        </w:rPr>
        <w:t>Emergency Contact Information</w:t>
      </w:r>
    </w:p>
    <w:p w14:paraId="48E177C0" w14:textId="77777777" w:rsidR="00D61BD5" w:rsidRPr="00331695" w:rsidRDefault="00D61BD5"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FF0000"/>
          <w:sz w:val="24"/>
          <w:szCs w:val="24"/>
        </w:rPr>
      </w:pPr>
      <w:r w:rsidRPr="00331695">
        <w:rPr>
          <w:rFonts w:cs="Arial"/>
          <w:snapToGrid w:val="0"/>
          <w:color w:val="FF0000"/>
          <w:sz w:val="24"/>
          <w:szCs w:val="24"/>
        </w:rPr>
        <w:t>At the start of each school session, parents will be issued with the annual data check form. Please ensure that this is completed and returned to the school. It is also important that you let us know if there are changes to your telephone number(s) or to those of your emergency contacts throughout the year.</w:t>
      </w:r>
    </w:p>
    <w:p w14:paraId="2CA86136" w14:textId="77777777" w:rsidR="00D61BD5"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1182D2F9" w14:textId="77777777" w:rsidR="00D61BD5"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0868C216" w14:textId="69084220" w:rsidR="00D61BD5" w:rsidRPr="00D61BD5" w:rsidRDefault="00611B50"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Pr>
          <w:rFonts w:cs="Arial"/>
          <w:b/>
          <w:snapToGrid w:val="0"/>
          <w:color w:val="000000"/>
          <w:sz w:val="24"/>
          <w:szCs w:val="24"/>
        </w:rPr>
        <w:t>Opportunities to get involved</w:t>
      </w:r>
    </w:p>
    <w:p w14:paraId="35EA7F50" w14:textId="77777777" w:rsidR="00D61BD5" w:rsidRPr="00903CBF"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05C5856" w14:textId="77777777" w:rsidR="00E91E81"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903CBF">
        <w:rPr>
          <w:rFonts w:cs="Arial"/>
          <w:snapToGrid w:val="0"/>
          <w:color w:val="000000"/>
          <w:sz w:val="24"/>
          <w:szCs w:val="24"/>
        </w:rPr>
        <w:t>Meetings - Parents and carers are welcome in the school to discuss any aspect of their child’s development and progress. To avoid disappointment, it is advisable to make a</w:t>
      </w:r>
      <w:r>
        <w:rPr>
          <w:rFonts w:cs="Arial"/>
          <w:snapToGrid w:val="0"/>
          <w:color w:val="000000"/>
          <w:sz w:val="24"/>
          <w:szCs w:val="24"/>
        </w:rPr>
        <w:t xml:space="preserve">n appointment. </w:t>
      </w:r>
    </w:p>
    <w:p w14:paraId="319BE915" w14:textId="77777777" w:rsidR="00282E45" w:rsidRDefault="00282E4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F871B8A" w14:textId="77777777" w:rsidR="00822A53" w:rsidRDefault="00822A53"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Parents and Pupils as P</w:t>
      </w:r>
      <w:r w:rsidR="00E91E81">
        <w:rPr>
          <w:rFonts w:cs="Arial"/>
          <w:snapToGrid w:val="0"/>
          <w:color w:val="000000"/>
          <w:sz w:val="24"/>
          <w:szCs w:val="24"/>
        </w:rPr>
        <w:t xml:space="preserve">artners  - </w:t>
      </w:r>
      <w:r>
        <w:rPr>
          <w:rFonts w:cs="Arial"/>
          <w:snapToGrid w:val="0"/>
          <w:color w:val="000000"/>
          <w:sz w:val="24"/>
          <w:szCs w:val="24"/>
        </w:rPr>
        <w:t>We invite parents to come to school every month to meet with pupils to discuss the School Improvement Plan priorities and to inform decision-making.</w:t>
      </w:r>
    </w:p>
    <w:p w14:paraId="21F24839" w14:textId="77777777" w:rsidR="00822A53" w:rsidRDefault="00822A53"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B4E81E8" w14:textId="035011FA" w:rsidR="00D61BD5" w:rsidRDefault="00591592"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Sharing our</w:t>
      </w:r>
      <w:r w:rsidR="00822A53">
        <w:rPr>
          <w:rFonts w:cs="Arial"/>
          <w:snapToGrid w:val="0"/>
          <w:color w:val="000000"/>
          <w:sz w:val="24"/>
          <w:szCs w:val="24"/>
        </w:rPr>
        <w:t xml:space="preserve"> Learning – Families are invited in to their child’s class at different points in the year to share in their child’s learning.</w:t>
      </w:r>
    </w:p>
    <w:p w14:paraId="03E58CAA" w14:textId="77777777" w:rsidR="00D61BD5"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DAB032E" w14:textId="6D6BB3CF" w:rsidR="00D61BD5"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There are</w:t>
      </w:r>
      <w:r w:rsidRPr="00903CBF">
        <w:rPr>
          <w:rFonts w:cs="Arial"/>
          <w:snapToGrid w:val="0"/>
          <w:color w:val="000000"/>
          <w:sz w:val="24"/>
          <w:szCs w:val="24"/>
        </w:rPr>
        <w:t xml:space="preserve"> </w:t>
      </w:r>
      <w:r w:rsidR="00D61BD5">
        <w:rPr>
          <w:rFonts w:cs="Arial"/>
          <w:snapToGrid w:val="0"/>
          <w:color w:val="000000"/>
          <w:sz w:val="24"/>
          <w:szCs w:val="24"/>
        </w:rPr>
        <w:t xml:space="preserve">one-off </w:t>
      </w:r>
      <w:r w:rsidRPr="00903CBF">
        <w:rPr>
          <w:rFonts w:cs="Arial"/>
          <w:snapToGrid w:val="0"/>
          <w:color w:val="000000"/>
          <w:sz w:val="24"/>
          <w:szCs w:val="24"/>
        </w:rPr>
        <w:t xml:space="preserve">opportunities throughout the year when parents can </w:t>
      </w:r>
      <w:r>
        <w:rPr>
          <w:rFonts w:cs="Arial"/>
          <w:snapToGrid w:val="0"/>
          <w:color w:val="000000"/>
          <w:sz w:val="24"/>
          <w:szCs w:val="24"/>
        </w:rPr>
        <w:t xml:space="preserve">come in to the school to </w:t>
      </w:r>
      <w:r w:rsidR="00D61BD5">
        <w:rPr>
          <w:rFonts w:cs="Arial"/>
          <w:snapToGrid w:val="0"/>
          <w:color w:val="000000"/>
          <w:sz w:val="24"/>
          <w:szCs w:val="24"/>
        </w:rPr>
        <w:t xml:space="preserve">enhance the work of the school and to gain </w:t>
      </w:r>
      <w:r>
        <w:rPr>
          <w:rFonts w:cs="Arial"/>
          <w:snapToGrid w:val="0"/>
          <w:color w:val="000000"/>
          <w:sz w:val="24"/>
          <w:szCs w:val="24"/>
        </w:rPr>
        <w:t>further insights into their child’s learning</w:t>
      </w:r>
      <w:r w:rsidR="00D61BD5">
        <w:rPr>
          <w:rFonts w:cs="Arial"/>
          <w:snapToGrid w:val="0"/>
          <w:color w:val="000000"/>
          <w:sz w:val="24"/>
          <w:szCs w:val="24"/>
        </w:rPr>
        <w:t xml:space="preserve"> e.g. craft sessions, cookery sessions, reading to children etc.</w:t>
      </w:r>
      <w:r w:rsidR="005C77F5">
        <w:rPr>
          <w:rFonts w:cs="Arial"/>
          <w:snapToGrid w:val="0"/>
          <w:color w:val="000000"/>
          <w:sz w:val="24"/>
          <w:szCs w:val="24"/>
        </w:rPr>
        <w:t>.</w:t>
      </w:r>
    </w:p>
    <w:p w14:paraId="7D8D5F76" w14:textId="77777777" w:rsidR="00D61BD5"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16B33C4D" w14:textId="33DEA4FB" w:rsidR="00903CBF"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 xml:space="preserve">We also send home Snapshot jotters that </w:t>
      </w:r>
      <w:r w:rsidR="00E91E81">
        <w:rPr>
          <w:rFonts w:cs="Arial"/>
          <w:snapToGrid w:val="0"/>
          <w:color w:val="000000"/>
          <w:sz w:val="24"/>
          <w:szCs w:val="24"/>
        </w:rPr>
        <w:t>showcase a child’s current learning.</w:t>
      </w:r>
    </w:p>
    <w:p w14:paraId="5C210CAA" w14:textId="77777777" w:rsidR="002B74BE" w:rsidRPr="00100F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7AEFC446" w14:textId="77777777" w:rsidR="002B74BE" w:rsidRPr="00100FBE" w:rsidRDefault="002B74BE" w:rsidP="0031023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We are keen to encourage parental interest and involvement within the School.  If you have time to help in any way please contact the Headteacher</w:t>
      </w:r>
    </w:p>
    <w:p w14:paraId="5B49AE8F" w14:textId="77777777" w:rsidR="002B74BE" w:rsidRPr="00100FBE" w:rsidRDefault="002B74BE" w:rsidP="0031023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47607BC1" w14:textId="77777777" w:rsidR="00F75773" w:rsidRDefault="00F75773"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p>
    <w:p w14:paraId="04F0595F" w14:textId="77777777" w:rsidR="00D61BD5" w:rsidRPr="00100FBE" w:rsidRDefault="00D61BD5"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r w:rsidRPr="00310238">
        <w:rPr>
          <w:rFonts w:cs="Arial"/>
          <w:b/>
          <w:sz w:val="24"/>
          <w:szCs w:val="24"/>
        </w:rPr>
        <w:t>Homework</w:t>
      </w:r>
    </w:p>
    <w:p w14:paraId="13A150E7" w14:textId="77777777" w:rsidR="00D61BD5" w:rsidRPr="00822A53" w:rsidRDefault="00D61BD5" w:rsidP="00D61BD5">
      <w:pPr>
        <w:jc w:val="both"/>
        <w:rPr>
          <w:rFonts w:cs="Arial"/>
          <w:sz w:val="24"/>
          <w:szCs w:val="24"/>
        </w:rPr>
      </w:pPr>
    </w:p>
    <w:p w14:paraId="2EA97B05" w14:textId="77777777" w:rsidR="00D61BD5" w:rsidRPr="00822A53" w:rsidRDefault="00D61BD5" w:rsidP="00D61BD5">
      <w:pPr>
        <w:rPr>
          <w:rFonts w:eastAsiaTheme="minorHAnsi" w:cs="Arial"/>
          <w:color w:val="000000"/>
          <w:sz w:val="24"/>
          <w:szCs w:val="24"/>
        </w:rPr>
      </w:pPr>
      <w:r w:rsidRPr="00822A53">
        <w:rPr>
          <w:rFonts w:eastAsiaTheme="minorHAnsi" w:cs="Arial"/>
          <w:color w:val="000000"/>
          <w:sz w:val="24"/>
          <w:szCs w:val="24"/>
        </w:rPr>
        <w:t>As the primary educators of their children, parents and carers are encouraged to support and reinforce the expectations of school so that in partnership we are able to:</w:t>
      </w:r>
    </w:p>
    <w:p w14:paraId="36E14522" w14:textId="77777777" w:rsidR="00D61BD5" w:rsidRPr="00822A53" w:rsidRDefault="00D61BD5" w:rsidP="00D61BD5">
      <w:pPr>
        <w:rPr>
          <w:rFonts w:eastAsiaTheme="minorHAnsi" w:cs="Arial"/>
          <w:color w:val="000000"/>
          <w:sz w:val="24"/>
          <w:szCs w:val="24"/>
        </w:rPr>
      </w:pPr>
      <w:r w:rsidRPr="00822A53">
        <w:rPr>
          <w:rFonts w:eastAsiaTheme="minorHAnsi" w:cs="Arial"/>
          <w:color w:val="000000"/>
          <w:sz w:val="24"/>
          <w:szCs w:val="24"/>
        </w:rPr>
        <w:t>· Help all children to achieve their potential;</w:t>
      </w:r>
    </w:p>
    <w:p w14:paraId="7B260CC7" w14:textId="77777777" w:rsidR="00D61BD5" w:rsidRPr="00822A53" w:rsidRDefault="00D61BD5" w:rsidP="00D61BD5">
      <w:pPr>
        <w:rPr>
          <w:rFonts w:eastAsiaTheme="minorHAnsi" w:cs="Arial"/>
          <w:color w:val="000000"/>
          <w:sz w:val="24"/>
          <w:szCs w:val="24"/>
        </w:rPr>
      </w:pPr>
      <w:r w:rsidRPr="00822A53">
        <w:rPr>
          <w:rFonts w:eastAsiaTheme="minorHAnsi" w:cs="Arial"/>
          <w:color w:val="000000"/>
          <w:sz w:val="24"/>
          <w:szCs w:val="24"/>
        </w:rPr>
        <w:t>· Involve parents/carers in their children’s learning;</w:t>
      </w:r>
    </w:p>
    <w:p w14:paraId="7DC52FEA" w14:textId="2115E4F9" w:rsidR="00D61BD5" w:rsidRPr="00822A53" w:rsidRDefault="00D61BD5" w:rsidP="00D61BD5">
      <w:pPr>
        <w:rPr>
          <w:rFonts w:eastAsiaTheme="minorHAnsi" w:cs="Arial"/>
          <w:color w:val="000000"/>
          <w:sz w:val="24"/>
          <w:szCs w:val="24"/>
        </w:rPr>
      </w:pPr>
      <w:r w:rsidRPr="00822A53">
        <w:rPr>
          <w:rFonts w:eastAsiaTheme="minorHAnsi" w:cs="Arial"/>
          <w:color w:val="000000"/>
          <w:sz w:val="24"/>
          <w:szCs w:val="24"/>
        </w:rPr>
        <w:t xml:space="preserve">· Reinforce and consolidate </w:t>
      </w:r>
      <w:r w:rsidR="00331695">
        <w:rPr>
          <w:rFonts w:eastAsiaTheme="minorHAnsi" w:cs="Arial"/>
          <w:color w:val="000000"/>
          <w:sz w:val="24"/>
          <w:szCs w:val="24"/>
        </w:rPr>
        <w:t>basic skills and knowledge in L</w:t>
      </w:r>
      <w:r w:rsidRPr="00822A53">
        <w:rPr>
          <w:rFonts w:eastAsiaTheme="minorHAnsi" w:cs="Arial"/>
          <w:color w:val="000000"/>
          <w:sz w:val="24"/>
          <w:szCs w:val="24"/>
        </w:rPr>
        <w:t>iteracy and Numeracy through Core Homework;</w:t>
      </w:r>
    </w:p>
    <w:p w14:paraId="10CC2D81" w14:textId="77777777" w:rsidR="00D61BD5" w:rsidRPr="00822A53" w:rsidRDefault="00D61BD5" w:rsidP="00D61BD5">
      <w:pPr>
        <w:rPr>
          <w:rFonts w:eastAsiaTheme="minorHAnsi" w:cs="Arial"/>
          <w:color w:val="000000"/>
          <w:sz w:val="24"/>
          <w:szCs w:val="24"/>
        </w:rPr>
      </w:pPr>
      <w:r w:rsidRPr="00822A53">
        <w:rPr>
          <w:rFonts w:eastAsiaTheme="minorHAnsi" w:cs="Arial"/>
          <w:color w:val="000000"/>
          <w:sz w:val="24"/>
          <w:szCs w:val="24"/>
        </w:rPr>
        <w:t>· Extend and reinforce work covered in the classroom through Extension Homework;</w:t>
      </w:r>
    </w:p>
    <w:p w14:paraId="03FA6D55" w14:textId="77777777" w:rsidR="00D61BD5" w:rsidRDefault="00D61BD5" w:rsidP="00D61BD5">
      <w:pPr>
        <w:rPr>
          <w:rFonts w:eastAsiaTheme="minorHAnsi" w:cs="Arial"/>
          <w:color w:val="000000"/>
          <w:sz w:val="24"/>
          <w:szCs w:val="24"/>
        </w:rPr>
      </w:pPr>
      <w:r w:rsidRPr="00822A53">
        <w:rPr>
          <w:rFonts w:eastAsiaTheme="minorHAnsi" w:cs="Arial"/>
          <w:color w:val="000000"/>
          <w:sz w:val="24"/>
          <w:szCs w:val="24"/>
        </w:rPr>
        <w:t>· Encourage children to take responsibility for their learning and become more independent.</w:t>
      </w:r>
    </w:p>
    <w:p w14:paraId="39410396" w14:textId="77777777" w:rsidR="00D61BD5" w:rsidRPr="00822A53" w:rsidRDefault="00D61BD5" w:rsidP="00D61BD5">
      <w:pPr>
        <w:rPr>
          <w:rFonts w:eastAsiaTheme="minorHAnsi" w:cs="Arial"/>
          <w:color w:val="000000"/>
          <w:sz w:val="24"/>
          <w:szCs w:val="24"/>
        </w:rPr>
      </w:pPr>
    </w:p>
    <w:p w14:paraId="0E3363B1" w14:textId="77777777" w:rsidR="00D61BD5" w:rsidRPr="00822A53" w:rsidRDefault="00D61BD5" w:rsidP="00D61BD5">
      <w:pPr>
        <w:rPr>
          <w:rFonts w:eastAsiaTheme="minorHAnsi" w:cs="Arial"/>
          <w:color w:val="000000"/>
          <w:sz w:val="24"/>
          <w:szCs w:val="24"/>
        </w:rPr>
      </w:pPr>
      <w:r w:rsidRPr="00822A53">
        <w:rPr>
          <w:rFonts w:eastAsiaTheme="minorHAnsi" w:cs="Arial"/>
          <w:color w:val="000000"/>
          <w:sz w:val="24"/>
          <w:szCs w:val="24"/>
        </w:rPr>
        <w:t>Core and Extension Homework:</w:t>
      </w:r>
    </w:p>
    <w:p w14:paraId="64843ABD" w14:textId="77777777" w:rsidR="00D61BD5" w:rsidRPr="00822A53" w:rsidRDefault="00D61BD5" w:rsidP="00D61BD5">
      <w:pPr>
        <w:rPr>
          <w:rFonts w:eastAsiaTheme="minorHAnsi" w:cs="Arial"/>
          <w:color w:val="000000"/>
          <w:sz w:val="24"/>
          <w:szCs w:val="24"/>
        </w:rPr>
      </w:pPr>
      <w:r w:rsidRPr="00822A53">
        <w:rPr>
          <w:rFonts w:eastAsiaTheme="minorHAnsi" w:cs="Arial"/>
          <w:color w:val="000000"/>
          <w:sz w:val="24"/>
          <w:szCs w:val="24"/>
        </w:rPr>
        <w:t>Each week, children will be set Core and Extension Homework. Core Homework is essential and should be undertaken by every child. Core Homework Spelling and Numeracy tasks will not normally require written work e.g. writing out words 3 times but will be assessed in weekly spelling and Numeracy assessments.</w:t>
      </w:r>
    </w:p>
    <w:p w14:paraId="3FCE62C4" w14:textId="77777777" w:rsidR="00D61BD5" w:rsidRPr="00822A53" w:rsidRDefault="00D61BD5" w:rsidP="00D61BD5">
      <w:pPr>
        <w:rPr>
          <w:rFonts w:eastAsiaTheme="minorHAnsi" w:cs="Arial"/>
          <w:color w:val="000000"/>
          <w:sz w:val="24"/>
          <w:szCs w:val="24"/>
        </w:rPr>
      </w:pPr>
      <w:r w:rsidRPr="00822A53">
        <w:rPr>
          <w:rFonts w:eastAsiaTheme="minorHAnsi" w:cs="Arial"/>
          <w:color w:val="000000"/>
          <w:sz w:val="24"/>
          <w:szCs w:val="24"/>
        </w:rPr>
        <w:t>We would urge parents to ensure that children also undertake Extension Homework tasks as these are activities that teachers consider to be very valuable in consolidating and extending classroom learning. However, we recognise that, for a variety of reasons, not all families are able to support this level of home learning.</w:t>
      </w:r>
    </w:p>
    <w:p w14:paraId="6BAFC793" w14:textId="77777777" w:rsidR="00D61BD5" w:rsidRPr="00822A53" w:rsidRDefault="00D61BD5" w:rsidP="00D61BD5">
      <w:pPr>
        <w:jc w:val="both"/>
        <w:rPr>
          <w:rFonts w:cs="Arial"/>
          <w:sz w:val="24"/>
          <w:szCs w:val="24"/>
        </w:rPr>
      </w:pPr>
    </w:p>
    <w:p w14:paraId="51885274" w14:textId="77777777" w:rsidR="00D61BD5" w:rsidRPr="00822A53" w:rsidRDefault="00D61BD5" w:rsidP="00D61BD5">
      <w:pPr>
        <w:jc w:val="both"/>
        <w:rPr>
          <w:rFonts w:cs="Arial"/>
          <w:sz w:val="24"/>
          <w:szCs w:val="24"/>
        </w:rPr>
      </w:pPr>
    </w:p>
    <w:p w14:paraId="20432A70" w14:textId="548183F5" w:rsidR="002B74BE" w:rsidRPr="00100FBE" w:rsidRDefault="002B74BE" w:rsidP="00611B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r w:rsidRPr="00100FBE">
        <w:rPr>
          <w:rFonts w:cs="Arial"/>
          <w:b/>
          <w:snapToGrid w:val="0"/>
          <w:color w:val="000000"/>
          <w:sz w:val="24"/>
          <w:szCs w:val="24"/>
        </w:rPr>
        <w:t>Parent Council</w:t>
      </w:r>
    </w:p>
    <w:p w14:paraId="4BBFDC5C" w14:textId="77777777" w:rsidR="002B74BE" w:rsidRPr="00100F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p>
    <w:p w14:paraId="033D0424" w14:textId="65F71C8A" w:rsidR="002B74BE" w:rsidRPr="00100FBE" w:rsidRDefault="0057458D" w:rsidP="0031023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Our</w:t>
      </w:r>
      <w:r w:rsidR="002B74BE" w:rsidRPr="00100FBE">
        <w:rPr>
          <w:rFonts w:cs="Arial"/>
          <w:snapToGrid w:val="0"/>
          <w:color w:val="000000"/>
          <w:sz w:val="24"/>
          <w:szCs w:val="24"/>
        </w:rPr>
        <w:t xml:space="preserve"> Pare</w:t>
      </w:r>
      <w:r w:rsidR="00282E45">
        <w:rPr>
          <w:rFonts w:cs="Arial"/>
          <w:snapToGrid w:val="0"/>
          <w:color w:val="000000"/>
          <w:sz w:val="24"/>
          <w:szCs w:val="24"/>
        </w:rPr>
        <w:t>nt Council supports the School</w:t>
      </w:r>
      <w:r w:rsidR="005C77F5">
        <w:rPr>
          <w:rFonts w:cs="Arial"/>
          <w:snapToGrid w:val="0"/>
          <w:color w:val="000000"/>
          <w:sz w:val="24"/>
          <w:szCs w:val="24"/>
        </w:rPr>
        <w:t xml:space="preserve"> in many ways including supporting the Headteacher in decision-making and school improvement planning; fund-raising; organising social events for families; volunteering in classes and helping out at school events</w:t>
      </w:r>
      <w:r w:rsidR="00282E45">
        <w:rPr>
          <w:rFonts w:cs="Arial"/>
          <w:snapToGrid w:val="0"/>
          <w:color w:val="000000"/>
          <w:sz w:val="24"/>
          <w:szCs w:val="24"/>
        </w:rPr>
        <w:t xml:space="preserve">. </w:t>
      </w:r>
      <w:r w:rsidR="002B74BE" w:rsidRPr="00100FBE">
        <w:rPr>
          <w:rFonts w:cs="Arial"/>
          <w:snapToGrid w:val="0"/>
          <w:color w:val="000000"/>
          <w:sz w:val="24"/>
          <w:szCs w:val="24"/>
        </w:rPr>
        <w:t xml:space="preserve">The School Council </w:t>
      </w:r>
      <w:r w:rsidR="00282E45">
        <w:rPr>
          <w:rFonts w:cs="Arial"/>
          <w:snapToGrid w:val="0"/>
          <w:color w:val="000000"/>
          <w:sz w:val="24"/>
          <w:szCs w:val="24"/>
        </w:rPr>
        <w:t>Office Holders</w:t>
      </w:r>
      <w:r w:rsidR="002B74BE" w:rsidRPr="00100FBE">
        <w:rPr>
          <w:rFonts w:cs="Arial"/>
          <w:snapToGrid w:val="0"/>
          <w:color w:val="000000"/>
          <w:sz w:val="24"/>
          <w:szCs w:val="24"/>
        </w:rPr>
        <w:t xml:space="preserve"> </w:t>
      </w:r>
      <w:r w:rsidR="00282E45">
        <w:rPr>
          <w:rFonts w:cs="Arial"/>
          <w:snapToGrid w:val="0"/>
          <w:color w:val="000000"/>
          <w:sz w:val="24"/>
          <w:szCs w:val="24"/>
        </w:rPr>
        <w:t>are</w:t>
      </w:r>
      <w:r w:rsidR="002B74BE" w:rsidRPr="00100FBE">
        <w:rPr>
          <w:rFonts w:cs="Arial"/>
          <w:snapToGrid w:val="0"/>
          <w:color w:val="000000"/>
          <w:sz w:val="24"/>
          <w:szCs w:val="24"/>
        </w:rPr>
        <w:t>:</w:t>
      </w:r>
    </w:p>
    <w:p w14:paraId="56D47EB1" w14:textId="77777777" w:rsidR="002B74BE" w:rsidRPr="00100F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sz w:val="24"/>
          <w:szCs w:val="24"/>
        </w:rPr>
      </w:pPr>
    </w:p>
    <w:p w14:paraId="310D2D30" w14:textId="77777777" w:rsidR="002B74BE" w:rsidRPr="00100FBE" w:rsidRDefault="00B31053" w:rsidP="00310238">
      <w:pPr>
        <w:pStyle w:val="Heading1"/>
        <w:jc w:val="both"/>
        <w:rPr>
          <w:rFonts w:ascii="Arial" w:hAnsi="Arial" w:cs="Arial"/>
          <w:bCs/>
          <w:szCs w:val="24"/>
        </w:rPr>
      </w:pPr>
      <w:r w:rsidRPr="00100FBE">
        <w:rPr>
          <w:rFonts w:ascii="Arial" w:hAnsi="Arial" w:cs="Arial"/>
          <w:bCs/>
          <w:szCs w:val="24"/>
        </w:rPr>
        <w:t xml:space="preserve">Mrs Danielle Sharkey </w:t>
      </w:r>
      <w:r w:rsidR="002B74BE" w:rsidRPr="00100FBE">
        <w:rPr>
          <w:rFonts w:ascii="Arial" w:hAnsi="Arial" w:cs="Arial"/>
          <w:bCs/>
          <w:szCs w:val="24"/>
        </w:rPr>
        <w:t>(Chair)</w:t>
      </w:r>
    </w:p>
    <w:p w14:paraId="618B4F98" w14:textId="001438F6" w:rsidR="002B74BE" w:rsidRPr="00100FBE" w:rsidRDefault="00282E45" w:rsidP="00310238">
      <w:pPr>
        <w:jc w:val="both"/>
        <w:rPr>
          <w:rFonts w:cs="Arial"/>
          <w:b/>
          <w:sz w:val="24"/>
          <w:szCs w:val="24"/>
        </w:rPr>
      </w:pPr>
      <w:r>
        <w:rPr>
          <w:rFonts w:cs="Arial"/>
          <w:b/>
          <w:sz w:val="24"/>
          <w:szCs w:val="24"/>
        </w:rPr>
        <w:t xml:space="preserve">Mrs Linz McCann </w:t>
      </w:r>
      <w:r w:rsidR="002B74BE" w:rsidRPr="00100FBE">
        <w:rPr>
          <w:rFonts w:cs="Arial"/>
          <w:b/>
          <w:sz w:val="24"/>
          <w:szCs w:val="24"/>
        </w:rPr>
        <w:t>(Vice Chair)</w:t>
      </w:r>
    </w:p>
    <w:p w14:paraId="38796D29" w14:textId="1D5351CF" w:rsidR="002B74BE" w:rsidRDefault="001C01EC" w:rsidP="00310238">
      <w:pPr>
        <w:jc w:val="both"/>
        <w:rPr>
          <w:rFonts w:cs="Arial"/>
          <w:b/>
          <w:sz w:val="24"/>
          <w:szCs w:val="24"/>
        </w:rPr>
      </w:pPr>
      <w:r>
        <w:rPr>
          <w:rFonts w:cs="Arial"/>
          <w:b/>
          <w:sz w:val="24"/>
          <w:szCs w:val="24"/>
        </w:rPr>
        <w:t xml:space="preserve">Mrs </w:t>
      </w:r>
      <w:r w:rsidR="00282E45">
        <w:rPr>
          <w:rFonts w:cs="Arial"/>
          <w:b/>
          <w:sz w:val="24"/>
          <w:szCs w:val="24"/>
        </w:rPr>
        <w:t>Jo Hagerty (Secretary)</w:t>
      </w:r>
    </w:p>
    <w:p w14:paraId="7415BBD5" w14:textId="40802912" w:rsidR="00282E45" w:rsidRPr="00100FBE" w:rsidRDefault="00282E45" w:rsidP="00310238">
      <w:pPr>
        <w:jc w:val="both"/>
        <w:rPr>
          <w:rFonts w:cs="Arial"/>
          <w:sz w:val="24"/>
          <w:szCs w:val="24"/>
        </w:rPr>
      </w:pPr>
      <w:r>
        <w:rPr>
          <w:rFonts w:cs="Arial"/>
          <w:b/>
          <w:sz w:val="24"/>
          <w:szCs w:val="24"/>
        </w:rPr>
        <w:t>Mrs Nicola Roscilli (Treasurer)</w:t>
      </w:r>
    </w:p>
    <w:p w14:paraId="255D89CD" w14:textId="77777777" w:rsidR="002B74BE" w:rsidRPr="00100FBE" w:rsidRDefault="002B74BE" w:rsidP="00310238">
      <w:pPr>
        <w:jc w:val="both"/>
        <w:rPr>
          <w:rFonts w:cs="Arial"/>
          <w:b/>
          <w:bCs/>
          <w:sz w:val="24"/>
          <w:szCs w:val="24"/>
        </w:rPr>
      </w:pPr>
    </w:p>
    <w:p w14:paraId="6E6D588C" w14:textId="7B85E6E3" w:rsidR="002B74BE" w:rsidRPr="00282E45" w:rsidRDefault="002B74BE" w:rsidP="00310238">
      <w:pPr>
        <w:jc w:val="both"/>
        <w:rPr>
          <w:rFonts w:cs="Arial"/>
          <w:sz w:val="24"/>
          <w:szCs w:val="24"/>
        </w:rPr>
      </w:pPr>
      <w:r w:rsidRPr="00100FBE">
        <w:rPr>
          <w:rFonts w:cs="Arial"/>
          <w:sz w:val="24"/>
          <w:szCs w:val="24"/>
        </w:rPr>
        <w:t>The Parent Council have an information board in the School foyer or you can contact</w:t>
      </w:r>
      <w:r w:rsidR="001C01EC">
        <w:rPr>
          <w:rFonts w:cs="Arial"/>
          <w:sz w:val="24"/>
          <w:szCs w:val="24"/>
        </w:rPr>
        <w:t xml:space="preserve"> them through the school</w:t>
      </w:r>
      <w:r w:rsidR="00282E45">
        <w:rPr>
          <w:rFonts w:cs="Arial"/>
          <w:sz w:val="24"/>
          <w:szCs w:val="24"/>
        </w:rPr>
        <w:t>.</w:t>
      </w:r>
      <w:r w:rsidR="00331695">
        <w:rPr>
          <w:rFonts w:cs="Arial"/>
          <w:sz w:val="24"/>
          <w:szCs w:val="24"/>
        </w:rPr>
        <w:t xml:space="preserve"> The Parent Council has a Facebook page</w:t>
      </w:r>
      <w:r w:rsidR="0057458D">
        <w:rPr>
          <w:rFonts w:cs="Arial"/>
          <w:sz w:val="24"/>
          <w:szCs w:val="24"/>
        </w:rPr>
        <w:t xml:space="preserve">, which you can find at </w:t>
      </w:r>
      <w:hyperlink r:id="rId21" w:history="1">
        <w:r w:rsidR="0057458D" w:rsidRPr="00F22A25">
          <w:rPr>
            <w:rStyle w:val="Hyperlink"/>
            <w:rFonts w:cs="Arial"/>
            <w:sz w:val="24"/>
            <w:szCs w:val="24"/>
          </w:rPr>
          <w:t>www.Facebook.com/StBernadettesParentCouncil</w:t>
        </w:r>
      </w:hyperlink>
      <w:r w:rsidR="0057458D">
        <w:rPr>
          <w:rFonts w:cs="Arial"/>
          <w:sz w:val="24"/>
          <w:szCs w:val="24"/>
        </w:rPr>
        <w:t xml:space="preserve">. Their Twitter feed is @StBpc. </w:t>
      </w:r>
    </w:p>
    <w:p w14:paraId="3D46ADA1" w14:textId="77777777" w:rsidR="002B74BE" w:rsidRPr="00100F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5B7FCD55" w14:textId="77777777" w:rsidR="002B74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Parents participate in the school improvement planning cycle annually and we report to parents on our developments and successes at the Parent Council Annual General Meeting.</w:t>
      </w:r>
    </w:p>
    <w:p w14:paraId="3F867CF2" w14:textId="77777777" w:rsidR="00282E45" w:rsidRPr="00100FBE" w:rsidRDefault="00282E4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0F51988" w14:textId="77777777" w:rsidR="002B74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Our School Improvement Plan and Standard and Quality Report are shared with all parents. These can be accessed on our website or hard copies are available from the school office</w:t>
      </w:r>
      <w:r w:rsidR="008D5387" w:rsidRPr="00100FBE">
        <w:rPr>
          <w:rFonts w:cs="Arial"/>
          <w:snapToGrid w:val="0"/>
          <w:color w:val="000000"/>
          <w:sz w:val="24"/>
          <w:szCs w:val="24"/>
        </w:rPr>
        <w:t>.</w:t>
      </w:r>
    </w:p>
    <w:p w14:paraId="574B69FB" w14:textId="77777777" w:rsidR="0035772C" w:rsidRPr="00100FBE" w:rsidRDefault="0035772C"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5C947F2" w14:textId="77777777" w:rsidR="00123B5B" w:rsidRDefault="00123B5B"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8DF7CF1" w14:textId="10C90604" w:rsidR="0035772C" w:rsidRPr="00A84E62" w:rsidRDefault="0035772C"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8"/>
          <w:szCs w:val="24"/>
          <w:u w:val="single"/>
        </w:rPr>
      </w:pPr>
      <w:r w:rsidRPr="00A84E62">
        <w:rPr>
          <w:rFonts w:cs="Arial"/>
          <w:b/>
          <w:snapToGrid w:val="0"/>
          <w:color w:val="000000"/>
          <w:sz w:val="28"/>
          <w:szCs w:val="24"/>
          <w:u w:val="single"/>
        </w:rPr>
        <w:t>Transitions</w:t>
      </w:r>
    </w:p>
    <w:p w14:paraId="0AF8807A" w14:textId="77777777" w:rsidR="0035772C" w:rsidRDefault="0035772C"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770C6402" w14:textId="2A4CA9A7" w:rsidR="00123B5B" w:rsidRPr="00A84E62" w:rsidRDefault="00123B5B"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A84E62">
        <w:rPr>
          <w:rFonts w:cs="Arial"/>
          <w:b/>
          <w:snapToGrid w:val="0"/>
          <w:color w:val="000000"/>
          <w:sz w:val="24"/>
          <w:szCs w:val="24"/>
        </w:rPr>
        <w:t>Nursery</w:t>
      </w:r>
    </w:p>
    <w:p w14:paraId="6A02C504" w14:textId="77777777" w:rsidR="00123B5B" w:rsidRDefault="00123B5B"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7A65848F" w14:textId="31659145" w:rsidR="0035772C" w:rsidRDefault="0035772C"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Children are enrolled for P1 in January of the year in which they will begin school. Prospective pupils and families visit the school to enrol. In May, we then have weekly visits for children to join their future classmates in Literacy and Numeracy learning activities as well as games. The children are also invited to have a school lunch along with the current P1s. Pare</w:t>
      </w:r>
      <w:r w:rsidR="00095D4C">
        <w:rPr>
          <w:rFonts w:cs="Arial"/>
          <w:snapToGrid w:val="0"/>
          <w:color w:val="000000"/>
          <w:sz w:val="24"/>
          <w:szCs w:val="24"/>
        </w:rPr>
        <w:t xml:space="preserve">nts are invited to an </w:t>
      </w:r>
      <w:r>
        <w:rPr>
          <w:rFonts w:cs="Arial"/>
          <w:snapToGrid w:val="0"/>
          <w:color w:val="000000"/>
          <w:sz w:val="24"/>
          <w:szCs w:val="24"/>
        </w:rPr>
        <w:t>Information-Sharing Workshop.</w:t>
      </w:r>
    </w:p>
    <w:p w14:paraId="3C6A889C" w14:textId="77777777" w:rsidR="0035772C" w:rsidRDefault="0035772C"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4AEF2E3" w14:textId="77777777" w:rsidR="00A84E62" w:rsidRDefault="00A84E62"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78090A2F" w14:textId="77777777" w:rsidR="002B74BE" w:rsidRPr="00A84E62"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A84E62">
        <w:rPr>
          <w:rFonts w:cs="Arial"/>
          <w:b/>
          <w:snapToGrid w:val="0"/>
          <w:color w:val="000000"/>
          <w:sz w:val="24"/>
          <w:szCs w:val="24"/>
        </w:rPr>
        <w:t>Secondary School</w:t>
      </w:r>
    </w:p>
    <w:p w14:paraId="074D2677" w14:textId="77777777" w:rsidR="00123B5B" w:rsidRPr="00123B5B" w:rsidRDefault="00123B5B"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0DD892AE" w14:textId="5A9EFEE7" w:rsidR="002B74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 xml:space="preserve">At the end of P7 pupils normally transfer to St Modan’s High School in Stirling. There is close contact between the schools and </w:t>
      </w:r>
      <w:r w:rsidR="00D71F85">
        <w:rPr>
          <w:rFonts w:cs="Arial"/>
          <w:snapToGrid w:val="0"/>
          <w:color w:val="000000"/>
          <w:sz w:val="24"/>
          <w:szCs w:val="24"/>
        </w:rPr>
        <w:t>an</w:t>
      </w:r>
      <w:r w:rsidRPr="00100FBE">
        <w:rPr>
          <w:rFonts w:cs="Arial"/>
          <w:snapToGrid w:val="0"/>
          <w:color w:val="000000"/>
          <w:sz w:val="24"/>
          <w:szCs w:val="24"/>
        </w:rPr>
        <w:t xml:space="preserve"> e</w:t>
      </w:r>
      <w:r w:rsidR="00D71F85">
        <w:rPr>
          <w:rFonts w:cs="Arial"/>
          <w:snapToGrid w:val="0"/>
          <w:color w:val="000000"/>
          <w:sz w:val="24"/>
          <w:szCs w:val="24"/>
        </w:rPr>
        <w:t>ffective transition programme is</w:t>
      </w:r>
      <w:r w:rsidRPr="00100FBE">
        <w:rPr>
          <w:rFonts w:cs="Arial"/>
          <w:snapToGrid w:val="0"/>
          <w:color w:val="000000"/>
          <w:sz w:val="24"/>
          <w:szCs w:val="24"/>
        </w:rPr>
        <w:t xml:space="preserve"> in place to make the transfer as smooth as possible for all pupils. </w:t>
      </w:r>
      <w:r w:rsidR="00095D4C">
        <w:rPr>
          <w:rFonts w:cs="Arial"/>
          <w:snapToGrid w:val="0"/>
          <w:color w:val="000000"/>
          <w:sz w:val="24"/>
          <w:szCs w:val="24"/>
        </w:rPr>
        <w:t xml:space="preserve">Children who are baptised Catholic </w:t>
      </w:r>
      <w:r w:rsidR="00123B5B">
        <w:rPr>
          <w:rFonts w:cs="Arial"/>
          <w:snapToGrid w:val="0"/>
          <w:color w:val="000000"/>
          <w:sz w:val="24"/>
          <w:szCs w:val="24"/>
        </w:rPr>
        <w:t>are automatically entitled to a</w:t>
      </w:r>
      <w:r w:rsidR="00095D4C">
        <w:rPr>
          <w:rFonts w:cs="Arial"/>
          <w:snapToGrid w:val="0"/>
          <w:color w:val="000000"/>
          <w:sz w:val="24"/>
          <w:szCs w:val="24"/>
        </w:rPr>
        <w:t xml:space="preserve"> place while all other children must make a Placing Request</w:t>
      </w:r>
      <w:r w:rsidR="00123B5B">
        <w:rPr>
          <w:rFonts w:cs="Arial"/>
          <w:snapToGrid w:val="0"/>
          <w:color w:val="000000"/>
          <w:sz w:val="24"/>
          <w:szCs w:val="24"/>
        </w:rPr>
        <w:t xml:space="preserve"> before the end of March</w:t>
      </w:r>
      <w:r w:rsidR="00095D4C">
        <w:rPr>
          <w:rFonts w:cs="Arial"/>
          <w:snapToGrid w:val="0"/>
          <w:color w:val="000000"/>
          <w:sz w:val="24"/>
          <w:szCs w:val="24"/>
        </w:rPr>
        <w:t xml:space="preserve">. This is easily done on the Stirling Council website </w:t>
      </w:r>
      <w:hyperlink r:id="rId22" w:history="1">
        <w:r w:rsidR="00095D4C" w:rsidRPr="003D4AC4">
          <w:rPr>
            <w:rStyle w:val="Hyperlink"/>
            <w:rFonts w:cs="Arial"/>
            <w:snapToGrid w:val="0"/>
            <w:sz w:val="24"/>
            <w:szCs w:val="24"/>
          </w:rPr>
          <w:t>https://www.stirling.gov.uk/learning-education/schools/enrolling-your-child-at-school/placing-requests/</w:t>
        </w:r>
      </w:hyperlink>
      <w:r w:rsidR="00095D4C">
        <w:rPr>
          <w:rFonts w:cs="Arial"/>
          <w:snapToGrid w:val="0"/>
          <w:color w:val="000000"/>
          <w:sz w:val="24"/>
          <w:szCs w:val="24"/>
        </w:rPr>
        <w:t>.</w:t>
      </w:r>
    </w:p>
    <w:p w14:paraId="487FDC60" w14:textId="77777777" w:rsidR="00F8731D" w:rsidRPr="00100FBE" w:rsidRDefault="00F8731D"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2D435A0" w14:textId="1E0B99AC" w:rsidR="00282E45" w:rsidRDefault="00D71F8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The transition programme includes</w:t>
      </w:r>
      <w:r w:rsidR="00095D4C">
        <w:rPr>
          <w:rFonts w:cs="Arial"/>
          <w:snapToGrid w:val="0"/>
          <w:color w:val="000000"/>
          <w:sz w:val="24"/>
          <w:szCs w:val="24"/>
        </w:rPr>
        <w:t xml:space="preserve"> </w:t>
      </w:r>
      <w:r w:rsidR="00FF0661">
        <w:rPr>
          <w:rFonts w:cs="Arial"/>
          <w:snapToGrid w:val="0"/>
          <w:color w:val="000000"/>
          <w:sz w:val="24"/>
          <w:szCs w:val="24"/>
        </w:rPr>
        <w:t>three visits in both</w:t>
      </w:r>
      <w:r w:rsidR="002B74BE" w:rsidRPr="00100FBE">
        <w:rPr>
          <w:rFonts w:cs="Arial"/>
          <w:snapToGrid w:val="0"/>
          <w:color w:val="000000"/>
          <w:sz w:val="24"/>
          <w:szCs w:val="24"/>
        </w:rPr>
        <w:t xml:space="preserve"> in P6 and P7 followed by an activity day at the end of the year. Staff visit pupils in St Bernadette’s and consultation meetings are held to ensure a happy and progressive </w:t>
      </w:r>
      <w:r w:rsidR="00FF0661">
        <w:rPr>
          <w:rFonts w:cs="Arial"/>
          <w:snapToGrid w:val="0"/>
          <w:color w:val="000000"/>
          <w:sz w:val="24"/>
          <w:szCs w:val="24"/>
        </w:rPr>
        <w:t>transition</w:t>
      </w:r>
      <w:r w:rsidR="002B74BE" w:rsidRPr="00100FBE">
        <w:rPr>
          <w:rFonts w:cs="Arial"/>
          <w:snapToGrid w:val="0"/>
          <w:color w:val="000000"/>
          <w:sz w:val="24"/>
          <w:szCs w:val="24"/>
        </w:rPr>
        <w:t>.</w:t>
      </w:r>
      <w:r w:rsidR="00FF0661">
        <w:rPr>
          <w:rFonts w:cs="Arial"/>
          <w:snapToGrid w:val="0"/>
          <w:color w:val="000000"/>
          <w:sz w:val="24"/>
          <w:szCs w:val="24"/>
        </w:rPr>
        <w:t xml:space="preserve"> </w:t>
      </w:r>
      <w:r w:rsidR="00282E45">
        <w:rPr>
          <w:rFonts w:cs="Arial"/>
          <w:snapToGrid w:val="0"/>
          <w:color w:val="000000"/>
          <w:sz w:val="24"/>
          <w:szCs w:val="24"/>
        </w:rPr>
        <w:t>P7 pupils enjoy a three day residential with children from the St Modan’s cluster schools, Our Lady’s, Raploch, and St. Mungo’s, Alloa.</w:t>
      </w:r>
    </w:p>
    <w:p w14:paraId="1E211AC3" w14:textId="77777777" w:rsidR="00123B5B" w:rsidRDefault="00123B5B"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F46AEBE" w14:textId="77777777" w:rsidR="002B74BE" w:rsidRPr="00100F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St Modan's High School</w:t>
      </w:r>
    </w:p>
    <w:p w14:paraId="35AA9BE5" w14:textId="3C07DD35" w:rsidR="002B74BE" w:rsidRPr="00100FBE" w:rsidRDefault="0003677D"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noProof/>
          <w:sz w:val="24"/>
          <w:szCs w:val="24"/>
          <w:lang w:eastAsia="en-GB"/>
        </w:rPr>
        <w:drawing>
          <wp:anchor distT="0" distB="0" distL="114300" distR="114300" simplePos="0" relativeHeight="251666432" behindDoc="1" locked="0" layoutInCell="1" allowOverlap="1" wp14:anchorId="30B46DA0" wp14:editId="59CB1D43">
            <wp:simplePos x="0" y="0"/>
            <wp:positionH relativeFrom="column">
              <wp:posOffset>3644900</wp:posOffset>
            </wp:positionH>
            <wp:positionV relativeFrom="paragraph">
              <wp:posOffset>150495</wp:posOffset>
            </wp:positionV>
            <wp:extent cx="779145" cy="889000"/>
            <wp:effectExtent l="0" t="0" r="8255" b="0"/>
            <wp:wrapNone/>
            <wp:docPr id="12" name="Picture 8" descr="http://www.stmodans.ik.org/img/SCHOOLLOGO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modans.ik.org/img/SCHOOLLOGO100.JPG"/>
                    <pic:cNvPicPr>
                      <a:picLocks noChangeAspect="1" noChangeArrowheads="1"/>
                    </pic:cNvPicPr>
                  </pic:nvPicPr>
                  <pic:blipFill>
                    <a:blip r:embed="rId23" r:link="rId24" cstate="print"/>
                    <a:srcRect/>
                    <a:stretch>
                      <a:fillRect/>
                    </a:stretch>
                  </pic:blipFill>
                  <pic:spPr bwMode="auto">
                    <a:xfrm>
                      <a:off x="0" y="0"/>
                      <a:ext cx="779145" cy="889000"/>
                    </a:xfrm>
                    <a:prstGeom prst="rect">
                      <a:avLst/>
                    </a:prstGeom>
                    <a:noFill/>
                    <a:ln w="9525">
                      <a:noFill/>
                      <a:miter lim="800000"/>
                      <a:headEnd/>
                      <a:tailEnd/>
                    </a:ln>
                  </pic:spPr>
                </pic:pic>
              </a:graphicData>
            </a:graphic>
          </wp:anchor>
        </w:drawing>
      </w:r>
      <w:r w:rsidR="002B74BE" w:rsidRPr="00100FBE">
        <w:rPr>
          <w:rFonts w:cs="Arial"/>
          <w:snapToGrid w:val="0"/>
          <w:color w:val="000000"/>
          <w:sz w:val="24"/>
          <w:szCs w:val="24"/>
        </w:rPr>
        <w:t xml:space="preserve">Royal Stewart Way </w:t>
      </w:r>
    </w:p>
    <w:p w14:paraId="6D2B771B" w14:textId="5EC4B95C" w:rsidR="002B74BE" w:rsidRPr="00100F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Stirling</w:t>
      </w:r>
    </w:p>
    <w:p w14:paraId="37853B9F" w14:textId="77777777" w:rsidR="002B74BE" w:rsidRPr="00100F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 xml:space="preserve">FK7 7WS                          </w:t>
      </w:r>
    </w:p>
    <w:p w14:paraId="0D4D237F" w14:textId="77777777" w:rsidR="002B74BE" w:rsidRPr="00100F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Scotland</w:t>
      </w:r>
    </w:p>
    <w:p w14:paraId="635785B8" w14:textId="68DC2CD3" w:rsidR="002B74BE" w:rsidRPr="00100FBE" w:rsidRDefault="00155E56"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 xml:space="preserve">                     </w:t>
      </w:r>
    </w:p>
    <w:p w14:paraId="2FB1C1BB" w14:textId="77777777" w:rsidR="002B74BE" w:rsidRPr="00100F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Telephone: 01786 470962</w:t>
      </w:r>
    </w:p>
    <w:p w14:paraId="5161ED43" w14:textId="77777777" w:rsidR="002B74BE" w:rsidRPr="00100F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lang w:val="fr-FR"/>
        </w:rPr>
      </w:pPr>
      <w:r w:rsidRPr="00100FBE">
        <w:rPr>
          <w:rFonts w:cs="Arial"/>
          <w:snapToGrid w:val="0"/>
          <w:color w:val="000000"/>
          <w:sz w:val="24"/>
          <w:szCs w:val="24"/>
          <w:lang w:val="fr-FR"/>
        </w:rPr>
        <w:t>Fax: 01786 447117</w:t>
      </w:r>
    </w:p>
    <w:p w14:paraId="34D8045F" w14:textId="77777777" w:rsidR="002B74BE" w:rsidRPr="00100F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lang w:val="fr-FR"/>
        </w:rPr>
      </w:pPr>
    </w:p>
    <w:p w14:paraId="5E2C92F7" w14:textId="3B2E9E1C" w:rsidR="002B74BE" w:rsidRPr="00100F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lang w:val="fr-FR"/>
        </w:rPr>
        <w:t>Website:</w:t>
      </w:r>
      <w:r w:rsidR="00123B5B" w:rsidRPr="00123B5B">
        <w:rPr>
          <w:rFonts w:cs="Arial"/>
          <w:snapToGrid w:val="0"/>
          <w:color w:val="000000"/>
          <w:sz w:val="24"/>
          <w:szCs w:val="24"/>
        </w:rPr>
        <w:t xml:space="preserve"> </w:t>
      </w:r>
      <w:hyperlink r:id="rId25" w:history="1">
        <w:r w:rsidR="00123B5B" w:rsidRPr="00095D4C">
          <w:rPr>
            <w:rStyle w:val="Hyperlink"/>
            <w:rFonts w:cs="Arial"/>
            <w:snapToGrid w:val="0"/>
            <w:sz w:val="24"/>
            <w:szCs w:val="24"/>
          </w:rPr>
          <w:t>http://stmodans.co.uk</w:t>
        </w:r>
      </w:hyperlink>
      <w:r w:rsidR="00123B5B">
        <w:rPr>
          <w:rFonts w:cs="Arial"/>
          <w:snapToGrid w:val="0"/>
          <w:color w:val="000000"/>
          <w:sz w:val="24"/>
          <w:szCs w:val="24"/>
        </w:rPr>
        <w:t xml:space="preserve">                             </w:t>
      </w:r>
      <w:r w:rsidRPr="00100FBE">
        <w:rPr>
          <w:rFonts w:cs="Arial"/>
          <w:snapToGrid w:val="0"/>
          <w:color w:val="000000"/>
          <w:sz w:val="24"/>
          <w:szCs w:val="24"/>
        </w:rPr>
        <w:t xml:space="preserve">Email: stmodanshs@stirling.gov.uk  </w:t>
      </w:r>
    </w:p>
    <w:p w14:paraId="6F0F017E" w14:textId="77777777" w:rsidR="002B74BE" w:rsidRPr="00100F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 xml:space="preserve">Rector: Mr R O’Neill </w:t>
      </w:r>
    </w:p>
    <w:p w14:paraId="2DB930F7" w14:textId="77777777" w:rsidR="002B74BE" w:rsidRPr="00100F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00894E10" w14:textId="77777777" w:rsidR="00FF0661" w:rsidRDefault="00FF0661" w:rsidP="00FF06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Children transferring into or out of our school with additional support needs will be supported through consultation, information sharing, joint planning and, where appropriate, additional visits.</w:t>
      </w:r>
    </w:p>
    <w:p w14:paraId="2153FAF3" w14:textId="77777777" w:rsidR="002B74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3"/>
          <w:szCs w:val="23"/>
        </w:rPr>
      </w:pPr>
    </w:p>
    <w:p w14:paraId="2E847416" w14:textId="77777777" w:rsidR="00FF0661" w:rsidRDefault="00FF0661"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3"/>
          <w:szCs w:val="23"/>
        </w:rPr>
      </w:pPr>
    </w:p>
    <w:p w14:paraId="04987F0E" w14:textId="77777777" w:rsidR="00D61BD5" w:rsidRPr="00100FBE" w:rsidRDefault="00D61BD5" w:rsidP="00D61BD5">
      <w:pPr>
        <w:jc w:val="both"/>
        <w:rPr>
          <w:rFonts w:cs="Arial"/>
          <w:b/>
          <w:bCs/>
          <w:sz w:val="24"/>
          <w:szCs w:val="24"/>
        </w:rPr>
      </w:pPr>
      <w:r w:rsidRPr="00100FBE">
        <w:rPr>
          <w:rFonts w:cs="Arial"/>
          <w:b/>
          <w:bCs/>
          <w:sz w:val="24"/>
          <w:szCs w:val="24"/>
        </w:rPr>
        <w:t>Equalities</w:t>
      </w:r>
    </w:p>
    <w:p w14:paraId="694F01C4" w14:textId="77777777" w:rsidR="00D61BD5" w:rsidRPr="00100FBE" w:rsidRDefault="00D61BD5" w:rsidP="00D61BD5">
      <w:pPr>
        <w:jc w:val="both"/>
        <w:rPr>
          <w:rFonts w:cs="Arial"/>
          <w:b/>
          <w:bCs/>
          <w:sz w:val="24"/>
          <w:szCs w:val="24"/>
          <w:u w:val="single"/>
        </w:rPr>
      </w:pPr>
    </w:p>
    <w:p w14:paraId="1703B990" w14:textId="77777777" w:rsidR="00D61BD5" w:rsidRPr="00100FBE" w:rsidRDefault="00D61BD5" w:rsidP="00D61BD5">
      <w:pPr>
        <w:jc w:val="both"/>
        <w:rPr>
          <w:rFonts w:cs="Arial"/>
          <w:sz w:val="24"/>
          <w:szCs w:val="24"/>
        </w:rPr>
      </w:pPr>
      <w:r w:rsidRPr="00100FBE">
        <w:rPr>
          <w:rFonts w:cs="Arial"/>
          <w:sz w:val="24"/>
          <w:szCs w:val="24"/>
        </w:rPr>
        <w:t>Clackmannanshire Council is committed to promoting equality and to the elimination of discrimination on grounds of disability, ethnic background, gender, language, race, religious faith or belief, sexual orientation, social origin or other personal attributes.</w:t>
      </w:r>
    </w:p>
    <w:p w14:paraId="04F2785F" w14:textId="77777777" w:rsidR="00D61BD5" w:rsidRPr="00100FBE" w:rsidRDefault="00D61BD5" w:rsidP="00D61BD5">
      <w:pPr>
        <w:jc w:val="both"/>
        <w:rPr>
          <w:rFonts w:cs="Arial"/>
          <w:sz w:val="24"/>
          <w:szCs w:val="24"/>
        </w:rPr>
      </w:pPr>
    </w:p>
    <w:p w14:paraId="65008AAF" w14:textId="77777777" w:rsidR="00D61BD5" w:rsidRPr="00100FBE" w:rsidRDefault="00D61BD5" w:rsidP="00D61BD5">
      <w:pPr>
        <w:jc w:val="both"/>
        <w:rPr>
          <w:rFonts w:cs="Arial"/>
          <w:sz w:val="24"/>
          <w:szCs w:val="24"/>
        </w:rPr>
      </w:pPr>
      <w:r w:rsidRPr="00100FBE">
        <w:rPr>
          <w:rFonts w:cs="Arial"/>
          <w:sz w:val="24"/>
          <w:szCs w:val="24"/>
        </w:rPr>
        <w:t xml:space="preserve">The education service has current policies on disability, gender and race equality that apply to all schools and which are monitored annually through schools’ Standards and Quality Reports.   These policies are available on the Council website </w:t>
      </w:r>
      <w:hyperlink r:id="rId26" w:history="1">
        <w:r w:rsidRPr="00100FBE">
          <w:rPr>
            <w:rStyle w:val="Hyperlink"/>
            <w:rFonts w:cs="Arial"/>
            <w:sz w:val="24"/>
            <w:szCs w:val="24"/>
          </w:rPr>
          <w:t>www.clacksweb.org</w:t>
        </w:r>
      </w:hyperlink>
      <w:r w:rsidRPr="00100FBE">
        <w:rPr>
          <w:rFonts w:cs="Arial"/>
          <w:sz w:val="24"/>
          <w:szCs w:val="24"/>
        </w:rPr>
        <w:t xml:space="preserve"> and through schools.</w:t>
      </w:r>
    </w:p>
    <w:p w14:paraId="60D541ED" w14:textId="77777777" w:rsidR="00D61BD5" w:rsidRPr="00100FBE" w:rsidRDefault="00D61BD5" w:rsidP="00D61BD5">
      <w:pPr>
        <w:jc w:val="both"/>
        <w:rPr>
          <w:rFonts w:cs="Arial"/>
          <w:sz w:val="24"/>
          <w:szCs w:val="24"/>
        </w:rPr>
      </w:pPr>
    </w:p>
    <w:p w14:paraId="704EFF94" w14:textId="042B7210" w:rsidR="00D61BD5" w:rsidRPr="00100FBE" w:rsidRDefault="00D61BD5" w:rsidP="00D61BD5">
      <w:pPr>
        <w:jc w:val="both"/>
        <w:rPr>
          <w:rFonts w:cs="Arial"/>
          <w:sz w:val="24"/>
          <w:szCs w:val="24"/>
        </w:rPr>
      </w:pPr>
      <w:r w:rsidRPr="00100FBE">
        <w:rPr>
          <w:rFonts w:cs="Arial"/>
          <w:sz w:val="24"/>
          <w:szCs w:val="24"/>
        </w:rPr>
        <w:t>The Council is a signatory to the Racial Attacks and Harassment Multi-Agency Strategy (RAHMAS) with Central Scotland Police, FV NHS, the Central Scotland Racial Equality Council and Stirling and Falkirk Councils.    Schools and other council services use this strategy to respond to any allegations of racial incidents or abuse.</w:t>
      </w:r>
    </w:p>
    <w:p w14:paraId="21AFD2D8" w14:textId="77777777" w:rsidR="00D61BD5" w:rsidRPr="00100FBE" w:rsidRDefault="00D61BD5" w:rsidP="00D61BD5">
      <w:pPr>
        <w:jc w:val="both"/>
        <w:rPr>
          <w:rFonts w:cs="Arial"/>
          <w:sz w:val="24"/>
          <w:szCs w:val="24"/>
        </w:rPr>
      </w:pPr>
    </w:p>
    <w:p w14:paraId="71386888" w14:textId="77777777" w:rsidR="00D61BD5" w:rsidRPr="00100FBE" w:rsidRDefault="00D61BD5" w:rsidP="00D61BD5">
      <w:pPr>
        <w:jc w:val="both"/>
        <w:rPr>
          <w:rFonts w:cs="Arial"/>
          <w:sz w:val="24"/>
          <w:szCs w:val="24"/>
        </w:rPr>
      </w:pPr>
      <w:r w:rsidRPr="00100FBE">
        <w:rPr>
          <w:rFonts w:cs="Arial"/>
          <w:sz w:val="24"/>
          <w:szCs w:val="24"/>
        </w:rPr>
        <w:t>Allegations of other forms of harassment or discrimination are followed up through the regular complaints procedure.</w:t>
      </w:r>
    </w:p>
    <w:p w14:paraId="1C0F0EDD" w14:textId="77777777" w:rsidR="00D61BD5" w:rsidRPr="00100FBE" w:rsidRDefault="00D61BD5" w:rsidP="00D61BD5">
      <w:pPr>
        <w:jc w:val="both"/>
        <w:rPr>
          <w:rFonts w:cs="Arial"/>
          <w:sz w:val="24"/>
          <w:szCs w:val="24"/>
        </w:rPr>
      </w:pPr>
    </w:p>
    <w:p w14:paraId="2DCEF1DA" w14:textId="08B9E5AB" w:rsidR="002B74BE" w:rsidRDefault="00D61BD5"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100FBE">
        <w:rPr>
          <w:rFonts w:cs="Arial"/>
          <w:sz w:val="24"/>
          <w:szCs w:val="24"/>
        </w:rPr>
        <w:t>We believe we are well place</w:t>
      </w:r>
      <w:r>
        <w:rPr>
          <w:rFonts w:cs="Arial"/>
          <w:sz w:val="24"/>
          <w:szCs w:val="24"/>
        </w:rPr>
        <w:t>d</w:t>
      </w:r>
      <w:r w:rsidRPr="00100FBE">
        <w:rPr>
          <w:rFonts w:cs="Arial"/>
          <w:sz w:val="24"/>
          <w:szCs w:val="24"/>
        </w:rPr>
        <w:t xml:space="preserve"> to actively promote equality through the curriculum and through other aspects of their life and work.   The quality of this work is also monitored through the Standards and Quality procedures.</w:t>
      </w:r>
    </w:p>
    <w:p w14:paraId="39027E8D" w14:textId="77777777" w:rsidR="00A84E62" w:rsidRDefault="00A84E62"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4B53E275" w14:textId="77777777" w:rsidR="000D3958" w:rsidRDefault="000D3958"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458A7D6F" w14:textId="77777777" w:rsidR="000D3958"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100FBE">
        <w:rPr>
          <w:rFonts w:cs="Arial"/>
          <w:b/>
          <w:snapToGrid w:val="0"/>
          <w:color w:val="000000"/>
          <w:sz w:val="24"/>
          <w:szCs w:val="24"/>
        </w:rPr>
        <w:t>School Uniform</w:t>
      </w:r>
    </w:p>
    <w:p w14:paraId="738EE0D3"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6CFADD12"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All pupils are expected to wear school uniform and parents are asked to dress their child</w:t>
      </w:r>
      <w:r>
        <w:rPr>
          <w:rFonts w:cs="Arial"/>
          <w:snapToGrid w:val="0"/>
          <w:color w:val="000000"/>
          <w:sz w:val="24"/>
          <w:szCs w:val="24"/>
        </w:rPr>
        <w:t>.</w:t>
      </w:r>
      <w:r w:rsidRPr="00100FBE">
        <w:rPr>
          <w:rFonts w:cs="Arial"/>
          <w:snapToGrid w:val="0"/>
          <w:color w:val="000000"/>
          <w:sz w:val="24"/>
          <w:szCs w:val="24"/>
        </w:rPr>
        <w:t xml:space="preserve"> We have an exceptionally high standard of pupils looking smart and wearing full school uniform.</w:t>
      </w:r>
    </w:p>
    <w:p w14:paraId="6EFFDBE5" w14:textId="77777777" w:rsidR="000D3958"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t xml:space="preserve">      </w:t>
      </w:r>
      <w:r w:rsidRPr="00100FBE">
        <w:rPr>
          <w:rFonts w:cs="Arial"/>
          <w:snapToGrid w:val="0"/>
          <w:color w:val="000000"/>
          <w:sz w:val="24"/>
          <w:szCs w:val="24"/>
        </w:rPr>
        <w:t xml:space="preserve">Royal blue jersey or sweatshirt with School badge </w:t>
      </w:r>
    </w:p>
    <w:p w14:paraId="68A3D0CE"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t xml:space="preserve">      </w:t>
      </w:r>
      <w:r w:rsidRPr="00100FBE">
        <w:rPr>
          <w:rFonts w:cs="Arial"/>
          <w:snapToGrid w:val="0"/>
          <w:color w:val="000000"/>
          <w:sz w:val="24"/>
          <w:szCs w:val="24"/>
        </w:rPr>
        <w:t>Dark grey or black trousers or skirts</w:t>
      </w:r>
      <w:r>
        <w:rPr>
          <w:rFonts w:cs="Arial"/>
          <w:snapToGrid w:val="0"/>
          <w:color w:val="000000"/>
          <w:sz w:val="24"/>
          <w:szCs w:val="24"/>
        </w:rPr>
        <w:tab/>
      </w:r>
      <w:r>
        <w:rPr>
          <w:rFonts w:cs="Arial"/>
          <w:snapToGrid w:val="0"/>
          <w:color w:val="000000"/>
          <w:sz w:val="24"/>
          <w:szCs w:val="24"/>
        </w:rPr>
        <w:tab/>
      </w:r>
    </w:p>
    <w:p w14:paraId="6F8E6F56"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 xml:space="preserve">        </w:t>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t xml:space="preserve">      </w:t>
      </w:r>
      <w:r w:rsidRPr="00100FBE">
        <w:rPr>
          <w:rFonts w:cs="Arial"/>
          <w:snapToGrid w:val="0"/>
          <w:color w:val="000000"/>
          <w:sz w:val="24"/>
          <w:szCs w:val="24"/>
        </w:rPr>
        <w:t>White shirt and school tie / Gold polo shirt</w:t>
      </w:r>
    </w:p>
    <w:p w14:paraId="465223CA"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 xml:space="preserve">                                       </w:t>
      </w:r>
      <w:r w:rsidRPr="00100FBE">
        <w:rPr>
          <w:rFonts w:cs="Arial"/>
          <w:snapToGrid w:val="0"/>
          <w:color w:val="000000"/>
          <w:sz w:val="24"/>
          <w:szCs w:val="24"/>
        </w:rPr>
        <w:t>Black school shoes</w:t>
      </w:r>
    </w:p>
    <w:p w14:paraId="5833C570"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52A3759" w14:textId="77777777" w:rsidR="000D3958"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On formal occasions a white shirt or blouse looks very smart although the polo shirt is more practical for everyday wear. Excessive jewellery and accessories are not part of the school uniform.</w:t>
      </w:r>
    </w:p>
    <w:p w14:paraId="6C237A3E" w14:textId="77777777" w:rsidR="000D3958"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CBAAF93"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All items with the school logo and ties are available from the following local supplier:</w:t>
      </w:r>
    </w:p>
    <w:p w14:paraId="50EE98BB"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rPr>
      </w:pPr>
      <w:r w:rsidRPr="00100FBE">
        <w:rPr>
          <w:rFonts w:cs="Arial"/>
          <w:b/>
          <w:snapToGrid w:val="0"/>
          <w:color w:val="000000"/>
          <w:sz w:val="24"/>
          <w:szCs w:val="24"/>
        </w:rPr>
        <w:t>Scotcrest UK</w:t>
      </w:r>
    </w:p>
    <w:p w14:paraId="6C66215C"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rPr>
      </w:pPr>
      <w:r w:rsidRPr="00100FBE">
        <w:rPr>
          <w:rFonts w:cs="Arial"/>
          <w:b/>
          <w:snapToGrid w:val="0"/>
          <w:color w:val="000000"/>
          <w:sz w:val="24"/>
          <w:szCs w:val="24"/>
        </w:rPr>
        <w:t>Glentana Mill</w:t>
      </w:r>
    </w:p>
    <w:p w14:paraId="251AC80D"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rPr>
      </w:pPr>
      <w:r w:rsidRPr="00100FBE">
        <w:rPr>
          <w:rFonts w:cs="Arial"/>
          <w:b/>
          <w:snapToGrid w:val="0"/>
          <w:color w:val="000000"/>
          <w:sz w:val="24"/>
          <w:szCs w:val="24"/>
        </w:rPr>
        <w:t>West Stirling Street</w:t>
      </w:r>
    </w:p>
    <w:p w14:paraId="0F79577E"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lang w:val="de-DE"/>
        </w:rPr>
      </w:pPr>
      <w:r w:rsidRPr="00100FBE">
        <w:rPr>
          <w:rFonts w:cs="Arial"/>
          <w:b/>
          <w:snapToGrid w:val="0"/>
          <w:color w:val="000000"/>
          <w:sz w:val="24"/>
          <w:szCs w:val="24"/>
          <w:lang w:val="de-DE"/>
        </w:rPr>
        <w:t xml:space="preserve">Alva </w:t>
      </w:r>
    </w:p>
    <w:p w14:paraId="3D1E3C2A"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lang w:val="de-DE"/>
        </w:rPr>
      </w:pPr>
      <w:r w:rsidRPr="00100FBE">
        <w:rPr>
          <w:rFonts w:cs="Arial"/>
          <w:b/>
          <w:snapToGrid w:val="0"/>
          <w:color w:val="000000"/>
          <w:sz w:val="24"/>
          <w:szCs w:val="24"/>
          <w:lang w:val="de-DE"/>
        </w:rPr>
        <w:t>FK12 5EN</w:t>
      </w:r>
    </w:p>
    <w:p w14:paraId="4BF6E45C" w14:textId="77777777" w:rsidR="000D3958"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lang w:val="de-DE"/>
        </w:rPr>
      </w:pPr>
      <w:r w:rsidRPr="00100FBE">
        <w:rPr>
          <w:rFonts w:cs="Arial"/>
          <w:b/>
          <w:snapToGrid w:val="0"/>
          <w:color w:val="000000"/>
          <w:sz w:val="24"/>
          <w:szCs w:val="24"/>
          <w:lang w:val="de-DE"/>
        </w:rPr>
        <w:t xml:space="preserve">Tel : 01259 761827                   </w:t>
      </w:r>
    </w:p>
    <w:p w14:paraId="59A373BD"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lang w:val="de-DE"/>
        </w:rPr>
      </w:pPr>
      <w:r w:rsidRPr="00100FBE">
        <w:rPr>
          <w:rFonts w:cs="Arial"/>
          <w:b/>
          <w:snapToGrid w:val="0"/>
          <w:color w:val="000000"/>
          <w:sz w:val="24"/>
          <w:szCs w:val="24"/>
          <w:lang w:val="de-DE"/>
        </w:rPr>
        <w:t xml:space="preserve">Fax 01259 769445             </w:t>
      </w:r>
    </w:p>
    <w:p w14:paraId="6E9BFD16" w14:textId="77777777" w:rsidR="000D3958"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lang w:val="fr-FR"/>
        </w:rPr>
      </w:pPr>
      <w:r w:rsidRPr="00100FBE">
        <w:rPr>
          <w:rFonts w:cs="Arial"/>
          <w:b/>
          <w:snapToGrid w:val="0"/>
          <w:color w:val="000000"/>
          <w:sz w:val="24"/>
          <w:szCs w:val="24"/>
          <w:lang w:val="fr-FR"/>
        </w:rPr>
        <w:t xml:space="preserve">email : </w:t>
      </w:r>
      <w:hyperlink r:id="rId27" w:history="1">
        <w:r w:rsidRPr="00095D4C">
          <w:rPr>
            <w:rStyle w:val="Hyperlink"/>
            <w:rFonts w:cs="Arial"/>
            <w:b/>
            <w:snapToGrid w:val="0"/>
            <w:sz w:val="24"/>
            <w:szCs w:val="24"/>
            <w:lang w:val="fr-FR"/>
          </w:rPr>
          <w:t>alva@scotcrest.co.uk</w:t>
        </w:r>
      </w:hyperlink>
    </w:p>
    <w:p w14:paraId="28159143"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lang w:val="fr-FR"/>
        </w:rPr>
      </w:pPr>
    </w:p>
    <w:p w14:paraId="7149369E"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School jackets and fleeces are also available from Scotcrest.</w:t>
      </w:r>
    </w:p>
    <w:p w14:paraId="20C12E88" w14:textId="77777777" w:rsidR="000D3958" w:rsidRPr="00100FBE" w:rsidRDefault="000D3958" w:rsidP="000D3958">
      <w:pPr>
        <w:widowControl w:val="0"/>
        <w:tabs>
          <w:tab w:val="left" w:pos="720"/>
          <w:tab w:val="left" w:pos="6387"/>
        </w:tabs>
        <w:jc w:val="both"/>
        <w:rPr>
          <w:rFonts w:cs="Arial"/>
          <w:b/>
          <w:snapToGrid w:val="0"/>
          <w:color w:val="000000"/>
          <w:sz w:val="24"/>
          <w:szCs w:val="24"/>
        </w:rPr>
      </w:pPr>
      <w:r w:rsidRPr="00100FBE">
        <w:rPr>
          <w:rFonts w:cs="Arial"/>
          <w:b/>
          <w:snapToGrid w:val="0"/>
          <w:color w:val="000000"/>
          <w:sz w:val="24"/>
          <w:szCs w:val="24"/>
        </w:rPr>
        <w:tab/>
      </w:r>
      <w:r w:rsidRPr="00100FBE">
        <w:rPr>
          <w:rFonts w:cs="Arial"/>
          <w:b/>
          <w:snapToGrid w:val="0"/>
          <w:color w:val="000000"/>
          <w:sz w:val="24"/>
          <w:szCs w:val="24"/>
        </w:rPr>
        <w:tab/>
      </w:r>
    </w:p>
    <w:p w14:paraId="2E22D6DF"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100FBE">
        <w:rPr>
          <w:rFonts w:cs="Arial"/>
          <w:b/>
          <w:snapToGrid w:val="0"/>
          <w:color w:val="000000"/>
          <w:sz w:val="24"/>
          <w:szCs w:val="24"/>
        </w:rPr>
        <w:t>PE Clothing</w:t>
      </w:r>
    </w:p>
    <w:p w14:paraId="4A497FFE" w14:textId="77777777" w:rsidR="000D3958"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Pupils change for gym and remove all jewellery. A plain white t-shirt or gold t-shirt with school logo and dark shor</w:t>
      </w:r>
      <w:r>
        <w:rPr>
          <w:rFonts w:cs="Arial"/>
          <w:snapToGrid w:val="0"/>
          <w:color w:val="000000"/>
          <w:sz w:val="24"/>
          <w:szCs w:val="24"/>
        </w:rPr>
        <w:t xml:space="preserve">ts is required. Pupils must change into gym shoes or </w:t>
      </w:r>
      <w:r w:rsidRPr="00100FBE">
        <w:rPr>
          <w:rFonts w:cs="Arial"/>
          <w:snapToGrid w:val="0"/>
          <w:color w:val="000000"/>
          <w:sz w:val="24"/>
          <w:szCs w:val="24"/>
        </w:rPr>
        <w:t xml:space="preserve"> light trai</w:t>
      </w:r>
      <w:r>
        <w:rPr>
          <w:rFonts w:cs="Arial"/>
          <w:snapToGrid w:val="0"/>
          <w:color w:val="000000"/>
          <w:sz w:val="24"/>
          <w:szCs w:val="24"/>
        </w:rPr>
        <w:t>ners</w:t>
      </w:r>
      <w:r w:rsidRPr="00100FBE">
        <w:rPr>
          <w:rFonts w:cs="Arial"/>
          <w:snapToGrid w:val="0"/>
          <w:color w:val="000000"/>
          <w:sz w:val="24"/>
          <w:szCs w:val="24"/>
        </w:rPr>
        <w:t>.</w:t>
      </w:r>
      <w:r>
        <w:rPr>
          <w:rFonts w:cs="Arial"/>
          <w:snapToGrid w:val="0"/>
          <w:color w:val="000000"/>
          <w:sz w:val="24"/>
          <w:szCs w:val="24"/>
        </w:rPr>
        <w:t xml:space="preserve"> Children in P1 should wear polo shirts on PE days in order to make it easier to get the children changed quickly.</w:t>
      </w:r>
    </w:p>
    <w:p w14:paraId="0999FD16" w14:textId="6C386361"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5439B967" w14:textId="77777777" w:rsidR="000D3958" w:rsidRDefault="000D3958"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0BD8F016" w14:textId="77777777" w:rsidR="00A84E62" w:rsidRDefault="00A84E62"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1C7F24AE" w14:textId="77777777" w:rsidR="00A84E62" w:rsidRDefault="00A84E62"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59A6248E" w14:textId="77777777" w:rsidR="00282E45" w:rsidRDefault="00282E45"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0C00194"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109371F"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9948E7C"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32AF168"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17BEBC2"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A106E88"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36D3764"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FF2C4F5"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F7AA560"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F271A74"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A2ED864"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2303EBC"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FE373F0"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3E3762A"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838E7AC"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A1C9716"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5DD0C85"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C3628E0"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4CAFC0D"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A348778"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C3DCD1A"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9F2355D"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BF5FF3C"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74D8175"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36C251E"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56D8D1E7"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56F97B3C"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BF9915A"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049FA64"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117C038"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55D54BFA" w14:textId="77777777" w:rsidR="00282E45" w:rsidRDefault="00282E45"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2D0A157" w14:textId="77777777" w:rsidR="00282E45" w:rsidRDefault="00282E45"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8CA798C" w14:textId="77777777" w:rsidR="00282E45" w:rsidRDefault="00282E45"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AA5BBEA" w14:textId="77777777" w:rsidR="00282E45" w:rsidRDefault="00282E45"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326C17E" w14:textId="77777777" w:rsidR="00282E45" w:rsidRDefault="00282E45"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A663348" w14:textId="77777777" w:rsidR="00FF0661" w:rsidRDefault="00FF066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DCA147B" w14:textId="77777777" w:rsidR="00FF0661" w:rsidRDefault="00FF066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C80812C" w14:textId="77777777" w:rsidR="00FF0661" w:rsidRDefault="00FF066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16933F0" w14:textId="77777777" w:rsidR="002B74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3"/>
          <w:szCs w:val="23"/>
        </w:rPr>
      </w:pPr>
      <w:r>
        <w:rPr>
          <w:noProof/>
          <w:lang w:eastAsia="en-GB"/>
        </w:rPr>
        <w:drawing>
          <wp:anchor distT="0" distB="0" distL="114300" distR="114300" simplePos="0" relativeHeight="251667456" behindDoc="1" locked="0" layoutInCell="1" allowOverlap="1" wp14:anchorId="320A484B" wp14:editId="61E2B071">
            <wp:simplePos x="0" y="0"/>
            <wp:positionH relativeFrom="margin">
              <wp:align>center</wp:align>
            </wp:positionH>
            <wp:positionV relativeFrom="paragraph">
              <wp:posOffset>165735</wp:posOffset>
            </wp:positionV>
            <wp:extent cx="3096895" cy="1371600"/>
            <wp:effectExtent l="0" t="0" r="8255" b="0"/>
            <wp:wrapNone/>
            <wp:docPr id="11" name="Picture 9" descr="Clac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cksLogo"/>
                    <pic:cNvPicPr>
                      <a:picLocks noChangeAspect="1" noChangeArrowheads="1"/>
                    </pic:cNvPicPr>
                  </pic:nvPicPr>
                  <pic:blipFill>
                    <a:blip r:embed="rId28" cstate="print"/>
                    <a:srcRect/>
                    <a:stretch>
                      <a:fillRect/>
                    </a:stretch>
                  </pic:blipFill>
                  <pic:spPr bwMode="auto">
                    <a:xfrm>
                      <a:off x="0" y="0"/>
                      <a:ext cx="3096895" cy="1371600"/>
                    </a:xfrm>
                    <a:prstGeom prst="rect">
                      <a:avLst/>
                    </a:prstGeom>
                    <a:noFill/>
                    <a:ln w="9525">
                      <a:noFill/>
                      <a:miter lim="800000"/>
                      <a:headEnd/>
                      <a:tailEnd/>
                    </a:ln>
                  </pic:spPr>
                </pic:pic>
              </a:graphicData>
            </a:graphic>
          </wp:anchor>
        </w:drawing>
      </w:r>
      <w:r>
        <w:t>Further Information for Parents</w:t>
      </w:r>
    </w:p>
    <w:p w14:paraId="6BFA6BA8" w14:textId="77777777" w:rsidR="002B74BE" w:rsidRDefault="002B74BE" w:rsidP="002B74BE">
      <w:pPr>
        <w:pStyle w:val="BodyTextIndent3"/>
        <w:ind w:left="720"/>
        <w:rPr>
          <w:sz w:val="23"/>
          <w:szCs w:val="23"/>
        </w:rPr>
      </w:pPr>
    </w:p>
    <w:p w14:paraId="0100F469" w14:textId="77777777" w:rsidR="002B74BE" w:rsidRDefault="002B74BE" w:rsidP="002B74BE">
      <w:pPr>
        <w:pStyle w:val="BodyTextIndent3"/>
        <w:ind w:left="720"/>
        <w:rPr>
          <w:sz w:val="23"/>
          <w:szCs w:val="23"/>
        </w:rPr>
      </w:pPr>
    </w:p>
    <w:p w14:paraId="79F0906F" w14:textId="77777777" w:rsidR="000D3958" w:rsidRDefault="000D3958" w:rsidP="000D3958">
      <w:pPr>
        <w:pStyle w:val="BodyTextIndent3"/>
        <w:ind w:left="0"/>
      </w:pPr>
    </w:p>
    <w:p w14:paraId="1CE1F022" w14:textId="77777777" w:rsidR="000D3958" w:rsidRDefault="000D3958" w:rsidP="000D3958">
      <w:pPr>
        <w:pStyle w:val="BodyTextIndent3"/>
        <w:ind w:left="0"/>
      </w:pPr>
    </w:p>
    <w:p w14:paraId="22C5FAEE" w14:textId="77777777" w:rsidR="000D3958" w:rsidRDefault="000D3958" w:rsidP="000D3958">
      <w:pPr>
        <w:pStyle w:val="BodyTextIndent3"/>
        <w:ind w:left="0"/>
      </w:pPr>
    </w:p>
    <w:p w14:paraId="2038473E" w14:textId="77777777" w:rsidR="000D3958" w:rsidRDefault="000D3958" w:rsidP="000D3958">
      <w:pPr>
        <w:pStyle w:val="BodyTextIndent3"/>
        <w:ind w:left="0"/>
      </w:pPr>
    </w:p>
    <w:p w14:paraId="2A11D3A4" w14:textId="77777777" w:rsidR="000D3958" w:rsidRDefault="000D3958" w:rsidP="000D3958">
      <w:pPr>
        <w:pStyle w:val="BodyTextIndent3"/>
        <w:ind w:left="0"/>
      </w:pPr>
    </w:p>
    <w:p w14:paraId="08F10450" w14:textId="77777777" w:rsidR="000D3958" w:rsidRDefault="000D3958" w:rsidP="000D3958">
      <w:pPr>
        <w:pStyle w:val="BodyTextIndent3"/>
        <w:ind w:left="0"/>
      </w:pPr>
    </w:p>
    <w:p w14:paraId="213F1A5A" w14:textId="77777777" w:rsidR="000D3958" w:rsidRDefault="000D3958" w:rsidP="000D3958">
      <w:pPr>
        <w:pStyle w:val="BodyTextIndent3"/>
        <w:ind w:left="0"/>
      </w:pPr>
    </w:p>
    <w:p w14:paraId="67B02DAF" w14:textId="6C7C5C5F" w:rsidR="002B74BE" w:rsidRPr="000D3958" w:rsidRDefault="002B74BE" w:rsidP="000D3958">
      <w:pPr>
        <w:pStyle w:val="BodyTextIndent3"/>
        <w:ind w:left="0"/>
        <w:rPr>
          <w:b/>
          <w:sz w:val="23"/>
          <w:szCs w:val="23"/>
        </w:rPr>
      </w:pPr>
      <w:r w:rsidRPr="00282E45">
        <w:rPr>
          <w:b/>
          <w:szCs w:val="24"/>
        </w:rPr>
        <w:t>Inclusion</w:t>
      </w:r>
    </w:p>
    <w:p w14:paraId="6CD574BA" w14:textId="77777777" w:rsidR="002B74BE" w:rsidRPr="00345BE6" w:rsidRDefault="002B74BE" w:rsidP="002B74BE">
      <w:pPr>
        <w:pStyle w:val="BodyTextIndent2"/>
        <w:rPr>
          <w:b/>
          <w:i/>
          <w:szCs w:val="24"/>
        </w:rPr>
      </w:pPr>
    </w:p>
    <w:p w14:paraId="53EC01D3" w14:textId="77777777" w:rsidR="002B74BE" w:rsidRPr="00345BE6" w:rsidRDefault="002B74BE" w:rsidP="008D5387">
      <w:pPr>
        <w:autoSpaceDE w:val="0"/>
        <w:autoSpaceDN w:val="0"/>
        <w:adjustRightInd w:val="0"/>
        <w:jc w:val="both"/>
        <w:rPr>
          <w:rFonts w:cs="Arial"/>
          <w:i/>
          <w:sz w:val="24"/>
          <w:szCs w:val="24"/>
        </w:rPr>
      </w:pPr>
      <w:r w:rsidRPr="00345BE6">
        <w:rPr>
          <w:rFonts w:cs="Arial"/>
          <w:i/>
          <w:sz w:val="24"/>
          <w:szCs w:val="24"/>
        </w:rPr>
        <w:t>The Education (Additional Support for Learning) (Scotland) Act 2004 was amended in 2009. The 2009 Act strengthens the duties placed on Clackmannanshire and Stirling Education Service to identify and meet the additional support needs of children and young people. We continue to do this through the Staged Intervention process.</w:t>
      </w:r>
    </w:p>
    <w:p w14:paraId="200ED80B" w14:textId="77777777" w:rsidR="002B74BE" w:rsidRPr="00345BE6" w:rsidRDefault="002B74BE" w:rsidP="008D5387">
      <w:pPr>
        <w:autoSpaceDE w:val="0"/>
        <w:autoSpaceDN w:val="0"/>
        <w:adjustRightInd w:val="0"/>
        <w:jc w:val="both"/>
        <w:rPr>
          <w:rFonts w:cs="Arial"/>
          <w:i/>
          <w:sz w:val="24"/>
          <w:szCs w:val="24"/>
        </w:rPr>
      </w:pPr>
    </w:p>
    <w:p w14:paraId="7482D00C" w14:textId="77777777" w:rsidR="002B74BE" w:rsidRPr="00345BE6" w:rsidRDefault="002B74BE" w:rsidP="008D5387">
      <w:pPr>
        <w:autoSpaceDE w:val="0"/>
        <w:autoSpaceDN w:val="0"/>
        <w:adjustRightInd w:val="0"/>
        <w:jc w:val="both"/>
        <w:rPr>
          <w:rFonts w:cs="Arial"/>
          <w:i/>
          <w:sz w:val="24"/>
          <w:szCs w:val="24"/>
        </w:rPr>
      </w:pPr>
      <w:r w:rsidRPr="00345BE6">
        <w:rPr>
          <w:rFonts w:cs="Arial"/>
          <w:i/>
          <w:sz w:val="24"/>
          <w:szCs w:val="24"/>
        </w:rPr>
        <w:t>The 2009 Act clarifies the definition of additional support needs and increases the rights of parents and young people in respect of requesting assessments, making placing requests as well as access to the Additional Support Needs Tribunal for Scotland (ASNTS). The Act also places a duty on Clackmannanshire Council to provide access to mediation and dispute resolution services free of charge to parents who have made a successful placing request from another Authority.</w:t>
      </w:r>
    </w:p>
    <w:p w14:paraId="59744316" w14:textId="77777777" w:rsidR="002B74BE" w:rsidRPr="00345BE6" w:rsidRDefault="002B74BE" w:rsidP="008D5387">
      <w:pPr>
        <w:autoSpaceDE w:val="0"/>
        <w:autoSpaceDN w:val="0"/>
        <w:adjustRightInd w:val="0"/>
        <w:jc w:val="both"/>
        <w:rPr>
          <w:rFonts w:cs="Arial"/>
          <w:i/>
          <w:sz w:val="24"/>
          <w:szCs w:val="24"/>
        </w:rPr>
      </w:pPr>
    </w:p>
    <w:p w14:paraId="5C3E7E07" w14:textId="77777777" w:rsidR="002B74BE" w:rsidRPr="00345BE6" w:rsidRDefault="002B74BE" w:rsidP="008D5387">
      <w:pPr>
        <w:autoSpaceDE w:val="0"/>
        <w:autoSpaceDN w:val="0"/>
        <w:adjustRightInd w:val="0"/>
        <w:jc w:val="both"/>
        <w:rPr>
          <w:rFonts w:cs="Arial"/>
          <w:i/>
          <w:sz w:val="24"/>
          <w:szCs w:val="24"/>
        </w:rPr>
      </w:pPr>
      <w:r w:rsidRPr="00345BE6">
        <w:rPr>
          <w:rFonts w:cs="Arial"/>
          <w:i/>
          <w:sz w:val="24"/>
          <w:szCs w:val="24"/>
        </w:rPr>
        <w:t>The Act now deems all Looked After children to have additional support needs unless the education authority determines otherwise. Clackmannanshire Council has procedures in place to assess these needs through the Staged Intervention process, as with all children and young people who may require additional support.</w:t>
      </w:r>
    </w:p>
    <w:p w14:paraId="6475C6FB" w14:textId="77777777" w:rsidR="002B74BE" w:rsidRPr="00345BE6" w:rsidRDefault="002B74BE" w:rsidP="008D5387">
      <w:pPr>
        <w:autoSpaceDE w:val="0"/>
        <w:autoSpaceDN w:val="0"/>
        <w:adjustRightInd w:val="0"/>
        <w:jc w:val="both"/>
        <w:rPr>
          <w:rFonts w:cs="Arial"/>
          <w:i/>
          <w:sz w:val="24"/>
          <w:szCs w:val="24"/>
        </w:rPr>
      </w:pPr>
    </w:p>
    <w:p w14:paraId="155F6F5E" w14:textId="77777777" w:rsidR="002B74BE" w:rsidRPr="00345BE6" w:rsidRDefault="002B74BE" w:rsidP="008D5387">
      <w:pPr>
        <w:rPr>
          <w:rFonts w:cs="Arial"/>
          <w:i/>
          <w:sz w:val="24"/>
          <w:szCs w:val="24"/>
        </w:rPr>
      </w:pPr>
      <w:r w:rsidRPr="00345BE6">
        <w:rPr>
          <w:rFonts w:cs="Arial"/>
          <w:i/>
          <w:sz w:val="24"/>
          <w:szCs w:val="24"/>
        </w:rPr>
        <w:t xml:space="preserve">Information and leaflets for parents, carers and young people can be found on the Council’s website </w:t>
      </w:r>
      <w:hyperlink r:id="rId29" w:history="1">
        <w:r w:rsidRPr="00345BE6">
          <w:rPr>
            <w:rStyle w:val="Hyperlink"/>
            <w:rFonts w:cs="Arial"/>
            <w:i/>
            <w:sz w:val="24"/>
            <w:szCs w:val="24"/>
          </w:rPr>
          <w:t>http://www.clacksweb.org.uk/learning/asl/</w:t>
        </w:r>
      </w:hyperlink>
    </w:p>
    <w:p w14:paraId="09401702" w14:textId="77777777" w:rsidR="002B74BE" w:rsidRPr="00345BE6" w:rsidRDefault="002B74BE" w:rsidP="008D5387">
      <w:pPr>
        <w:rPr>
          <w:rFonts w:cs="Arial"/>
          <w:i/>
          <w:sz w:val="24"/>
          <w:szCs w:val="24"/>
        </w:rPr>
      </w:pPr>
    </w:p>
    <w:p w14:paraId="7ABF617E" w14:textId="77777777" w:rsidR="002B74BE" w:rsidRPr="00345BE6" w:rsidRDefault="002B74BE" w:rsidP="008D5387">
      <w:pPr>
        <w:rPr>
          <w:rFonts w:cs="Arial"/>
          <w:i/>
          <w:sz w:val="24"/>
          <w:szCs w:val="24"/>
        </w:rPr>
      </w:pPr>
      <w:r w:rsidRPr="00345BE6">
        <w:rPr>
          <w:rFonts w:cs="Arial"/>
          <w:i/>
          <w:sz w:val="24"/>
          <w:szCs w:val="24"/>
        </w:rPr>
        <w:t>Leaflets include</w:t>
      </w:r>
    </w:p>
    <w:p w14:paraId="1B0C20B4" w14:textId="77777777" w:rsidR="002B74BE" w:rsidRPr="00345BE6" w:rsidRDefault="002B74BE" w:rsidP="008D5387">
      <w:pPr>
        <w:rPr>
          <w:rFonts w:cs="Arial"/>
          <w:i/>
          <w:sz w:val="24"/>
          <w:szCs w:val="24"/>
        </w:rPr>
      </w:pPr>
    </w:p>
    <w:p w14:paraId="3B4F4BAB" w14:textId="77777777" w:rsidR="002B74BE" w:rsidRPr="00345BE6" w:rsidRDefault="002B74BE" w:rsidP="008D5387">
      <w:pPr>
        <w:numPr>
          <w:ilvl w:val="0"/>
          <w:numId w:val="32"/>
        </w:numPr>
        <w:tabs>
          <w:tab w:val="clear" w:pos="720"/>
          <w:tab w:val="num" w:pos="540"/>
        </w:tabs>
        <w:ind w:left="0" w:firstLine="0"/>
        <w:rPr>
          <w:rFonts w:cs="Arial"/>
          <w:i/>
          <w:sz w:val="24"/>
          <w:szCs w:val="24"/>
        </w:rPr>
      </w:pPr>
      <w:r w:rsidRPr="00345BE6">
        <w:rPr>
          <w:rFonts w:cs="Arial"/>
          <w:i/>
          <w:sz w:val="24"/>
          <w:szCs w:val="24"/>
        </w:rPr>
        <w:t>Additional Support for Learning – a Guide for Parents</w:t>
      </w:r>
    </w:p>
    <w:p w14:paraId="6C16B463" w14:textId="77777777" w:rsidR="002B74BE" w:rsidRPr="00345BE6" w:rsidRDefault="002B74BE" w:rsidP="008D5387">
      <w:pPr>
        <w:numPr>
          <w:ilvl w:val="0"/>
          <w:numId w:val="32"/>
        </w:numPr>
        <w:tabs>
          <w:tab w:val="clear" w:pos="720"/>
          <w:tab w:val="num" w:pos="540"/>
        </w:tabs>
        <w:ind w:left="0" w:firstLine="0"/>
        <w:rPr>
          <w:rFonts w:cs="Arial"/>
          <w:i/>
          <w:sz w:val="24"/>
          <w:szCs w:val="24"/>
        </w:rPr>
      </w:pPr>
      <w:r w:rsidRPr="00345BE6">
        <w:rPr>
          <w:rFonts w:cs="Arial"/>
          <w:i/>
          <w:sz w:val="24"/>
          <w:szCs w:val="24"/>
        </w:rPr>
        <w:t>Additional Support for Learning – Resolving Differences</w:t>
      </w:r>
    </w:p>
    <w:p w14:paraId="3E132EEE" w14:textId="77777777" w:rsidR="002B74BE" w:rsidRPr="00345BE6" w:rsidRDefault="002B74BE" w:rsidP="008D5387">
      <w:pPr>
        <w:rPr>
          <w:rFonts w:cs="Arial"/>
          <w:i/>
          <w:sz w:val="24"/>
          <w:szCs w:val="24"/>
        </w:rPr>
      </w:pPr>
    </w:p>
    <w:p w14:paraId="00FC28C5" w14:textId="77777777" w:rsidR="002B74BE" w:rsidRPr="00345BE6" w:rsidRDefault="002B74BE" w:rsidP="008D5387">
      <w:pPr>
        <w:jc w:val="both"/>
        <w:rPr>
          <w:rFonts w:cs="Arial"/>
          <w:i/>
          <w:sz w:val="24"/>
          <w:szCs w:val="24"/>
        </w:rPr>
      </w:pPr>
      <w:r w:rsidRPr="00345BE6">
        <w:rPr>
          <w:rFonts w:cs="Arial"/>
          <w:i/>
          <w:sz w:val="24"/>
          <w:szCs w:val="24"/>
        </w:rPr>
        <w:t>More information on The Education (Additional Support for Learning) (Scotland) Act 2009 is provided by Enquire – the Scottish advice service for additional support for learning.</w:t>
      </w:r>
    </w:p>
    <w:p w14:paraId="64B4CBE8" w14:textId="77777777" w:rsidR="002B74BE" w:rsidRPr="00345BE6" w:rsidRDefault="002B74BE" w:rsidP="008D5387">
      <w:pPr>
        <w:rPr>
          <w:rFonts w:cs="Arial"/>
          <w:i/>
          <w:sz w:val="24"/>
          <w:szCs w:val="24"/>
        </w:rPr>
      </w:pPr>
    </w:p>
    <w:p w14:paraId="06FF61EC" w14:textId="77777777" w:rsidR="002B74BE" w:rsidRPr="00345BE6" w:rsidRDefault="002B74BE" w:rsidP="008D5387">
      <w:pPr>
        <w:jc w:val="both"/>
        <w:rPr>
          <w:rFonts w:cs="Arial"/>
          <w:i/>
          <w:sz w:val="24"/>
          <w:szCs w:val="24"/>
        </w:rPr>
      </w:pPr>
      <w:r w:rsidRPr="00345BE6">
        <w:rPr>
          <w:rFonts w:cs="Arial"/>
          <w:i/>
          <w:sz w:val="24"/>
          <w:szCs w:val="24"/>
        </w:rPr>
        <w:t>Operated by Children in Scotland, Enquire offers independent, confidential advice and information on additional support for learning through:</w:t>
      </w:r>
    </w:p>
    <w:p w14:paraId="0E5C4320" w14:textId="77777777" w:rsidR="002B74BE" w:rsidRPr="00345BE6" w:rsidRDefault="002B74BE" w:rsidP="008D5387">
      <w:pPr>
        <w:rPr>
          <w:rFonts w:cs="Arial"/>
          <w:i/>
          <w:sz w:val="24"/>
          <w:szCs w:val="24"/>
        </w:rPr>
      </w:pPr>
    </w:p>
    <w:p w14:paraId="0487D26F" w14:textId="77777777" w:rsidR="002B74BE" w:rsidRPr="00345BE6" w:rsidRDefault="002B74BE" w:rsidP="008D5387">
      <w:pPr>
        <w:numPr>
          <w:ilvl w:val="0"/>
          <w:numId w:val="30"/>
        </w:numPr>
        <w:tabs>
          <w:tab w:val="clear" w:pos="720"/>
          <w:tab w:val="num" w:pos="540"/>
        </w:tabs>
        <w:ind w:left="540" w:hanging="540"/>
        <w:rPr>
          <w:rFonts w:cs="Arial"/>
          <w:i/>
          <w:sz w:val="24"/>
          <w:szCs w:val="24"/>
        </w:rPr>
      </w:pPr>
      <w:r w:rsidRPr="00345BE6">
        <w:rPr>
          <w:rFonts w:cs="Arial"/>
          <w:i/>
          <w:sz w:val="24"/>
          <w:szCs w:val="24"/>
        </w:rPr>
        <w:t>A telephone helpline – 0845 1232303</w:t>
      </w:r>
    </w:p>
    <w:p w14:paraId="69A09B74" w14:textId="77777777" w:rsidR="002B74BE" w:rsidRPr="00345BE6" w:rsidRDefault="002B74BE" w:rsidP="008D5387">
      <w:pPr>
        <w:numPr>
          <w:ilvl w:val="0"/>
          <w:numId w:val="30"/>
        </w:numPr>
        <w:tabs>
          <w:tab w:val="clear" w:pos="720"/>
          <w:tab w:val="num" w:pos="540"/>
        </w:tabs>
        <w:ind w:left="540" w:hanging="540"/>
        <w:rPr>
          <w:rFonts w:cs="Arial"/>
          <w:i/>
          <w:sz w:val="24"/>
          <w:szCs w:val="24"/>
        </w:rPr>
      </w:pPr>
      <w:r w:rsidRPr="00345BE6">
        <w:rPr>
          <w:rFonts w:cs="Arial"/>
          <w:i/>
          <w:sz w:val="24"/>
          <w:szCs w:val="24"/>
        </w:rPr>
        <w:t xml:space="preserve">An email enquiry service – </w:t>
      </w:r>
      <w:hyperlink r:id="rId30" w:history="1">
        <w:r w:rsidRPr="00345BE6">
          <w:rPr>
            <w:rStyle w:val="Hyperlink"/>
            <w:rFonts w:cs="Arial"/>
            <w:i/>
            <w:sz w:val="24"/>
            <w:szCs w:val="24"/>
          </w:rPr>
          <w:t>info@enquire.org.uk</w:t>
        </w:r>
      </w:hyperlink>
    </w:p>
    <w:p w14:paraId="517894A5" w14:textId="77777777" w:rsidR="002B74BE" w:rsidRPr="00345BE6" w:rsidRDefault="002B74BE" w:rsidP="008D5387">
      <w:pPr>
        <w:numPr>
          <w:ilvl w:val="0"/>
          <w:numId w:val="30"/>
        </w:numPr>
        <w:tabs>
          <w:tab w:val="clear" w:pos="720"/>
          <w:tab w:val="num" w:pos="540"/>
        </w:tabs>
        <w:ind w:left="540" w:hanging="540"/>
        <w:rPr>
          <w:rFonts w:cs="Arial"/>
          <w:i/>
          <w:sz w:val="24"/>
          <w:szCs w:val="24"/>
        </w:rPr>
      </w:pPr>
      <w:r w:rsidRPr="00345BE6">
        <w:rPr>
          <w:rFonts w:cs="Arial"/>
          <w:i/>
          <w:sz w:val="24"/>
          <w:szCs w:val="24"/>
        </w:rPr>
        <w:t xml:space="preserve">Two websites - </w:t>
      </w:r>
    </w:p>
    <w:p w14:paraId="19EB602D" w14:textId="77777777" w:rsidR="002B74BE" w:rsidRPr="00345BE6" w:rsidRDefault="002B74BE" w:rsidP="008D5387">
      <w:pPr>
        <w:tabs>
          <w:tab w:val="left" w:pos="1980"/>
        </w:tabs>
        <w:rPr>
          <w:rFonts w:cs="Arial"/>
          <w:i/>
          <w:sz w:val="24"/>
          <w:szCs w:val="24"/>
        </w:rPr>
      </w:pPr>
      <w:r w:rsidRPr="00345BE6">
        <w:rPr>
          <w:rFonts w:cs="Arial"/>
          <w:i/>
          <w:sz w:val="24"/>
          <w:szCs w:val="24"/>
        </w:rPr>
        <w:tab/>
      </w:r>
      <w:hyperlink r:id="rId31" w:history="1">
        <w:r w:rsidRPr="00345BE6">
          <w:rPr>
            <w:rStyle w:val="Hyperlink"/>
            <w:rFonts w:cs="Arial"/>
            <w:i/>
            <w:sz w:val="24"/>
            <w:szCs w:val="24"/>
          </w:rPr>
          <w:t>www.enquire.org.uk</w:t>
        </w:r>
      </w:hyperlink>
      <w:r w:rsidRPr="00345BE6">
        <w:rPr>
          <w:rFonts w:cs="Arial"/>
          <w:i/>
          <w:sz w:val="24"/>
          <w:szCs w:val="24"/>
        </w:rPr>
        <w:t xml:space="preserve"> (for parents/carers and practitioners)</w:t>
      </w:r>
    </w:p>
    <w:p w14:paraId="75D556D7" w14:textId="77777777" w:rsidR="002B74BE" w:rsidRPr="00345BE6" w:rsidRDefault="002B74BE" w:rsidP="008D5387">
      <w:pPr>
        <w:tabs>
          <w:tab w:val="left" w:pos="1980"/>
        </w:tabs>
        <w:rPr>
          <w:rFonts w:cs="Arial"/>
          <w:i/>
          <w:sz w:val="24"/>
          <w:szCs w:val="24"/>
        </w:rPr>
      </w:pPr>
      <w:r w:rsidRPr="00345BE6">
        <w:rPr>
          <w:rFonts w:cs="Arial"/>
          <w:i/>
          <w:sz w:val="24"/>
          <w:szCs w:val="24"/>
        </w:rPr>
        <w:tab/>
      </w:r>
      <w:hyperlink r:id="rId32" w:history="1">
        <w:r w:rsidRPr="00345BE6">
          <w:rPr>
            <w:rStyle w:val="Hyperlink"/>
            <w:rFonts w:cs="Arial"/>
            <w:i/>
            <w:sz w:val="24"/>
            <w:szCs w:val="24"/>
          </w:rPr>
          <w:t>www.enquire.org.uk/yp</w:t>
        </w:r>
      </w:hyperlink>
      <w:r w:rsidRPr="00345BE6">
        <w:rPr>
          <w:rFonts w:cs="Arial"/>
          <w:i/>
          <w:sz w:val="24"/>
          <w:szCs w:val="24"/>
        </w:rPr>
        <w:t xml:space="preserve"> (for children and young people)</w:t>
      </w:r>
    </w:p>
    <w:p w14:paraId="147174AA" w14:textId="77777777" w:rsidR="002B74BE" w:rsidRPr="00345BE6" w:rsidRDefault="002B74BE" w:rsidP="008D5387">
      <w:pPr>
        <w:rPr>
          <w:rFonts w:cs="Arial"/>
          <w:i/>
          <w:sz w:val="24"/>
          <w:szCs w:val="24"/>
        </w:rPr>
      </w:pPr>
    </w:p>
    <w:p w14:paraId="5F95494A" w14:textId="77777777" w:rsidR="002B74BE" w:rsidRPr="00345BE6" w:rsidRDefault="002B74BE" w:rsidP="008D5387">
      <w:pPr>
        <w:jc w:val="both"/>
        <w:rPr>
          <w:rFonts w:cs="Arial"/>
          <w:i/>
          <w:sz w:val="24"/>
          <w:szCs w:val="24"/>
        </w:rPr>
      </w:pPr>
      <w:r w:rsidRPr="00345BE6">
        <w:rPr>
          <w:rFonts w:cs="Arial"/>
          <w:i/>
          <w:sz w:val="24"/>
          <w:szCs w:val="24"/>
        </w:rPr>
        <w:t>Enquire also provide a range of clear and easy to read guides and factsheets explaining everything from ‘additional support in the early years’ to ‘what planning should take place for moving on from school’.</w:t>
      </w:r>
    </w:p>
    <w:p w14:paraId="7D298A2D" w14:textId="77777777" w:rsidR="002B74BE" w:rsidRPr="00345BE6" w:rsidRDefault="002B74BE" w:rsidP="008D5387">
      <w:pPr>
        <w:autoSpaceDE w:val="0"/>
        <w:autoSpaceDN w:val="0"/>
        <w:adjustRightInd w:val="0"/>
        <w:jc w:val="both"/>
        <w:rPr>
          <w:rFonts w:cs="Arial"/>
          <w:i/>
          <w:sz w:val="24"/>
          <w:szCs w:val="24"/>
        </w:rPr>
      </w:pPr>
    </w:p>
    <w:p w14:paraId="3DA6C893" w14:textId="77777777" w:rsidR="002B74BE" w:rsidRPr="00345BE6" w:rsidRDefault="002B74BE" w:rsidP="008D5387">
      <w:pPr>
        <w:jc w:val="both"/>
        <w:rPr>
          <w:rFonts w:cs="Arial"/>
          <w:i/>
          <w:sz w:val="24"/>
          <w:szCs w:val="24"/>
        </w:rPr>
      </w:pPr>
      <w:r w:rsidRPr="00345BE6">
        <w:rPr>
          <w:rFonts w:cs="Arial"/>
          <w:i/>
          <w:sz w:val="24"/>
          <w:szCs w:val="24"/>
        </w:rPr>
        <w:t xml:space="preserve">The Scottish Government have a duty to provide an advocacy service to parents and young people following a reference being made to the Additional Support Needs Tribunal for Scotland (ASNTS).  Ministers have also agreed that the advocacy service should also provide support for parents and young people from the time they have grounds to make a reference to the ASNTS. It will be a national service and available to parents and young people on request and free of charge. </w:t>
      </w:r>
    </w:p>
    <w:p w14:paraId="42697C5B" w14:textId="77777777" w:rsidR="002B74BE" w:rsidRPr="00345BE6" w:rsidRDefault="002B74BE" w:rsidP="008D5387">
      <w:pPr>
        <w:jc w:val="both"/>
        <w:rPr>
          <w:rFonts w:cs="Arial"/>
          <w:i/>
          <w:sz w:val="24"/>
          <w:szCs w:val="24"/>
        </w:rPr>
      </w:pPr>
    </w:p>
    <w:p w14:paraId="63D47770" w14:textId="77777777" w:rsidR="002B74BE" w:rsidRPr="008D5387" w:rsidRDefault="002B74BE" w:rsidP="008D5387">
      <w:pPr>
        <w:pStyle w:val="BodyText"/>
        <w:jc w:val="both"/>
        <w:rPr>
          <w:rFonts w:ascii="Arial" w:hAnsi="Arial" w:cs="Arial"/>
          <w:b w:val="0"/>
          <w:i/>
          <w:szCs w:val="24"/>
        </w:rPr>
      </w:pPr>
      <w:r w:rsidRPr="008D5387">
        <w:rPr>
          <w:rFonts w:ascii="Arial" w:hAnsi="Arial" w:cs="Arial"/>
          <w:b w:val="0"/>
          <w:i/>
          <w:szCs w:val="24"/>
        </w:rPr>
        <w:t xml:space="preserve">This service will be provided through a partnership between </w:t>
      </w:r>
      <w:r w:rsidR="00907537" w:rsidRPr="008D5387">
        <w:rPr>
          <w:rFonts w:ascii="Arial" w:hAnsi="Arial" w:cs="Arial"/>
          <w:b w:val="0"/>
          <w:i/>
          <w:szCs w:val="24"/>
        </w:rPr>
        <w:t>Kindred Advocacy Service</w:t>
      </w:r>
      <w:r w:rsidRPr="008D5387">
        <w:rPr>
          <w:rFonts w:ascii="Arial" w:hAnsi="Arial" w:cs="Arial"/>
          <w:b w:val="0"/>
          <w:i/>
          <w:szCs w:val="24"/>
        </w:rPr>
        <w:t xml:space="preserve"> an</w:t>
      </w:r>
      <w:r w:rsidR="00907537" w:rsidRPr="008D5387">
        <w:rPr>
          <w:rFonts w:ascii="Arial" w:hAnsi="Arial" w:cs="Arial"/>
          <w:b w:val="0"/>
          <w:i/>
          <w:szCs w:val="24"/>
        </w:rPr>
        <w:t>d the Scottish Child Law Centre, known as “Let’s Talk”</w:t>
      </w:r>
      <w:r w:rsidRPr="008D5387">
        <w:rPr>
          <w:rFonts w:ascii="Arial" w:hAnsi="Arial" w:cs="Arial"/>
          <w:b w:val="0"/>
          <w:i/>
          <w:szCs w:val="24"/>
        </w:rPr>
        <w:t xml:space="preserve">  The two organisations will work together to deliver lay and legal advocacy for parents and young people.  The service will focus on non legal representation, but where appropriate in complex cases, legal representation will be available. For further information on this National Advocacy service please contact the Scottish Child Law Centre:</w:t>
      </w:r>
    </w:p>
    <w:p w14:paraId="68F6EF5B" w14:textId="77777777" w:rsidR="002B74BE" w:rsidRPr="008D5387" w:rsidRDefault="002B74BE" w:rsidP="008D5387">
      <w:pPr>
        <w:pStyle w:val="BodyText"/>
        <w:rPr>
          <w:rFonts w:ascii="Arial" w:hAnsi="Arial" w:cs="Arial"/>
          <w:b w:val="0"/>
          <w:i/>
          <w:szCs w:val="24"/>
        </w:rPr>
      </w:pPr>
      <w:r w:rsidRPr="008D5387">
        <w:rPr>
          <w:rFonts w:ascii="Arial" w:hAnsi="Arial" w:cs="Arial"/>
          <w:b w:val="0"/>
          <w:i/>
          <w:szCs w:val="24"/>
        </w:rPr>
        <w:t xml:space="preserve"> </w:t>
      </w:r>
    </w:p>
    <w:p w14:paraId="644976EF" w14:textId="77777777" w:rsidR="002B74BE" w:rsidRPr="008D5387" w:rsidRDefault="002B74BE" w:rsidP="008D5387">
      <w:pPr>
        <w:pStyle w:val="BodyText"/>
        <w:widowControl/>
        <w:numPr>
          <w:ilvl w:val="0"/>
          <w:numId w:val="3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ind w:left="0" w:firstLine="0"/>
        <w:jc w:val="both"/>
        <w:rPr>
          <w:rFonts w:ascii="Arial" w:hAnsi="Arial" w:cs="Arial"/>
          <w:b w:val="0"/>
          <w:i/>
          <w:szCs w:val="24"/>
        </w:rPr>
      </w:pPr>
      <w:r w:rsidRPr="008D5387">
        <w:rPr>
          <w:rFonts w:ascii="Arial" w:hAnsi="Arial" w:cs="Arial"/>
          <w:b w:val="0"/>
          <w:i/>
          <w:szCs w:val="24"/>
        </w:rPr>
        <w:t>Telephone: 0131 6676333</w:t>
      </w:r>
    </w:p>
    <w:p w14:paraId="716498D8" w14:textId="77777777" w:rsidR="002B74BE" w:rsidRPr="008D5387" w:rsidRDefault="002B74BE" w:rsidP="008D5387">
      <w:pPr>
        <w:pStyle w:val="BodyText"/>
        <w:widowControl/>
        <w:numPr>
          <w:ilvl w:val="0"/>
          <w:numId w:val="3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ind w:left="0" w:firstLine="0"/>
        <w:jc w:val="both"/>
        <w:rPr>
          <w:rFonts w:ascii="Arial" w:hAnsi="Arial" w:cs="Arial"/>
          <w:b w:val="0"/>
          <w:i/>
          <w:szCs w:val="24"/>
        </w:rPr>
      </w:pPr>
      <w:r w:rsidRPr="008D5387">
        <w:rPr>
          <w:rFonts w:ascii="Arial" w:hAnsi="Arial" w:cs="Arial"/>
          <w:b w:val="0"/>
          <w:i/>
          <w:szCs w:val="24"/>
        </w:rPr>
        <w:t xml:space="preserve">Email: </w:t>
      </w:r>
      <w:hyperlink r:id="rId33" w:history="1">
        <w:r w:rsidRPr="008D5387">
          <w:rPr>
            <w:rStyle w:val="Hyperlink"/>
            <w:rFonts w:ascii="Arial" w:hAnsi="Arial" w:cs="Arial"/>
            <w:b w:val="0"/>
            <w:i/>
            <w:szCs w:val="24"/>
          </w:rPr>
          <w:t>enquiries@sclc.org.uk</w:t>
        </w:r>
      </w:hyperlink>
    </w:p>
    <w:p w14:paraId="3B48977F" w14:textId="77777777" w:rsidR="002B74BE" w:rsidRPr="008D5387" w:rsidRDefault="002B74BE" w:rsidP="008D5387">
      <w:pPr>
        <w:pStyle w:val="BodyText"/>
        <w:widowControl/>
        <w:numPr>
          <w:ilvl w:val="0"/>
          <w:numId w:val="3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ind w:left="0" w:firstLine="0"/>
        <w:jc w:val="both"/>
        <w:rPr>
          <w:rFonts w:ascii="Arial" w:hAnsi="Arial" w:cs="Arial"/>
          <w:b w:val="0"/>
          <w:i/>
          <w:szCs w:val="24"/>
        </w:rPr>
      </w:pPr>
      <w:r w:rsidRPr="008D5387">
        <w:rPr>
          <w:rFonts w:ascii="Arial" w:hAnsi="Arial" w:cs="Arial"/>
          <w:b w:val="0"/>
          <w:i/>
          <w:szCs w:val="24"/>
        </w:rPr>
        <w:t xml:space="preserve">Web: </w:t>
      </w:r>
      <w:hyperlink r:id="rId34" w:history="1">
        <w:r w:rsidRPr="008D5387">
          <w:rPr>
            <w:rStyle w:val="Hyperlink"/>
            <w:rFonts w:ascii="Arial" w:hAnsi="Arial" w:cs="Arial"/>
            <w:b w:val="0"/>
            <w:i/>
            <w:szCs w:val="24"/>
          </w:rPr>
          <w:t>www.sclc.org.uk</w:t>
        </w:r>
      </w:hyperlink>
    </w:p>
    <w:p w14:paraId="6AE8B4E2" w14:textId="77777777" w:rsidR="002B74BE" w:rsidRPr="008D5387" w:rsidRDefault="002B74BE" w:rsidP="008D5387">
      <w:pPr>
        <w:autoSpaceDE w:val="0"/>
        <w:autoSpaceDN w:val="0"/>
        <w:adjustRightInd w:val="0"/>
        <w:jc w:val="both"/>
        <w:rPr>
          <w:rFonts w:cs="Arial"/>
          <w:i/>
          <w:sz w:val="24"/>
          <w:szCs w:val="24"/>
        </w:rPr>
      </w:pPr>
    </w:p>
    <w:p w14:paraId="7C702275" w14:textId="77777777" w:rsidR="002B74BE" w:rsidRPr="008D5387" w:rsidRDefault="002B74BE" w:rsidP="008D5387">
      <w:pPr>
        <w:pStyle w:val="BodyText"/>
        <w:jc w:val="both"/>
        <w:rPr>
          <w:rFonts w:ascii="Arial" w:hAnsi="Arial" w:cs="Arial"/>
          <w:b w:val="0"/>
          <w:i/>
          <w:szCs w:val="24"/>
        </w:rPr>
      </w:pPr>
      <w:r w:rsidRPr="008D5387">
        <w:rPr>
          <w:rFonts w:ascii="Arial" w:hAnsi="Arial" w:cs="Arial"/>
          <w:b w:val="0"/>
          <w:i/>
          <w:szCs w:val="24"/>
        </w:rPr>
        <w:t>Clackmannanshire and Stirling Council Education Service is committed to working in partnership with all parents and carers of children and young people with additional support needs and seeking their views on all aspects of the support provided in educational establishments. We encourage parents to contact the school/establishment in the first instance if there are any queries or concerns, and we will always try to resolve any difficulties as soon as possible.</w:t>
      </w:r>
    </w:p>
    <w:p w14:paraId="74E6D31E" w14:textId="77777777" w:rsidR="002B74BE" w:rsidRPr="008D5387" w:rsidRDefault="002B74BE" w:rsidP="002B74BE">
      <w:pPr>
        <w:pStyle w:val="BodyText"/>
        <w:ind w:left="1440"/>
        <w:rPr>
          <w:b w:val="0"/>
          <w:i/>
          <w:szCs w:val="24"/>
        </w:rPr>
      </w:pPr>
    </w:p>
    <w:p w14:paraId="563E2666" w14:textId="77777777" w:rsidR="002B74BE" w:rsidRDefault="002B74BE" w:rsidP="002B74BE">
      <w:pPr>
        <w:pStyle w:val="Heading1"/>
        <w:rPr>
          <w:rFonts w:ascii="Arial" w:hAnsi="Arial"/>
          <w:sz w:val="23"/>
          <w:szCs w:val="23"/>
        </w:rPr>
      </w:pPr>
      <w:r w:rsidRPr="008D5387">
        <w:rPr>
          <w:rFonts w:ascii="Arial" w:hAnsi="Arial" w:cs="Arial"/>
          <w:b w:val="0"/>
          <w:i/>
          <w:szCs w:val="24"/>
        </w:rPr>
        <w:t xml:space="preserve">Further information on how support for learning is organised in Clackmannanshire is available by contacting either the school, or the ASN team at Kilncraigs:  telephone 01259 452441 or e-mail </w:t>
      </w:r>
      <w:hyperlink r:id="rId35" w:history="1">
        <w:r w:rsidRPr="008D5387">
          <w:rPr>
            <w:rStyle w:val="Hyperlink"/>
            <w:rFonts w:ascii="Arial" w:hAnsi="Arial" w:cs="Arial"/>
            <w:b w:val="0"/>
            <w:i/>
            <w:szCs w:val="24"/>
          </w:rPr>
          <w:t>asn@clacks.gov.uk</w:t>
        </w:r>
      </w:hyperlink>
    </w:p>
    <w:p w14:paraId="295404AD" w14:textId="77777777" w:rsidR="002B74BE" w:rsidRDefault="002B74BE" w:rsidP="002B74BE">
      <w:pPr>
        <w:pStyle w:val="Heading1"/>
        <w:rPr>
          <w:rFonts w:ascii="Arial" w:hAnsi="Arial"/>
          <w:sz w:val="23"/>
          <w:szCs w:val="23"/>
        </w:rPr>
      </w:pPr>
    </w:p>
    <w:p w14:paraId="174430B9" w14:textId="77777777" w:rsidR="008D5387" w:rsidRPr="008D5387" w:rsidRDefault="008D5387" w:rsidP="008D5387"/>
    <w:p w14:paraId="2E0DF4D0" w14:textId="77777777" w:rsidR="002B74BE" w:rsidRPr="008D5387" w:rsidRDefault="002B74BE" w:rsidP="002B74BE">
      <w:pPr>
        <w:pStyle w:val="Heading1"/>
        <w:rPr>
          <w:rFonts w:ascii="Arial" w:hAnsi="Arial"/>
          <w:szCs w:val="23"/>
        </w:rPr>
      </w:pPr>
      <w:r w:rsidRPr="008D5387">
        <w:rPr>
          <w:rFonts w:ascii="Arial" w:hAnsi="Arial"/>
          <w:szCs w:val="23"/>
        </w:rPr>
        <w:t>Child Protection</w:t>
      </w:r>
    </w:p>
    <w:p w14:paraId="68758D9A" w14:textId="77777777" w:rsidR="002B74BE" w:rsidRDefault="002B74BE" w:rsidP="002B74BE"/>
    <w:p w14:paraId="00C63613" w14:textId="77777777" w:rsidR="002B74BE" w:rsidRPr="008D5387" w:rsidRDefault="002B74BE" w:rsidP="008D5387">
      <w:pPr>
        <w:pStyle w:val="Heading1"/>
        <w:rPr>
          <w:rFonts w:ascii="Arial" w:hAnsi="Arial"/>
          <w:szCs w:val="23"/>
        </w:rPr>
      </w:pPr>
      <w:r w:rsidRPr="008D5387">
        <w:rPr>
          <w:rFonts w:ascii="Arial" w:hAnsi="Arial"/>
          <w:szCs w:val="23"/>
        </w:rPr>
        <w:t>The safety and welfare of pupils are of paramount concern to schools. All staff and volunteers working in schools are checked through Disclosure Scotland for offences that would make them unsuitable to work in school.</w:t>
      </w:r>
    </w:p>
    <w:p w14:paraId="4F15244F" w14:textId="77777777" w:rsidR="002B74BE" w:rsidRPr="008D5387" w:rsidRDefault="002B74BE" w:rsidP="008D5387">
      <w:pPr>
        <w:ind w:hanging="720"/>
        <w:rPr>
          <w:sz w:val="24"/>
        </w:rPr>
      </w:pPr>
      <w:r w:rsidRPr="008D5387">
        <w:rPr>
          <w:sz w:val="24"/>
        </w:rPr>
        <w:t xml:space="preserve">            The school also has close working links with a wide range of services and agencies that can help support pupils.</w:t>
      </w:r>
    </w:p>
    <w:p w14:paraId="791EC762" w14:textId="77777777" w:rsidR="002B74BE" w:rsidRPr="008D5387" w:rsidRDefault="002B74BE" w:rsidP="008D5387">
      <w:pPr>
        <w:rPr>
          <w:sz w:val="24"/>
        </w:rPr>
      </w:pPr>
      <w:r w:rsidRPr="008D5387">
        <w:rPr>
          <w:sz w:val="24"/>
        </w:rPr>
        <w:t xml:space="preserve"> Each school has a named coordinator responsible for all issues relating to child protection. In </w:t>
      </w:r>
      <w:r w:rsidR="00E7489D" w:rsidRPr="008D5387">
        <w:rPr>
          <w:sz w:val="24"/>
        </w:rPr>
        <w:t>our school it is Mrs Nuala McElroy</w:t>
      </w:r>
      <w:r w:rsidRPr="008D5387">
        <w:rPr>
          <w:sz w:val="24"/>
        </w:rPr>
        <w:t>. Full details of council guidelines and procedures for child protection can be seen in the school on request.</w:t>
      </w:r>
    </w:p>
    <w:p w14:paraId="2CD3FA5B" w14:textId="77777777" w:rsidR="002B74BE" w:rsidRPr="008D5387" w:rsidRDefault="002B74BE" w:rsidP="008D5387">
      <w:pPr>
        <w:rPr>
          <w:sz w:val="24"/>
        </w:rPr>
      </w:pPr>
      <w:r w:rsidRPr="008D5387">
        <w:rPr>
          <w:sz w:val="24"/>
        </w:rPr>
        <w:t xml:space="preserve">The council requires all staff to inform the coordinator if any allegation or suspicion of abuse arises. Such information cannot be kept confidential. Mrs </w:t>
      </w:r>
      <w:r w:rsidR="00973F65" w:rsidRPr="008D5387">
        <w:rPr>
          <w:sz w:val="24"/>
        </w:rPr>
        <w:t>McElroy</w:t>
      </w:r>
      <w:r w:rsidRPr="008D5387">
        <w:rPr>
          <w:sz w:val="24"/>
        </w:rPr>
        <w:t xml:space="preserve"> must pass the matter to social services and ensure that parents/carers are informed. Other members of school staff will be informed only if they have a direct role in supporting the child. Social services staff will pursue the allegation. Sometimes this will be part of a joint team with the police.</w:t>
      </w:r>
    </w:p>
    <w:p w14:paraId="5B38435B" w14:textId="77777777" w:rsidR="002B74BE" w:rsidRPr="008D5387" w:rsidRDefault="002B74BE" w:rsidP="008D5387">
      <w:pPr>
        <w:rPr>
          <w:sz w:val="24"/>
        </w:rPr>
      </w:pPr>
      <w:r w:rsidRPr="008D5387">
        <w:rPr>
          <w:sz w:val="24"/>
        </w:rPr>
        <w:t xml:space="preserve">The school actively supports our pupils to develop knowledge and skills about personal safety and to be confident in expressing any anxieties about their well-being. </w:t>
      </w:r>
    </w:p>
    <w:p w14:paraId="2409B3A6" w14:textId="77777777" w:rsidR="002B74BE" w:rsidRPr="00C12993" w:rsidRDefault="002B74BE" w:rsidP="008D5387">
      <w:pPr>
        <w:rPr>
          <w:rFonts w:cs="Arial"/>
          <w:b/>
          <w:sz w:val="24"/>
          <w:szCs w:val="24"/>
        </w:rPr>
      </w:pPr>
      <w:r w:rsidRPr="00C12993">
        <w:rPr>
          <w:rFonts w:cs="Arial"/>
          <w:b/>
          <w:sz w:val="24"/>
          <w:szCs w:val="24"/>
        </w:rPr>
        <w:t xml:space="preserve">Other support services </w:t>
      </w:r>
    </w:p>
    <w:p w14:paraId="233DA86B" w14:textId="77777777" w:rsidR="002B74BE" w:rsidRPr="009C76D7" w:rsidRDefault="002B74BE" w:rsidP="008D5387">
      <w:pPr>
        <w:rPr>
          <w:rFonts w:cs="Arial"/>
          <w:sz w:val="24"/>
          <w:szCs w:val="24"/>
        </w:rPr>
      </w:pPr>
    </w:p>
    <w:p w14:paraId="0F72E4CB" w14:textId="77777777" w:rsidR="002B74BE" w:rsidRPr="009C76D7" w:rsidRDefault="002B74BE" w:rsidP="008D5387">
      <w:pPr>
        <w:pStyle w:val="BodyText2"/>
        <w:tabs>
          <w:tab w:val="left" w:pos="6120"/>
        </w:tabs>
        <w:ind w:hanging="1440"/>
        <w:rPr>
          <w:szCs w:val="24"/>
        </w:rPr>
      </w:pPr>
      <w:r w:rsidRPr="009C76D7">
        <w:rPr>
          <w:szCs w:val="24"/>
        </w:rPr>
        <w:tab/>
      </w:r>
      <w:r w:rsidRPr="00F708CC">
        <w:rPr>
          <w:i w:val="0"/>
          <w:szCs w:val="24"/>
        </w:rPr>
        <w:t>“Several support services are readily available to the school.  Clackmannanshire and Stirling Education Service provides advice and support regarding overall issues of quality and effectiveness.  Other services provide advice and/or assistance about how best to meet the needs of an individual child or group of children.  Staff from the Primary and Secondary Schools Support Service offer experience in working with children with social, emotional or behavioural difficulties;  staff from Psychological Services provide assessments of and support for a range of pupil needs;  and the school can link with social services over matters of family and child welfare.  Attendance and Welfare staff support pupils’ attendance at school</w:t>
      </w:r>
    </w:p>
    <w:p w14:paraId="45C00401" w14:textId="77777777" w:rsidR="002B74BE" w:rsidRDefault="002B74BE" w:rsidP="008D5387">
      <w:pPr>
        <w:pStyle w:val="BodyText2"/>
        <w:ind w:left="760" w:hanging="1440"/>
        <w:rPr>
          <w:i w:val="0"/>
          <w:sz w:val="23"/>
          <w:szCs w:val="23"/>
        </w:rPr>
      </w:pPr>
    </w:p>
    <w:p w14:paraId="0CE2A565" w14:textId="77777777" w:rsidR="000D3958" w:rsidRDefault="000D3958" w:rsidP="008D5387">
      <w:pPr>
        <w:pStyle w:val="BodyText2"/>
        <w:ind w:left="760" w:hanging="1440"/>
        <w:rPr>
          <w:i w:val="0"/>
          <w:sz w:val="23"/>
          <w:szCs w:val="23"/>
        </w:rPr>
      </w:pPr>
    </w:p>
    <w:p w14:paraId="72668668" w14:textId="77777777" w:rsidR="002B74BE" w:rsidRPr="00100FBE" w:rsidRDefault="002B74BE" w:rsidP="008D5387">
      <w:pPr>
        <w:pStyle w:val="BodyText2"/>
        <w:ind w:left="760" w:hanging="1440"/>
        <w:rPr>
          <w:rFonts w:ascii="Times New Roman" w:hAnsi="Times New Roman"/>
          <w:b/>
          <w:bCs/>
          <w:i w:val="0"/>
          <w:iCs/>
          <w:szCs w:val="24"/>
        </w:rPr>
      </w:pPr>
      <w:r>
        <w:rPr>
          <w:i w:val="0"/>
          <w:sz w:val="23"/>
          <w:szCs w:val="23"/>
        </w:rPr>
        <w:t xml:space="preserve"> </w:t>
      </w:r>
      <w:r w:rsidR="00100FBE">
        <w:rPr>
          <w:i w:val="0"/>
          <w:sz w:val="23"/>
          <w:szCs w:val="23"/>
        </w:rPr>
        <w:t xml:space="preserve">          </w:t>
      </w:r>
      <w:r w:rsidRPr="00100FBE">
        <w:rPr>
          <w:b/>
          <w:bCs/>
          <w:i w:val="0"/>
          <w:iCs/>
          <w:szCs w:val="24"/>
        </w:rPr>
        <w:t xml:space="preserve">School Health Service </w:t>
      </w:r>
    </w:p>
    <w:p w14:paraId="623F4122" w14:textId="77777777" w:rsidR="002B74BE" w:rsidRPr="00100FBE" w:rsidRDefault="002B74BE" w:rsidP="008D5387">
      <w:pPr>
        <w:ind w:left="40"/>
        <w:rPr>
          <w:b/>
          <w:iCs/>
          <w:sz w:val="24"/>
          <w:szCs w:val="24"/>
        </w:rPr>
      </w:pPr>
    </w:p>
    <w:p w14:paraId="2FB2B136" w14:textId="77777777" w:rsidR="002B74BE" w:rsidRPr="00100FBE" w:rsidRDefault="002B74BE" w:rsidP="008D5387">
      <w:pPr>
        <w:pStyle w:val="BodyText3"/>
        <w:ind w:left="40" w:hanging="1440"/>
        <w:rPr>
          <w:rFonts w:ascii="Times New Roman" w:hAnsi="Times New Roman"/>
          <w:iCs/>
          <w:szCs w:val="24"/>
        </w:rPr>
      </w:pPr>
      <w:r w:rsidRPr="00100FBE">
        <w:rPr>
          <w:iCs/>
          <w:szCs w:val="24"/>
        </w:rPr>
        <w:tab/>
        <w:t>Forth Valley NHS Board fulfils a statutory obligation to provide a health service for all school-age children in Clackmannanshire.   The aim of the service is to make sure that all children are in the best possible health to benefit from their education and to provide the Education Authority with advice about the spread of infections and the promotion of good health. This service is provided by staff from Forth Valley Primary Care NHS Trust.</w:t>
      </w:r>
    </w:p>
    <w:p w14:paraId="754521C1" w14:textId="77777777" w:rsidR="002B74BE" w:rsidRPr="00100FBE" w:rsidRDefault="002B74BE" w:rsidP="008D5387">
      <w:pPr>
        <w:pStyle w:val="BodyText3"/>
        <w:ind w:left="40"/>
        <w:rPr>
          <w:rFonts w:ascii="Times New Roman" w:hAnsi="Times New Roman"/>
          <w:iCs/>
          <w:szCs w:val="24"/>
        </w:rPr>
      </w:pPr>
    </w:p>
    <w:p w14:paraId="782CF1B4" w14:textId="77777777" w:rsidR="002B74BE" w:rsidRPr="00100FBE" w:rsidRDefault="002B74BE" w:rsidP="008D5387">
      <w:pPr>
        <w:pStyle w:val="BodyText3"/>
        <w:ind w:left="40" w:hanging="1440"/>
        <w:rPr>
          <w:iCs/>
          <w:color w:val="auto"/>
          <w:szCs w:val="24"/>
        </w:rPr>
      </w:pPr>
      <w:r w:rsidRPr="00100FBE">
        <w:rPr>
          <w:iCs/>
          <w:color w:val="auto"/>
          <w:szCs w:val="24"/>
        </w:rPr>
        <w:tab/>
        <w:t xml:space="preserve">During P1 parents will be asked to complete a health questionnaire and will be given the opportunity to ask to meet the named nurse for the school.  </w:t>
      </w:r>
      <w:r w:rsidRPr="00100FBE">
        <w:rPr>
          <w:szCs w:val="24"/>
        </w:rPr>
        <w:t xml:space="preserve">Vision Screening is carried out at pre-school by a specialist service.  </w:t>
      </w:r>
      <w:r w:rsidRPr="00100FBE">
        <w:rPr>
          <w:iCs/>
          <w:color w:val="auto"/>
          <w:szCs w:val="24"/>
        </w:rPr>
        <w:t>Hearing is no longer screened in school but any concerns about your child’s hearing should be discussed with the school doctor who can arrange a fast track referral to the audiology department.  During their time at school, children are offered various immunisations and parents are asked for written consent for these</w:t>
      </w:r>
    </w:p>
    <w:p w14:paraId="6F418BAF" w14:textId="77777777" w:rsidR="002B74BE" w:rsidRPr="00100FBE" w:rsidRDefault="002B74BE" w:rsidP="008D5387">
      <w:pPr>
        <w:pStyle w:val="BodyText2"/>
        <w:rPr>
          <w:szCs w:val="24"/>
        </w:rPr>
      </w:pPr>
    </w:p>
    <w:p w14:paraId="4098BE2C" w14:textId="77777777" w:rsidR="002B74BE" w:rsidRPr="00100FBE" w:rsidRDefault="002B74BE" w:rsidP="008D5387">
      <w:pPr>
        <w:pStyle w:val="BodyText3"/>
        <w:ind w:left="40" w:hanging="1440"/>
        <w:rPr>
          <w:rFonts w:ascii="Times New Roman" w:hAnsi="Times New Roman"/>
          <w:iCs/>
          <w:szCs w:val="24"/>
        </w:rPr>
      </w:pPr>
      <w:r w:rsidRPr="00100FBE">
        <w:rPr>
          <w:iCs/>
          <w:szCs w:val="24"/>
        </w:rPr>
        <w:tab/>
        <w:t>Parents and school staff, with parental consent, can request a consultation with the school doctor at any time.</w:t>
      </w:r>
    </w:p>
    <w:p w14:paraId="3EC472BB" w14:textId="77777777" w:rsidR="002B74BE" w:rsidRDefault="002B74BE" w:rsidP="008D5387">
      <w:pPr>
        <w:pStyle w:val="BodyText3"/>
        <w:ind w:left="40" w:hanging="1440"/>
        <w:rPr>
          <w:iCs/>
          <w:szCs w:val="24"/>
        </w:rPr>
      </w:pPr>
    </w:p>
    <w:p w14:paraId="1172341F" w14:textId="77777777" w:rsidR="003F10EE" w:rsidRPr="00100FBE" w:rsidRDefault="003F10EE" w:rsidP="008D5387">
      <w:pPr>
        <w:pStyle w:val="BodyText3"/>
        <w:ind w:left="40" w:hanging="1440"/>
        <w:rPr>
          <w:iCs/>
          <w:szCs w:val="24"/>
        </w:rPr>
      </w:pPr>
    </w:p>
    <w:p w14:paraId="654647FA" w14:textId="77777777" w:rsidR="002B74BE" w:rsidRPr="00100FBE" w:rsidRDefault="002B74BE" w:rsidP="008D5387">
      <w:pPr>
        <w:rPr>
          <w:rFonts w:cs="Arial"/>
          <w:b/>
          <w:sz w:val="24"/>
          <w:szCs w:val="24"/>
        </w:rPr>
      </w:pPr>
      <w:r w:rsidRPr="00100FBE">
        <w:rPr>
          <w:rFonts w:cs="Arial"/>
          <w:b/>
          <w:sz w:val="24"/>
          <w:szCs w:val="24"/>
        </w:rPr>
        <w:t xml:space="preserve">School Dental Inspections </w:t>
      </w:r>
    </w:p>
    <w:p w14:paraId="54441CEF" w14:textId="77777777" w:rsidR="002B74BE" w:rsidRPr="00100FBE" w:rsidRDefault="002B74BE" w:rsidP="008D5387">
      <w:pPr>
        <w:rPr>
          <w:rFonts w:cs="Arial"/>
          <w:sz w:val="24"/>
          <w:szCs w:val="24"/>
        </w:rPr>
      </w:pPr>
    </w:p>
    <w:p w14:paraId="5416D1DE" w14:textId="77777777" w:rsidR="002B74BE" w:rsidRPr="00100FBE" w:rsidRDefault="002B74BE" w:rsidP="00D107A4">
      <w:pPr>
        <w:jc w:val="both"/>
        <w:rPr>
          <w:rFonts w:cs="Arial"/>
          <w:sz w:val="24"/>
          <w:szCs w:val="24"/>
        </w:rPr>
      </w:pPr>
      <w:r w:rsidRPr="00100FBE">
        <w:rPr>
          <w:rFonts w:cs="Arial"/>
          <w:sz w:val="24"/>
          <w:szCs w:val="24"/>
        </w:rPr>
        <w:t xml:space="preserve">The NHS in Scotland runs a programme of dental inspections of children in Primary 1 and Primary 7. </w:t>
      </w:r>
    </w:p>
    <w:p w14:paraId="0A7E11B6" w14:textId="77777777" w:rsidR="002B74BE" w:rsidRPr="00DB4AEE" w:rsidRDefault="002B74BE" w:rsidP="008D5387">
      <w:pPr>
        <w:ind w:left="1440"/>
        <w:jc w:val="both"/>
        <w:rPr>
          <w:rFonts w:cs="Arial"/>
          <w:sz w:val="24"/>
          <w:szCs w:val="24"/>
        </w:rPr>
      </w:pPr>
    </w:p>
    <w:p w14:paraId="217A215A" w14:textId="77777777" w:rsidR="002B74BE" w:rsidRPr="00DB4AEE" w:rsidRDefault="002B74BE" w:rsidP="00D107A4">
      <w:pPr>
        <w:jc w:val="both"/>
        <w:rPr>
          <w:rFonts w:cs="Arial"/>
          <w:sz w:val="24"/>
          <w:szCs w:val="24"/>
        </w:rPr>
      </w:pPr>
      <w:r w:rsidRPr="00DB4AEE">
        <w:rPr>
          <w:rFonts w:cs="Arial"/>
          <w:sz w:val="24"/>
          <w:szCs w:val="24"/>
        </w:rPr>
        <w:t xml:space="preserve">The aims of the National </w:t>
      </w:r>
      <w:r w:rsidR="00F51CB9" w:rsidRPr="00DB4AEE">
        <w:rPr>
          <w:rFonts w:cs="Arial"/>
          <w:sz w:val="24"/>
          <w:szCs w:val="24"/>
        </w:rPr>
        <w:t>Dental Inspection</w:t>
      </w:r>
      <w:r w:rsidRPr="00DB4AEE">
        <w:rPr>
          <w:rFonts w:cs="Arial"/>
          <w:sz w:val="24"/>
          <w:szCs w:val="24"/>
        </w:rPr>
        <w:t xml:space="preserve"> Programme (NDIP)  are:</w:t>
      </w:r>
    </w:p>
    <w:p w14:paraId="655E2FF1" w14:textId="77777777" w:rsidR="002B74BE" w:rsidRPr="00DB4AEE" w:rsidRDefault="002B74BE" w:rsidP="008D5387">
      <w:pPr>
        <w:jc w:val="both"/>
        <w:rPr>
          <w:rFonts w:cs="Arial"/>
          <w:sz w:val="24"/>
          <w:szCs w:val="24"/>
        </w:rPr>
      </w:pPr>
    </w:p>
    <w:p w14:paraId="69621DDE" w14:textId="77777777" w:rsidR="002B74BE" w:rsidRPr="00DB4AEE" w:rsidRDefault="002B74BE" w:rsidP="008D5387">
      <w:pPr>
        <w:numPr>
          <w:ilvl w:val="0"/>
          <w:numId w:val="27"/>
        </w:numPr>
        <w:tabs>
          <w:tab w:val="num" w:pos="1800"/>
        </w:tabs>
        <w:ind w:left="1800"/>
        <w:jc w:val="both"/>
        <w:rPr>
          <w:rFonts w:cs="Arial"/>
          <w:sz w:val="24"/>
          <w:szCs w:val="24"/>
        </w:rPr>
      </w:pPr>
      <w:r w:rsidRPr="00DB4AEE">
        <w:rPr>
          <w:rFonts w:cs="Arial"/>
          <w:sz w:val="24"/>
          <w:szCs w:val="24"/>
        </w:rPr>
        <w:t>To inform individual parents / carers of the dental health / oral health status of their children.</w:t>
      </w:r>
    </w:p>
    <w:p w14:paraId="7420CE5F" w14:textId="77777777" w:rsidR="002B74BE" w:rsidRPr="00DB4AEE" w:rsidRDefault="002B74BE" w:rsidP="008D5387">
      <w:pPr>
        <w:numPr>
          <w:ilvl w:val="0"/>
          <w:numId w:val="27"/>
        </w:numPr>
        <w:tabs>
          <w:tab w:val="num" w:pos="1800"/>
        </w:tabs>
        <w:ind w:left="1800"/>
        <w:jc w:val="both"/>
        <w:rPr>
          <w:rFonts w:cs="Arial"/>
          <w:sz w:val="24"/>
          <w:szCs w:val="24"/>
        </w:rPr>
      </w:pPr>
      <w:r w:rsidRPr="00DB4AEE">
        <w:rPr>
          <w:rFonts w:cs="Arial"/>
          <w:sz w:val="24"/>
          <w:szCs w:val="24"/>
        </w:rPr>
        <w:t>To provide Scottish Government and NHS Boards with information on trends in dental disease in children in order to monitor oral health and plan dental services.</w:t>
      </w:r>
    </w:p>
    <w:p w14:paraId="299A14F7" w14:textId="77777777" w:rsidR="002B74BE" w:rsidRPr="00DB4AEE" w:rsidRDefault="002B74BE" w:rsidP="008D5387">
      <w:pPr>
        <w:numPr>
          <w:ilvl w:val="0"/>
          <w:numId w:val="27"/>
        </w:numPr>
        <w:tabs>
          <w:tab w:val="num" w:pos="1800"/>
        </w:tabs>
        <w:ind w:left="1800"/>
        <w:jc w:val="both"/>
        <w:rPr>
          <w:rFonts w:cs="Arial"/>
          <w:sz w:val="24"/>
          <w:szCs w:val="24"/>
        </w:rPr>
      </w:pPr>
      <w:r w:rsidRPr="00DB4AEE">
        <w:rPr>
          <w:rFonts w:cs="Arial"/>
          <w:sz w:val="24"/>
          <w:szCs w:val="24"/>
        </w:rPr>
        <w:t>To support dental attendance in those children who are found to have need of dental care.</w:t>
      </w:r>
    </w:p>
    <w:p w14:paraId="1723045A" w14:textId="77777777" w:rsidR="002B74BE" w:rsidRPr="00DB4AEE" w:rsidRDefault="002B74BE" w:rsidP="008D5387">
      <w:pPr>
        <w:jc w:val="both"/>
        <w:rPr>
          <w:rFonts w:cs="Arial"/>
          <w:sz w:val="24"/>
          <w:szCs w:val="24"/>
        </w:rPr>
      </w:pPr>
    </w:p>
    <w:p w14:paraId="356AA226" w14:textId="77777777" w:rsidR="002B74BE" w:rsidRPr="00DB4AEE" w:rsidRDefault="002B74BE" w:rsidP="008D5387">
      <w:pPr>
        <w:jc w:val="both"/>
        <w:rPr>
          <w:rFonts w:cs="Arial"/>
          <w:sz w:val="24"/>
          <w:szCs w:val="24"/>
        </w:rPr>
      </w:pPr>
      <w:r w:rsidRPr="00DB4AEE">
        <w:rPr>
          <w:rFonts w:cs="Arial"/>
          <w:sz w:val="24"/>
          <w:szCs w:val="24"/>
        </w:rPr>
        <w:t xml:space="preserve">For more information on NDIP please visit the website: </w:t>
      </w:r>
    </w:p>
    <w:p w14:paraId="56DB6126" w14:textId="77777777" w:rsidR="002B74BE" w:rsidRPr="00DB4AEE" w:rsidRDefault="002B74BE" w:rsidP="008D5387">
      <w:pPr>
        <w:jc w:val="both"/>
        <w:rPr>
          <w:rFonts w:cs="Arial"/>
          <w:sz w:val="24"/>
          <w:szCs w:val="24"/>
        </w:rPr>
      </w:pPr>
    </w:p>
    <w:p w14:paraId="392AC460" w14:textId="77777777" w:rsidR="002B74BE" w:rsidRPr="00F708CC" w:rsidRDefault="002B74BE" w:rsidP="008D5387">
      <w:pPr>
        <w:jc w:val="both"/>
        <w:rPr>
          <w:rFonts w:cs="Arial"/>
          <w:i/>
          <w:sz w:val="24"/>
          <w:szCs w:val="24"/>
        </w:rPr>
      </w:pPr>
      <w:r w:rsidRPr="00DB4AEE">
        <w:rPr>
          <w:rFonts w:cs="Arial"/>
          <w:sz w:val="24"/>
          <w:szCs w:val="24"/>
        </w:rPr>
        <w:t>www.ndip.scottishdental.org/about</w:t>
      </w:r>
      <w:r w:rsidRPr="00F708CC">
        <w:rPr>
          <w:rFonts w:cs="Arial"/>
          <w:i/>
          <w:sz w:val="24"/>
          <w:szCs w:val="24"/>
        </w:rPr>
        <w:t>/</w:t>
      </w:r>
    </w:p>
    <w:p w14:paraId="38BC5AFC" w14:textId="77777777" w:rsidR="002B74BE" w:rsidRDefault="002B74BE" w:rsidP="008D5387">
      <w:pPr>
        <w:pStyle w:val="BodyText3"/>
        <w:tabs>
          <w:tab w:val="left" w:pos="6120"/>
        </w:tabs>
        <w:ind w:left="1440" w:hanging="1440"/>
        <w:rPr>
          <w:szCs w:val="24"/>
        </w:rPr>
      </w:pPr>
    </w:p>
    <w:p w14:paraId="2CFB53A9" w14:textId="77777777" w:rsidR="006F08A0" w:rsidRDefault="006F08A0" w:rsidP="008D5387">
      <w:pPr>
        <w:ind w:left="1440"/>
        <w:rPr>
          <w:rFonts w:cs="Arial"/>
          <w:b/>
          <w:sz w:val="24"/>
          <w:szCs w:val="24"/>
        </w:rPr>
      </w:pPr>
    </w:p>
    <w:p w14:paraId="40C53344" w14:textId="77777777" w:rsidR="002B74BE" w:rsidRPr="00DB4AEE" w:rsidRDefault="002B74BE" w:rsidP="00D107A4">
      <w:pPr>
        <w:rPr>
          <w:rFonts w:cs="Arial"/>
          <w:b/>
          <w:sz w:val="24"/>
          <w:szCs w:val="24"/>
        </w:rPr>
      </w:pPr>
      <w:r w:rsidRPr="00DB4AEE">
        <w:rPr>
          <w:rFonts w:cs="Arial"/>
          <w:b/>
          <w:sz w:val="24"/>
          <w:szCs w:val="24"/>
        </w:rPr>
        <w:t>Childsmile</w:t>
      </w:r>
    </w:p>
    <w:p w14:paraId="684C8C5F" w14:textId="77777777" w:rsidR="002B74BE" w:rsidRPr="00DB4AEE" w:rsidRDefault="002B74BE" w:rsidP="008D5387">
      <w:pPr>
        <w:ind w:left="1440"/>
        <w:rPr>
          <w:rFonts w:cs="Arial"/>
          <w:b/>
          <w:sz w:val="24"/>
          <w:szCs w:val="24"/>
        </w:rPr>
      </w:pPr>
    </w:p>
    <w:p w14:paraId="5BB1FC17" w14:textId="77777777" w:rsidR="002B74BE" w:rsidRPr="00DB4AEE" w:rsidRDefault="002B74BE" w:rsidP="00D107A4">
      <w:pPr>
        <w:jc w:val="both"/>
        <w:rPr>
          <w:rFonts w:cs="Arial"/>
          <w:sz w:val="24"/>
          <w:szCs w:val="24"/>
        </w:rPr>
      </w:pPr>
      <w:r w:rsidRPr="00DB4AEE">
        <w:rPr>
          <w:rFonts w:cs="Arial"/>
          <w:sz w:val="24"/>
          <w:szCs w:val="24"/>
        </w:rPr>
        <w:t>Your child may attend a school participating in the  Childsmile Programme. Childsmile is a national programme designed to improve the oral health of children in Scotland, and reduce inequalities, both in dental health and access to dental services.</w:t>
      </w:r>
    </w:p>
    <w:p w14:paraId="5620E78E" w14:textId="77777777" w:rsidR="002B74BE" w:rsidRPr="00DB4AEE" w:rsidRDefault="002B74BE" w:rsidP="008D5387">
      <w:pPr>
        <w:ind w:left="1440"/>
        <w:rPr>
          <w:rFonts w:cs="Arial"/>
          <w:sz w:val="24"/>
          <w:szCs w:val="24"/>
        </w:rPr>
      </w:pPr>
    </w:p>
    <w:p w14:paraId="47600D53" w14:textId="77777777" w:rsidR="002B74BE" w:rsidRPr="00DB4AEE" w:rsidRDefault="002B74BE" w:rsidP="00D107A4">
      <w:pPr>
        <w:rPr>
          <w:rFonts w:cs="Arial"/>
          <w:sz w:val="24"/>
          <w:szCs w:val="24"/>
        </w:rPr>
      </w:pPr>
      <w:r w:rsidRPr="00DB4AEE">
        <w:rPr>
          <w:rFonts w:cs="Arial"/>
          <w:sz w:val="24"/>
          <w:szCs w:val="24"/>
        </w:rPr>
        <w:t>For further information on Childsmile visit the website:</w:t>
      </w:r>
    </w:p>
    <w:p w14:paraId="4AEC01B8" w14:textId="77777777" w:rsidR="002B74BE" w:rsidRPr="00DB4AEE" w:rsidRDefault="002B74BE" w:rsidP="008D5387">
      <w:pPr>
        <w:ind w:left="1440"/>
        <w:rPr>
          <w:rFonts w:cs="Arial"/>
          <w:sz w:val="24"/>
          <w:szCs w:val="24"/>
        </w:rPr>
      </w:pPr>
    </w:p>
    <w:p w14:paraId="5B0ABE24" w14:textId="77777777" w:rsidR="002B74BE" w:rsidRPr="00DB4AEE" w:rsidRDefault="002B74BE" w:rsidP="00D107A4">
      <w:pPr>
        <w:rPr>
          <w:rFonts w:cs="Arial"/>
          <w:sz w:val="24"/>
          <w:szCs w:val="24"/>
        </w:rPr>
      </w:pPr>
      <w:r w:rsidRPr="00DB4AEE">
        <w:rPr>
          <w:rFonts w:cs="Arial"/>
          <w:sz w:val="24"/>
          <w:szCs w:val="24"/>
        </w:rPr>
        <w:t>www.child-smile.org</w:t>
      </w:r>
    </w:p>
    <w:p w14:paraId="462D642A" w14:textId="77777777" w:rsidR="00D107A4" w:rsidRDefault="00340434" w:rsidP="002B74BE">
      <w:pPr>
        <w:pStyle w:val="BodyText3"/>
        <w:ind w:left="720" w:hanging="1440"/>
        <w:rPr>
          <w:sz w:val="23"/>
          <w:szCs w:val="23"/>
        </w:rPr>
      </w:pPr>
      <w:r>
        <w:rPr>
          <w:sz w:val="23"/>
          <w:szCs w:val="23"/>
        </w:rPr>
        <w:tab/>
      </w:r>
    </w:p>
    <w:p w14:paraId="5668671D" w14:textId="77777777" w:rsidR="002B74BE" w:rsidRDefault="002B74BE" w:rsidP="00D107A4">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3"/>
          <w:szCs w:val="23"/>
        </w:rPr>
      </w:pPr>
      <w:r w:rsidRPr="00D107A4">
        <w:rPr>
          <w:szCs w:val="23"/>
        </w:rPr>
        <w:t>With parental consent, the school health team can refer a child to oth</w:t>
      </w:r>
      <w:r w:rsidR="00D107A4">
        <w:rPr>
          <w:szCs w:val="23"/>
        </w:rPr>
        <w:t xml:space="preserve">er specialists </w:t>
      </w:r>
      <w:r w:rsidR="00D107A4" w:rsidRPr="00D107A4">
        <w:rPr>
          <w:szCs w:val="23"/>
        </w:rPr>
        <w:t>such as speech and language therapy, chiropody, occupational therapy, physiotherapy etc</w:t>
      </w:r>
      <w:r w:rsidR="00D107A4">
        <w:rPr>
          <w:szCs w:val="23"/>
        </w:rPr>
        <w:t>.</w:t>
      </w:r>
    </w:p>
    <w:p w14:paraId="7E48A4CA" w14:textId="77777777" w:rsidR="002B74BE" w:rsidRDefault="002B74BE" w:rsidP="002B74BE">
      <w:pPr>
        <w:pStyle w:val="BodyText3"/>
        <w:ind w:left="720"/>
        <w:rPr>
          <w:b/>
          <w:bCs/>
          <w:iCs/>
          <w:sz w:val="23"/>
          <w:szCs w:val="23"/>
        </w:rPr>
      </w:pPr>
    </w:p>
    <w:p w14:paraId="43E6D0BE" w14:textId="77777777" w:rsidR="00D107A4" w:rsidRDefault="00D107A4" w:rsidP="002B74BE">
      <w:pPr>
        <w:pStyle w:val="BodyText3"/>
        <w:ind w:left="720"/>
        <w:rPr>
          <w:b/>
          <w:bCs/>
          <w:iCs/>
          <w:szCs w:val="23"/>
        </w:rPr>
      </w:pPr>
    </w:p>
    <w:p w14:paraId="08E2F081" w14:textId="77777777" w:rsidR="002B74BE" w:rsidRPr="00D107A4" w:rsidRDefault="002B74BE" w:rsidP="00D107A4">
      <w:pPr>
        <w:pStyle w:val="BodyText3"/>
        <w:rPr>
          <w:b/>
          <w:bCs/>
          <w:iCs/>
          <w:szCs w:val="24"/>
        </w:rPr>
      </w:pPr>
      <w:r w:rsidRPr="00D107A4">
        <w:rPr>
          <w:b/>
          <w:bCs/>
          <w:iCs/>
          <w:szCs w:val="24"/>
        </w:rPr>
        <w:t xml:space="preserve">Clinics </w:t>
      </w:r>
    </w:p>
    <w:p w14:paraId="0531326C" w14:textId="77777777" w:rsidR="002B74BE" w:rsidRPr="00D107A4" w:rsidRDefault="002B74BE" w:rsidP="00D107A4">
      <w:pPr>
        <w:pStyle w:val="BodyText3"/>
        <w:rPr>
          <w:rFonts w:ascii="Times New Roman" w:hAnsi="Times New Roman"/>
          <w:iCs/>
          <w:szCs w:val="24"/>
        </w:rPr>
      </w:pPr>
    </w:p>
    <w:p w14:paraId="4B681D7E" w14:textId="77777777" w:rsidR="002B74BE" w:rsidRPr="00D107A4" w:rsidRDefault="002B74BE" w:rsidP="00D107A4">
      <w:pPr>
        <w:pStyle w:val="BodyText3"/>
        <w:ind w:hanging="1440"/>
        <w:rPr>
          <w:szCs w:val="24"/>
        </w:rPr>
      </w:pPr>
      <w:r w:rsidRPr="00D107A4">
        <w:rPr>
          <w:iCs/>
          <w:szCs w:val="24"/>
        </w:rPr>
        <w:tab/>
      </w:r>
      <w:r w:rsidRPr="00D107A4">
        <w:rPr>
          <w:szCs w:val="24"/>
        </w:rPr>
        <w:t>From time to time children may have clinic appointments (eye clinics, dentist, doctor, etc) during school hours. Please let the school know about these visits and arrange for your child to be collected.  For personal safety reasons, children are not allowed out of school during school hours unless accompanied by a responsible adult or unless written permission to do so has been given by the parent or carer.</w:t>
      </w:r>
    </w:p>
    <w:p w14:paraId="744056D1" w14:textId="77777777" w:rsidR="002B74BE" w:rsidRDefault="002B74BE" w:rsidP="00D107A4">
      <w:pPr>
        <w:pStyle w:val="BodyText3"/>
        <w:ind w:hanging="1440"/>
        <w:rPr>
          <w:szCs w:val="24"/>
        </w:rPr>
      </w:pPr>
    </w:p>
    <w:p w14:paraId="6DEFDE18" w14:textId="77777777" w:rsidR="000D3958" w:rsidRPr="00D107A4" w:rsidRDefault="000D3958" w:rsidP="00D107A4">
      <w:pPr>
        <w:pStyle w:val="BodyText3"/>
        <w:ind w:hanging="1440"/>
        <w:rPr>
          <w:szCs w:val="24"/>
        </w:rPr>
      </w:pPr>
    </w:p>
    <w:p w14:paraId="634F8D47" w14:textId="77777777" w:rsidR="002B74BE" w:rsidRPr="00D107A4" w:rsidRDefault="002B74BE" w:rsidP="00D107A4">
      <w:pPr>
        <w:pStyle w:val="BodyText3"/>
        <w:rPr>
          <w:b/>
          <w:bCs/>
          <w:iCs/>
          <w:szCs w:val="24"/>
        </w:rPr>
      </w:pPr>
      <w:r w:rsidRPr="00D107A4">
        <w:rPr>
          <w:b/>
          <w:bCs/>
          <w:iCs/>
          <w:szCs w:val="24"/>
        </w:rPr>
        <w:t xml:space="preserve">Infectious Diseases </w:t>
      </w:r>
    </w:p>
    <w:p w14:paraId="7DEBD8A5" w14:textId="77777777" w:rsidR="002B74BE" w:rsidRPr="00D107A4" w:rsidRDefault="002B74BE" w:rsidP="00D107A4">
      <w:pPr>
        <w:pStyle w:val="BodyText3"/>
        <w:rPr>
          <w:rFonts w:ascii="Times New Roman" w:hAnsi="Times New Roman"/>
          <w:iCs/>
          <w:szCs w:val="24"/>
        </w:rPr>
      </w:pPr>
    </w:p>
    <w:p w14:paraId="5BE33BCF" w14:textId="77777777" w:rsidR="002B74BE" w:rsidRPr="00D107A4" w:rsidRDefault="002B74BE" w:rsidP="00D107A4">
      <w:pPr>
        <w:pStyle w:val="BodyText3"/>
        <w:ind w:hanging="1440"/>
        <w:rPr>
          <w:iCs/>
          <w:szCs w:val="24"/>
        </w:rPr>
      </w:pPr>
      <w:r w:rsidRPr="00D107A4">
        <w:rPr>
          <w:iCs/>
          <w:szCs w:val="24"/>
        </w:rPr>
        <w:tab/>
      </w:r>
      <w:r w:rsidRPr="00D107A4">
        <w:rPr>
          <w:szCs w:val="24"/>
        </w:rPr>
        <w:t>Colds, flu and gastro-enteritis are the most common infections affecting children of school age. Keep your child off school in the early stages of flu and while they still have diarrhoea. Help them understand how to prevent picking up and spreading such infections.  For advice about early detection and treatment for other infectious diseases e.g. chickenpox and mumps, consult your GP or Health Visitor</w:t>
      </w:r>
      <w:r w:rsidRPr="00D107A4">
        <w:rPr>
          <w:iCs/>
          <w:szCs w:val="24"/>
        </w:rPr>
        <w:t>.</w:t>
      </w:r>
    </w:p>
    <w:p w14:paraId="377A566E" w14:textId="77777777" w:rsidR="002B74BE" w:rsidRPr="00D107A4" w:rsidRDefault="002B74BE" w:rsidP="00D107A4">
      <w:pPr>
        <w:pStyle w:val="BodyText3"/>
        <w:rPr>
          <w:szCs w:val="24"/>
        </w:rPr>
      </w:pPr>
    </w:p>
    <w:p w14:paraId="6B5298D1" w14:textId="77777777" w:rsidR="002B74BE" w:rsidRDefault="002B74BE" w:rsidP="00D107A4">
      <w:pPr>
        <w:pStyle w:val="BodyText3"/>
        <w:rPr>
          <w:sz w:val="23"/>
          <w:szCs w:val="23"/>
        </w:rPr>
      </w:pPr>
      <w:r>
        <w:rPr>
          <w:sz w:val="23"/>
          <w:szCs w:val="23"/>
        </w:rPr>
        <w:t>The School Health Service can be contacted at:-</w:t>
      </w:r>
    </w:p>
    <w:p w14:paraId="5ABD887A" w14:textId="77777777" w:rsidR="002B74BE" w:rsidRDefault="002B74BE" w:rsidP="002B74BE">
      <w:pPr>
        <w:pStyle w:val="BodyText3"/>
        <w:ind w:left="1440"/>
        <w:rPr>
          <w:rStyle w:val="Strong"/>
          <w:b w:val="0"/>
          <w:bCs w:val="0"/>
          <w:szCs w:val="24"/>
        </w:rPr>
      </w:pPr>
      <w:r>
        <w:rPr>
          <w:rStyle w:val="Strong"/>
          <w:b w:val="0"/>
          <w:bCs w:val="0"/>
          <w:szCs w:val="24"/>
        </w:rPr>
        <w:t>Clackmannanshire Community Healthcare Centre</w:t>
      </w:r>
    </w:p>
    <w:p w14:paraId="3429A895" w14:textId="77777777" w:rsidR="002B74BE" w:rsidRDefault="002B74BE" w:rsidP="002B74BE">
      <w:pPr>
        <w:pStyle w:val="BodyText3"/>
        <w:ind w:left="1440"/>
        <w:rPr>
          <w:szCs w:val="24"/>
        </w:rPr>
      </w:pPr>
      <w:r>
        <w:rPr>
          <w:szCs w:val="24"/>
        </w:rPr>
        <w:t xml:space="preserve">Hallpark </w:t>
      </w:r>
    </w:p>
    <w:p w14:paraId="3D352410" w14:textId="77777777" w:rsidR="002B74BE" w:rsidRDefault="002B74BE" w:rsidP="002B74BE">
      <w:pPr>
        <w:pStyle w:val="BodyText3"/>
        <w:ind w:left="1440"/>
        <w:rPr>
          <w:szCs w:val="24"/>
        </w:rPr>
      </w:pPr>
      <w:r>
        <w:rPr>
          <w:szCs w:val="24"/>
        </w:rPr>
        <w:t>Sauchie</w:t>
      </w:r>
      <w:r>
        <w:rPr>
          <w:szCs w:val="24"/>
        </w:rPr>
        <w:br/>
        <w:t>FK10 3JQ</w:t>
      </w:r>
    </w:p>
    <w:p w14:paraId="3AB53BAD" w14:textId="77777777" w:rsidR="002B74BE" w:rsidRDefault="002B74BE" w:rsidP="002B74BE">
      <w:pPr>
        <w:pStyle w:val="BodyText3"/>
        <w:ind w:left="1440" w:hanging="1440"/>
        <w:rPr>
          <w:szCs w:val="24"/>
        </w:rPr>
      </w:pPr>
    </w:p>
    <w:p w14:paraId="55BF28B9" w14:textId="77777777" w:rsidR="002B74BE" w:rsidRDefault="002B74BE" w:rsidP="002B74BE">
      <w:pPr>
        <w:pStyle w:val="BodyText3"/>
        <w:ind w:left="1440"/>
        <w:rPr>
          <w:b/>
          <w:szCs w:val="24"/>
        </w:rPr>
      </w:pPr>
      <w:r>
        <w:rPr>
          <w:b/>
          <w:szCs w:val="24"/>
        </w:rPr>
        <w:t>Community Nursing Team</w:t>
      </w:r>
    </w:p>
    <w:p w14:paraId="218A28FC" w14:textId="77777777" w:rsidR="002B74BE" w:rsidRPr="00996895" w:rsidRDefault="002B74BE" w:rsidP="002B74BE">
      <w:pPr>
        <w:pStyle w:val="BodyText3"/>
        <w:ind w:left="1440"/>
        <w:rPr>
          <w:b/>
          <w:szCs w:val="24"/>
        </w:rPr>
      </w:pPr>
      <w:r>
        <w:rPr>
          <w:rFonts w:cs="Tahoma"/>
          <w:szCs w:val="24"/>
          <w:lang w:eastAsia="en-GB"/>
        </w:rPr>
        <w:t>Joan Gracie</w:t>
      </w:r>
    </w:p>
    <w:p w14:paraId="4C5314FA" w14:textId="77777777" w:rsidR="002B74BE" w:rsidRDefault="002B74BE" w:rsidP="002B74BE">
      <w:pPr>
        <w:pStyle w:val="BodyText3"/>
        <w:ind w:left="1440"/>
        <w:rPr>
          <w:rFonts w:cs="Tahoma"/>
          <w:szCs w:val="24"/>
          <w:lang w:eastAsia="en-GB"/>
        </w:rPr>
      </w:pPr>
      <w:r>
        <w:rPr>
          <w:rFonts w:cs="Tahoma"/>
          <w:szCs w:val="24"/>
          <w:lang w:eastAsia="en-GB"/>
        </w:rPr>
        <w:t>Public Health Nurse</w:t>
      </w:r>
    </w:p>
    <w:p w14:paraId="2A5894F6" w14:textId="77777777" w:rsidR="002B74BE" w:rsidRDefault="002B74BE" w:rsidP="002B74BE">
      <w:pPr>
        <w:pStyle w:val="BodyText3"/>
        <w:ind w:left="1440"/>
        <w:rPr>
          <w:rStyle w:val="Strong"/>
          <w:b w:val="0"/>
          <w:bCs w:val="0"/>
          <w:szCs w:val="24"/>
        </w:rPr>
      </w:pPr>
      <w:r>
        <w:rPr>
          <w:rStyle w:val="Strong"/>
          <w:b w:val="0"/>
          <w:bCs w:val="0"/>
          <w:szCs w:val="24"/>
        </w:rPr>
        <w:t>Clackmannanshire Community Healthcare Centre</w:t>
      </w:r>
    </w:p>
    <w:p w14:paraId="2357688D" w14:textId="77777777" w:rsidR="002B74BE" w:rsidRDefault="002B74BE" w:rsidP="002B74BE">
      <w:pPr>
        <w:pStyle w:val="BodyText3"/>
        <w:ind w:left="1440"/>
        <w:rPr>
          <w:rFonts w:cs="Tahoma"/>
          <w:szCs w:val="24"/>
          <w:lang w:eastAsia="en-GB"/>
        </w:rPr>
      </w:pPr>
      <w:r>
        <w:rPr>
          <w:rFonts w:cs="Tahoma"/>
          <w:szCs w:val="24"/>
          <w:lang w:eastAsia="en-GB"/>
        </w:rPr>
        <w:t>Hallpark</w:t>
      </w:r>
    </w:p>
    <w:p w14:paraId="6B52B220" w14:textId="77777777" w:rsidR="002B74BE" w:rsidRDefault="002B74BE" w:rsidP="002B74BE">
      <w:pPr>
        <w:pStyle w:val="BodyText3"/>
        <w:ind w:left="1440"/>
        <w:rPr>
          <w:rFonts w:cs="Tahoma"/>
          <w:szCs w:val="24"/>
          <w:lang w:eastAsia="en-GB"/>
        </w:rPr>
      </w:pPr>
      <w:r>
        <w:rPr>
          <w:rFonts w:cs="Tahoma"/>
          <w:szCs w:val="24"/>
          <w:lang w:eastAsia="en-GB"/>
        </w:rPr>
        <w:t>Sauchie</w:t>
      </w:r>
    </w:p>
    <w:p w14:paraId="5E886BB6" w14:textId="77777777" w:rsidR="002B74BE" w:rsidRDefault="002B74BE" w:rsidP="002B74BE">
      <w:pPr>
        <w:pStyle w:val="BodyText3"/>
        <w:ind w:left="1440"/>
        <w:rPr>
          <w:rFonts w:cs="Tahoma"/>
          <w:szCs w:val="24"/>
          <w:lang w:eastAsia="en-GB"/>
        </w:rPr>
      </w:pPr>
      <w:r>
        <w:rPr>
          <w:rFonts w:cs="Tahoma"/>
          <w:szCs w:val="24"/>
          <w:lang w:eastAsia="en-GB"/>
        </w:rPr>
        <w:t>FK10 3JQ</w:t>
      </w:r>
    </w:p>
    <w:p w14:paraId="32990926" w14:textId="77777777" w:rsidR="002B74BE" w:rsidRDefault="002B74BE" w:rsidP="002B74BE">
      <w:pPr>
        <w:pStyle w:val="BodyText3"/>
        <w:ind w:left="1440"/>
        <w:rPr>
          <w:rFonts w:cs="Tahoma"/>
          <w:szCs w:val="24"/>
          <w:lang w:eastAsia="en-GB"/>
        </w:rPr>
      </w:pPr>
      <w:r>
        <w:rPr>
          <w:rFonts w:cs="Tahoma"/>
          <w:szCs w:val="24"/>
          <w:lang w:eastAsia="en-GB"/>
        </w:rPr>
        <w:t>Tel:  01259 290195</w:t>
      </w:r>
    </w:p>
    <w:p w14:paraId="3400BD17" w14:textId="77777777" w:rsidR="002B74BE" w:rsidRDefault="002B74BE" w:rsidP="002B74BE">
      <w:pPr>
        <w:pStyle w:val="BodyText3"/>
        <w:ind w:left="1440"/>
        <w:rPr>
          <w:rFonts w:cs="Tahoma"/>
          <w:szCs w:val="24"/>
          <w:lang w:eastAsia="en-GB"/>
        </w:rPr>
      </w:pPr>
    </w:p>
    <w:p w14:paraId="1B62DD5F" w14:textId="77777777" w:rsidR="002B74BE" w:rsidRDefault="002B74BE" w:rsidP="002B74BE">
      <w:pPr>
        <w:pStyle w:val="BodyText3"/>
        <w:ind w:left="1440"/>
        <w:rPr>
          <w:szCs w:val="24"/>
        </w:rPr>
      </w:pPr>
      <w:r>
        <w:rPr>
          <w:szCs w:val="24"/>
        </w:rPr>
        <w:t>Linda Rickard</w:t>
      </w:r>
    </w:p>
    <w:p w14:paraId="3AD339F6" w14:textId="77777777" w:rsidR="002B74BE" w:rsidRDefault="002B74BE" w:rsidP="002B74BE">
      <w:pPr>
        <w:pStyle w:val="BodyText3"/>
        <w:ind w:left="1440"/>
        <w:rPr>
          <w:rStyle w:val="Strong"/>
          <w:b w:val="0"/>
          <w:bCs w:val="0"/>
          <w:szCs w:val="24"/>
        </w:rPr>
      </w:pPr>
      <w:r>
        <w:rPr>
          <w:rStyle w:val="Strong"/>
          <w:b w:val="0"/>
          <w:bCs w:val="0"/>
          <w:szCs w:val="24"/>
        </w:rPr>
        <w:t>Clackmannanshire Community Healthcare Centre</w:t>
      </w:r>
    </w:p>
    <w:p w14:paraId="546371E6" w14:textId="77777777" w:rsidR="002B74BE" w:rsidRDefault="002B74BE" w:rsidP="002B74BE">
      <w:pPr>
        <w:pStyle w:val="BodyText3"/>
        <w:ind w:left="1440"/>
        <w:rPr>
          <w:rFonts w:cs="Tahoma"/>
          <w:szCs w:val="24"/>
          <w:lang w:val="de-DE" w:eastAsia="en-GB"/>
        </w:rPr>
      </w:pPr>
      <w:r>
        <w:rPr>
          <w:rFonts w:cs="Tahoma"/>
          <w:szCs w:val="24"/>
          <w:lang w:val="de-DE" w:eastAsia="en-GB"/>
        </w:rPr>
        <w:t>Hallpark</w:t>
      </w:r>
    </w:p>
    <w:p w14:paraId="0615751A" w14:textId="77777777" w:rsidR="002B74BE" w:rsidRDefault="002B74BE" w:rsidP="002B74BE">
      <w:pPr>
        <w:pStyle w:val="BodyText3"/>
        <w:ind w:left="1440"/>
        <w:rPr>
          <w:rFonts w:cs="Tahoma"/>
          <w:szCs w:val="24"/>
          <w:lang w:val="de-DE" w:eastAsia="en-GB"/>
        </w:rPr>
      </w:pPr>
      <w:r>
        <w:rPr>
          <w:rFonts w:cs="Tahoma"/>
          <w:szCs w:val="24"/>
          <w:lang w:val="de-DE" w:eastAsia="en-GB"/>
        </w:rPr>
        <w:t>Sauchie</w:t>
      </w:r>
    </w:p>
    <w:p w14:paraId="003A132F" w14:textId="77777777" w:rsidR="002B74BE" w:rsidRDefault="002B74BE" w:rsidP="002B74BE">
      <w:pPr>
        <w:pStyle w:val="BodyText3"/>
        <w:ind w:left="1440"/>
        <w:rPr>
          <w:rFonts w:cs="Tahoma"/>
          <w:szCs w:val="24"/>
          <w:lang w:val="de-DE" w:eastAsia="en-GB"/>
        </w:rPr>
      </w:pPr>
      <w:r>
        <w:rPr>
          <w:rFonts w:cs="Tahoma"/>
          <w:szCs w:val="24"/>
          <w:lang w:val="de-DE" w:eastAsia="en-GB"/>
        </w:rPr>
        <w:t>FK10 3JQ</w:t>
      </w:r>
    </w:p>
    <w:p w14:paraId="4EFE900C" w14:textId="77777777" w:rsidR="002B74BE" w:rsidRDefault="002B74BE" w:rsidP="002B74BE">
      <w:pPr>
        <w:pStyle w:val="BodyText3"/>
        <w:ind w:left="1440"/>
        <w:rPr>
          <w:rFonts w:cs="Tahoma"/>
          <w:szCs w:val="24"/>
          <w:lang w:val="de-DE" w:eastAsia="en-GB"/>
        </w:rPr>
      </w:pPr>
      <w:r>
        <w:rPr>
          <w:rFonts w:cs="Tahoma"/>
          <w:szCs w:val="24"/>
          <w:lang w:val="de-DE" w:eastAsia="en-GB"/>
        </w:rPr>
        <w:t>Tel:  01259 290195</w:t>
      </w:r>
    </w:p>
    <w:p w14:paraId="16E8E904" w14:textId="77777777" w:rsidR="002B74BE" w:rsidRDefault="002B74BE" w:rsidP="002B74BE">
      <w:pPr>
        <w:pStyle w:val="BodyText3"/>
        <w:ind w:left="1440"/>
        <w:rPr>
          <w:rFonts w:cs="Tahoma"/>
          <w:szCs w:val="24"/>
          <w:lang w:val="de-DE" w:eastAsia="en-GB"/>
        </w:rPr>
      </w:pPr>
    </w:p>
    <w:p w14:paraId="003FF95A" w14:textId="77777777" w:rsidR="002B74BE" w:rsidRDefault="002B74BE" w:rsidP="002B74BE">
      <w:pPr>
        <w:pStyle w:val="BodyText3"/>
        <w:ind w:left="1440"/>
        <w:rPr>
          <w:szCs w:val="24"/>
        </w:rPr>
      </w:pPr>
      <w:r>
        <w:rPr>
          <w:szCs w:val="24"/>
        </w:rPr>
        <w:t>Theresa Cranston</w:t>
      </w:r>
    </w:p>
    <w:p w14:paraId="314D9C55" w14:textId="77777777" w:rsidR="002B74BE" w:rsidRDefault="002B74BE" w:rsidP="002B74BE">
      <w:pPr>
        <w:pStyle w:val="BodyText3"/>
        <w:ind w:left="1440"/>
        <w:rPr>
          <w:rStyle w:val="Strong"/>
          <w:b w:val="0"/>
          <w:bCs w:val="0"/>
          <w:szCs w:val="24"/>
        </w:rPr>
      </w:pPr>
      <w:r>
        <w:rPr>
          <w:rStyle w:val="Strong"/>
          <w:b w:val="0"/>
          <w:bCs w:val="0"/>
          <w:szCs w:val="24"/>
        </w:rPr>
        <w:t>Clackmannanshire Community Healthcare Centre</w:t>
      </w:r>
    </w:p>
    <w:p w14:paraId="097329EC" w14:textId="77777777" w:rsidR="002B74BE" w:rsidRDefault="002B74BE" w:rsidP="002B74BE">
      <w:pPr>
        <w:pStyle w:val="BodyText3"/>
        <w:ind w:left="1440"/>
        <w:rPr>
          <w:rFonts w:cs="Tahoma"/>
          <w:szCs w:val="24"/>
          <w:lang w:val="de-DE" w:eastAsia="en-GB"/>
        </w:rPr>
      </w:pPr>
      <w:r>
        <w:rPr>
          <w:rFonts w:cs="Tahoma"/>
          <w:szCs w:val="24"/>
          <w:lang w:val="de-DE" w:eastAsia="en-GB"/>
        </w:rPr>
        <w:t>Hallpark</w:t>
      </w:r>
    </w:p>
    <w:p w14:paraId="221BF7B6" w14:textId="77777777" w:rsidR="002B74BE" w:rsidRDefault="002B74BE" w:rsidP="002B74BE">
      <w:pPr>
        <w:pStyle w:val="BodyText3"/>
        <w:ind w:left="1440"/>
        <w:rPr>
          <w:rFonts w:cs="Tahoma"/>
          <w:szCs w:val="24"/>
          <w:lang w:val="de-DE" w:eastAsia="en-GB"/>
        </w:rPr>
      </w:pPr>
      <w:r>
        <w:rPr>
          <w:rFonts w:cs="Tahoma"/>
          <w:szCs w:val="24"/>
          <w:lang w:val="de-DE" w:eastAsia="en-GB"/>
        </w:rPr>
        <w:t>Sauchie</w:t>
      </w:r>
    </w:p>
    <w:p w14:paraId="25FAC4B4" w14:textId="77777777" w:rsidR="002B74BE" w:rsidRDefault="002B74BE" w:rsidP="002B74BE">
      <w:pPr>
        <w:pStyle w:val="BodyText3"/>
        <w:ind w:left="1440"/>
        <w:rPr>
          <w:rFonts w:cs="Tahoma"/>
          <w:szCs w:val="24"/>
          <w:lang w:val="de-DE" w:eastAsia="en-GB"/>
        </w:rPr>
      </w:pPr>
      <w:r>
        <w:rPr>
          <w:rFonts w:cs="Tahoma"/>
          <w:szCs w:val="24"/>
          <w:lang w:val="de-DE" w:eastAsia="en-GB"/>
        </w:rPr>
        <w:t>FK10 3JQ</w:t>
      </w:r>
    </w:p>
    <w:p w14:paraId="20590116" w14:textId="77777777" w:rsidR="002B74BE" w:rsidRDefault="002B74BE" w:rsidP="002B74BE">
      <w:pPr>
        <w:pStyle w:val="BodyText3"/>
        <w:ind w:left="1440"/>
        <w:rPr>
          <w:rFonts w:cs="Tahoma"/>
          <w:szCs w:val="24"/>
          <w:lang w:val="de-DE" w:eastAsia="en-GB"/>
        </w:rPr>
      </w:pPr>
      <w:r>
        <w:rPr>
          <w:rFonts w:cs="Tahoma"/>
          <w:szCs w:val="24"/>
          <w:lang w:val="de-DE" w:eastAsia="en-GB"/>
        </w:rPr>
        <w:t>Tel:  01259 290195</w:t>
      </w:r>
    </w:p>
    <w:p w14:paraId="262826B9" w14:textId="77777777" w:rsidR="000D3958" w:rsidRDefault="000D3958" w:rsidP="002B74BE">
      <w:pPr>
        <w:pStyle w:val="BodyText3"/>
        <w:ind w:left="1440"/>
        <w:rPr>
          <w:rFonts w:cs="Tahoma"/>
          <w:szCs w:val="24"/>
          <w:lang w:val="de-DE" w:eastAsia="en-GB"/>
        </w:rPr>
      </w:pPr>
    </w:p>
    <w:p w14:paraId="118B7EB7" w14:textId="77777777" w:rsidR="002B74BE" w:rsidRPr="00D107A4" w:rsidRDefault="002B74BE" w:rsidP="00D107A4">
      <w:pPr>
        <w:pStyle w:val="BodyText3"/>
        <w:rPr>
          <w:b/>
          <w:iCs/>
          <w:szCs w:val="23"/>
        </w:rPr>
      </w:pPr>
      <w:r w:rsidRPr="00D107A4">
        <w:rPr>
          <w:b/>
          <w:iCs/>
          <w:szCs w:val="23"/>
        </w:rPr>
        <w:t xml:space="preserve">Head Lice </w:t>
      </w:r>
    </w:p>
    <w:p w14:paraId="2F88DE2A" w14:textId="77777777" w:rsidR="002B74BE" w:rsidRPr="00D107A4" w:rsidRDefault="002B74BE" w:rsidP="00D107A4">
      <w:pPr>
        <w:pStyle w:val="BodyText3"/>
        <w:rPr>
          <w:b/>
          <w:iCs/>
          <w:szCs w:val="23"/>
        </w:rPr>
      </w:pPr>
    </w:p>
    <w:p w14:paraId="30BFC720" w14:textId="77777777" w:rsidR="002B74BE" w:rsidRPr="00D107A4" w:rsidRDefault="002B74BE" w:rsidP="00D107A4">
      <w:pPr>
        <w:pStyle w:val="BodyText3"/>
        <w:ind w:hanging="1440"/>
        <w:rPr>
          <w:szCs w:val="23"/>
        </w:rPr>
      </w:pPr>
      <w:r w:rsidRPr="00D107A4">
        <w:rPr>
          <w:iCs/>
          <w:szCs w:val="23"/>
        </w:rPr>
        <w:tab/>
      </w:r>
      <w:r w:rsidRPr="00D107A4">
        <w:rPr>
          <w:szCs w:val="23"/>
        </w:rPr>
        <w:t>Head lice are spread through head to head contact at home, while playing or in school.  Regular combing of your child’s hair using a head lice detection comb is the best way to catch this possible problem at an early stage.  The only way to be sure that your child has head lice is to find a live louse. If you find live lice, get the correct lotion from your doctor, health visitor or pharmacist. Shampoos and other treatments are not effective.</w:t>
      </w:r>
    </w:p>
    <w:p w14:paraId="4846F69C" w14:textId="77777777" w:rsidR="002B74BE" w:rsidRPr="00D107A4" w:rsidRDefault="002B74BE" w:rsidP="00D107A4">
      <w:pPr>
        <w:pStyle w:val="BodyText3"/>
        <w:ind w:hanging="1440"/>
        <w:rPr>
          <w:szCs w:val="23"/>
        </w:rPr>
      </w:pPr>
    </w:p>
    <w:p w14:paraId="656F8C4C" w14:textId="77777777" w:rsidR="002B74BE" w:rsidRPr="00D107A4" w:rsidRDefault="002B74BE" w:rsidP="00D107A4">
      <w:pPr>
        <w:pStyle w:val="BodyText3"/>
        <w:ind w:hanging="1440"/>
        <w:rPr>
          <w:szCs w:val="23"/>
        </w:rPr>
      </w:pPr>
      <w:r w:rsidRPr="00D107A4">
        <w:rPr>
          <w:b/>
          <w:szCs w:val="23"/>
        </w:rPr>
        <w:tab/>
        <w:t>One</w:t>
      </w:r>
      <w:r w:rsidRPr="00D107A4">
        <w:rPr>
          <w:szCs w:val="23"/>
        </w:rPr>
        <w:t xml:space="preserve"> treatment requires</w:t>
      </w:r>
      <w:r w:rsidRPr="00D107A4">
        <w:rPr>
          <w:b/>
          <w:szCs w:val="23"/>
        </w:rPr>
        <w:t xml:space="preserve"> two</w:t>
      </w:r>
      <w:r w:rsidRPr="00D107A4">
        <w:rPr>
          <w:szCs w:val="23"/>
        </w:rPr>
        <w:t xml:space="preserve"> applications of treatment lotion </w:t>
      </w:r>
      <w:r w:rsidRPr="00D107A4">
        <w:rPr>
          <w:b/>
          <w:szCs w:val="23"/>
        </w:rPr>
        <w:t>seven</w:t>
      </w:r>
      <w:r w:rsidRPr="00D107A4">
        <w:rPr>
          <w:szCs w:val="23"/>
        </w:rPr>
        <w:t xml:space="preserve"> days apart.  If this is not followed correctly then re-infection is likely.  </w:t>
      </w:r>
    </w:p>
    <w:p w14:paraId="03662059" w14:textId="77777777" w:rsidR="002B74BE" w:rsidRPr="00D107A4" w:rsidRDefault="002B74BE" w:rsidP="00D107A4">
      <w:pPr>
        <w:pStyle w:val="BodyText3"/>
        <w:rPr>
          <w:szCs w:val="23"/>
        </w:rPr>
      </w:pPr>
    </w:p>
    <w:p w14:paraId="7FF3968C" w14:textId="77777777" w:rsidR="002B74BE" w:rsidRPr="00D107A4" w:rsidRDefault="002B74BE" w:rsidP="00D107A4">
      <w:pPr>
        <w:pStyle w:val="BodyText3"/>
        <w:ind w:hanging="1440"/>
        <w:rPr>
          <w:szCs w:val="23"/>
        </w:rPr>
      </w:pPr>
      <w:r w:rsidRPr="00D107A4">
        <w:rPr>
          <w:szCs w:val="23"/>
        </w:rPr>
        <w:tab/>
        <w:t>Advise all family members and close friends of your child to check and treat only if live lice are found. Don’t be shy about advising others of this possible problem as you would tell family and friends about other infections which might affect them.  Regular combing of your child’s with the head lice detector comb is the best protection as it allows you to detect and then treat speedily.  Further advice can be obtained from the Health Board head lice leaflet which is available in all schools and health centres and also the Education Services leaflet "Frequently Asked Questions", which is available in schools.</w:t>
      </w:r>
    </w:p>
    <w:p w14:paraId="3EE37D1C" w14:textId="77777777" w:rsidR="002B74BE" w:rsidRDefault="002B74BE" w:rsidP="00D107A4">
      <w:pPr>
        <w:pStyle w:val="BodyText3"/>
        <w:ind w:left="720" w:hanging="1440"/>
        <w:rPr>
          <w:sz w:val="23"/>
          <w:szCs w:val="23"/>
        </w:rPr>
      </w:pPr>
    </w:p>
    <w:p w14:paraId="38436594" w14:textId="77777777" w:rsidR="00D107A4" w:rsidRDefault="00D107A4" w:rsidP="00D107A4">
      <w:pPr>
        <w:pStyle w:val="BodyText3"/>
        <w:ind w:left="720" w:hanging="1440"/>
        <w:rPr>
          <w:sz w:val="23"/>
          <w:szCs w:val="23"/>
        </w:rPr>
      </w:pPr>
    </w:p>
    <w:p w14:paraId="0C9CA068" w14:textId="29F8EE9C" w:rsidR="002B74BE" w:rsidRDefault="00123B5B" w:rsidP="00D107A4">
      <w:pPr>
        <w:pStyle w:val="BodyText"/>
        <w:tabs>
          <w:tab w:val="clear" w:pos="1440"/>
        </w:tabs>
        <w:ind w:left="720" w:hanging="720"/>
        <w:rPr>
          <w:rFonts w:ascii="Arial" w:hAnsi="Arial"/>
          <w:szCs w:val="24"/>
        </w:rPr>
      </w:pPr>
      <w:r>
        <w:rPr>
          <w:rFonts w:ascii="Arial" w:hAnsi="Arial"/>
          <w:szCs w:val="24"/>
        </w:rPr>
        <w:t>School Clothing Grants/Free School Meals 2019-20</w:t>
      </w:r>
      <w:r w:rsidR="002B74BE">
        <w:rPr>
          <w:rFonts w:ascii="Arial" w:hAnsi="Arial"/>
          <w:szCs w:val="24"/>
        </w:rPr>
        <w:t xml:space="preserve"> Session </w:t>
      </w:r>
    </w:p>
    <w:p w14:paraId="6FC26DC0" w14:textId="77777777" w:rsidR="002B74BE" w:rsidRDefault="002B74BE"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rPr>
          <w:snapToGrid w:val="0"/>
          <w:color w:val="000000"/>
          <w:sz w:val="24"/>
        </w:rPr>
      </w:pPr>
    </w:p>
    <w:p w14:paraId="4EADBD0C" w14:textId="77777777" w:rsidR="00123B5B" w:rsidRDefault="002B74BE" w:rsidP="00123B5B">
      <w:pPr>
        <w:pStyle w:val="BodyText3"/>
        <w:tabs>
          <w:tab w:val="clear" w:pos="1440"/>
        </w:tabs>
        <w:rPr>
          <w:rFonts w:cs="Arial"/>
          <w:b/>
          <w:szCs w:val="24"/>
        </w:rPr>
      </w:pPr>
      <w:r>
        <w:rPr>
          <w:rFonts w:cs="Arial"/>
          <w:szCs w:val="24"/>
        </w:rPr>
        <w:t xml:space="preserve">School age children whose parents are receiving one of the following benefits have an automatic entitlement to a grant to assist with the purchase of school clothing, provided all necessary proof is shown.  </w:t>
      </w:r>
      <w:r>
        <w:rPr>
          <w:rFonts w:cs="Arial"/>
          <w:b/>
          <w:szCs w:val="24"/>
        </w:rPr>
        <w:t>You must also be in receipt of child benefit.</w:t>
      </w:r>
    </w:p>
    <w:p w14:paraId="0E883A58" w14:textId="7A3A46CE" w:rsidR="00123B5B" w:rsidRPr="00123B5B" w:rsidRDefault="00123B5B" w:rsidP="00123B5B">
      <w:pPr>
        <w:pStyle w:val="BodyText3"/>
        <w:tabs>
          <w:tab w:val="clear" w:pos="1440"/>
        </w:tabs>
        <w:rPr>
          <w:rFonts w:cs="Arial"/>
          <w:color w:val="333333"/>
          <w:szCs w:val="24"/>
          <w:lang w:eastAsia="en-GB"/>
        </w:rPr>
      </w:pPr>
      <w:r w:rsidRPr="00123B5B">
        <w:rPr>
          <w:rFonts w:cs="Arial"/>
          <w:color w:val="333333"/>
          <w:szCs w:val="24"/>
          <w:lang w:eastAsia="en-GB"/>
        </w:rPr>
        <w:t>Income Support</w:t>
      </w:r>
    </w:p>
    <w:p w14:paraId="1B33064E" w14:textId="77777777" w:rsidR="00123B5B" w:rsidRPr="00123B5B" w:rsidRDefault="00123B5B" w:rsidP="00123B5B">
      <w:pPr>
        <w:numPr>
          <w:ilvl w:val="0"/>
          <w:numId w:val="41"/>
        </w:numPr>
        <w:shd w:val="clear" w:color="auto" w:fill="FFFFFF"/>
        <w:spacing w:before="100" w:beforeAutospacing="1" w:after="100" w:afterAutospacing="1"/>
        <w:rPr>
          <w:rFonts w:cs="Arial"/>
          <w:sz w:val="24"/>
          <w:szCs w:val="24"/>
          <w:lang w:eastAsia="en-GB"/>
        </w:rPr>
      </w:pPr>
      <w:r w:rsidRPr="00123B5B">
        <w:rPr>
          <w:rFonts w:cs="Arial"/>
          <w:sz w:val="24"/>
          <w:szCs w:val="24"/>
          <w:lang w:eastAsia="en-GB"/>
        </w:rPr>
        <w:t>Income-based Job Seekers Allowance</w:t>
      </w:r>
    </w:p>
    <w:p w14:paraId="0F85AAFE" w14:textId="77777777" w:rsidR="00123B5B" w:rsidRPr="00123B5B" w:rsidRDefault="00123B5B" w:rsidP="00123B5B">
      <w:pPr>
        <w:numPr>
          <w:ilvl w:val="0"/>
          <w:numId w:val="41"/>
        </w:numPr>
        <w:shd w:val="clear" w:color="auto" w:fill="FFFFFF"/>
        <w:spacing w:before="100" w:beforeAutospacing="1" w:after="100" w:afterAutospacing="1"/>
        <w:rPr>
          <w:rFonts w:cs="Arial"/>
          <w:sz w:val="24"/>
          <w:szCs w:val="24"/>
          <w:lang w:eastAsia="en-GB"/>
        </w:rPr>
      </w:pPr>
      <w:r w:rsidRPr="00123B5B">
        <w:rPr>
          <w:rFonts w:cs="Arial"/>
          <w:sz w:val="24"/>
          <w:szCs w:val="24"/>
          <w:lang w:eastAsia="en-GB"/>
        </w:rPr>
        <w:t>Income-related Employment and Support Allowance</w:t>
      </w:r>
    </w:p>
    <w:p w14:paraId="15FD7EC9" w14:textId="77777777" w:rsidR="00123B5B" w:rsidRPr="00123B5B" w:rsidRDefault="00123B5B" w:rsidP="00123B5B">
      <w:pPr>
        <w:numPr>
          <w:ilvl w:val="0"/>
          <w:numId w:val="41"/>
        </w:numPr>
        <w:shd w:val="clear" w:color="auto" w:fill="FFFFFF"/>
        <w:spacing w:before="100" w:beforeAutospacing="1" w:after="100" w:afterAutospacing="1"/>
        <w:rPr>
          <w:rFonts w:cs="Arial"/>
          <w:sz w:val="24"/>
          <w:szCs w:val="24"/>
          <w:lang w:eastAsia="en-GB"/>
        </w:rPr>
      </w:pPr>
      <w:r w:rsidRPr="00123B5B">
        <w:rPr>
          <w:rFonts w:cs="Arial"/>
          <w:sz w:val="24"/>
          <w:szCs w:val="24"/>
          <w:lang w:eastAsia="en-GB"/>
        </w:rPr>
        <w:t>Maximum Working Tax Credit and Maximum Child Tax Credit with an income below £6,420</w:t>
      </w:r>
    </w:p>
    <w:p w14:paraId="38F59473" w14:textId="77777777" w:rsidR="00123B5B" w:rsidRPr="00123B5B" w:rsidRDefault="00123B5B" w:rsidP="00123B5B">
      <w:pPr>
        <w:numPr>
          <w:ilvl w:val="0"/>
          <w:numId w:val="41"/>
        </w:numPr>
        <w:shd w:val="clear" w:color="auto" w:fill="FFFFFF"/>
        <w:spacing w:before="100" w:beforeAutospacing="1" w:after="100" w:afterAutospacing="1"/>
        <w:rPr>
          <w:rFonts w:cs="Arial"/>
          <w:sz w:val="24"/>
          <w:szCs w:val="24"/>
          <w:lang w:eastAsia="en-GB"/>
        </w:rPr>
      </w:pPr>
      <w:r w:rsidRPr="00123B5B">
        <w:rPr>
          <w:rFonts w:cs="Arial"/>
          <w:sz w:val="24"/>
          <w:szCs w:val="24"/>
          <w:lang w:eastAsia="en-GB"/>
        </w:rPr>
        <w:t>Child Tax Credit where NO Working Tax Credit is payable and income is less than £16,105 (as assessed by Inland Revenue)</w:t>
      </w:r>
    </w:p>
    <w:p w14:paraId="404CD8CB" w14:textId="77777777" w:rsidR="00123B5B" w:rsidRPr="00123B5B" w:rsidRDefault="00123B5B" w:rsidP="00123B5B">
      <w:pPr>
        <w:numPr>
          <w:ilvl w:val="0"/>
          <w:numId w:val="41"/>
        </w:numPr>
        <w:shd w:val="clear" w:color="auto" w:fill="FFFFFF"/>
        <w:spacing w:before="100" w:beforeAutospacing="1" w:after="100" w:afterAutospacing="1"/>
        <w:rPr>
          <w:rFonts w:cs="Arial"/>
          <w:sz w:val="24"/>
          <w:szCs w:val="24"/>
          <w:lang w:eastAsia="en-GB"/>
        </w:rPr>
      </w:pPr>
      <w:r w:rsidRPr="00123B5B">
        <w:rPr>
          <w:rFonts w:cs="Arial"/>
          <w:sz w:val="24"/>
          <w:szCs w:val="24"/>
          <w:lang w:eastAsia="en-GB"/>
        </w:rPr>
        <w:t>An asylum seeker in receipt of support under part VI of the Immigration and Asylum Act 1999</w:t>
      </w:r>
    </w:p>
    <w:p w14:paraId="5F25B57E" w14:textId="77777777" w:rsidR="00123B5B" w:rsidRPr="00123B5B" w:rsidRDefault="00123B5B" w:rsidP="00123B5B">
      <w:pPr>
        <w:numPr>
          <w:ilvl w:val="0"/>
          <w:numId w:val="41"/>
        </w:numPr>
        <w:shd w:val="clear" w:color="auto" w:fill="FFFFFF"/>
        <w:spacing w:before="100" w:beforeAutospacing="1" w:after="100" w:afterAutospacing="1"/>
        <w:rPr>
          <w:rFonts w:cs="Arial"/>
          <w:sz w:val="24"/>
          <w:szCs w:val="24"/>
          <w:lang w:eastAsia="en-GB"/>
        </w:rPr>
      </w:pPr>
      <w:r w:rsidRPr="00123B5B">
        <w:rPr>
          <w:rFonts w:cs="Arial"/>
          <w:sz w:val="24"/>
          <w:szCs w:val="24"/>
          <w:lang w:eastAsia="en-GB"/>
        </w:rPr>
        <w:t>You may also be eligible if you are in receipt of Universal Credit</w:t>
      </w:r>
    </w:p>
    <w:p w14:paraId="3F72F6C4" w14:textId="2E234EC2" w:rsidR="00123B5B" w:rsidRPr="00123B5B" w:rsidRDefault="002B74BE"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123B5B">
        <w:rPr>
          <w:snapToGrid w:val="0"/>
          <w:color w:val="000000"/>
          <w:sz w:val="24"/>
          <w:szCs w:val="24"/>
        </w:rPr>
        <w:t>Application forms can be obtained from schools, CAP Offices and the Coun</w:t>
      </w:r>
      <w:r w:rsidR="00896A35" w:rsidRPr="00123B5B">
        <w:rPr>
          <w:snapToGrid w:val="0"/>
          <w:color w:val="000000"/>
          <w:sz w:val="24"/>
          <w:szCs w:val="24"/>
        </w:rPr>
        <w:t xml:space="preserve">cil Offices at </w:t>
      </w:r>
      <w:r w:rsidR="0098272B">
        <w:rPr>
          <w:snapToGrid w:val="0"/>
          <w:color w:val="000000"/>
          <w:sz w:val="24"/>
          <w:szCs w:val="24"/>
        </w:rPr>
        <w:t xml:space="preserve">the council offices at </w:t>
      </w:r>
      <w:r w:rsidR="00896A35" w:rsidRPr="00123B5B">
        <w:rPr>
          <w:snapToGrid w:val="0"/>
          <w:color w:val="000000"/>
          <w:sz w:val="24"/>
          <w:szCs w:val="24"/>
        </w:rPr>
        <w:t>Kilncraigs</w:t>
      </w:r>
      <w:r w:rsidR="0098272B">
        <w:rPr>
          <w:snapToGrid w:val="0"/>
          <w:color w:val="000000"/>
          <w:sz w:val="24"/>
          <w:szCs w:val="24"/>
        </w:rPr>
        <w:t xml:space="preserve"> or you can apply online at </w:t>
      </w:r>
      <w:r w:rsidRPr="00123B5B">
        <w:rPr>
          <w:snapToGrid w:val="0"/>
          <w:color w:val="000000"/>
          <w:sz w:val="24"/>
          <w:szCs w:val="24"/>
        </w:rPr>
        <w:t xml:space="preserve"> </w:t>
      </w:r>
      <w:hyperlink r:id="rId36" w:history="1">
        <w:r w:rsidR="00123B5B" w:rsidRPr="00123B5B">
          <w:rPr>
            <w:rStyle w:val="Hyperlink"/>
            <w:sz w:val="24"/>
            <w:szCs w:val="24"/>
          </w:rPr>
          <w:t>https://www.clacks.gov.uk/learning/schoolclothinggrants/</w:t>
        </w:r>
      </w:hyperlink>
      <w:r w:rsidR="00123B5B" w:rsidRPr="00123B5B">
        <w:rPr>
          <w:sz w:val="24"/>
          <w:szCs w:val="24"/>
        </w:rPr>
        <w:t xml:space="preserve"> </w:t>
      </w:r>
    </w:p>
    <w:p w14:paraId="4C0227E2" w14:textId="77777777" w:rsidR="0098272B" w:rsidRDefault="0098272B"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07CB2ED9" w14:textId="246FC554" w:rsidR="002B74BE" w:rsidRDefault="00123B5B"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sidRPr="00123B5B">
        <w:rPr>
          <w:sz w:val="24"/>
          <w:szCs w:val="24"/>
        </w:rPr>
        <w:t xml:space="preserve">School Clothing Grant </w:t>
      </w:r>
      <w:r w:rsidR="002B74BE" w:rsidRPr="00123B5B">
        <w:rPr>
          <w:snapToGrid w:val="0"/>
          <w:color w:val="000000"/>
          <w:sz w:val="24"/>
          <w:szCs w:val="24"/>
        </w:rPr>
        <w:t xml:space="preserve">Application forms for the </w:t>
      </w:r>
      <w:r w:rsidRPr="00123B5B">
        <w:rPr>
          <w:i/>
          <w:snapToGrid w:val="0"/>
          <w:color w:val="000000"/>
          <w:sz w:val="24"/>
          <w:szCs w:val="24"/>
        </w:rPr>
        <w:t xml:space="preserve">2019/20 </w:t>
      </w:r>
      <w:r w:rsidR="002B74BE" w:rsidRPr="00123B5B">
        <w:rPr>
          <w:snapToGrid w:val="0"/>
          <w:color w:val="000000"/>
          <w:sz w:val="24"/>
          <w:szCs w:val="24"/>
        </w:rPr>
        <w:t>academic session are issued in June and the closing date for all appli</w:t>
      </w:r>
      <w:r w:rsidRPr="00123B5B">
        <w:rPr>
          <w:snapToGrid w:val="0"/>
          <w:color w:val="000000"/>
          <w:sz w:val="24"/>
          <w:szCs w:val="24"/>
        </w:rPr>
        <w:t>cations is 31 December 2019</w:t>
      </w:r>
      <w:r w:rsidR="003F10EE" w:rsidRPr="00123B5B">
        <w:rPr>
          <w:snapToGrid w:val="0"/>
          <w:color w:val="000000"/>
          <w:sz w:val="24"/>
          <w:szCs w:val="24"/>
        </w:rPr>
        <w:t>.</w:t>
      </w:r>
      <w:r w:rsidR="002B74BE" w:rsidRPr="00123B5B">
        <w:rPr>
          <w:snapToGrid w:val="0"/>
          <w:color w:val="000000"/>
          <w:sz w:val="24"/>
          <w:szCs w:val="24"/>
        </w:rPr>
        <w:t xml:space="preserve"> </w:t>
      </w:r>
    </w:p>
    <w:p w14:paraId="1B912878" w14:textId="77777777" w:rsidR="0098272B" w:rsidRDefault="0098272B"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14:paraId="2ACA3BB7" w14:textId="2B61B732" w:rsidR="0098272B" w:rsidRPr="00123B5B" w:rsidRDefault="0098272B"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Pr>
          <w:snapToGrid w:val="0"/>
          <w:color w:val="000000"/>
          <w:sz w:val="24"/>
          <w:szCs w:val="24"/>
        </w:rPr>
        <w:t>Free School Meals can be applied for at any time during the school year but cannot be back-dated.</w:t>
      </w:r>
    </w:p>
    <w:p w14:paraId="4DE6B0BC" w14:textId="66DC0F36" w:rsidR="00123B5B" w:rsidRPr="00123B5B" w:rsidRDefault="00123B5B"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14:paraId="130E5029" w14:textId="77777777" w:rsidR="002B74BE" w:rsidRDefault="002B74BE"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r>
        <w:rPr>
          <w:snapToGrid w:val="0"/>
          <w:color w:val="000000"/>
          <w:sz w:val="24"/>
        </w:rPr>
        <w:t>Pupils registered for free school meals are also eligible for free milk and for free breakfast, whether or not they take a school lunch.</w:t>
      </w:r>
    </w:p>
    <w:p w14:paraId="2725FB2E" w14:textId="77777777" w:rsidR="002B74BE" w:rsidRDefault="002B74BE" w:rsidP="00D107A4">
      <w:pPr>
        <w:widowControl w:val="0"/>
        <w:tabs>
          <w:tab w:val="left" w:pos="720"/>
        </w:tabs>
        <w:jc w:val="both"/>
        <w:rPr>
          <w:snapToGrid w:val="0"/>
          <w:color w:val="000000"/>
          <w:sz w:val="24"/>
        </w:rPr>
      </w:pPr>
    </w:p>
    <w:p w14:paraId="6D94A059" w14:textId="77777777" w:rsidR="00177701" w:rsidRDefault="00177701" w:rsidP="00D107A4">
      <w:pPr>
        <w:jc w:val="both"/>
        <w:rPr>
          <w:rFonts w:cs="Arial"/>
          <w:b/>
          <w:sz w:val="24"/>
        </w:rPr>
      </w:pPr>
    </w:p>
    <w:p w14:paraId="79D866DF" w14:textId="77777777" w:rsidR="002B74BE" w:rsidRPr="00EA7ADF" w:rsidRDefault="002B74BE" w:rsidP="00D107A4">
      <w:pPr>
        <w:jc w:val="both"/>
        <w:rPr>
          <w:rFonts w:cs="Arial"/>
          <w:b/>
          <w:sz w:val="24"/>
        </w:rPr>
      </w:pPr>
      <w:r w:rsidRPr="00EA7ADF">
        <w:rPr>
          <w:rFonts w:cs="Arial"/>
          <w:b/>
          <w:sz w:val="24"/>
        </w:rPr>
        <w:t xml:space="preserve">Food in Schools </w:t>
      </w:r>
    </w:p>
    <w:p w14:paraId="7DEF729E" w14:textId="77777777" w:rsidR="002B74BE" w:rsidRDefault="002B74BE" w:rsidP="00D107A4">
      <w:pPr>
        <w:jc w:val="both"/>
        <w:rPr>
          <w:rFonts w:cs="Arial"/>
          <w:sz w:val="24"/>
          <w:u w:val="single"/>
        </w:rPr>
      </w:pPr>
    </w:p>
    <w:p w14:paraId="660D101B" w14:textId="77777777" w:rsidR="002B74BE" w:rsidRPr="00EA7ADF" w:rsidRDefault="002B74BE" w:rsidP="00D107A4">
      <w:pPr>
        <w:jc w:val="both"/>
        <w:rPr>
          <w:iCs/>
          <w:sz w:val="24"/>
        </w:rPr>
      </w:pPr>
      <w:r w:rsidRPr="00EA7ADF">
        <w:rPr>
          <w:iCs/>
          <w:sz w:val="24"/>
        </w:rPr>
        <w:t>There is a great deal of interest in the dietary habits of children and how the food that children eat influences health, wellbeing and attainment at school.</w:t>
      </w:r>
    </w:p>
    <w:p w14:paraId="1E2FCDA1" w14:textId="77777777" w:rsidR="002B74BE" w:rsidRPr="00EA7ADF" w:rsidRDefault="002B74BE" w:rsidP="00D107A4">
      <w:pPr>
        <w:jc w:val="both"/>
        <w:rPr>
          <w:iCs/>
          <w:sz w:val="24"/>
        </w:rPr>
      </w:pPr>
    </w:p>
    <w:p w14:paraId="2AF04998" w14:textId="77777777" w:rsidR="002B74BE" w:rsidRPr="00EA7ADF" w:rsidRDefault="002B74BE" w:rsidP="00D107A4">
      <w:pPr>
        <w:jc w:val="both"/>
        <w:rPr>
          <w:iCs/>
          <w:sz w:val="24"/>
        </w:rPr>
      </w:pPr>
      <w:r w:rsidRPr="00EA7ADF">
        <w:rPr>
          <w:iCs/>
          <w:sz w:val="24"/>
        </w:rPr>
        <w:t>Schools are recognised as having a key role to play in influencing the dietary habits of children, both through the curriculum and through the food that is provided for children during the school day.</w:t>
      </w:r>
    </w:p>
    <w:p w14:paraId="5F441738" w14:textId="77777777" w:rsidR="002B74BE" w:rsidRPr="00EA7ADF" w:rsidRDefault="002B74BE" w:rsidP="00D107A4">
      <w:pPr>
        <w:jc w:val="both"/>
        <w:rPr>
          <w:iCs/>
          <w:sz w:val="24"/>
        </w:rPr>
      </w:pPr>
    </w:p>
    <w:p w14:paraId="523BB8BA" w14:textId="77777777" w:rsidR="002B74BE" w:rsidRPr="00EA7ADF" w:rsidRDefault="002B74BE" w:rsidP="00D107A4">
      <w:pPr>
        <w:jc w:val="both"/>
        <w:rPr>
          <w:iCs/>
          <w:sz w:val="24"/>
        </w:rPr>
      </w:pPr>
      <w:r w:rsidRPr="00EA7ADF">
        <w:rPr>
          <w:iCs/>
          <w:sz w:val="24"/>
        </w:rPr>
        <w:t>Schools in Clackmannanshire are taking a whole school approach to food, through “Health Promoting Schools” and in implementing the recommendations of The Schools (Health Promotion and Nutrition) (Scotland) Act 2007.</w:t>
      </w:r>
    </w:p>
    <w:p w14:paraId="582A9B4C" w14:textId="77777777" w:rsidR="002B74BE" w:rsidRPr="00EA7ADF" w:rsidRDefault="002B74BE" w:rsidP="00D107A4">
      <w:pPr>
        <w:jc w:val="both"/>
        <w:rPr>
          <w:iCs/>
          <w:sz w:val="24"/>
        </w:rPr>
      </w:pPr>
    </w:p>
    <w:p w14:paraId="7594A9BE" w14:textId="77777777" w:rsidR="002B74BE" w:rsidRPr="00EA7ADF" w:rsidRDefault="002B74BE" w:rsidP="00D107A4">
      <w:pPr>
        <w:jc w:val="both"/>
        <w:rPr>
          <w:iCs/>
          <w:sz w:val="24"/>
        </w:rPr>
      </w:pPr>
      <w:r w:rsidRPr="00EA7ADF">
        <w:rPr>
          <w:iCs/>
          <w:sz w:val="24"/>
        </w:rPr>
        <w:t>If you child has a food allergy or needs a special diet, please discuss this with your Headteacher.</w:t>
      </w:r>
    </w:p>
    <w:p w14:paraId="6340D6E2" w14:textId="77777777" w:rsidR="002B74BE" w:rsidRPr="00EA7ADF" w:rsidRDefault="002B74BE" w:rsidP="00D107A4">
      <w:pPr>
        <w:jc w:val="both"/>
        <w:rPr>
          <w:iCs/>
          <w:sz w:val="24"/>
        </w:rPr>
      </w:pPr>
    </w:p>
    <w:p w14:paraId="4980757E" w14:textId="77777777" w:rsidR="002B74BE" w:rsidRPr="00EA7ADF" w:rsidRDefault="002B74BE" w:rsidP="00D107A4">
      <w:pPr>
        <w:jc w:val="both"/>
        <w:rPr>
          <w:iCs/>
          <w:sz w:val="24"/>
        </w:rPr>
      </w:pPr>
      <w:r w:rsidRPr="00EA7ADF">
        <w:rPr>
          <w:iCs/>
          <w:sz w:val="24"/>
        </w:rPr>
        <w:t>Children in Clackmannanshire can access food during the school day:</w:t>
      </w:r>
    </w:p>
    <w:p w14:paraId="602830FF" w14:textId="77777777" w:rsidR="002B74BE" w:rsidRPr="00EA7ADF" w:rsidRDefault="002B74BE" w:rsidP="00D107A4">
      <w:pPr>
        <w:jc w:val="both"/>
        <w:rPr>
          <w:iCs/>
          <w:sz w:val="24"/>
        </w:rPr>
      </w:pPr>
    </w:p>
    <w:p w14:paraId="00EC98C2" w14:textId="77777777" w:rsidR="002B74BE" w:rsidRPr="00EA7ADF" w:rsidRDefault="002B74BE" w:rsidP="00D107A4">
      <w:pPr>
        <w:pStyle w:val="bullet2"/>
        <w:tabs>
          <w:tab w:val="clear" w:pos="360"/>
        </w:tabs>
        <w:rPr>
          <w:iCs/>
        </w:rPr>
      </w:pPr>
      <w:r w:rsidRPr="00EA7ADF">
        <w:rPr>
          <w:iCs/>
        </w:rPr>
        <w:t>At breakfast (limited schools)</w:t>
      </w:r>
    </w:p>
    <w:p w14:paraId="0FACF018" w14:textId="77777777" w:rsidR="002B74BE" w:rsidRPr="00EA7ADF" w:rsidRDefault="002B74BE" w:rsidP="00D107A4">
      <w:pPr>
        <w:pStyle w:val="bullet2"/>
        <w:tabs>
          <w:tab w:val="clear" w:pos="360"/>
        </w:tabs>
        <w:rPr>
          <w:iCs/>
        </w:rPr>
      </w:pPr>
      <w:r w:rsidRPr="00EA7ADF">
        <w:rPr>
          <w:iCs/>
        </w:rPr>
        <w:t>At morning break</w:t>
      </w:r>
    </w:p>
    <w:p w14:paraId="7883833C" w14:textId="77777777" w:rsidR="002B74BE" w:rsidRPr="00EA7ADF" w:rsidRDefault="002B74BE" w:rsidP="00D107A4">
      <w:pPr>
        <w:pStyle w:val="bullet2"/>
        <w:tabs>
          <w:tab w:val="clear" w:pos="360"/>
        </w:tabs>
        <w:rPr>
          <w:iCs/>
        </w:rPr>
      </w:pPr>
      <w:r w:rsidRPr="00EA7ADF">
        <w:rPr>
          <w:iCs/>
        </w:rPr>
        <w:t>At lunchtime</w:t>
      </w:r>
    </w:p>
    <w:p w14:paraId="684E9B2E" w14:textId="77777777" w:rsidR="002B74BE" w:rsidRPr="00EA7ADF" w:rsidRDefault="002B74BE" w:rsidP="00D107A4">
      <w:pPr>
        <w:rPr>
          <w:iCs/>
          <w:sz w:val="24"/>
        </w:rPr>
      </w:pPr>
      <w:r w:rsidRPr="00EA7ADF">
        <w:rPr>
          <w:iCs/>
          <w:sz w:val="24"/>
        </w:rPr>
        <w:tab/>
      </w:r>
    </w:p>
    <w:p w14:paraId="2AA4180B" w14:textId="77777777" w:rsidR="002B74BE" w:rsidRPr="00EA7ADF" w:rsidRDefault="002B74BE"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p>
    <w:p w14:paraId="743B19C9" w14:textId="77777777" w:rsidR="002B74BE" w:rsidRDefault="002B74BE" w:rsidP="00D107A4">
      <w:pPr>
        <w:rPr>
          <w:b/>
          <w:bCs/>
          <w:iCs/>
          <w:sz w:val="24"/>
        </w:rPr>
      </w:pPr>
      <w:r w:rsidRPr="00EA7ADF">
        <w:rPr>
          <w:b/>
          <w:bCs/>
          <w:iCs/>
          <w:sz w:val="24"/>
        </w:rPr>
        <w:t xml:space="preserve">Breakfasts </w:t>
      </w:r>
    </w:p>
    <w:p w14:paraId="1A593247" w14:textId="77777777" w:rsidR="002B74BE" w:rsidRDefault="002B74BE" w:rsidP="00D107A4">
      <w:pPr>
        <w:rPr>
          <w:b/>
          <w:bCs/>
          <w:iCs/>
          <w:sz w:val="24"/>
        </w:rPr>
      </w:pPr>
    </w:p>
    <w:p w14:paraId="6AEA83D0" w14:textId="77777777" w:rsidR="002B74BE" w:rsidRPr="00EA7ADF" w:rsidRDefault="002B74BE" w:rsidP="00D107A4">
      <w:pPr>
        <w:rPr>
          <w:iCs/>
          <w:sz w:val="24"/>
        </w:rPr>
      </w:pPr>
      <w:r w:rsidRPr="00EA7ADF">
        <w:rPr>
          <w:iCs/>
          <w:sz w:val="24"/>
        </w:rPr>
        <w:t>A breakfast service is provided in your child’s school.</w:t>
      </w:r>
    </w:p>
    <w:p w14:paraId="41CFC157" w14:textId="77777777" w:rsidR="002B74BE" w:rsidRPr="00EA7ADF" w:rsidRDefault="002B74BE" w:rsidP="00D107A4">
      <w:pPr>
        <w:rPr>
          <w:iCs/>
          <w:sz w:val="24"/>
        </w:rPr>
      </w:pPr>
    </w:p>
    <w:p w14:paraId="5A390D55" w14:textId="0F16A501" w:rsidR="002B74BE" w:rsidRPr="00EA7ADF" w:rsidRDefault="002B74BE" w:rsidP="00D107A4">
      <w:pPr>
        <w:rPr>
          <w:iCs/>
          <w:sz w:val="24"/>
        </w:rPr>
      </w:pPr>
      <w:r w:rsidRPr="00EA7ADF">
        <w:rPr>
          <w:iCs/>
          <w:sz w:val="24"/>
        </w:rPr>
        <w:t xml:space="preserve">The service is available </w:t>
      </w:r>
      <w:r w:rsidRPr="00C51A2C">
        <w:rPr>
          <w:iCs/>
          <w:sz w:val="24"/>
        </w:rPr>
        <w:t>free of charge to children entitled to free school meals.</w:t>
      </w:r>
      <w:r w:rsidRPr="00EA7ADF">
        <w:rPr>
          <w:iCs/>
          <w:sz w:val="24"/>
        </w:rPr>
        <w:t xml:space="preserve"> All other chil</w:t>
      </w:r>
      <w:r w:rsidR="000D3958">
        <w:rPr>
          <w:iCs/>
          <w:sz w:val="24"/>
        </w:rPr>
        <w:t xml:space="preserve">dren can have a breakfast for </w:t>
      </w:r>
      <w:r w:rsidR="000D3958" w:rsidRPr="000D3958">
        <w:rPr>
          <w:b/>
          <w:iCs/>
          <w:sz w:val="24"/>
        </w:rPr>
        <w:t>£1.20</w:t>
      </w:r>
      <w:r w:rsidR="00896A35" w:rsidRPr="000D3958">
        <w:rPr>
          <w:b/>
          <w:iCs/>
          <w:sz w:val="24"/>
        </w:rPr>
        <w:t>.</w:t>
      </w:r>
      <w:r w:rsidR="00896A35">
        <w:rPr>
          <w:iCs/>
          <w:sz w:val="24"/>
        </w:rPr>
        <w:t xml:space="preserve"> </w:t>
      </w:r>
      <w:r w:rsidRPr="00EA7ADF">
        <w:rPr>
          <w:iCs/>
          <w:sz w:val="24"/>
        </w:rPr>
        <w:t xml:space="preserve">In this school, service starts at </w:t>
      </w:r>
      <w:r>
        <w:rPr>
          <w:iCs/>
          <w:sz w:val="24"/>
        </w:rPr>
        <w:t>8.30</w:t>
      </w:r>
      <w:r w:rsidRPr="00EA7ADF">
        <w:rPr>
          <w:iCs/>
          <w:sz w:val="24"/>
        </w:rPr>
        <w:t>am.</w:t>
      </w:r>
    </w:p>
    <w:p w14:paraId="59C150D7" w14:textId="77777777" w:rsidR="002B74BE" w:rsidRPr="00EA7ADF" w:rsidRDefault="002B74BE" w:rsidP="00D107A4">
      <w:pPr>
        <w:pStyle w:val="Heading4"/>
        <w:jc w:val="both"/>
        <w:rPr>
          <w:rFonts w:cs="Arial"/>
          <w:iCs/>
          <w:szCs w:val="24"/>
        </w:rPr>
      </w:pPr>
      <w:r w:rsidRPr="00EA7ADF">
        <w:rPr>
          <w:rFonts w:cs="Arial"/>
          <w:iCs/>
          <w:szCs w:val="24"/>
        </w:rPr>
        <w:t>The primary school breakfast comprises:</w:t>
      </w:r>
    </w:p>
    <w:p w14:paraId="68473593" w14:textId="77777777" w:rsidR="002B74BE" w:rsidRPr="00EA7ADF" w:rsidRDefault="002B74BE" w:rsidP="00D107A4">
      <w:pPr>
        <w:rPr>
          <w:iCs/>
          <w:sz w:val="24"/>
        </w:rPr>
      </w:pPr>
    </w:p>
    <w:p w14:paraId="0EDF30B5" w14:textId="77777777" w:rsidR="002B74BE" w:rsidRPr="00EA7ADF" w:rsidRDefault="002B74BE" w:rsidP="00177701">
      <w:pPr>
        <w:pStyle w:val="bullet2"/>
        <w:tabs>
          <w:tab w:val="clear" w:pos="360"/>
        </w:tabs>
        <w:ind w:left="540"/>
        <w:rPr>
          <w:iCs/>
        </w:rPr>
      </w:pPr>
      <w:r w:rsidRPr="00EA7ADF">
        <w:rPr>
          <w:iCs/>
        </w:rPr>
        <w:t xml:space="preserve">Tea, fresh semi skimmed milk or water. </w:t>
      </w:r>
    </w:p>
    <w:p w14:paraId="235C3D3D" w14:textId="77777777" w:rsidR="002B74BE" w:rsidRPr="00EA7ADF" w:rsidRDefault="002B74BE" w:rsidP="00D107A4">
      <w:pPr>
        <w:pStyle w:val="bullet2"/>
        <w:tabs>
          <w:tab w:val="clear" w:pos="360"/>
        </w:tabs>
        <w:ind w:left="540"/>
        <w:rPr>
          <w:iCs/>
        </w:rPr>
      </w:pPr>
      <w:r w:rsidRPr="00EA7ADF">
        <w:rPr>
          <w:iCs/>
        </w:rPr>
        <w:t xml:space="preserve">A piece of fresh fruit or a glass of fresh, unsweetened apple or orange juice </w:t>
      </w:r>
    </w:p>
    <w:p w14:paraId="24A60A74" w14:textId="77777777" w:rsidR="002B74BE" w:rsidRPr="00EA7ADF" w:rsidRDefault="002B74BE" w:rsidP="00D107A4">
      <w:pPr>
        <w:pStyle w:val="bullet2"/>
        <w:tabs>
          <w:tab w:val="clear" w:pos="360"/>
        </w:tabs>
        <w:ind w:left="540"/>
        <w:rPr>
          <w:iCs/>
        </w:rPr>
      </w:pPr>
      <w:r w:rsidRPr="00EA7ADF">
        <w:rPr>
          <w:iCs/>
        </w:rPr>
        <w:t xml:space="preserve">Cereal with milk. There is a choice of three cereals. </w:t>
      </w:r>
    </w:p>
    <w:p w14:paraId="10EBCDF3" w14:textId="77777777" w:rsidR="002B74BE" w:rsidRPr="00EA7ADF" w:rsidRDefault="002B74BE" w:rsidP="00D107A4">
      <w:pPr>
        <w:pStyle w:val="bullet2"/>
        <w:tabs>
          <w:tab w:val="clear" w:pos="360"/>
        </w:tabs>
        <w:ind w:left="540"/>
        <w:rPr>
          <w:iCs/>
        </w:rPr>
      </w:pPr>
      <w:r w:rsidRPr="00EA7ADF">
        <w:rPr>
          <w:iCs/>
        </w:rPr>
        <w:t xml:space="preserve">Toast or crusty bread with spread and a choice of jam or cheese. </w:t>
      </w:r>
    </w:p>
    <w:p w14:paraId="41489388" w14:textId="77777777" w:rsidR="002B74BE" w:rsidRDefault="002B74BE"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snapToGrid w:val="0"/>
          <w:color w:val="000000"/>
          <w:sz w:val="24"/>
        </w:rPr>
      </w:pPr>
    </w:p>
    <w:p w14:paraId="1850A159" w14:textId="77777777" w:rsidR="00D107A4" w:rsidRDefault="00D107A4" w:rsidP="0017770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p>
    <w:p w14:paraId="684A9E1C" w14:textId="77777777" w:rsidR="002B74BE" w:rsidRPr="00D107A4" w:rsidRDefault="002B74BE" w:rsidP="00177701">
      <w:pPr>
        <w:pStyle w:val="Heading9"/>
        <w:ind w:hanging="720"/>
        <w:rPr>
          <w:i w:val="0"/>
          <w:szCs w:val="23"/>
        </w:rPr>
      </w:pPr>
      <w:r>
        <w:rPr>
          <w:i w:val="0"/>
          <w:iCs w:val="0"/>
          <w:sz w:val="23"/>
          <w:szCs w:val="23"/>
        </w:rPr>
        <w:tab/>
      </w:r>
      <w:r w:rsidRPr="00D107A4">
        <w:rPr>
          <w:i w:val="0"/>
          <w:szCs w:val="23"/>
        </w:rPr>
        <w:t>Morning break</w:t>
      </w:r>
    </w:p>
    <w:p w14:paraId="11A07CA7" w14:textId="77777777" w:rsidR="002B74BE" w:rsidRPr="00D107A4" w:rsidRDefault="002B74BE" w:rsidP="00177701">
      <w:pPr>
        <w:pStyle w:val="Heading2"/>
        <w:ind w:hanging="720"/>
        <w:rPr>
          <w:iCs/>
          <w:szCs w:val="23"/>
        </w:rPr>
      </w:pPr>
    </w:p>
    <w:p w14:paraId="54DADC65" w14:textId="032D85B4" w:rsidR="002B74BE" w:rsidRPr="00D107A4" w:rsidRDefault="002B74BE" w:rsidP="00177701">
      <w:pPr>
        <w:ind w:hanging="720"/>
        <w:jc w:val="both"/>
        <w:rPr>
          <w:iCs/>
          <w:color w:val="000000"/>
          <w:sz w:val="24"/>
          <w:szCs w:val="23"/>
        </w:rPr>
      </w:pPr>
      <w:r w:rsidRPr="00D107A4">
        <w:rPr>
          <w:iCs/>
          <w:sz w:val="24"/>
          <w:szCs w:val="23"/>
        </w:rPr>
        <w:tab/>
      </w:r>
      <w:r w:rsidRPr="00D107A4">
        <w:rPr>
          <w:iCs/>
          <w:color w:val="000000"/>
          <w:sz w:val="24"/>
          <w:szCs w:val="23"/>
        </w:rPr>
        <w:t xml:space="preserve">All primary schools in Clackmannanshire operate a Milk Scheme. Under the Scheme, all children who </w:t>
      </w:r>
      <w:r w:rsidRPr="00C51A2C">
        <w:rPr>
          <w:iCs/>
          <w:color w:val="000000"/>
          <w:sz w:val="24"/>
          <w:szCs w:val="23"/>
        </w:rPr>
        <w:t>are entitled to free school meals will be</w:t>
      </w:r>
      <w:r w:rsidRPr="00D107A4">
        <w:rPr>
          <w:iCs/>
          <w:color w:val="000000"/>
          <w:sz w:val="24"/>
          <w:szCs w:val="23"/>
        </w:rPr>
        <w:t xml:space="preserve"> given a 200ml carton of chilled, semi-skimmed milk, free of charge, unless the parent opts out of the Scheme. Other children and their parents can choose to opt-in to the </w:t>
      </w:r>
      <w:r w:rsidR="003F10EE">
        <w:rPr>
          <w:iCs/>
          <w:color w:val="000000"/>
          <w:sz w:val="24"/>
          <w:szCs w:val="23"/>
        </w:rPr>
        <w:t xml:space="preserve">Scheme and pay </w:t>
      </w:r>
      <w:r w:rsidR="000D3958">
        <w:rPr>
          <w:iCs/>
          <w:color w:val="000000"/>
          <w:sz w:val="24"/>
          <w:szCs w:val="23"/>
        </w:rPr>
        <w:t>75p per week.</w:t>
      </w:r>
      <w:r w:rsidRPr="00D107A4">
        <w:rPr>
          <w:iCs/>
          <w:color w:val="000000"/>
          <w:sz w:val="24"/>
          <w:szCs w:val="23"/>
        </w:rPr>
        <w:t xml:space="preserve"> </w:t>
      </w:r>
    </w:p>
    <w:p w14:paraId="782F4A73" w14:textId="77777777" w:rsidR="002B74BE" w:rsidRPr="00D107A4" w:rsidRDefault="002B74BE" w:rsidP="00177701">
      <w:pPr>
        <w:ind w:hanging="720"/>
        <w:jc w:val="both"/>
        <w:rPr>
          <w:iCs/>
          <w:color w:val="000000"/>
          <w:sz w:val="24"/>
          <w:szCs w:val="23"/>
        </w:rPr>
      </w:pPr>
      <w:r w:rsidRPr="00D107A4">
        <w:rPr>
          <w:iCs/>
          <w:color w:val="000000"/>
          <w:sz w:val="24"/>
          <w:szCs w:val="23"/>
        </w:rPr>
        <w:t xml:space="preserve">         </w:t>
      </w:r>
    </w:p>
    <w:p w14:paraId="49480EB2" w14:textId="5F3B6DEC" w:rsidR="002B74BE" w:rsidRPr="00D107A4" w:rsidRDefault="002B74BE" w:rsidP="00177701">
      <w:pPr>
        <w:ind w:hanging="720"/>
        <w:jc w:val="both"/>
        <w:rPr>
          <w:iCs/>
          <w:color w:val="000000"/>
          <w:sz w:val="24"/>
          <w:szCs w:val="23"/>
        </w:rPr>
      </w:pPr>
      <w:r w:rsidRPr="00D107A4">
        <w:rPr>
          <w:iCs/>
          <w:color w:val="000000"/>
          <w:sz w:val="24"/>
          <w:szCs w:val="23"/>
        </w:rPr>
        <w:t xml:space="preserve">           Money milk must be paid in advance by each Thursday. The school requires parents to send in money in a sealed envelope ma</w:t>
      </w:r>
      <w:r w:rsidR="00FF0661">
        <w:rPr>
          <w:iCs/>
          <w:color w:val="000000"/>
          <w:sz w:val="24"/>
          <w:szCs w:val="23"/>
        </w:rPr>
        <w:t xml:space="preserve">rked with the child’s/family’s </w:t>
      </w:r>
      <w:r w:rsidRPr="00D107A4">
        <w:rPr>
          <w:iCs/>
          <w:color w:val="000000"/>
          <w:sz w:val="24"/>
          <w:szCs w:val="23"/>
        </w:rPr>
        <w:t>name and request. Pupils must give these envelopes to his/her class teacher at the beginning of the school day.</w:t>
      </w:r>
    </w:p>
    <w:p w14:paraId="6C68924F" w14:textId="77777777" w:rsidR="002B74BE" w:rsidRDefault="002B74BE" w:rsidP="00D107A4">
      <w:pPr>
        <w:ind w:left="360" w:hanging="720"/>
        <w:jc w:val="both"/>
        <w:rPr>
          <w:iCs/>
          <w:color w:val="000000"/>
          <w:sz w:val="23"/>
          <w:szCs w:val="23"/>
        </w:rPr>
      </w:pPr>
    </w:p>
    <w:p w14:paraId="046EFB9F" w14:textId="77777777" w:rsidR="000D3958" w:rsidRDefault="000D3958" w:rsidP="00D107A4">
      <w:pPr>
        <w:ind w:left="360" w:hanging="720"/>
        <w:jc w:val="both"/>
        <w:rPr>
          <w:iCs/>
          <w:color w:val="000000"/>
          <w:sz w:val="23"/>
          <w:szCs w:val="23"/>
        </w:rPr>
      </w:pPr>
    </w:p>
    <w:p w14:paraId="02C1E421" w14:textId="77777777" w:rsidR="002B74BE" w:rsidRDefault="002B74BE" w:rsidP="00D107A4">
      <w:pPr>
        <w:ind w:left="360" w:hanging="720"/>
        <w:jc w:val="both"/>
        <w:rPr>
          <w:iCs/>
          <w:sz w:val="23"/>
          <w:szCs w:val="23"/>
        </w:rPr>
      </w:pPr>
      <w:r>
        <w:rPr>
          <w:iCs/>
          <w:sz w:val="23"/>
          <w:szCs w:val="23"/>
        </w:rPr>
        <w:t xml:space="preserve">      </w:t>
      </w:r>
      <w:r>
        <w:rPr>
          <w:b/>
          <w:sz w:val="24"/>
        </w:rPr>
        <w:t>L</w:t>
      </w:r>
      <w:r>
        <w:rPr>
          <w:b/>
          <w:bCs/>
          <w:sz w:val="24"/>
        </w:rPr>
        <w:t xml:space="preserve">unchtime </w:t>
      </w:r>
    </w:p>
    <w:p w14:paraId="63596A2D" w14:textId="77777777" w:rsidR="002B74BE" w:rsidRDefault="002B74BE" w:rsidP="00D107A4">
      <w:pPr>
        <w:ind w:left="360"/>
        <w:jc w:val="both"/>
        <w:rPr>
          <w:sz w:val="24"/>
        </w:rPr>
      </w:pPr>
    </w:p>
    <w:p w14:paraId="784B3649" w14:textId="77777777" w:rsidR="002B74BE" w:rsidRDefault="002B74BE" w:rsidP="00177701">
      <w:pPr>
        <w:tabs>
          <w:tab w:val="left" w:pos="2160"/>
        </w:tabs>
        <w:jc w:val="both"/>
        <w:rPr>
          <w:sz w:val="24"/>
        </w:rPr>
      </w:pPr>
      <w:r>
        <w:rPr>
          <w:sz w:val="24"/>
        </w:rPr>
        <w:t>The Schools (Health Promotion and Nutrition) (Scotland) Act 2007 has had a significant effect on school lunches.</w:t>
      </w:r>
    </w:p>
    <w:p w14:paraId="786E7B9D" w14:textId="77777777" w:rsidR="002B74BE" w:rsidRDefault="002B74BE" w:rsidP="00D107A4">
      <w:pPr>
        <w:tabs>
          <w:tab w:val="left" w:pos="2160"/>
        </w:tabs>
        <w:ind w:left="180"/>
        <w:jc w:val="both"/>
        <w:rPr>
          <w:sz w:val="24"/>
        </w:rPr>
      </w:pPr>
    </w:p>
    <w:p w14:paraId="418921DB" w14:textId="77777777" w:rsidR="002B74BE" w:rsidRDefault="002B74BE" w:rsidP="00177701">
      <w:pPr>
        <w:tabs>
          <w:tab w:val="left" w:pos="2160"/>
        </w:tabs>
        <w:jc w:val="both"/>
        <w:rPr>
          <w:sz w:val="24"/>
        </w:rPr>
      </w:pPr>
      <w:r>
        <w:rPr>
          <w:sz w:val="24"/>
        </w:rPr>
        <w:t>Clackmannanshire Council implemented the nutritional requirements for food and drink in schools in primary and special schools in August 2008 and in secondary schools in August 2009.</w:t>
      </w:r>
    </w:p>
    <w:p w14:paraId="44E4B715" w14:textId="77777777" w:rsidR="002B74BE" w:rsidRDefault="002B74BE" w:rsidP="00D107A4">
      <w:pPr>
        <w:tabs>
          <w:tab w:val="left" w:pos="2160"/>
        </w:tabs>
        <w:ind w:left="180"/>
        <w:jc w:val="both"/>
        <w:rPr>
          <w:sz w:val="24"/>
        </w:rPr>
      </w:pPr>
    </w:p>
    <w:p w14:paraId="15508962" w14:textId="77777777" w:rsidR="002B74BE" w:rsidRDefault="002B74BE" w:rsidP="00177701">
      <w:pPr>
        <w:tabs>
          <w:tab w:val="left" w:pos="2160"/>
        </w:tabs>
        <w:jc w:val="both"/>
        <w:rPr>
          <w:sz w:val="24"/>
        </w:rPr>
      </w:pPr>
      <w:r>
        <w:rPr>
          <w:sz w:val="24"/>
        </w:rPr>
        <w:t xml:space="preserve">In Primary Schools a two course lunch is available where the children can freely choose from the bread basket and also have the option of milk, fresh fruit juice and water with their meal. </w:t>
      </w:r>
    </w:p>
    <w:p w14:paraId="4DB32587" w14:textId="77777777" w:rsidR="002B74BE" w:rsidRDefault="002B74BE" w:rsidP="00D107A4">
      <w:pPr>
        <w:tabs>
          <w:tab w:val="left" w:pos="2160"/>
        </w:tabs>
        <w:ind w:left="180"/>
        <w:jc w:val="both"/>
        <w:rPr>
          <w:sz w:val="24"/>
        </w:rPr>
      </w:pPr>
    </w:p>
    <w:p w14:paraId="6CB39D55" w14:textId="184E9D31" w:rsidR="002B74BE" w:rsidRDefault="002B74BE" w:rsidP="00177701">
      <w:pPr>
        <w:tabs>
          <w:tab w:val="left" w:pos="2160"/>
        </w:tabs>
        <w:jc w:val="both"/>
        <w:rPr>
          <w:sz w:val="24"/>
        </w:rPr>
      </w:pPr>
      <w:r>
        <w:rPr>
          <w:sz w:val="24"/>
        </w:rPr>
        <w:t xml:space="preserve">These choices are included with all meals for </w:t>
      </w:r>
      <w:r w:rsidR="00123B5B">
        <w:rPr>
          <w:rStyle w:val="Strong"/>
          <w:bCs w:val="0"/>
          <w:sz w:val="24"/>
        </w:rPr>
        <w:t>£2</w:t>
      </w:r>
      <w:r w:rsidRPr="003F10EE">
        <w:rPr>
          <w:sz w:val="24"/>
        </w:rPr>
        <w:t>.</w:t>
      </w:r>
    </w:p>
    <w:p w14:paraId="41A7B84B" w14:textId="77777777" w:rsidR="002B74BE" w:rsidRDefault="002B74BE" w:rsidP="00D107A4">
      <w:pPr>
        <w:tabs>
          <w:tab w:val="left" w:pos="2160"/>
        </w:tabs>
        <w:ind w:left="180"/>
        <w:jc w:val="both"/>
        <w:rPr>
          <w:sz w:val="24"/>
        </w:rPr>
      </w:pPr>
    </w:p>
    <w:p w14:paraId="5A55FD2C" w14:textId="77777777" w:rsidR="002B74BE" w:rsidRDefault="002B74BE" w:rsidP="00177701">
      <w:pPr>
        <w:tabs>
          <w:tab w:val="left" w:pos="2160"/>
        </w:tabs>
        <w:jc w:val="both"/>
        <w:rPr>
          <w:rStyle w:val="Strong"/>
          <w:b w:val="0"/>
          <w:bCs w:val="0"/>
          <w:sz w:val="24"/>
        </w:rPr>
      </w:pPr>
      <w:r>
        <w:rPr>
          <w:rStyle w:val="Strong"/>
          <w:b w:val="0"/>
          <w:bCs w:val="0"/>
          <w:sz w:val="24"/>
        </w:rPr>
        <w:t>Each lunch is guaranteed to contain a healthy balance of nutrients and is low   in fat and salt.</w:t>
      </w:r>
    </w:p>
    <w:p w14:paraId="7FF04697" w14:textId="77777777" w:rsidR="002B74BE" w:rsidRPr="00EA7ADF" w:rsidRDefault="002B74BE" w:rsidP="00D107A4">
      <w:pPr>
        <w:rPr>
          <w:iCs/>
          <w:sz w:val="24"/>
        </w:rPr>
      </w:pPr>
    </w:p>
    <w:p w14:paraId="3FD0FD26" w14:textId="77777777" w:rsidR="002B74BE" w:rsidRDefault="002B74BE" w:rsidP="00D107A4">
      <w:pPr>
        <w:jc w:val="both"/>
        <w:rPr>
          <w:rStyle w:val="Strong"/>
          <w:bCs w:val="0"/>
          <w:sz w:val="24"/>
        </w:rPr>
      </w:pPr>
    </w:p>
    <w:p w14:paraId="4F8C8308" w14:textId="77777777" w:rsidR="002B74BE" w:rsidRDefault="002B74BE" w:rsidP="00177701">
      <w:pPr>
        <w:jc w:val="both"/>
        <w:rPr>
          <w:b/>
          <w:sz w:val="24"/>
        </w:rPr>
      </w:pPr>
      <w:r>
        <w:rPr>
          <w:rStyle w:val="Strong"/>
          <w:bCs w:val="0"/>
          <w:sz w:val="24"/>
        </w:rPr>
        <w:t>S</w:t>
      </w:r>
      <w:r>
        <w:rPr>
          <w:b/>
          <w:sz w:val="24"/>
        </w:rPr>
        <w:t>chool Menu Selector</w:t>
      </w:r>
    </w:p>
    <w:p w14:paraId="5C8B96C8" w14:textId="77777777" w:rsidR="002B74BE" w:rsidRDefault="002B74BE" w:rsidP="00D107A4">
      <w:pPr>
        <w:ind w:left="180"/>
        <w:jc w:val="both"/>
        <w:rPr>
          <w:sz w:val="24"/>
        </w:rPr>
      </w:pPr>
    </w:p>
    <w:p w14:paraId="72245E6E" w14:textId="77777777" w:rsidR="002B74BE" w:rsidRDefault="002B74BE" w:rsidP="00177701">
      <w:pPr>
        <w:jc w:val="both"/>
        <w:rPr>
          <w:sz w:val="24"/>
        </w:rPr>
      </w:pPr>
      <w:r w:rsidRPr="00552E13">
        <w:rPr>
          <w:i/>
          <w:sz w:val="24"/>
        </w:rPr>
        <w:t xml:space="preserve">A three-weekly menu cycle is in operation in Clackmannanshire Primary schools.  </w:t>
      </w:r>
      <w:r w:rsidRPr="00A010B6">
        <w:rPr>
          <w:i/>
          <w:sz w:val="24"/>
        </w:rPr>
        <w:t xml:space="preserve">The </w:t>
      </w:r>
      <w:r w:rsidR="00375F25">
        <w:rPr>
          <w:i/>
          <w:sz w:val="24"/>
        </w:rPr>
        <w:t>menu cycle is detailed on the Schools’ Menu Selector web page.</w:t>
      </w:r>
    </w:p>
    <w:p w14:paraId="784791C0" w14:textId="77777777" w:rsidR="002B74BE" w:rsidRDefault="002B74BE" w:rsidP="00D107A4">
      <w:pPr>
        <w:ind w:left="180"/>
        <w:jc w:val="both"/>
        <w:rPr>
          <w:iCs/>
          <w:sz w:val="24"/>
        </w:rPr>
      </w:pPr>
    </w:p>
    <w:p w14:paraId="6CAF7340" w14:textId="77777777" w:rsidR="002B74BE" w:rsidRDefault="002B74BE" w:rsidP="00177701">
      <w:pPr>
        <w:jc w:val="both"/>
        <w:rPr>
          <w:iCs/>
          <w:sz w:val="24"/>
        </w:rPr>
      </w:pPr>
      <w:r>
        <w:rPr>
          <w:iCs/>
          <w:sz w:val="24"/>
        </w:rPr>
        <w:t>All school lunches are produced centrally by a cook freeze system. In this production system, food is produced in batches, rapidly cooled and frozen to preserve flavour and vitamin content, then transported to each primary school to be finished and served. Food is served from multi-portion dishes in much the same way as it has always been. Salads and fruit are still freshly prepared in every school.</w:t>
      </w:r>
    </w:p>
    <w:p w14:paraId="21E54BDF" w14:textId="77777777" w:rsidR="002B74BE" w:rsidRDefault="002B74BE" w:rsidP="00D107A4">
      <w:pPr>
        <w:rPr>
          <w:iCs/>
          <w:sz w:val="24"/>
        </w:rPr>
      </w:pPr>
      <w:r>
        <w:rPr>
          <w:iCs/>
          <w:sz w:val="24"/>
        </w:rPr>
        <w:t>By investing in the cook freeze production method, in raw ingredients and in new recipes, we have improved the quality of food provided. The cook-freeze system is extremely good in terms of food safety, portion and cost control. Efficient management of the production system means more funding can go into the food.</w:t>
      </w:r>
    </w:p>
    <w:p w14:paraId="749C79F5" w14:textId="77777777" w:rsidR="002B74BE" w:rsidRDefault="002B74BE" w:rsidP="00D107A4">
      <w:pPr>
        <w:rPr>
          <w:iCs/>
          <w:sz w:val="24"/>
        </w:rPr>
      </w:pPr>
      <w:r>
        <w:rPr>
          <w:iCs/>
          <w:sz w:val="24"/>
        </w:rPr>
        <w:t xml:space="preserve">Special menu days are held throughout the year e.g. Christmas, St Valentines Day.  </w:t>
      </w:r>
    </w:p>
    <w:p w14:paraId="31FFA4F0" w14:textId="77777777" w:rsidR="002B74BE" w:rsidRDefault="002B74BE" w:rsidP="00D107A4">
      <w:pPr>
        <w:rPr>
          <w:iCs/>
          <w:sz w:val="24"/>
        </w:rPr>
      </w:pPr>
      <w:r>
        <w:rPr>
          <w:iCs/>
          <w:sz w:val="24"/>
        </w:rPr>
        <w:t>The Service constantly reviews raw ingredients and recipes. Where possible, we try to source produce locally and plan to put together a “tasting panel” of pupils to check out new recipes.</w:t>
      </w:r>
    </w:p>
    <w:p w14:paraId="37676B9F" w14:textId="77777777" w:rsidR="00177701" w:rsidRDefault="00177701" w:rsidP="00D107A4">
      <w:pPr>
        <w:rPr>
          <w:iCs/>
          <w:sz w:val="24"/>
        </w:rPr>
      </w:pPr>
    </w:p>
    <w:p w14:paraId="159883D6" w14:textId="77777777" w:rsidR="002B74BE" w:rsidRDefault="002B74BE" w:rsidP="00D107A4">
      <w:pPr>
        <w:rPr>
          <w:iCs/>
          <w:sz w:val="24"/>
        </w:rPr>
      </w:pPr>
      <w:r>
        <w:rPr>
          <w:iCs/>
          <w:sz w:val="24"/>
        </w:rPr>
        <w:t xml:space="preserve">Clackmannanshire Council is committed to promoting the uptake of school lunches, we believe that this is consistent with our efforts to have all our schools Health </w:t>
      </w:r>
      <w:r w:rsidR="00D107A4">
        <w:rPr>
          <w:iCs/>
          <w:sz w:val="24"/>
        </w:rPr>
        <w:t xml:space="preserve">  </w:t>
      </w:r>
      <w:r>
        <w:rPr>
          <w:iCs/>
          <w:sz w:val="24"/>
        </w:rPr>
        <w:t>Promoting and delivering a Curriculum for Excellence.</w:t>
      </w:r>
    </w:p>
    <w:p w14:paraId="170670C0" w14:textId="77777777" w:rsidR="002B74BE" w:rsidRDefault="002B74BE" w:rsidP="00D107A4">
      <w:pPr>
        <w:rPr>
          <w:iCs/>
          <w:sz w:val="24"/>
        </w:rPr>
      </w:pPr>
      <w:r>
        <w:rPr>
          <w:iCs/>
          <w:sz w:val="24"/>
        </w:rPr>
        <w:t>We welcome comments and suggestions from parents.</w:t>
      </w:r>
    </w:p>
    <w:p w14:paraId="6D203E94" w14:textId="4BA5310D" w:rsidR="002B74BE" w:rsidRDefault="000D3958" w:rsidP="00D107A4">
      <w:pPr>
        <w:rPr>
          <w:b/>
          <w:iCs/>
          <w:sz w:val="24"/>
        </w:rPr>
      </w:pPr>
      <w:r>
        <w:rPr>
          <w:iCs/>
          <w:sz w:val="24"/>
        </w:rPr>
        <w:t>In the 2018</w:t>
      </w:r>
      <w:r w:rsidR="00375F25">
        <w:rPr>
          <w:iCs/>
          <w:sz w:val="24"/>
        </w:rPr>
        <w:t>/1</w:t>
      </w:r>
      <w:r>
        <w:rPr>
          <w:iCs/>
          <w:sz w:val="24"/>
        </w:rPr>
        <w:t>9</w:t>
      </w:r>
      <w:r w:rsidR="002B74BE">
        <w:rPr>
          <w:iCs/>
          <w:sz w:val="24"/>
        </w:rPr>
        <w:t xml:space="preserve"> academic session, </w:t>
      </w:r>
      <w:r w:rsidR="00896A35">
        <w:rPr>
          <w:b/>
          <w:iCs/>
          <w:sz w:val="24"/>
        </w:rPr>
        <w:t>a pupil lunch costs £2</w:t>
      </w:r>
      <w:r w:rsidR="002B74BE">
        <w:rPr>
          <w:b/>
          <w:iCs/>
          <w:sz w:val="24"/>
        </w:rPr>
        <w:t xml:space="preserve">. </w:t>
      </w:r>
    </w:p>
    <w:p w14:paraId="6B2EA053" w14:textId="2A9D48E6" w:rsidR="002B74BE" w:rsidRDefault="002B74BE" w:rsidP="00D107A4">
      <w:pPr>
        <w:ind w:hanging="720"/>
        <w:rPr>
          <w:rFonts w:cs="Arial"/>
          <w:sz w:val="23"/>
          <w:szCs w:val="23"/>
        </w:rPr>
      </w:pPr>
      <w:r>
        <w:rPr>
          <w:rFonts w:cs="Arial"/>
          <w:sz w:val="23"/>
          <w:szCs w:val="23"/>
        </w:rPr>
        <w:t xml:space="preserve">         </w:t>
      </w:r>
      <w:r w:rsidR="00D107A4">
        <w:rPr>
          <w:rFonts w:cs="Arial"/>
          <w:sz w:val="23"/>
          <w:szCs w:val="23"/>
        </w:rPr>
        <w:t xml:space="preserve">  </w:t>
      </w:r>
      <w:r>
        <w:rPr>
          <w:rFonts w:cs="Arial"/>
          <w:sz w:val="23"/>
          <w:szCs w:val="23"/>
        </w:rPr>
        <w:t>Pupils who go home for lunch leave schoo</w:t>
      </w:r>
      <w:r w:rsidR="00FF0661">
        <w:rPr>
          <w:rFonts w:cs="Arial"/>
          <w:sz w:val="23"/>
          <w:szCs w:val="23"/>
        </w:rPr>
        <w:t xml:space="preserve">l at 12.15pm and must be back </w:t>
      </w:r>
      <w:r>
        <w:rPr>
          <w:rFonts w:cs="Arial"/>
          <w:sz w:val="23"/>
          <w:szCs w:val="23"/>
        </w:rPr>
        <w:t>by 1pm.</w:t>
      </w:r>
    </w:p>
    <w:p w14:paraId="6EF1FE81" w14:textId="77777777" w:rsidR="00EF18DB" w:rsidRDefault="00EF18DB" w:rsidP="00D107A4">
      <w:pPr>
        <w:ind w:hanging="720"/>
        <w:rPr>
          <w:rFonts w:cs="Arial"/>
          <w:sz w:val="23"/>
          <w:szCs w:val="23"/>
        </w:rPr>
      </w:pPr>
    </w:p>
    <w:p w14:paraId="54BD96A5" w14:textId="77777777" w:rsidR="00EF18DB" w:rsidRDefault="00EF18DB" w:rsidP="00D107A4">
      <w:pPr>
        <w:ind w:hanging="720"/>
        <w:rPr>
          <w:rFonts w:cs="Arial"/>
          <w:sz w:val="23"/>
          <w:szCs w:val="23"/>
        </w:rPr>
      </w:pPr>
    </w:p>
    <w:p w14:paraId="0849147B" w14:textId="77777777" w:rsidR="00EF18DB" w:rsidRDefault="00EF18DB" w:rsidP="00D107A4">
      <w:pPr>
        <w:ind w:hanging="720"/>
        <w:rPr>
          <w:rFonts w:cs="Arial"/>
          <w:sz w:val="23"/>
          <w:szCs w:val="23"/>
        </w:rPr>
      </w:pPr>
      <w:bookmarkStart w:id="0" w:name="_GoBack"/>
      <w:bookmarkEnd w:id="0"/>
    </w:p>
    <w:p w14:paraId="5EFF440E" w14:textId="77777777" w:rsidR="002B74BE" w:rsidRPr="00177701" w:rsidRDefault="002B74BE" w:rsidP="00177701">
      <w:pPr>
        <w:ind w:hanging="720"/>
        <w:rPr>
          <w:rFonts w:cs="Arial"/>
          <w:b/>
          <w:sz w:val="24"/>
          <w:szCs w:val="24"/>
        </w:rPr>
      </w:pPr>
      <w:r>
        <w:rPr>
          <w:rFonts w:cs="Arial"/>
          <w:sz w:val="23"/>
          <w:szCs w:val="23"/>
        </w:rPr>
        <w:tab/>
      </w:r>
      <w:r w:rsidRPr="00177701">
        <w:rPr>
          <w:rFonts w:cs="Arial"/>
          <w:b/>
          <w:sz w:val="24"/>
          <w:szCs w:val="24"/>
        </w:rPr>
        <w:t xml:space="preserve">School Transport  </w:t>
      </w:r>
    </w:p>
    <w:p w14:paraId="01E2A5F4" w14:textId="77777777" w:rsidR="002B74BE" w:rsidRPr="00177701" w:rsidRDefault="002B74BE" w:rsidP="00177701">
      <w:pPr>
        <w:ind w:hanging="720"/>
        <w:rPr>
          <w:rFonts w:cs="Arial"/>
          <w:sz w:val="24"/>
          <w:szCs w:val="24"/>
        </w:rPr>
      </w:pPr>
    </w:p>
    <w:p w14:paraId="6F054573" w14:textId="77777777" w:rsidR="002B74BE" w:rsidRPr="00177701" w:rsidRDefault="002B74BE" w:rsidP="00177701">
      <w:pPr>
        <w:jc w:val="both"/>
        <w:rPr>
          <w:rFonts w:cs="Arial"/>
          <w:iCs/>
          <w:sz w:val="24"/>
          <w:szCs w:val="24"/>
        </w:rPr>
      </w:pPr>
      <w:r w:rsidRPr="00177701">
        <w:rPr>
          <w:rFonts w:cs="Arial"/>
          <w:iCs/>
          <w:sz w:val="24"/>
          <w:szCs w:val="24"/>
        </w:rPr>
        <w:t xml:space="preserve">Clackmannanshire Council has a Home to School Transport Policy, which is summarised below. A full copy of the policy is available from </w:t>
      </w:r>
      <w:r w:rsidRPr="00177701">
        <w:rPr>
          <w:rFonts w:cs="Arial"/>
          <w:i/>
          <w:iCs/>
          <w:sz w:val="24"/>
          <w:szCs w:val="24"/>
        </w:rPr>
        <w:t>Education Services.</w:t>
      </w:r>
    </w:p>
    <w:p w14:paraId="38463561" w14:textId="77777777" w:rsidR="002B74BE" w:rsidRPr="00177701" w:rsidRDefault="002B74BE" w:rsidP="00177701">
      <w:pPr>
        <w:ind w:hanging="720"/>
        <w:rPr>
          <w:iCs/>
          <w:color w:val="000000"/>
          <w:sz w:val="24"/>
          <w:szCs w:val="24"/>
          <w:lang w:val="en-US"/>
        </w:rPr>
      </w:pPr>
    </w:p>
    <w:p w14:paraId="787AAAAB"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Pr>
          <w:iCs/>
          <w:color w:val="000000"/>
          <w:sz w:val="23"/>
          <w:szCs w:val="23"/>
          <w:lang w:val="en-US"/>
        </w:rPr>
        <w:tab/>
      </w:r>
      <w:r w:rsidRPr="00177701">
        <w:rPr>
          <w:i/>
          <w:iCs/>
          <w:color w:val="000000"/>
          <w:sz w:val="24"/>
          <w:szCs w:val="24"/>
          <w:lang w:val="en-US"/>
        </w:rPr>
        <w:t xml:space="preserve">The Education Service, ensures </w:t>
      </w:r>
      <w:r w:rsidRPr="00177701">
        <w:rPr>
          <w:iCs/>
          <w:color w:val="000000"/>
          <w:sz w:val="24"/>
          <w:szCs w:val="24"/>
          <w:lang w:val="en-US"/>
        </w:rPr>
        <w:t>that schools, parents and pupils are properly informed of their respective responsibilities in relation to the operation of an efficient and effective home to school transport service.</w:t>
      </w:r>
    </w:p>
    <w:p w14:paraId="14F2598F"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30628B1B"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177701">
        <w:rPr>
          <w:iCs/>
          <w:color w:val="000000"/>
          <w:sz w:val="24"/>
          <w:szCs w:val="24"/>
          <w:lang w:val="en-US"/>
        </w:rPr>
        <w:tab/>
        <w:t>Free home to school transport is provided generally either:</w:t>
      </w:r>
    </w:p>
    <w:p w14:paraId="4F7F6193"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360" w:hanging="720"/>
        <w:jc w:val="both"/>
        <w:rPr>
          <w:iCs/>
          <w:color w:val="000000"/>
          <w:sz w:val="24"/>
          <w:szCs w:val="24"/>
          <w:lang w:val="en-US"/>
        </w:rPr>
      </w:pPr>
    </w:p>
    <w:p w14:paraId="64CF2B47" w14:textId="77777777" w:rsidR="002B74BE" w:rsidRPr="00177701" w:rsidRDefault="002B74BE" w:rsidP="00177701">
      <w:pPr>
        <w:numPr>
          <w:ilvl w:val="0"/>
          <w:numId w:val="4"/>
        </w:numPr>
        <w:tabs>
          <w:tab w:val="clear" w:pos="1470"/>
          <w:tab w:val="num" w:pos="1830"/>
        </w:tabs>
        <w:autoSpaceDE w:val="0"/>
        <w:autoSpaceDN w:val="0"/>
        <w:adjustRightInd w:val="0"/>
        <w:spacing w:line="240" w:lineRule="atLeast"/>
        <w:ind w:left="360" w:hanging="360"/>
        <w:jc w:val="both"/>
        <w:rPr>
          <w:iCs/>
          <w:color w:val="000000"/>
          <w:sz w:val="24"/>
          <w:szCs w:val="24"/>
          <w:lang w:val="en-US"/>
        </w:rPr>
      </w:pPr>
      <w:r w:rsidRPr="00177701">
        <w:rPr>
          <w:iCs/>
          <w:color w:val="000000"/>
          <w:sz w:val="24"/>
          <w:szCs w:val="24"/>
          <w:lang w:val="en-US"/>
        </w:rPr>
        <w:t>when a child lives a long way from his or her catchment area school.</w:t>
      </w:r>
    </w:p>
    <w:p w14:paraId="7ABC2BB0" w14:textId="77777777" w:rsidR="002B74BE" w:rsidRPr="00177701" w:rsidRDefault="002B74BE" w:rsidP="00177701">
      <w:pPr>
        <w:numPr>
          <w:ilvl w:val="0"/>
          <w:numId w:val="4"/>
        </w:numPr>
        <w:tabs>
          <w:tab w:val="clear" w:pos="1470"/>
          <w:tab w:val="num" w:pos="1830"/>
        </w:tabs>
        <w:autoSpaceDE w:val="0"/>
        <w:autoSpaceDN w:val="0"/>
        <w:adjustRightInd w:val="0"/>
        <w:spacing w:line="240" w:lineRule="atLeast"/>
        <w:ind w:left="360" w:hanging="360"/>
        <w:jc w:val="both"/>
        <w:rPr>
          <w:iCs/>
          <w:color w:val="000000"/>
          <w:sz w:val="24"/>
          <w:szCs w:val="24"/>
          <w:lang w:val="en-US"/>
        </w:rPr>
      </w:pPr>
      <w:r w:rsidRPr="00177701">
        <w:rPr>
          <w:iCs/>
          <w:color w:val="000000"/>
          <w:sz w:val="24"/>
          <w:szCs w:val="24"/>
          <w:lang w:val="en-US"/>
        </w:rPr>
        <w:t>when a child has Additional Support Needs.</w:t>
      </w:r>
    </w:p>
    <w:p w14:paraId="1FE50A88" w14:textId="77777777" w:rsidR="002B74BE" w:rsidRPr="00177701" w:rsidRDefault="002B74BE" w:rsidP="00177701">
      <w:pPr>
        <w:autoSpaceDE w:val="0"/>
        <w:autoSpaceDN w:val="0"/>
        <w:adjustRightInd w:val="0"/>
        <w:spacing w:line="240" w:lineRule="atLeast"/>
        <w:ind w:left="360" w:hanging="360"/>
        <w:jc w:val="both"/>
        <w:rPr>
          <w:iCs/>
          <w:color w:val="000000"/>
          <w:sz w:val="24"/>
          <w:szCs w:val="24"/>
          <w:lang w:val="en-US"/>
        </w:rPr>
      </w:pPr>
    </w:p>
    <w:p w14:paraId="30D1C62B" w14:textId="77777777" w:rsidR="002B74BE" w:rsidRPr="00177701" w:rsidRDefault="002B74BE" w:rsidP="00177701">
      <w:pPr>
        <w:pStyle w:val="BodyTextIndent"/>
        <w:tabs>
          <w:tab w:val="clear" w:pos="2160"/>
          <w:tab w:val="clear" w:pos="2880"/>
          <w:tab w:val="clear" w:pos="3600"/>
          <w:tab w:val="clear" w:pos="4320"/>
        </w:tabs>
        <w:ind w:left="360" w:hanging="360"/>
        <w:rPr>
          <w:iCs/>
          <w:szCs w:val="24"/>
        </w:rPr>
      </w:pPr>
      <w:r w:rsidRPr="00177701">
        <w:rPr>
          <w:iCs/>
          <w:szCs w:val="24"/>
        </w:rPr>
        <w:t>Free transport may be provided by:</w:t>
      </w:r>
    </w:p>
    <w:p w14:paraId="7AAC3363" w14:textId="77777777" w:rsidR="002B74BE" w:rsidRPr="00177701" w:rsidRDefault="002B74BE" w:rsidP="00177701">
      <w:pPr>
        <w:pStyle w:val="BodyTextIndent"/>
        <w:tabs>
          <w:tab w:val="clear" w:pos="2160"/>
          <w:tab w:val="clear" w:pos="2880"/>
          <w:tab w:val="clear" w:pos="3600"/>
          <w:tab w:val="clear" w:pos="4320"/>
        </w:tabs>
        <w:ind w:left="360" w:hanging="360"/>
        <w:rPr>
          <w:iCs/>
          <w:szCs w:val="24"/>
        </w:rPr>
      </w:pPr>
    </w:p>
    <w:p w14:paraId="3B3C6004" w14:textId="77777777" w:rsidR="002B74BE" w:rsidRPr="00177701" w:rsidRDefault="002B74BE" w:rsidP="00177701">
      <w:pPr>
        <w:pStyle w:val="BodyTextIndent"/>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iCs/>
          <w:szCs w:val="24"/>
        </w:rPr>
      </w:pPr>
      <w:r w:rsidRPr="00177701">
        <w:rPr>
          <w:iCs/>
          <w:szCs w:val="24"/>
        </w:rPr>
        <w:t xml:space="preserve">service bus, using season tickets </w:t>
      </w:r>
    </w:p>
    <w:p w14:paraId="163C4775" w14:textId="77777777" w:rsidR="002B74BE" w:rsidRPr="00177701" w:rsidRDefault="002B74BE" w:rsidP="00177701">
      <w:pPr>
        <w:pStyle w:val="BodyTextIndent"/>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iCs/>
          <w:szCs w:val="24"/>
        </w:rPr>
      </w:pPr>
      <w:r w:rsidRPr="00177701">
        <w:rPr>
          <w:iCs/>
          <w:szCs w:val="24"/>
        </w:rPr>
        <w:t>contract hire vehicle</w:t>
      </w:r>
    </w:p>
    <w:p w14:paraId="218E0A5B" w14:textId="77777777" w:rsidR="002B74BE" w:rsidRPr="00177701" w:rsidRDefault="002B74BE" w:rsidP="00177701">
      <w:pPr>
        <w:pStyle w:val="BodyTextIndent"/>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iCs/>
          <w:szCs w:val="24"/>
        </w:rPr>
      </w:pPr>
      <w:r w:rsidRPr="00177701">
        <w:rPr>
          <w:iCs/>
          <w:szCs w:val="24"/>
        </w:rPr>
        <w:t>parental transport contract</w:t>
      </w:r>
    </w:p>
    <w:p w14:paraId="612FF709" w14:textId="77777777" w:rsidR="002B74BE" w:rsidRPr="00177701" w:rsidRDefault="002B74BE" w:rsidP="00177701">
      <w:pPr>
        <w:pStyle w:val="Heading1"/>
        <w:tabs>
          <w:tab w:val="left" w:pos="0"/>
        </w:tabs>
        <w:jc w:val="both"/>
        <w:rPr>
          <w:rFonts w:ascii="Arial" w:hAnsi="Arial"/>
          <w:iCs/>
          <w:szCs w:val="24"/>
        </w:rPr>
      </w:pPr>
      <w:r w:rsidRPr="00177701">
        <w:rPr>
          <w:rFonts w:ascii="Arial" w:hAnsi="Arial"/>
          <w:iCs/>
          <w:szCs w:val="24"/>
        </w:rPr>
        <w:t xml:space="preserve"> </w:t>
      </w:r>
    </w:p>
    <w:p w14:paraId="0824F408"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0CB28FA1" w14:textId="77777777" w:rsidR="002B74BE" w:rsidRPr="00177701" w:rsidRDefault="002B74BE" w:rsidP="00177701">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177701">
        <w:rPr>
          <w:iCs/>
          <w:color w:val="000000"/>
          <w:sz w:val="24"/>
          <w:szCs w:val="24"/>
          <w:lang w:val="en-US"/>
        </w:rPr>
        <w:tab/>
        <w:t>For primary pupils who are under eight at the start of the school session, transport is provided if the distance from home to school is more than one mile by the shortest suitable walking route. For those eight or over at the start of the school session, the distance is two miles.</w:t>
      </w:r>
    </w:p>
    <w:p w14:paraId="393CDA39" w14:textId="77777777" w:rsidR="002B74BE" w:rsidRPr="00177701" w:rsidRDefault="002B74BE" w:rsidP="00177701">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6E8C822A" w14:textId="77777777" w:rsidR="002B74BE" w:rsidRDefault="002B74BE" w:rsidP="00177701">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177701">
        <w:rPr>
          <w:iCs/>
          <w:color w:val="000000"/>
          <w:sz w:val="24"/>
          <w:szCs w:val="24"/>
          <w:lang w:val="en-US"/>
        </w:rPr>
        <w:tab/>
        <w:t xml:space="preserve">Following the completion of P1 enrollment on the last Friday in January, each primary school submits a list of P1 pupils to the </w:t>
      </w:r>
      <w:r w:rsidRPr="00177701">
        <w:rPr>
          <w:i/>
          <w:iCs/>
          <w:color w:val="000000"/>
          <w:sz w:val="24"/>
          <w:szCs w:val="24"/>
          <w:lang w:val="en-US"/>
        </w:rPr>
        <w:t>Education Service</w:t>
      </w:r>
      <w:r w:rsidRPr="00177701">
        <w:rPr>
          <w:iCs/>
          <w:color w:val="000000"/>
          <w:sz w:val="24"/>
          <w:szCs w:val="24"/>
          <w:lang w:val="en-US"/>
        </w:rPr>
        <w:t xml:space="preserve">. </w:t>
      </w:r>
      <w:r w:rsidRPr="00177701">
        <w:rPr>
          <w:i/>
          <w:iCs/>
          <w:color w:val="000000"/>
          <w:sz w:val="24"/>
          <w:szCs w:val="24"/>
          <w:lang w:val="en-US"/>
        </w:rPr>
        <w:t xml:space="preserve">Education Services </w:t>
      </w:r>
      <w:r w:rsidRPr="00177701">
        <w:rPr>
          <w:iCs/>
          <w:color w:val="000000"/>
          <w:sz w:val="24"/>
          <w:szCs w:val="24"/>
          <w:lang w:val="en-US"/>
        </w:rPr>
        <w:t>measure the distance from home to school and, if a pupil is eligible for free home to school transport, the parent will be notified of arrangements before the start of the new session.</w:t>
      </w:r>
    </w:p>
    <w:p w14:paraId="1F6A6DB6" w14:textId="77777777" w:rsidR="00177701" w:rsidRDefault="00177701" w:rsidP="00177701">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50FF9AAF" w14:textId="77777777" w:rsidR="002B74BE" w:rsidRPr="00177701" w:rsidRDefault="002B74BE" w:rsidP="00177701">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177701">
        <w:rPr>
          <w:iCs/>
          <w:color w:val="000000"/>
          <w:sz w:val="24"/>
          <w:szCs w:val="24"/>
          <w:lang w:val="en-US"/>
        </w:rPr>
        <w:tab/>
        <w:t xml:space="preserve">If you enroll your child </w:t>
      </w:r>
    </w:p>
    <w:p w14:paraId="78DE14EC" w14:textId="77777777" w:rsidR="002B74BE" w:rsidRPr="00177701" w:rsidRDefault="002B74BE" w:rsidP="00177701">
      <w:pPr>
        <w:numPr>
          <w:ilvl w:val="0"/>
          <w:numId w:val="3"/>
        </w:numPr>
        <w:autoSpaceDE w:val="0"/>
        <w:autoSpaceDN w:val="0"/>
        <w:adjustRightInd w:val="0"/>
        <w:spacing w:line="240" w:lineRule="atLeast"/>
        <w:ind w:left="357" w:hanging="357"/>
        <w:jc w:val="both"/>
        <w:rPr>
          <w:iCs/>
          <w:color w:val="000000"/>
          <w:sz w:val="24"/>
          <w:szCs w:val="24"/>
          <w:lang w:val="en-US"/>
        </w:rPr>
      </w:pPr>
      <w:r w:rsidRPr="00177701">
        <w:rPr>
          <w:iCs/>
          <w:color w:val="000000"/>
          <w:sz w:val="24"/>
          <w:szCs w:val="24"/>
          <w:lang w:val="en-US"/>
        </w:rPr>
        <w:t xml:space="preserve">into P1 after the last Friday in January </w:t>
      </w:r>
      <w:r w:rsidRPr="00177701">
        <w:rPr>
          <w:b/>
          <w:bCs/>
          <w:iCs/>
          <w:color w:val="000000"/>
          <w:sz w:val="24"/>
          <w:szCs w:val="24"/>
          <w:lang w:val="en-US"/>
        </w:rPr>
        <w:t>OR</w:t>
      </w:r>
    </w:p>
    <w:p w14:paraId="7AD58A68" w14:textId="77777777" w:rsidR="002B74BE" w:rsidRPr="00177701" w:rsidRDefault="002B74BE" w:rsidP="00177701">
      <w:pPr>
        <w:numPr>
          <w:ilvl w:val="0"/>
          <w:numId w:val="3"/>
        </w:numPr>
        <w:autoSpaceDE w:val="0"/>
        <w:autoSpaceDN w:val="0"/>
        <w:adjustRightInd w:val="0"/>
        <w:spacing w:line="240" w:lineRule="atLeast"/>
        <w:ind w:left="357" w:hanging="357"/>
        <w:jc w:val="both"/>
        <w:rPr>
          <w:iCs/>
          <w:color w:val="000000"/>
          <w:sz w:val="24"/>
          <w:szCs w:val="24"/>
          <w:lang w:val="en-US"/>
        </w:rPr>
      </w:pPr>
      <w:r w:rsidRPr="00177701">
        <w:rPr>
          <w:iCs/>
          <w:color w:val="000000"/>
          <w:sz w:val="24"/>
          <w:szCs w:val="24"/>
          <w:lang w:val="en-US"/>
        </w:rPr>
        <w:t xml:space="preserve">into any later stage of primary school i.e. P2 to P7, at any time </w:t>
      </w:r>
    </w:p>
    <w:p w14:paraId="6D2BAE8A"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177701">
        <w:rPr>
          <w:iCs/>
          <w:color w:val="000000"/>
          <w:sz w:val="24"/>
          <w:szCs w:val="24"/>
          <w:lang w:val="en-US"/>
        </w:rPr>
        <w:tab/>
        <w:t>you will need to apply for free home to school transport by completing a School Transport Application Form, which are available from the school, and returning it to the address on the form. An assessment will be carried out and, if your child is eligible for free home to school transport, you will be notified of arrangements as quickly as possible.</w:t>
      </w:r>
    </w:p>
    <w:p w14:paraId="3FD3E097" w14:textId="77777777" w:rsidR="002B74B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3E5BCF75" w14:textId="77777777" w:rsidR="00177701" w:rsidRPr="00177701" w:rsidRDefault="00177701"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633283BC" w14:textId="7B1504FC" w:rsidR="002B74BE" w:rsidRPr="00177701" w:rsidRDefault="002B74BE" w:rsidP="00282E45">
      <w:pPr>
        <w:pStyle w:val="Heading1"/>
        <w:tabs>
          <w:tab w:val="left" w:pos="0"/>
        </w:tabs>
        <w:jc w:val="both"/>
        <w:rPr>
          <w:rFonts w:ascii="Arial" w:hAnsi="Arial"/>
          <w:iCs/>
          <w:szCs w:val="24"/>
        </w:rPr>
      </w:pPr>
      <w:r w:rsidRPr="00177701">
        <w:rPr>
          <w:rFonts w:ascii="Arial" w:hAnsi="Arial"/>
          <w:iCs/>
          <w:szCs w:val="24"/>
        </w:rPr>
        <w:t>Moving home or changing school</w:t>
      </w:r>
    </w:p>
    <w:p w14:paraId="23F4A109"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7AD292A9"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177701">
        <w:rPr>
          <w:iCs/>
          <w:color w:val="000000"/>
          <w:sz w:val="24"/>
          <w:szCs w:val="24"/>
          <w:lang w:val="en-US"/>
        </w:rPr>
        <w:tab/>
        <w:t xml:space="preserve">If your child receives free home to school transport and you move to a new home or change school, you must inform the </w:t>
      </w:r>
      <w:r w:rsidRPr="00177701">
        <w:rPr>
          <w:i/>
          <w:iCs/>
          <w:color w:val="000000"/>
          <w:sz w:val="24"/>
          <w:szCs w:val="24"/>
          <w:lang w:val="en-US"/>
        </w:rPr>
        <w:t>Education Service</w:t>
      </w:r>
      <w:r w:rsidRPr="00177701">
        <w:rPr>
          <w:iCs/>
          <w:color w:val="000000"/>
          <w:sz w:val="24"/>
          <w:szCs w:val="24"/>
          <w:lang w:val="en-US"/>
        </w:rPr>
        <w:t>, so that the transport entitlement can be reassessed.</w:t>
      </w:r>
    </w:p>
    <w:p w14:paraId="7B5146AA"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7810EFE6"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177701">
        <w:rPr>
          <w:iCs/>
          <w:color w:val="000000"/>
          <w:sz w:val="24"/>
          <w:szCs w:val="24"/>
          <w:lang w:val="en-US"/>
        </w:rPr>
        <w:tab/>
        <w:t>If you move to a new home and you think your child might have become entitled to free home to school transport, please complete a School Transport Application Form, which are available from the school, and send it to us at the address on the form. An assessment will be carried out and, if your child is eligible for free home to school transport, you will be notified of arrangements as quickly as possible.</w:t>
      </w:r>
    </w:p>
    <w:p w14:paraId="3CD04C68" w14:textId="77777777" w:rsidR="002B74BE" w:rsidRDefault="002B74BE" w:rsidP="00177701">
      <w:pPr>
        <w:pStyle w:val="Heading1"/>
        <w:tabs>
          <w:tab w:val="left" w:pos="0"/>
        </w:tabs>
        <w:jc w:val="both"/>
        <w:rPr>
          <w:rFonts w:ascii="Arial" w:hAnsi="Arial"/>
          <w:iCs/>
          <w:szCs w:val="24"/>
        </w:rPr>
      </w:pPr>
    </w:p>
    <w:p w14:paraId="1E100361" w14:textId="77777777" w:rsidR="00177701" w:rsidRPr="00177701" w:rsidRDefault="00177701" w:rsidP="00177701"/>
    <w:p w14:paraId="675E72A8" w14:textId="77777777" w:rsidR="002B74BE" w:rsidRPr="00177701" w:rsidRDefault="002B74BE" w:rsidP="00177701">
      <w:pPr>
        <w:pStyle w:val="Heading1"/>
        <w:tabs>
          <w:tab w:val="left" w:pos="0"/>
        </w:tabs>
        <w:ind w:hanging="720"/>
        <w:jc w:val="both"/>
        <w:rPr>
          <w:rFonts w:ascii="Arial" w:hAnsi="Arial"/>
          <w:iCs/>
          <w:szCs w:val="24"/>
        </w:rPr>
      </w:pPr>
      <w:r w:rsidRPr="00177701">
        <w:rPr>
          <w:rFonts w:ascii="Arial" w:hAnsi="Arial"/>
          <w:iCs/>
          <w:szCs w:val="24"/>
        </w:rPr>
        <w:t xml:space="preserve">           Placing Requests</w:t>
      </w:r>
    </w:p>
    <w:p w14:paraId="2D618FBE"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12D43768"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177701">
        <w:rPr>
          <w:iCs/>
          <w:color w:val="000000"/>
          <w:sz w:val="24"/>
          <w:szCs w:val="24"/>
          <w:lang w:val="en-US"/>
        </w:rPr>
        <w:tab/>
        <w:t xml:space="preserve">Remember, children who attend school as a result of a successful placing request are not eligible for free home to school transport. However, if there is a vacant seat available on a vehicle providing transport for eligible children, then a non-eligible child may be given a seat on a concessionary basis. Please contact the </w:t>
      </w:r>
      <w:r w:rsidRPr="00177701">
        <w:rPr>
          <w:i/>
          <w:iCs/>
          <w:color w:val="000000"/>
          <w:sz w:val="24"/>
          <w:szCs w:val="24"/>
          <w:lang w:val="en-US"/>
        </w:rPr>
        <w:t>Education Service</w:t>
      </w:r>
      <w:r w:rsidRPr="00177701" w:rsidDel="00537095">
        <w:rPr>
          <w:iCs/>
          <w:color w:val="000000"/>
          <w:sz w:val="24"/>
          <w:szCs w:val="24"/>
          <w:lang w:val="en-US"/>
        </w:rPr>
        <w:t xml:space="preserve"> </w:t>
      </w:r>
      <w:r w:rsidRPr="00177701">
        <w:rPr>
          <w:iCs/>
          <w:color w:val="000000"/>
          <w:sz w:val="24"/>
          <w:szCs w:val="24"/>
          <w:lang w:val="en-US"/>
        </w:rPr>
        <w:t>for details.</w:t>
      </w:r>
    </w:p>
    <w:p w14:paraId="725E39EA"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23E0BB7F"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177701">
        <w:rPr>
          <w:b/>
          <w:bCs/>
          <w:iCs/>
          <w:color w:val="000000"/>
          <w:sz w:val="24"/>
          <w:szCs w:val="24"/>
          <w:lang w:val="en-US"/>
        </w:rPr>
        <w:tab/>
        <w:t>Behavior on school transport</w:t>
      </w:r>
      <w:r w:rsidRPr="00177701">
        <w:rPr>
          <w:iCs/>
          <w:color w:val="000000"/>
          <w:sz w:val="24"/>
          <w:szCs w:val="24"/>
          <w:lang w:val="en-US"/>
        </w:rPr>
        <w:t xml:space="preserve"> </w:t>
      </w:r>
    </w:p>
    <w:p w14:paraId="7F85C9C7"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4A9AE4E8"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i/>
          <w:iCs/>
          <w:color w:val="000000"/>
          <w:sz w:val="24"/>
          <w:szCs w:val="24"/>
          <w:lang w:val="en-US"/>
        </w:rPr>
      </w:pPr>
      <w:r w:rsidRPr="00177701">
        <w:rPr>
          <w:rFonts w:cs="Arial"/>
          <w:iCs/>
          <w:color w:val="000000"/>
          <w:sz w:val="24"/>
          <w:szCs w:val="24"/>
          <w:lang w:val="en-US"/>
        </w:rPr>
        <w:t xml:space="preserve">The majority of pupils who use school transport are well behaved. </w:t>
      </w:r>
      <w:r w:rsidRPr="00177701">
        <w:rPr>
          <w:rFonts w:cs="Arial"/>
          <w:i/>
          <w:iCs/>
          <w:color w:val="000000"/>
          <w:sz w:val="24"/>
          <w:szCs w:val="24"/>
          <w:lang w:val="en-US"/>
        </w:rPr>
        <w:t xml:space="preserve"> It is unacceptable if a child or young person misbehaves to such an extent that they endanger others as well as themselves. Any misbehaviour that is likely to put the safety of any person at risk or repeated low grade misbehaviour, may lead to transport provision being withdrawn.</w:t>
      </w:r>
    </w:p>
    <w:p w14:paraId="334C7DCF" w14:textId="77777777" w:rsidR="002B74BE" w:rsidRPr="00177701" w:rsidRDefault="002B74BE" w:rsidP="002B74BE">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b/>
          <w:bCs/>
          <w:i/>
          <w:iCs/>
          <w:color w:val="000000"/>
          <w:sz w:val="24"/>
          <w:szCs w:val="24"/>
          <w:lang w:val="en-US"/>
        </w:rPr>
      </w:pPr>
    </w:p>
    <w:p w14:paraId="00249129"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b/>
          <w:bCs/>
          <w:iCs/>
          <w:color w:val="000000"/>
          <w:sz w:val="24"/>
          <w:szCs w:val="24"/>
          <w:lang w:val="en-US"/>
        </w:rPr>
      </w:pPr>
      <w:r w:rsidRPr="00177701">
        <w:rPr>
          <w:rFonts w:cs="Arial"/>
          <w:b/>
          <w:bCs/>
          <w:iCs/>
          <w:color w:val="000000"/>
          <w:sz w:val="24"/>
          <w:szCs w:val="24"/>
          <w:lang w:val="en-US"/>
        </w:rPr>
        <w:t>Additional Support Needs</w:t>
      </w:r>
    </w:p>
    <w:p w14:paraId="15E18DD7" w14:textId="77777777" w:rsidR="002B74BE" w:rsidRPr="00177701" w:rsidRDefault="002B74BE" w:rsidP="00177701">
      <w:pPr>
        <w:pStyle w:val="Header"/>
        <w:tabs>
          <w:tab w:val="clear" w:pos="4320"/>
          <w:tab w:val="clear" w:pos="8640"/>
        </w:tabs>
        <w:spacing w:before="240" w:after="100" w:afterAutospacing="1"/>
        <w:jc w:val="both"/>
        <w:rPr>
          <w:rFonts w:cs="Arial"/>
          <w:iCs/>
          <w:sz w:val="24"/>
          <w:szCs w:val="24"/>
        </w:rPr>
      </w:pPr>
      <w:r w:rsidRPr="00177701">
        <w:rPr>
          <w:rFonts w:cs="Arial"/>
          <w:iCs/>
          <w:sz w:val="24"/>
          <w:szCs w:val="24"/>
        </w:rPr>
        <w:t>Children may be entitled to free home to school transport because they have additional support needs. These needs may be short or long term. For example, a pupil with a broken leg may require transport on a short-term basis; a child whose family becomes homeless may require transport on a short-term basis until the family is rehoused. Children with physical or learning disabilities may need home to school transport for the whole of their school career.</w:t>
      </w:r>
    </w:p>
    <w:p w14:paraId="090B3093" w14:textId="77777777" w:rsidR="002B74BE" w:rsidRPr="00177701" w:rsidRDefault="002B74BE" w:rsidP="00177701">
      <w:pPr>
        <w:pStyle w:val="Header"/>
        <w:tabs>
          <w:tab w:val="clear" w:pos="4320"/>
          <w:tab w:val="clear" w:pos="8640"/>
        </w:tabs>
        <w:spacing w:before="240"/>
        <w:jc w:val="both"/>
        <w:rPr>
          <w:rFonts w:cs="Arial"/>
          <w:iCs/>
          <w:sz w:val="24"/>
          <w:szCs w:val="24"/>
        </w:rPr>
      </w:pPr>
      <w:r w:rsidRPr="00177701">
        <w:rPr>
          <w:rFonts w:cs="Arial"/>
          <w:iCs/>
          <w:sz w:val="24"/>
          <w:szCs w:val="24"/>
        </w:rPr>
        <w:t xml:space="preserve">The </w:t>
      </w:r>
      <w:r w:rsidRPr="00177701">
        <w:rPr>
          <w:rFonts w:cs="Arial"/>
          <w:i/>
          <w:iCs/>
          <w:color w:val="000000"/>
          <w:sz w:val="24"/>
          <w:szCs w:val="24"/>
          <w:lang w:val="en-US"/>
        </w:rPr>
        <w:t>Education Service</w:t>
      </w:r>
      <w:r w:rsidRPr="00177701" w:rsidDel="00537095">
        <w:rPr>
          <w:rFonts w:cs="Arial"/>
          <w:iCs/>
          <w:sz w:val="24"/>
          <w:szCs w:val="24"/>
        </w:rPr>
        <w:t xml:space="preserve"> </w:t>
      </w:r>
      <w:r w:rsidRPr="00177701">
        <w:rPr>
          <w:rFonts w:cs="Arial"/>
          <w:iCs/>
          <w:sz w:val="24"/>
          <w:szCs w:val="24"/>
        </w:rPr>
        <w:t>manages home to school transport for children with additional support needs.</w:t>
      </w:r>
    </w:p>
    <w:p w14:paraId="0D53337B" w14:textId="77777777" w:rsidR="002B74BE" w:rsidRPr="00177701" w:rsidRDefault="002B74BE" w:rsidP="002B74BE">
      <w:pPr>
        <w:pStyle w:val="BodyTextIndent"/>
        <w:rPr>
          <w:rFonts w:cs="Arial"/>
          <w:iCs/>
          <w:szCs w:val="24"/>
        </w:rPr>
      </w:pPr>
    </w:p>
    <w:p w14:paraId="4BEAA492" w14:textId="77777777" w:rsidR="002B74BE" w:rsidRPr="00177701" w:rsidRDefault="002B74BE" w:rsidP="00177701">
      <w:pPr>
        <w:pStyle w:val="BodyTextIndent"/>
        <w:tabs>
          <w:tab w:val="clear" w:pos="720"/>
        </w:tabs>
        <w:ind w:left="0" w:firstLine="0"/>
        <w:rPr>
          <w:rFonts w:cs="Arial"/>
          <w:iCs/>
          <w:szCs w:val="24"/>
        </w:rPr>
      </w:pPr>
      <w:r w:rsidRPr="00177701">
        <w:rPr>
          <w:rFonts w:cs="Arial"/>
          <w:iCs/>
          <w:szCs w:val="24"/>
        </w:rPr>
        <w:t>Contract hire vehicles including taxis and minibuses provide most, but not all, transport for children with additional support needs. Only drivers who have been checked through Disclosure Scotland are used.</w:t>
      </w:r>
    </w:p>
    <w:p w14:paraId="03B84B7E" w14:textId="77777777" w:rsidR="002B74BE" w:rsidRPr="00177701" w:rsidRDefault="002B74BE" w:rsidP="00177701">
      <w:pPr>
        <w:pStyle w:val="BodyTextIndent"/>
        <w:tabs>
          <w:tab w:val="clear" w:pos="720"/>
        </w:tabs>
        <w:ind w:left="0" w:firstLine="0"/>
        <w:rPr>
          <w:rFonts w:cs="Arial"/>
          <w:iCs/>
          <w:szCs w:val="24"/>
        </w:rPr>
      </w:pPr>
    </w:p>
    <w:p w14:paraId="14B418F4" w14:textId="17DE36E2" w:rsidR="002B74B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sz w:val="24"/>
          <w:szCs w:val="24"/>
          <w:lang w:val="en-US"/>
        </w:rPr>
      </w:pPr>
      <w:r w:rsidRPr="00177701">
        <w:rPr>
          <w:rFonts w:cs="Arial"/>
          <w:sz w:val="24"/>
          <w:szCs w:val="24"/>
          <w:lang w:val="en-US"/>
        </w:rPr>
        <w:t xml:space="preserve">Some children who receive transport because they have additional support needs require the services of an Escort. Clackmannanshire Council maintains a bank of Relief Escorts, who provide cover in the event of absence of permanent staff. If you are interested in becoming a Relief Escort, or would like to learn more, please see the Relief Escort job details on Clacksweb </w:t>
      </w:r>
      <w:hyperlink r:id="rId37" w:history="1">
        <w:r w:rsidRPr="00177701">
          <w:rPr>
            <w:rStyle w:val="Hyperlink"/>
            <w:rFonts w:cs="Arial"/>
            <w:sz w:val="24"/>
            <w:szCs w:val="24"/>
            <w:lang w:val="en-US"/>
          </w:rPr>
          <w:t>www.clacksweb.org.uk</w:t>
        </w:r>
      </w:hyperlink>
      <w:r w:rsidRPr="00177701">
        <w:rPr>
          <w:rFonts w:cs="Arial"/>
          <w:sz w:val="24"/>
          <w:szCs w:val="24"/>
          <w:lang w:val="en-US"/>
        </w:rPr>
        <w:t>.</w:t>
      </w:r>
    </w:p>
    <w:p w14:paraId="6DA127C9" w14:textId="77777777" w:rsidR="00107136" w:rsidRDefault="00107136"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sz w:val="24"/>
          <w:szCs w:val="24"/>
          <w:lang w:val="en-US"/>
        </w:rPr>
      </w:pPr>
    </w:p>
    <w:p w14:paraId="6F026D2E" w14:textId="77777777" w:rsidR="00FF0661" w:rsidRPr="00282E45" w:rsidRDefault="00FF0661"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sz w:val="24"/>
          <w:szCs w:val="24"/>
          <w:lang w:val="en-US"/>
        </w:rPr>
      </w:pPr>
    </w:p>
    <w:p w14:paraId="6B0E3DFE" w14:textId="11C389BC" w:rsidR="002B74BE" w:rsidRPr="00FF0661" w:rsidRDefault="002B74BE" w:rsidP="00177701">
      <w:pPr>
        <w:pStyle w:val="Heading1"/>
        <w:rPr>
          <w:rFonts w:ascii="Arial" w:hAnsi="Arial" w:cs="Arial"/>
          <w:bCs/>
          <w:szCs w:val="24"/>
          <w:u w:val="single"/>
        </w:rPr>
      </w:pPr>
      <w:r w:rsidRPr="00FF0661">
        <w:rPr>
          <w:rFonts w:ascii="Arial" w:hAnsi="Arial" w:cs="Arial"/>
          <w:bCs/>
          <w:szCs w:val="24"/>
          <w:u w:val="single"/>
        </w:rPr>
        <w:t xml:space="preserve">Attendance </w:t>
      </w:r>
    </w:p>
    <w:p w14:paraId="1C6D19A2" w14:textId="77777777" w:rsidR="002B74BE" w:rsidRPr="00177701" w:rsidRDefault="002B74BE" w:rsidP="00177701">
      <w:pPr>
        <w:rPr>
          <w:rFonts w:cs="Arial"/>
          <w:bCs/>
          <w:sz w:val="24"/>
          <w:szCs w:val="24"/>
        </w:rPr>
      </w:pPr>
    </w:p>
    <w:p w14:paraId="5A8048B9" w14:textId="5B495321" w:rsidR="00107136" w:rsidRDefault="00107136" w:rsidP="00177701">
      <w:pPr>
        <w:pStyle w:val="BodyText"/>
        <w:jc w:val="both"/>
        <w:rPr>
          <w:rFonts w:ascii="Arial" w:hAnsi="Arial" w:cs="Arial"/>
          <w:b w:val="0"/>
          <w:bCs/>
          <w:iCs/>
          <w:szCs w:val="24"/>
        </w:rPr>
      </w:pPr>
      <w:r>
        <w:rPr>
          <w:rFonts w:ascii="Arial" w:hAnsi="Arial" w:cs="Arial"/>
          <w:b w:val="0"/>
          <w:bCs/>
          <w:iCs/>
          <w:szCs w:val="24"/>
        </w:rPr>
        <w:t xml:space="preserve">If your child is absent, please phone the school as soon as possible. We will phone parents when a child is absent and we have not been informed of the cause. If a child is absent without explanation and we cannot contact the family, we may visit the family home or ask our Attendance and Welfare Officer to do so as a matter of urgency. </w:t>
      </w:r>
    </w:p>
    <w:p w14:paraId="7B6482AF" w14:textId="77777777" w:rsidR="00107136" w:rsidRDefault="00107136" w:rsidP="00177701">
      <w:pPr>
        <w:pStyle w:val="BodyText"/>
        <w:jc w:val="both"/>
        <w:rPr>
          <w:rFonts w:ascii="Arial" w:hAnsi="Arial" w:cs="Arial"/>
          <w:b w:val="0"/>
          <w:bCs/>
          <w:iCs/>
          <w:szCs w:val="24"/>
        </w:rPr>
      </w:pPr>
    </w:p>
    <w:p w14:paraId="207D261C" w14:textId="0672C10B" w:rsidR="002B74BE" w:rsidRPr="00177701" w:rsidRDefault="002B74BE" w:rsidP="00177701">
      <w:pPr>
        <w:pStyle w:val="BodyText"/>
        <w:jc w:val="both"/>
        <w:rPr>
          <w:rFonts w:ascii="Arial" w:hAnsi="Arial" w:cs="Arial"/>
          <w:b w:val="0"/>
          <w:bCs/>
          <w:iCs/>
          <w:szCs w:val="24"/>
        </w:rPr>
      </w:pPr>
      <w:r w:rsidRPr="00177701">
        <w:rPr>
          <w:rFonts w:ascii="Arial" w:hAnsi="Arial" w:cs="Arial"/>
          <w:b w:val="0"/>
          <w:bCs/>
          <w:iCs/>
          <w:szCs w:val="24"/>
        </w:rPr>
        <w:t>Clackmannanshire Council is committed to working with parents, children and other agencies to ensure that all children enrolled at its schools attend regularly.</w:t>
      </w:r>
    </w:p>
    <w:p w14:paraId="33A05897" w14:textId="77777777" w:rsidR="002B74BE" w:rsidRPr="00177701" w:rsidRDefault="002B74BE" w:rsidP="00177701">
      <w:pPr>
        <w:jc w:val="both"/>
        <w:rPr>
          <w:rFonts w:cs="Arial"/>
          <w:iCs/>
          <w:sz w:val="24"/>
          <w:szCs w:val="24"/>
        </w:rPr>
      </w:pPr>
      <w:r w:rsidRPr="00177701">
        <w:rPr>
          <w:rFonts w:cs="Arial"/>
          <w:iCs/>
          <w:sz w:val="24"/>
          <w:szCs w:val="24"/>
        </w:rPr>
        <w:t>All children are likely to be absent from school at some time in their school career. However, persistent poor attendance is disruptive to the individual and to the work of the class and may be an early warning of other difficulties.</w:t>
      </w:r>
    </w:p>
    <w:p w14:paraId="297365F5" w14:textId="77777777" w:rsidR="002B74BE" w:rsidRPr="00177701" w:rsidRDefault="002B74BE" w:rsidP="00177701">
      <w:pPr>
        <w:jc w:val="both"/>
        <w:rPr>
          <w:rFonts w:cs="Arial"/>
          <w:iCs/>
          <w:sz w:val="24"/>
          <w:szCs w:val="24"/>
        </w:rPr>
      </w:pPr>
    </w:p>
    <w:p w14:paraId="4B1B3E52" w14:textId="77777777" w:rsidR="002B74BE" w:rsidRPr="00177701" w:rsidRDefault="002B74BE" w:rsidP="00177701">
      <w:pPr>
        <w:jc w:val="both"/>
        <w:rPr>
          <w:rFonts w:cs="Arial"/>
          <w:iCs/>
          <w:sz w:val="24"/>
          <w:szCs w:val="24"/>
        </w:rPr>
      </w:pPr>
      <w:r w:rsidRPr="00177701">
        <w:rPr>
          <w:rFonts w:cs="Arial"/>
          <w:iCs/>
          <w:sz w:val="24"/>
          <w:szCs w:val="24"/>
        </w:rPr>
        <w:t>Where there are genuine reasons for non-attendance, the authority will work with agencies to ensure that the child’s education is continued by means other than school attendance.</w:t>
      </w:r>
    </w:p>
    <w:p w14:paraId="6F32B337" w14:textId="77777777" w:rsidR="002B74BE" w:rsidRPr="00177701" w:rsidRDefault="002B74BE" w:rsidP="00177701">
      <w:pPr>
        <w:jc w:val="both"/>
        <w:rPr>
          <w:rFonts w:cs="Arial"/>
          <w:iCs/>
          <w:sz w:val="24"/>
          <w:szCs w:val="24"/>
        </w:rPr>
      </w:pPr>
    </w:p>
    <w:p w14:paraId="0712469C" w14:textId="77777777" w:rsidR="002B74BE" w:rsidRPr="00177701" w:rsidRDefault="002B74BE" w:rsidP="00177701">
      <w:pPr>
        <w:jc w:val="both"/>
        <w:rPr>
          <w:rFonts w:cs="Arial"/>
          <w:iCs/>
          <w:sz w:val="24"/>
          <w:szCs w:val="24"/>
        </w:rPr>
      </w:pPr>
      <w:r w:rsidRPr="00177701">
        <w:rPr>
          <w:rFonts w:cs="Arial"/>
          <w:iCs/>
          <w:sz w:val="24"/>
          <w:szCs w:val="24"/>
        </w:rPr>
        <w:t xml:space="preserve">The Council’s and school’s staff overwhelming concern is for the welfare of children. Parents who fail to secure an adequate education for their children, for example by failing to secure regular attendance are in breach of their statutory duty. </w:t>
      </w:r>
    </w:p>
    <w:p w14:paraId="632B8B70" w14:textId="77777777" w:rsidR="002B74BE" w:rsidRPr="00177701" w:rsidRDefault="002B74BE" w:rsidP="002B74BE">
      <w:pPr>
        <w:ind w:left="720" w:hanging="720"/>
        <w:jc w:val="both"/>
        <w:rPr>
          <w:rFonts w:cs="Arial"/>
          <w:iCs/>
          <w:sz w:val="24"/>
          <w:szCs w:val="24"/>
        </w:rPr>
      </w:pPr>
    </w:p>
    <w:p w14:paraId="18912D71" w14:textId="77777777" w:rsidR="002B74BE" w:rsidRPr="00177701" w:rsidRDefault="002B74BE" w:rsidP="00177701">
      <w:pPr>
        <w:jc w:val="both"/>
        <w:rPr>
          <w:rFonts w:cs="Arial"/>
          <w:iCs/>
          <w:sz w:val="24"/>
          <w:szCs w:val="24"/>
        </w:rPr>
      </w:pPr>
      <w:r w:rsidRPr="00177701">
        <w:rPr>
          <w:rFonts w:cs="Arial"/>
          <w:iCs/>
          <w:sz w:val="24"/>
          <w:szCs w:val="24"/>
        </w:rPr>
        <w:t>Unfortunately, some absences may be condoned or even actively encouraged by parents. This is not acceptable and where this is found to be the case, the Authority will use all powers at its disposal to ensure that children attend school regularly.</w:t>
      </w:r>
    </w:p>
    <w:p w14:paraId="14891528" w14:textId="77777777" w:rsidR="002B74BE" w:rsidRPr="00177701" w:rsidRDefault="002B74BE" w:rsidP="00177701">
      <w:pPr>
        <w:jc w:val="both"/>
        <w:rPr>
          <w:rFonts w:cs="Arial"/>
          <w:iCs/>
          <w:sz w:val="24"/>
          <w:szCs w:val="24"/>
        </w:rPr>
      </w:pPr>
    </w:p>
    <w:p w14:paraId="69FD4F7C" w14:textId="77777777" w:rsidR="002B74BE" w:rsidRPr="00177701" w:rsidRDefault="002B74BE" w:rsidP="00177701">
      <w:pPr>
        <w:jc w:val="both"/>
        <w:rPr>
          <w:rFonts w:cs="Arial"/>
          <w:iCs/>
          <w:sz w:val="24"/>
          <w:szCs w:val="24"/>
        </w:rPr>
      </w:pPr>
      <w:r w:rsidRPr="00177701">
        <w:rPr>
          <w:rFonts w:cs="Arial"/>
          <w:iCs/>
          <w:sz w:val="24"/>
          <w:szCs w:val="24"/>
        </w:rPr>
        <w:t>The procedures that the Council and school have put in place are aimed at ensuring the welfare of all its pupils. Parents are asked to help by co-operating with these procedures.</w:t>
      </w:r>
    </w:p>
    <w:p w14:paraId="35DF2B7A" w14:textId="77777777" w:rsidR="002B74BE" w:rsidRPr="00177701" w:rsidRDefault="002B74BE" w:rsidP="00177701">
      <w:pPr>
        <w:jc w:val="both"/>
        <w:rPr>
          <w:rFonts w:cs="Arial"/>
          <w:iCs/>
          <w:sz w:val="24"/>
          <w:szCs w:val="24"/>
        </w:rPr>
      </w:pPr>
    </w:p>
    <w:p w14:paraId="4D93C295" w14:textId="77777777" w:rsidR="002B74BE" w:rsidRPr="00177701" w:rsidRDefault="002B74BE" w:rsidP="00177701">
      <w:pPr>
        <w:jc w:val="both"/>
        <w:rPr>
          <w:rFonts w:cs="Arial"/>
          <w:iCs/>
          <w:sz w:val="24"/>
          <w:szCs w:val="24"/>
        </w:rPr>
      </w:pPr>
      <w:r w:rsidRPr="00177701">
        <w:rPr>
          <w:rFonts w:cs="Arial"/>
          <w:iCs/>
          <w:sz w:val="24"/>
          <w:szCs w:val="24"/>
        </w:rPr>
        <w:t>Clackmannanshire Council Actively discourages taking children out of school during term-time for family holidays because of the disruption that it causes to the education of individuals and class groups. Schools cannot give parents permission to do this and, except in the most exceptional of circumstances, such absences will be treated as unauthorised. However, it is helpful for schools to know of such absences in advance and schools may be able to offer advice to you on projects that your child can undertake while on holiday that will promote learning while the child is out of school.</w:t>
      </w:r>
    </w:p>
    <w:p w14:paraId="389CB11C" w14:textId="77777777" w:rsidR="002B74BE" w:rsidRPr="00177701" w:rsidRDefault="002B74BE" w:rsidP="002B74BE">
      <w:pPr>
        <w:rPr>
          <w:rFonts w:cs="Arial"/>
          <w:sz w:val="24"/>
          <w:szCs w:val="24"/>
        </w:rPr>
      </w:pPr>
    </w:p>
    <w:p w14:paraId="6E4356FC" w14:textId="77777777" w:rsidR="00177701" w:rsidRDefault="002B74BE" w:rsidP="002B74BE">
      <w:pPr>
        <w:pStyle w:val="BodyText"/>
        <w:rPr>
          <w:rFonts w:ascii="Arial" w:hAnsi="Arial" w:cs="Arial"/>
          <w:b w:val="0"/>
          <w:szCs w:val="24"/>
        </w:rPr>
      </w:pPr>
      <w:r w:rsidRPr="00177701">
        <w:rPr>
          <w:rFonts w:ascii="Arial" w:hAnsi="Arial" w:cs="Arial"/>
          <w:b w:val="0"/>
          <w:szCs w:val="24"/>
        </w:rPr>
        <w:tab/>
      </w:r>
    </w:p>
    <w:p w14:paraId="286CFD41" w14:textId="77777777" w:rsidR="002B74BE" w:rsidRPr="00FF0661" w:rsidRDefault="002B74BE" w:rsidP="002B74BE">
      <w:pPr>
        <w:pStyle w:val="BodyText"/>
        <w:rPr>
          <w:rFonts w:ascii="Arial" w:hAnsi="Arial" w:cs="Arial"/>
          <w:szCs w:val="24"/>
          <w:u w:val="single"/>
        </w:rPr>
      </w:pPr>
      <w:r w:rsidRPr="00FF0661">
        <w:rPr>
          <w:rFonts w:ascii="Arial" w:hAnsi="Arial" w:cs="Arial"/>
          <w:szCs w:val="24"/>
          <w:u w:val="single"/>
        </w:rPr>
        <w:t xml:space="preserve">Insurance cover </w:t>
      </w:r>
    </w:p>
    <w:p w14:paraId="783C7C41" w14:textId="77777777" w:rsidR="00177701" w:rsidRDefault="0017770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sz w:val="24"/>
          <w:szCs w:val="24"/>
        </w:rPr>
      </w:pPr>
    </w:p>
    <w:p w14:paraId="4377BB0E" w14:textId="77777777" w:rsidR="002B74BE" w:rsidRPr="00177701"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177701">
        <w:rPr>
          <w:rFonts w:cs="Arial"/>
          <w:b/>
          <w:snapToGrid w:val="0"/>
          <w:color w:val="000000"/>
          <w:sz w:val="24"/>
          <w:szCs w:val="24"/>
        </w:rPr>
        <w:t>Public Liability</w:t>
      </w:r>
    </w:p>
    <w:p w14:paraId="634FE239" w14:textId="77777777" w:rsidR="00177701" w:rsidRDefault="00177701" w:rsidP="00177701">
      <w:pPr>
        <w:pStyle w:val="BodyText3"/>
        <w:tabs>
          <w:tab w:val="clear" w:pos="1440"/>
        </w:tabs>
        <w:rPr>
          <w:rFonts w:cs="Arial"/>
          <w:szCs w:val="24"/>
        </w:rPr>
      </w:pPr>
    </w:p>
    <w:p w14:paraId="0AA69241" w14:textId="77777777" w:rsidR="002B74BE" w:rsidRPr="00177701" w:rsidRDefault="002B74BE" w:rsidP="00177701">
      <w:pPr>
        <w:pStyle w:val="BodyText3"/>
        <w:tabs>
          <w:tab w:val="clear" w:pos="1440"/>
        </w:tabs>
        <w:rPr>
          <w:rFonts w:cs="Arial"/>
          <w:szCs w:val="24"/>
        </w:rPr>
      </w:pPr>
      <w:r w:rsidRPr="00177701">
        <w:rPr>
          <w:rFonts w:cs="Arial"/>
          <w:szCs w:val="24"/>
        </w:rPr>
        <w:t>There is in force a Public Liability Cover in the name of Clackmannanshire Council, which would operate in respect of any third party claim for injury or damage to property arising out of the operation of the Council.  This is a Liability Cover and, as a result, negligence on the part of the Local Authority or their employees resulting in loss or injury must be established.</w:t>
      </w:r>
    </w:p>
    <w:p w14:paraId="33459085" w14:textId="77777777" w:rsidR="002B74BE" w:rsidRPr="00177701" w:rsidRDefault="002B74BE" w:rsidP="00177701">
      <w:pPr>
        <w:pStyle w:val="BodyText3"/>
        <w:rPr>
          <w:rFonts w:cs="Arial"/>
          <w:szCs w:val="24"/>
        </w:rPr>
      </w:pPr>
    </w:p>
    <w:p w14:paraId="0EC60E0B" w14:textId="77777777" w:rsidR="00BB3562" w:rsidRDefault="00BB3562" w:rsidP="00BB3562">
      <w:pPr>
        <w:pStyle w:val="BodyText3"/>
        <w:rPr>
          <w:rFonts w:cs="Arial"/>
          <w:b/>
          <w:szCs w:val="24"/>
        </w:rPr>
      </w:pPr>
      <w:r>
        <w:rPr>
          <w:rFonts w:cs="Arial"/>
          <w:b/>
          <w:szCs w:val="24"/>
        </w:rPr>
        <w:t>Pupils’ Property</w:t>
      </w:r>
    </w:p>
    <w:p w14:paraId="5F1579A9" w14:textId="77777777" w:rsidR="00BB3562" w:rsidRDefault="00BB3562" w:rsidP="00BB3562">
      <w:pPr>
        <w:pStyle w:val="BodyText3"/>
        <w:rPr>
          <w:rFonts w:cs="Arial"/>
          <w:b/>
          <w:szCs w:val="24"/>
        </w:rPr>
      </w:pPr>
    </w:p>
    <w:p w14:paraId="55E9350A" w14:textId="77777777" w:rsidR="002B74BE" w:rsidRPr="00BB3562" w:rsidRDefault="002B74BE" w:rsidP="00BB3562">
      <w:pPr>
        <w:pStyle w:val="BodyText3"/>
        <w:rPr>
          <w:rFonts w:cs="Arial"/>
          <w:b/>
          <w:szCs w:val="24"/>
        </w:rPr>
      </w:pPr>
      <w:r w:rsidRPr="00177701">
        <w:rPr>
          <w:rFonts w:cs="Arial"/>
          <w:szCs w:val="24"/>
        </w:rPr>
        <w:t>Each session, unfortunately but inevitably, pupils’ property is lost, damaged or stolen in school.  As a parent you should be aware of the following points:-</w:t>
      </w:r>
    </w:p>
    <w:p w14:paraId="6EA4A901" w14:textId="77777777" w:rsidR="002B74BE" w:rsidRPr="00177701" w:rsidRDefault="002B74BE" w:rsidP="00177701">
      <w:pPr>
        <w:pStyle w:val="BodyText3"/>
        <w:rPr>
          <w:rFonts w:cs="Arial"/>
          <w:szCs w:val="24"/>
        </w:rPr>
      </w:pPr>
    </w:p>
    <w:p w14:paraId="3DF48C8A" w14:textId="77777777" w:rsidR="007F7C34" w:rsidRPr="00177701" w:rsidRDefault="007F7C34" w:rsidP="00177701">
      <w:pPr>
        <w:pStyle w:val="BodyText3"/>
        <w:rPr>
          <w:rFonts w:cs="Arial"/>
          <w:i/>
          <w:szCs w:val="24"/>
        </w:rPr>
      </w:pPr>
      <w:r w:rsidRPr="00177701">
        <w:rPr>
          <w:rFonts w:cs="Arial"/>
          <w:i/>
          <w:szCs w:val="24"/>
        </w:rPr>
        <w:t>a)</w:t>
      </w:r>
      <w:r w:rsidRPr="00177701">
        <w:rPr>
          <w:rFonts w:cs="Arial"/>
          <w:i/>
          <w:szCs w:val="24"/>
        </w:rPr>
        <w:tab/>
        <w:t>Clackmannanshire Council’s policies do not automatically provide cover for personal property left within the school or other Council premises.</w:t>
      </w:r>
    </w:p>
    <w:p w14:paraId="69C069AA" w14:textId="77777777" w:rsidR="007F7C34" w:rsidRPr="00177701" w:rsidRDefault="007F7C34" w:rsidP="00177701">
      <w:pPr>
        <w:pStyle w:val="BodyText3"/>
        <w:rPr>
          <w:rFonts w:cs="Arial"/>
          <w:i/>
          <w:szCs w:val="24"/>
        </w:rPr>
      </w:pPr>
    </w:p>
    <w:p w14:paraId="15A28F4E" w14:textId="77777777" w:rsidR="007F7C34" w:rsidRPr="00177701" w:rsidRDefault="007F7C34" w:rsidP="00177701">
      <w:pPr>
        <w:pStyle w:val="BodyText3"/>
        <w:rPr>
          <w:rFonts w:cs="Arial"/>
          <w:i/>
          <w:szCs w:val="24"/>
        </w:rPr>
      </w:pPr>
      <w:r w:rsidRPr="00177701">
        <w:rPr>
          <w:rFonts w:cs="Arial"/>
          <w:i/>
          <w:szCs w:val="24"/>
        </w:rPr>
        <w:t>b)</w:t>
      </w:r>
      <w:r w:rsidRPr="00177701">
        <w:rPr>
          <w:rFonts w:cs="Arial"/>
          <w:i/>
          <w:szCs w:val="24"/>
        </w:rPr>
        <w:tab/>
        <w:t>Most  Home Insurance Policy gives some measure of cover for personal effects out of the home for the policy holder and his family but pupils are strongly discouraged against bringing expensive personal items to school.</w:t>
      </w:r>
    </w:p>
    <w:p w14:paraId="18605012" w14:textId="77777777" w:rsidR="007F7C34" w:rsidRPr="00177701" w:rsidRDefault="007F7C34" w:rsidP="00177701">
      <w:pPr>
        <w:pStyle w:val="BodyText3"/>
        <w:rPr>
          <w:rFonts w:cs="Arial"/>
          <w:i/>
          <w:szCs w:val="24"/>
        </w:rPr>
      </w:pPr>
    </w:p>
    <w:p w14:paraId="41EC86E0" w14:textId="77777777" w:rsidR="007F7C34" w:rsidRPr="00177701" w:rsidRDefault="007F7C34" w:rsidP="00177701">
      <w:pPr>
        <w:pStyle w:val="BodyText3"/>
        <w:rPr>
          <w:rFonts w:cs="Arial"/>
          <w:i/>
          <w:szCs w:val="24"/>
        </w:rPr>
      </w:pPr>
      <w:r w:rsidRPr="00177701">
        <w:rPr>
          <w:rFonts w:cs="Arial"/>
          <w:i/>
          <w:szCs w:val="24"/>
        </w:rPr>
        <w:t>c)</w:t>
      </w:r>
      <w:r w:rsidRPr="00177701">
        <w:rPr>
          <w:rFonts w:cs="Arial"/>
          <w:i/>
          <w:szCs w:val="24"/>
        </w:rPr>
        <w:tab/>
        <w:t>It is suggested that you should ensure that personal possessions cover is in place to provided additional individual personal cover.</w:t>
      </w:r>
    </w:p>
    <w:p w14:paraId="387D3B6A" w14:textId="77777777" w:rsidR="002B74BE" w:rsidRPr="00177701" w:rsidRDefault="002B74BE" w:rsidP="00BB3562">
      <w:pPr>
        <w:pStyle w:val="BodyTextIndent2"/>
        <w:ind w:left="0" w:firstLine="0"/>
        <w:rPr>
          <w:rFonts w:cs="Arial"/>
          <w:b/>
          <w:szCs w:val="24"/>
        </w:rPr>
      </w:pPr>
      <w:r w:rsidRPr="00177701">
        <w:rPr>
          <w:rFonts w:cs="Arial"/>
          <w:b/>
          <w:szCs w:val="24"/>
        </w:rPr>
        <w:t>Summary of Policy Cover</w:t>
      </w:r>
    </w:p>
    <w:p w14:paraId="375D274D" w14:textId="77777777" w:rsidR="002B74BE" w:rsidRPr="00177701" w:rsidRDefault="002B74BE" w:rsidP="002B74BE">
      <w:pPr>
        <w:pStyle w:val="BodyTextIndent2"/>
        <w:rPr>
          <w:rFonts w:cs="Arial"/>
          <w:szCs w:val="24"/>
        </w:rPr>
      </w:pPr>
    </w:p>
    <w:p w14:paraId="0BB98DFE" w14:textId="77777777" w:rsidR="002B74BE" w:rsidRPr="00177701" w:rsidRDefault="002B74BE" w:rsidP="00BB3562">
      <w:pPr>
        <w:pStyle w:val="BodyTextIndent2"/>
        <w:tabs>
          <w:tab w:val="clear" w:pos="3600"/>
        </w:tabs>
        <w:ind w:left="2160" w:hanging="2160"/>
        <w:rPr>
          <w:rFonts w:cs="Arial"/>
          <w:szCs w:val="24"/>
        </w:rPr>
      </w:pPr>
      <w:r w:rsidRPr="00177701">
        <w:rPr>
          <w:rFonts w:cs="Arial"/>
          <w:b/>
          <w:szCs w:val="24"/>
        </w:rPr>
        <w:t>Insured Persons</w:t>
      </w:r>
      <w:r w:rsidRPr="00177701">
        <w:rPr>
          <w:rFonts w:cs="Arial"/>
          <w:szCs w:val="24"/>
        </w:rPr>
        <w:t>:</w:t>
      </w:r>
      <w:r w:rsidRPr="00177701">
        <w:rPr>
          <w:rFonts w:cs="Arial"/>
          <w:szCs w:val="24"/>
        </w:rPr>
        <w:tab/>
        <w:t>Organisers, participants</w:t>
      </w:r>
      <w:r w:rsidR="00BB3562">
        <w:rPr>
          <w:rFonts w:cs="Arial"/>
          <w:szCs w:val="24"/>
        </w:rPr>
        <w:t>, members, employees and others t</w:t>
      </w:r>
      <w:r w:rsidRPr="00177701">
        <w:rPr>
          <w:rFonts w:cs="Arial"/>
          <w:szCs w:val="24"/>
        </w:rPr>
        <w:t xml:space="preserve">ravelling on </w:t>
      </w:r>
      <w:r w:rsidRPr="00177701">
        <w:rPr>
          <w:rFonts w:cs="Arial"/>
          <w:i/>
          <w:szCs w:val="24"/>
        </w:rPr>
        <w:t>authorised</w:t>
      </w:r>
      <w:r w:rsidRPr="00177701">
        <w:rPr>
          <w:rFonts w:cs="Arial"/>
          <w:szCs w:val="24"/>
        </w:rPr>
        <w:t xml:space="preserve"> excursions or trips organised by or under the auspices of all employees of the Insured.</w:t>
      </w:r>
    </w:p>
    <w:p w14:paraId="6888F4A8" w14:textId="77777777" w:rsidR="002B74BE" w:rsidRPr="00177701" w:rsidRDefault="002B74BE" w:rsidP="002B74BE">
      <w:pPr>
        <w:pStyle w:val="BodyTextIndent2"/>
        <w:ind w:left="3600" w:hanging="3600"/>
        <w:rPr>
          <w:rFonts w:cs="Arial"/>
          <w:szCs w:val="24"/>
        </w:rPr>
      </w:pPr>
    </w:p>
    <w:p w14:paraId="691EB163" w14:textId="77777777" w:rsidR="002B74BE" w:rsidRPr="00177701" w:rsidRDefault="002B74BE" w:rsidP="002B74BE">
      <w:pPr>
        <w:pStyle w:val="BodyTextIndent2"/>
        <w:tabs>
          <w:tab w:val="clear" w:pos="4320"/>
          <w:tab w:val="clear" w:pos="5040"/>
          <w:tab w:val="clear" w:pos="5760"/>
          <w:tab w:val="clear" w:pos="7200"/>
        </w:tabs>
        <w:ind w:left="3600" w:hanging="3600"/>
        <w:rPr>
          <w:rFonts w:cs="Arial"/>
          <w:b/>
          <w:szCs w:val="24"/>
        </w:rPr>
      </w:pPr>
      <w:r w:rsidRPr="00177701">
        <w:rPr>
          <w:rFonts w:cs="Arial"/>
          <w:b/>
          <w:szCs w:val="24"/>
        </w:rPr>
        <w:t>Insured Risk(s) and Benefits</w:t>
      </w:r>
    </w:p>
    <w:p w14:paraId="5988136E" w14:textId="77777777" w:rsidR="002B74BE" w:rsidRPr="00177701" w:rsidRDefault="002B74BE" w:rsidP="002B74BE">
      <w:pPr>
        <w:pStyle w:val="BodyTextIndent2"/>
        <w:tabs>
          <w:tab w:val="clear" w:pos="4320"/>
          <w:tab w:val="clear" w:pos="5040"/>
          <w:tab w:val="clear" w:pos="5760"/>
          <w:tab w:val="clear" w:pos="7200"/>
        </w:tabs>
        <w:ind w:left="3600" w:hanging="3600"/>
        <w:rPr>
          <w:rFonts w:cs="Arial"/>
          <w:b/>
          <w:szCs w:val="24"/>
        </w:rPr>
      </w:pPr>
    </w:p>
    <w:p w14:paraId="545E5573" w14:textId="77777777" w:rsidR="002B74BE" w:rsidRPr="00177701" w:rsidRDefault="002B74BE" w:rsidP="002B74BE">
      <w:pPr>
        <w:pStyle w:val="BodyTextIndent2"/>
        <w:tabs>
          <w:tab w:val="clear" w:pos="720"/>
          <w:tab w:val="clear" w:pos="1440"/>
          <w:tab w:val="clear" w:pos="2160"/>
          <w:tab w:val="clear" w:pos="2880"/>
          <w:tab w:val="clear" w:pos="3600"/>
          <w:tab w:val="clear" w:pos="4320"/>
          <w:tab w:val="clear" w:pos="5040"/>
          <w:tab w:val="clear" w:pos="5760"/>
          <w:tab w:val="clear" w:pos="7200"/>
        </w:tabs>
        <w:ind w:left="0" w:firstLine="0"/>
        <w:rPr>
          <w:rFonts w:cs="Arial"/>
          <w:b/>
          <w:szCs w:val="24"/>
        </w:rPr>
      </w:pPr>
      <w:r w:rsidRPr="00177701">
        <w:rPr>
          <w:rFonts w:cs="Arial"/>
          <w:b/>
          <w:szCs w:val="24"/>
        </w:rPr>
        <w:tab/>
        <w:t>Under 18</w:t>
      </w:r>
    </w:p>
    <w:p w14:paraId="42010B99" w14:textId="77777777" w:rsidR="002B74BE" w:rsidRPr="00177701" w:rsidRDefault="00BB3562" w:rsidP="002B74BE">
      <w:pPr>
        <w:pStyle w:val="BodyTextIndent2"/>
        <w:tabs>
          <w:tab w:val="clear" w:pos="720"/>
          <w:tab w:val="clear" w:pos="1440"/>
          <w:tab w:val="clear" w:pos="2160"/>
          <w:tab w:val="clear" w:pos="2880"/>
          <w:tab w:val="clear" w:pos="3600"/>
          <w:tab w:val="clear" w:pos="5040"/>
          <w:tab w:val="clear" w:pos="5760"/>
          <w:tab w:val="clear" w:pos="7200"/>
        </w:tabs>
        <w:ind w:left="0" w:firstLine="0"/>
        <w:rPr>
          <w:rFonts w:cs="Arial"/>
          <w:b/>
          <w:szCs w:val="24"/>
        </w:rPr>
      </w:pPr>
      <w:r>
        <w:rPr>
          <w:rFonts w:cs="Arial"/>
          <w:b/>
          <w:szCs w:val="24"/>
        </w:rPr>
        <w:t xml:space="preserve">                                                              </w:t>
      </w:r>
      <w:r w:rsidR="002B74BE" w:rsidRPr="00177701">
        <w:rPr>
          <w:rFonts w:cs="Arial"/>
          <w:b/>
          <w:szCs w:val="24"/>
        </w:rPr>
        <w:t>Adult</w:t>
      </w:r>
      <w:r>
        <w:rPr>
          <w:rFonts w:cs="Arial"/>
          <w:b/>
          <w:szCs w:val="24"/>
        </w:rPr>
        <w:t xml:space="preserve">             </w:t>
      </w:r>
      <w:r w:rsidR="002B74BE" w:rsidRPr="00177701">
        <w:rPr>
          <w:rFonts w:cs="Arial"/>
          <w:b/>
          <w:szCs w:val="24"/>
        </w:rPr>
        <w:tab/>
        <w:t>years</w:t>
      </w:r>
    </w:p>
    <w:p w14:paraId="3D26B8DC" w14:textId="77777777" w:rsidR="002B74BE" w:rsidRPr="00177701" w:rsidRDefault="00BB3562" w:rsidP="002B74BE">
      <w:pPr>
        <w:pStyle w:val="BodyTextIndent2"/>
        <w:tabs>
          <w:tab w:val="clear" w:pos="4320"/>
          <w:tab w:val="clear" w:pos="5040"/>
          <w:tab w:val="clear" w:pos="5760"/>
          <w:tab w:val="clear" w:pos="7200"/>
        </w:tabs>
        <w:ind w:left="3960" w:hanging="3960"/>
        <w:rPr>
          <w:rFonts w:cs="Arial"/>
          <w:szCs w:val="24"/>
        </w:rPr>
      </w:pPr>
      <w:r>
        <w:rPr>
          <w:rFonts w:cs="Arial"/>
          <w:szCs w:val="24"/>
        </w:rPr>
        <w:tab/>
      </w:r>
      <w:r w:rsidR="002B74BE" w:rsidRPr="00177701">
        <w:rPr>
          <w:rFonts w:cs="Arial"/>
          <w:szCs w:val="24"/>
        </w:rPr>
        <w:t>1.</w:t>
      </w:r>
    </w:p>
    <w:p w14:paraId="118EA651" w14:textId="77777777" w:rsidR="002B74BE" w:rsidRPr="00177701" w:rsidRDefault="00BB3562" w:rsidP="002B74BE">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Pr>
          <w:rFonts w:cs="Arial"/>
          <w:szCs w:val="24"/>
        </w:rPr>
        <w:tab/>
      </w:r>
      <w:r w:rsidR="002B74BE" w:rsidRPr="00177701">
        <w:rPr>
          <w:rFonts w:cs="Arial"/>
          <w:szCs w:val="24"/>
        </w:rPr>
        <w:t>a)</w:t>
      </w:r>
      <w:r w:rsidR="002B74BE" w:rsidRPr="00177701">
        <w:rPr>
          <w:rFonts w:cs="Arial"/>
          <w:szCs w:val="24"/>
        </w:rPr>
        <w:tab/>
        <w:t>Death (Excursion)</w:t>
      </w:r>
      <w:r w:rsidR="002B74BE" w:rsidRPr="00177701">
        <w:rPr>
          <w:rFonts w:cs="Arial"/>
          <w:szCs w:val="24"/>
        </w:rPr>
        <w:tab/>
      </w:r>
      <w:r>
        <w:rPr>
          <w:rFonts w:cs="Arial"/>
          <w:szCs w:val="24"/>
        </w:rPr>
        <w:t xml:space="preserve">        </w:t>
      </w:r>
      <w:r w:rsidR="002B74BE" w:rsidRPr="00177701">
        <w:rPr>
          <w:rFonts w:cs="Arial"/>
          <w:szCs w:val="24"/>
        </w:rPr>
        <w:t>£20,000</w:t>
      </w:r>
      <w:r w:rsidR="002B74BE" w:rsidRPr="00177701">
        <w:rPr>
          <w:rFonts w:cs="Arial"/>
          <w:szCs w:val="24"/>
        </w:rPr>
        <w:tab/>
        <w:t>£20,000</w:t>
      </w:r>
    </w:p>
    <w:p w14:paraId="288F3576" w14:textId="77777777" w:rsidR="002B74BE" w:rsidRPr="00177701" w:rsidRDefault="002B74BE" w:rsidP="002B74BE">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p>
    <w:p w14:paraId="1902C703" w14:textId="77777777" w:rsidR="002B74BE" w:rsidRPr="00177701" w:rsidRDefault="00BB3562" w:rsidP="00BB3562">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Pr>
          <w:rFonts w:cs="Arial"/>
          <w:szCs w:val="24"/>
        </w:rPr>
        <w:tab/>
      </w:r>
      <w:r w:rsidR="002B74BE" w:rsidRPr="00177701">
        <w:rPr>
          <w:rFonts w:cs="Arial"/>
          <w:szCs w:val="24"/>
        </w:rPr>
        <w:t>b)</w:t>
      </w:r>
      <w:r w:rsidR="002B74BE" w:rsidRPr="00177701">
        <w:rPr>
          <w:rFonts w:cs="Arial"/>
          <w:szCs w:val="24"/>
        </w:rPr>
        <w:tab/>
        <w:t xml:space="preserve">Permanent </w:t>
      </w:r>
      <w:r w:rsidR="002B74BE" w:rsidRPr="00177701">
        <w:rPr>
          <w:rFonts w:cs="Arial"/>
          <w:szCs w:val="24"/>
        </w:rPr>
        <w:tab/>
      </w:r>
      <w:r>
        <w:rPr>
          <w:rFonts w:cs="Arial"/>
          <w:szCs w:val="24"/>
        </w:rPr>
        <w:t xml:space="preserve">        </w:t>
      </w:r>
      <w:r w:rsidR="002B74BE" w:rsidRPr="00177701">
        <w:rPr>
          <w:rFonts w:cs="Arial"/>
          <w:szCs w:val="24"/>
        </w:rPr>
        <w:t>£20,000</w:t>
      </w:r>
      <w:r w:rsidR="002B74BE" w:rsidRPr="00177701">
        <w:rPr>
          <w:rFonts w:cs="Arial"/>
          <w:szCs w:val="24"/>
        </w:rPr>
        <w:tab/>
        <w:t>£20,000</w:t>
      </w:r>
    </w:p>
    <w:p w14:paraId="1A997B16" w14:textId="77777777" w:rsidR="002B74BE" w:rsidRPr="00177701" w:rsidRDefault="00BB3562" w:rsidP="002B74BE">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Pr>
          <w:rFonts w:cs="Arial"/>
          <w:szCs w:val="24"/>
        </w:rPr>
        <w:tab/>
      </w:r>
      <w:r>
        <w:rPr>
          <w:rFonts w:cs="Arial"/>
          <w:szCs w:val="24"/>
        </w:rPr>
        <w:tab/>
      </w:r>
      <w:r w:rsidR="002B74BE" w:rsidRPr="00177701">
        <w:rPr>
          <w:rFonts w:cs="Arial"/>
          <w:szCs w:val="24"/>
        </w:rPr>
        <w:t>Total Disablement</w:t>
      </w:r>
    </w:p>
    <w:p w14:paraId="0D13A8ED" w14:textId="77777777" w:rsidR="002B74BE" w:rsidRPr="00177701" w:rsidRDefault="002B74BE" w:rsidP="002B74BE">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p>
    <w:p w14:paraId="46444CD6" w14:textId="77777777" w:rsidR="002B74BE" w:rsidRPr="00C4756E" w:rsidRDefault="00BB3562" w:rsidP="002B74BE">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Pr>
          <w:rFonts w:cs="Arial"/>
          <w:szCs w:val="24"/>
        </w:rPr>
        <w:tab/>
      </w:r>
      <w:r w:rsidR="002B74BE" w:rsidRPr="00C4756E">
        <w:rPr>
          <w:rFonts w:cs="Arial"/>
          <w:szCs w:val="24"/>
        </w:rPr>
        <w:t>c)</w:t>
      </w:r>
      <w:r w:rsidR="002B74BE" w:rsidRPr="00C4756E">
        <w:rPr>
          <w:rFonts w:cs="Arial"/>
          <w:szCs w:val="24"/>
        </w:rPr>
        <w:tab/>
        <w:t>Permanent</w:t>
      </w:r>
      <w:r w:rsidR="002B74BE" w:rsidRPr="00C4756E">
        <w:rPr>
          <w:rFonts w:cs="Arial"/>
          <w:szCs w:val="24"/>
        </w:rPr>
        <w:tab/>
      </w:r>
      <w:r w:rsidRPr="00C4756E">
        <w:rPr>
          <w:rFonts w:cs="Arial"/>
          <w:szCs w:val="24"/>
        </w:rPr>
        <w:t xml:space="preserve">        </w:t>
      </w:r>
      <w:r w:rsidR="002B74BE" w:rsidRPr="00C4756E">
        <w:rPr>
          <w:rFonts w:cs="Arial"/>
          <w:szCs w:val="24"/>
        </w:rPr>
        <w:t>Proportionate based on</w:t>
      </w:r>
    </w:p>
    <w:p w14:paraId="4544852F" w14:textId="77777777" w:rsidR="00C4756E" w:rsidRPr="00C4756E" w:rsidRDefault="00BB3562" w:rsidP="00C4756E">
      <w:pPr>
        <w:pStyle w:val="BodyTextIndent2"/>
        <w:tabs>
          <w:tab w:val="clear" w:pos="720"/>
          <w:tab w:val="clear" w:pos="2160"/>
          <w:tab w:val="clear" w:pos="2880"/>
          <w:tab w:val="clear" w:pos="4320"/>
          <w:tab w:val="clear" w:pos="5040"/>
          <w:tab w:val="clear" w:pos="5760"/>
          <w:tab w:val="clear" w:pos="7200"/>
          <w:tab w:val="left" w:pos="3960"/>
        </w:tabs>
        <w:ind w:left="0" w:firstLine="0"/>
        <w:rPr>
          <w:rFonts w:cs="Arial"/>
          <w:szCs w:val="24"/>
        </w:rPr>
      </w:pPr>
      <w:r w:rsidRPr="00C4756E">
        <w:rPr>
          <w:rFonts w:cs="Arial"/>
          <w:szCs w:val="24"/>
        </w:rPr>
        <w:tab/>
      </w:r>
      <w:r w:rsidR="002B74BE" w:rsidRPr="00C4756E">
        <w:rPr>
          <w:rFonts w:cs="Arial"/>
          <w:szCs w:val="24"/>
        </w:rPr>
        <w:t>Partial Disablement</w:t>
      </w:r>
      <w:r w:rsidRPr="00C4756E">
        <w:rPr>
          <w:rFonts w:cs="Arial"/>
          <w:szCs w:val="24"/>
        </w:rPr>
        <w:t xml:space="preserve">         </w:t>
      </w:r>
      <w:r w:rsidR="002B74BE" w:rsidRPr="00C4756E">
        <w:rPr>
          <w:rFonts w:cs="Arial"/>
          <w:szCs w:val="24"/>
        </w:rPr>
        <w:t>Continental Scale’.</w:t>
      </w:r>
    </w:p>
    <w:p w14:paraId="70B634F0" w14:textId="77777777" w:rsidR="002B74BE" w:rsidRPr="00C4756E" w:rsidRDefault="00C4756E" w:rsidP="00C4756E">
      <w:pPr>
        <w:pStyle w:val="BodyTextIndent2"/>
        <w:tabs>
          <w:tab w:val="clear" w:pos="720"/>
          <w:tab w:val="clear" w:pos="2160"/>
          <w:tab w:val="clear" w:pos="2880"/>
          <w:tab w:val="clear" w:pos="4320"/>
          <w:tab w:val="clear" w:pos="5040"/>
          <w:tab w:val="clear" w:pos="5760"/>
          <w:tab w:val="clear" w:pos="7200"/>
          <w:tab w:val="left" w:pos="3960"/>
        </w:tabs>
        <w:ind w:left="0" w:firstLine="0"/>
        <w:rPr>
          <w:rFonts w:cs="Arial"/>
          <w:szCs w:val="24"/>
        </w:rPr>
      </w:pPr>
      <w:r w:rsidRPr="00C4756E">
        <w:rPr>
          <w:rFonts w:cs="Arial"/>
          <w:szCs w:val="24"/>
        </w:rPr>
        <w:tab/>
      </w:r>
      <w:r w:rsidR="002B74BE" w:rsidRPr="00C4756E">
        <w:rPr>
          <w:rFonts w:cs="Arial"/>
          <w:i/>
          <w:szCs w:val="24"/>
        </w:rPr>
        <w:t xml:space="preserve"> Aggregate Limit - £15m with £25m re aircraft </w:t>
      </w:r>
      <w:r w:rsidR="00BB3562" w:rsidRPr="00C4756E">
        <w:rPr>
          <w:rFonts w:cs="Arial"/>
          <w:i/>
          <w:szCs w:val="24"/>
        </w:rPr>
        <w:t xml:space="preserve">   </w:t>
      </w:r>
      <w:r w:rsidR="002B74BE" w:rsidRPr="00C4756E">
        <w:rPr>
          <w:rFonts w:cs="Arial"/>
          <w:i/>
          <w:szCs w:val="24"/>
        </w:rPr>
        <w:t>accidents</w:t>
      </w:r>
    </w:p>
    <w:p w14:paraId="1919C55D" w14:textId="77777777" w:rsidR="002B74BE" w:rsidRPr="00177701" w:rsidRDefault="002B74BE" w:rsidP="00C4756E">
      <w:pPr>
        <w:pStyle w:val="BodyTextIndent2"/>
        <w:tabs>
          <w:tab w:val="clear" w:pos="2160"/>
          <w:tab w:val="clear" w:pos="2880"/>
          <w:tab w:val="clear" w:pos="4320"/>
          <w:tab w:val="clear" w:pos="5040"/>
          <w:tab w:val="clear" w:pos="5760"/>
          <w:tab w:val="clear" w:pos="7200"/>
          <w:tab w:val="left" w:pos="3960"/>
        </w:tabs>
        <w:ind w:left="3960" w:hanging="3960"/>
        <w:rPr>
          <w:rFonts w:cs="Arial"/>
          <w:szCs w:val="24"/>
        </w:rPr>
      </w:pPr>
      <w:r w:rsidRPr="00177701">
        <w:rPr>
          <w:rFonts w:cs="Arial"/>
          <w:szCs w:val="24"/>
        </w:rPr>
        <w:t>.</w:t>
      </w:r>
    </w:p>
    <w:p w14:paraId="0CB5431A" w14:textId="77777777" w:rsidR="002B74BE" w:rsidRPr="00177701" w:rsidRDefault="00BB3562" w:rsidP="002B74BE">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Pr>
          <w:rFonts w:cs="Arial"/>
          <w:szCs w:val="24"/>
        </w:rPr>
        <w:tab/>
      </w:r>
      <w:r w:rsidR="002B74BE" w:rsidRPr="00177701">
        <w:rPr>
          <w:rFonts w:cs="Arial"/>
          <w:szCs w:val="24"/>
        </w:rPr>
        <w:t>2.</w:t>
      </w:r>
      <w:r w:rsidR="002B74BE" w:rsidRPr="00177701">
        <w:rPr>
          <w:rFonts w:cs="Arial"/>
          <w:szCs w:val="24"/>
        </w:rPr>
        <w:tab/>
        <w:t>Medical Expenses</w:t>
      </w:r>
      <w:r w:rsidR="002B74BE" w:rsidRPr="00177701">
        <w:rPr>
          <w:rFonts w:cs="Arial"/>
          <w:szCs w:val="24"/>
        </w:rPr>
        <w:tab/>
      </w:r>
      <w:r>
        <w:rPr>
          <w:rFonts w:cs="Arial"/>
          <w:szCs w:val="24"/>
        </w:rPr>
        <w:t xml:space="preserve">         </w:t>
      </w:r>
      <w:r w:rsidR="002B74BE" w:rsidRPr="00177701">
        <w:rPr>
          <w:rFonts w:cs="Arial"/>
          <w:szCs w:val="24"/>
        </w:rPr>
        <w:t xml:space="preserve">Unlimited   </w:t>
      </w:r>
      <w:r>
        <w:rPr>
          <w:rFonts w:cs="Arial"/>
          <w:szCs w:val="24"/>
        </w:rPr>
        <w:t xml:space="preserve">            </w:t>
      </w:r>
      <w:r w:rsidR="002B74BE" w:rsidRPr="00177701">
        <w:rPr>
          <w:rFonts w:cs="Arial"/>
          <w:szCs w:val="24"/>
        </w:rPr>
        <w:t xml:space="preserve">     Unlimited</w:t>
      </w:r>
    </w:p>
    <w:p w14:paraId="20DBE668" w14:textId="77777777" w:rsidR="002B74BE" w:rsidRPr="00177701" w:rsidRDefault="00BB3562" w:rsidP="002B74BE">
      <w:pPr>
        <w:pStyle w:val="BodyTextIndent2"/>
        <w:tabs>
          <w:tab w:val="clear" w:pos="720"/>
          <w:tab w:val="clear" w:pos="2160"/>
          <w:tab w:val="clear" w:pos="2880"/>
          <w:tab w:val="clear" w:pos="3600"/>
          <w:tab w:val="clear" w:pos="4320"/>
          <w:tab w:val="clear" w:pos="5040"/>
          <w:tab w:val="clear" w:pos="5760"/>
          <w:tab w:val="clear" w:pos="7200"/>
          <w:tab w:val="left" w:pos="3960"/>
        </w:tabs>
        <w:ind w:left="3960" w:hanging="3960"/>
        <w:rPr>
          <w:rFonts w:cs="Arial"/>
          <w:szCs w:val="24"/>
        </w:rPr>
      </w:pPr>
      <w:r>
        <w:rPr>
          <w:rFonts w:cs="Arial"/>
          <w:szCs w:val="24"/>
        </w:rPr>
        <w:tab/>
      </w:r>
      <w:r w:rsidR="002B74BE" w:rsidRPr="00177701">
        <w:rPr>
          <w:rFonts w:cs="Arial"/>
          <w:szCs w:val="24"/>
        </w:rPr>
        <w:t>(outwith UK only)</w:t>
      </w:r>
    </w:p>
    <w:p w14:paraId="2F22F2D5" w14:textId="77777777" w:rsidR="002B74BE" w:rsidRPr="00177701" w:rsidRDefault="002B74BE" w:rsidP="002B74BE">
      <w:pPr>
        <w:pStyle w:val="BodyTextIndent2"/>
        <w:tabs>
          <w:tab w:val="clear" w:pos="720"/>
          <w:tab w:val="clear" w:pos="1440"/>
          <w:tab w:val="clear" w:pos="2160"/>
          <w:tab w:val="clear" w:pos="2880"/>
          <w:tab w:val="clear" w:pos="3600"/>
          <w:tab w:val="clear" w:pos="4320"/>
          <w:tab w:val="clear" w:pos="5040"/>
          <w:tab w:val="clear" w:pos="5760"/>
          <w:tab w:val="clear" w:pos="7200"/>
          <w:tab w:val="left" w:pos="3960"/>
        </w:tabs>
        <w:ind w:left="3960" w:hanging="3960"/>
        <w:rPr>
          <w:rFonts w:cs="Arial"/>
          <w:szCs w:val="24"/>
        </w:rPr>
      </w:pPr>
      <w:r w:rsidRPr="00177701">
        <w:rPr>
          <w:rFonts w:cs="Arial"/>
          <w:szCs w:val="24"/>
        </w:rPr>
        <w:tab/>
      </w:r>
    </w:p>
    <w:p w14:paraId="6ACAA10E" w14:textId="77777777" w:rsidR="002B74BE" w:rsidRPr="00177701" w:rsidRDefault="00BB3562" w:rsidP="002B74BE">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Pr>
          <w:rFonts w:cs="Arial"/>
          <w:szCs w:val="24"/>
        </w:rPr>
        <w:tab/>
      </w:r>
      <w:r w:rsidR="002B74BE" w:rsidRPr="00177701">
        <w:rPr>
          <w:rFonts w:cs="Arial"/>
          <w:szCs w:val="24"/>
        </w:rPr>
        <w:t>3.</w:t>
      </w:r>
      <w:r w:rsidR="002B74BE" w:rsidRPr="00177701">
        <w:rPr>
          <w:rFonts w:cs="Arial"/>
          <w:szCs w:val="24"/>
        </w:rPr>
        <w:tab/>
        <w:t>Baggage and Personal</w:t>
      </w:r>
      <w:r>
        <w:rPr>
          <w:rFonts w:cs="Arial"/>
          <w:szCs w:val="24"/>
        </w:rPr>
        <w:t xml:space="preserve">      </w:t>
      </w:r>
      <w:r w:rsidR="002B74BE" w:rsidRPr="00177701">
        <w:rPr>
          <w:rFonts w:cs="Arial"/>
          <w:szCs w:val="24"/>
        </w:rPr>
        <w:t>£5,000</w:t>
      </w:r>
      <w:r w:rsidR="002B74BE" w:rsidRPr="00177701">
        <w:rPr>
          <w:rFonts w:cs="Arial"/>
          <w:szCs w:val="24"/>
        </w:rPr>
        <w:tab/>
        <w:t>£5,000</w:t>
      </w:r>
    </w:p>
    <w:p w14:paraId="7A918174" w14:textId="77777777" w:rsidR="002B74BE" w:rsidRPr="00177701" w:rsidRDefault="00BB3562" w:rsidP="002B74BE">
      <w:pPr>
        <w:pStyle w:val="BodyTextIndent2"/>
        <w:tabs>
          <w:tab w:val="clear" w:pos="720"/>
          <w:tab w:val="clear" w:pos="2160"/>
          <w:tab w:val="clear" w:pos="2880"/>
          <w:tab w:val="clear" w:pos="4320"/>
          <w:tab w:val="clear" w:pos="5040"/>
          <w:tab w:val="clear" w:pos="5760"/>
          <w:tab w:val="clear" w:pos="7200"/>
          <w:tab w:val="left" w:pos="3960"/>
        </w:tabs>
        <w:ind w:left="0" w:firstLine="0"/>
        <w:rPr>
          <w:rFonts w:cs="Arial"/>
          <w:szCs w:val="24"/>
        </w:rPr>
      </w:pPr>
      <w:r>
        <w:rPr>
          <w:rFonts w:cs="Arial"/>
          <w:szCs w:val="24"/>
        </w:rPr>
        <w:tab/>
      </w:r>
      <w:r w:rsidR="002B74BE" w:rsidRPr="00177701">
        <w:rPr>
          <w:rFonts w:cs="Arial"/>
          <w:szCs w:val="24"/>
        </w:rPr>
        <w:t>Effects</w:t>
      </w:r>
      <w:r w:rsidR="002B74BE" w:rsidRPr="00177701">
        <w:rPr>
          <w:rFonts w:cs="Arial"/>
          <w:szCs w:val="24"/>
        </w:rPr>
        <w:tab/>
      </w:r>
    </w:p>
    <w:p w14:paraId="3B204A95" w14:textId="77777777" w:rsidR="002B74BE" w:rsidRDefault="00BB3562" w:rsidP="00BB3562">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190"/>
        </w:tabs>
        <w:ind w:left="3600" w:hanging="3600"/>
        <w:rPr>
          <w:rFonts w:cs="Arial"/>
          <w:szCs w:val="24"/>
        </w:rPr>
      </w:pPr>
      <w:r>
        <w:rPr>
          <w:rFonts w:cs="Arial"/>
          <w:szCs w:val="24"/>
        </w:rPr>
        <w:tab/>
      </w:r>
    </w:p>
    <w:p w14:paraId="60DA1151" w14:textId="77777777" w:rsidR="00BB3562" w:rsidRPr="00177701" w:rsidRDefault="00BB3562" w:rsidP="00BB3562">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190"/>
        </w:tabs>
        <w:ind w:left="3600" w:hanging="3600"/>
        <w:rPr>
          <w:rFonts w:cs="Arial"/>
          <w:szCs w:val="24"/>
        </w:rPr>
      </w:pPr>
    </w:p>
    <w:p w14:paraId="28D72C71" w14:textId="77777777" w:rsidR="002B74BE" w:rsidRPr="00177701" w:rsidRDefault="002B74BE" w:rsidP="002B74BE">
      <w:pPr>
        <w:pStyle w:val="Heading4"/>
        <w:rPr>
          <w:rFonts w:cs="Arial"/>
          <w:b/>
          <w:szCs w:val="24"/>
        </w:rPr>
      </w:pPr>
      <w:r w:rsidRPr="00177701">
        <w:rPr>
          <w:rFonts w:cs="Arial"/>
          <w:b/>
          <w:szCs w:val="24"/>
        </w:rPr>
        <w:t>Excursion/Trip Insurance Policy</w:t>
      </w:r>
    </w:p>
    <w:p w14:paraId="61D0A09F" w14:textId="77777777" w:rsidR="002B74BE" w:rsidRPr="00177701" w:rsidRDefault="002B74BE" w:rsidP="002B74BE">
      <w:pPr>
        <w:pStyle w:val="BodyTextIndent2"/>
        <w:rPr>
          <w:rFonts w:cs="Arial"/>
          <w:szCs w:val="24"/>
        </w:rPr>
      </w:pPr>
      <w:r w:rsidRPr="00177701">
        <w:rPr>
          <w:rFonts w:cs="Arial"/>
          <w:szCs w:val="24"/>
        </w:rPr>
        <w:t>(Schools, Services to People and other Services of the Council)</w:t>
      </w:r>
    </w:p>
    <w:p w14:paraId="1BAEEF19" w14:textId="77777777" w:rsidR="002B74BE" w:rsidRPr="00177701" w:rsidRDefault="002B74BE" w:rsidP="002B74BE">
      <w:pPr>
        <w:pStyle w:val="BodyTextIndent2"/>
        <w:rPr>
          <w:rFonts w:cs="Arial"/>
          <w:szCs w:val="24"/>
        </w:rPr>
      </w:pPr>
      <w:r w:rsidRPr="00177701">
        <w:rPr>
          <w:rFonts w:cs="Arial"/>
          <w:szCs w:val="24"/>
        </w:rPr>
        <w:t>.</w:t>
      </w:r>
    </w:p>
    <w:p w14:paraId="211744D0" w14:textId="77777777" w:rsidR="002B74BE" w:rsidRPr="00177701" w:rsidRDefault="002B74BE" w:rsidP="002B74BE">
      <w:pPr>
        <w:pStyle w:val="BodyTextIndent2"/>
        <w:tabs>
          <w:tab w:val="clear" w:pos="3600"/>
          <w:tab w:val="left" w:pos="3960"/>
        </w:tabs>
        <w:rPr>
          <w:rFonts w:cs="Arial"/>
          <w:szCs w:val="24"/>
        </w:rPr>
      </w:pPr>
      <w:r w:rsidRPr="00177701">
        <w:rPr>
          <w:rFonts w:cs="Arial"/>
          <w:b/>
          <w:szCs w:val="24"/>
        </w:rPr>
        <w:t>Insurer</w:t>
      </w:r>
      <w:r w:rsidRPr="00177701">
        <w:rPr>
          <w:rFonts w:cs="Arial"/>
          <w:szCs w:val="24"/>
        </w:rPr>
        <w:tab/>
      </w:r>
      <w:r w:rsidRPr="00177701">
        <w:rPr>
          <w:rFonts w:cs="Arial"/>
          <w:szCs w:val="24"/>
        </w:rPr>
        <w:tab/>
      </w:r>
      <w:r w:rsidR="00375F25" w:rsidRPr="00177701">
        <w:rPr>
          <w:rFonts w:cs="Arial"/>
          <w:szCs w:val="24"/>
        </w:rPr>
        <w:t>AIG</w:t>
      </w:r>
    </w:p>
    <w:p w14:paraId="14B791EB" w14:textId="77777777" w:rsidR="002B74BE" w:rsidRPr="00177701" w:rsidRDefault="002B74BE" w:rsidP="002B74BE">
      <w:pPr>
        <w:pStyle w:val="BodyTextIndent2"/>
        <w:tabs>
          <w:tab w:val="clear" w:pos="3600"/>
          <w:tab w:val="left" w:pos="3960"/>
        </w:tabs>
        <w:rPr>
          <w:rFonts w:cs="Arial"/>
          <w:szCs w:val="24"/>
        </w:rPr>
      </w:pPr>
    </w:p>
    <w:p w14:paraId="61659A3E" w14:textId="77777777" w:rsidR="002B74BE" w:rsidRPr="00177701" w:rsidRDefault="002B74BE" w:rsidP="002B74BE">
      <w:pPr>
        <w:pStyle w:val="BodyTextIndent2"/>
        <w:tabs>
          <w:tab w:val="clear" w:pos="2160"/>
          <w:tab w:val="clear" w:pos="2880"/>
          <w:tab w:val="clear" w:pos="4320"/>
          <w:tab w:val="clear" w:pos="5760"/>
          <w:tab w:val="clear" w:pos="7200"/>
          <w:tab w:val="left" w:pos="3960"/>
        </w:tabs>
        <w:ind w:left="0" w:firstLine="0"/>
        <w:rPr>
          <w:rFonts w:cs="Arial"/>
          <w:szCs w:val="24"/>
        </w:rPr>
      </w:pPr>
      <w:r w:rsidRPr="00177701">
        <w:rPr>
          <w:rFonts w:cs="Arial"/>
          <w:szCs w:val="24"/>
        </w:rPr>
        <w:tab/>
        <w:t>4.</w:t>
      </w:r>
      <w:r w:rsidRPr="00177701">
        <w:rPr>
          <w:rFonts w:cs="Arial"/>
          <w:szCs w:val="24"/>
        </w:rPr>
        <w:tab/>
        <w:t>Money</w:t>
      </w:r>
      <w:r w:rsidRPr="00177701">
        <w:rPr>
          <w:rFonts w:cs="Arial"/>
          <w:szCs w:val="24"/>
        </w:rPr>
        <w:tab/>
      </w:r>
      <w:r w:rsidR="00BB3562">
        <w:rPr>
          <w:rFonts w:cs="Arial"/>
          <w:szCs w:val="24"/>
        </w:rPr>
        <w:t xml:space="preserve">          </w:t>
      </w:r>
      <w:r w:rsidRPr="00177701">
        <w:rPr>
          <w:rFonts w:cs="Arial"/>
          <w:szCs w:val="24"/>
        </w:rPr>
        <w:t>£5000</w:t>
      </w:r>
      <w:r w:rsidRPr="00177701">
        <w:rPr>
          <w:rFonts w:cs="Arial"/>
          <w:szCs w:val="24"/>
        </w:rPr>
        <w:tab/>
      </w:r>
      <w:r w:rsidR="00BB3562">
        <w:rPr>
          <w:rFonts w:cs="Arial"/>
          <w:szCs w:val="24"/>
        </w:rPr>
        <w:t xml:space="preserve">                       </w:t>
      </w:r>
      <w:r w:rsidRPr="00177701">
        <w:rPr>
          <w:rFonts w:cs="Arial"/>
          <w:szCs w:val="24"/>
        </w:rPr>
        <w:t>£5000</w:t>
      </w:r>
    </w:p>
    <w:p w14:paraId="11DB2D5E" w14:textId="77777777" w:rsidR="002B74BE" w:rsidRPr="00177701" w:rsidRDefault="002B74BE" w:rsidP="002B74BE">
      <w:pPr>
        <w:pStyle w:val="BodyTextIndent2"/>
        <w:tabs>
          <w:tab w:val="clear" w:pos="720"/>
          <w:tab w:val="clear" w:pos="1440"/>
          <w:tab w:val="clear" w:pos="2160"/>
          <w:tab w:val="clear" w:pos="2880"/>
          <w:tab w:val="clear" w:pos="3600"/>
          <w:tab w:val="clear" w:pos="5760"/>
          <w:tab w:val="clear" w:pos="7200"/>
        </w:tabs>
        <w:rPr>
          <w:rFonts w:cs="Arial"/>
          <w:szCs w:val="24"/>
        </w:rPr>
      </w:pPr>
    </w:p>
    <w:p w14:paraId="206837C2" w14:textId="77777777" w:rsidR="002B74BE" w:rsidRPr="00177701" w:rsidRDefault="002B74BE" w:rsidP="002B74BE">
      <w:pPr>
        <w:pStyle w:val="BodyTextIndent2"/>
        <w:tabs>
          <w:tab w:val="clear" w:pos="2160"/>
          <w:tab w:val="clear" w:pos="2880"/>
          <w:tab w:val="clear" w:pos="4320"/>
          <w:tab w:val="clear" w:pos="5760"/>
          <w:tab w:val="clear" w:pos="7200"/>
          <w:tab w:val="left" w:pos="3960"/>
        </w:tabs>
        <w:ind w:left="0" w:firstLine="0"/>
        <w:rPr>
          <w:rFonts w:cs="Arial"/>
          <w:szCs w:val="24"/>
        </w:rPr>
      </w:pPr>
      <w:r w:rsidRPr="00177701">
        <w:rPr>
          <w:rFonts w:cs="Arial"/>
          <w:szCs w:val="24"/>
        </w:rPr>
        <w:tab/>
        <w:t>5.</w:t>
      </w:r>
      <w:r w:rsidRPr="00177701">
        <w:rPr>
          <w:rFonts w:cs="Arial"/>
          <w:szCs w:val="24"/>
        </w:rPr>
        <w:tab/>
        <w:t>Cancellation</w:t>
      </w:r>
      <w:r w:rsidRPr="00177701">
        <w:rPr>
          <w:rFonts w:cs="Arial"/>
          <w:szCs w:val="24"/>
        </w:rPr>
        <w:tab/>
      </w:r>
      <w:r w:rsidR="00BB3562">
        <w:rPr>
          <w:rFonts w:cs="Arial"/>
          <w:szCs w:val="24"/>
        </w:rPr>
        <w:t xml:space="preserve">        </w:t>
      </w:r>
      <w:r w:rsidRPr="00177701">
        <w:rPr>
          <w:rFonts w:cs="Arial"/>
          <w:szCs w:val="24"/>
        </w:rPr>
        <w:t>£10,000</w:t>
      </w:r>
      <w:r w:rsidRPr="00177701">
        <w:rPr>
          <w:rFonts w:cs="Arial"/>
          <w:szCs w:val="24"/>
        </w:rPr>
        <w:tab/>
      </w:r>
      <w:r w:rsidR="00BB3562">
        <w:rPr>
          <w:rFonts w:cs="Arial"/>
          <w:szCs w:val="24"/>
        </w:rPr>
        <w:t xml:space="preserve">                       </w:t>
      </w:r>
      <w:r w:rsidRPr="00177701">
        <w:rPr>
          <w:rFonts w:cs="Arial"/>
          <w:szCs w:val="24"/>
        </w:rPr>
        <w:t>£10,000</w:t>
      </w:r>
    </w:p>
    <w:p w14:paraId="592FC153" w14:textId="77777777" w:rsidR="002B74BE" w:rsidRPr="00177701" w:rsidRDefault="002B74BE" w:rsidP="002B74BE">
      <w:pPr>
        <w:pStyle w:val="BodyTextIndent2"/>
        <w:tabs>
          <w:tab w:val="clear" w:pos="2160"/>
          <w:tab w:val="clear" w:pos="2880"/>
          <w:tab w:val="clear" w:pos="3600"/>
          <w:tab w:val="clear" w:pos="4320"/>
          <w:tab w:val="clear" w:pos="5760"/>
          <w:tab w:val="clear" w:pos="7200"/>
          <w:tab w:val="left" w:pos="3960"/>
        </w:tabs>
        <w:ind w:left="0" w:firstLine="0"/>
        <w:rPr>
          <w:rFonts w:cs="Arial"/>
          <w:szCs w:val="24"/>
        </w:rPr>
      </w:pPr>
    </w:p>
    <w:p w14:paraId="181881AB" w14:textId="77777777" w:rsidR="002B74BE" w:rsidRPr="00177701" w:rsidRDefault="002B74BE" w:rsidP="002B74BE">
      <w:pPr>
        <w:pStyle w:val="BodyTextIndent2"/>
        <w:tabs>
          <w:tab w:val="clear" w:pos="2160"/>
          <w:tab w:val="clear" w:pos="2880"/>
          <w:tab w:val="clear" w:pos="4320"/>
          <w:tab w:val="clear" w:pos="5760"/>
          <w:tab w:val="clear" w:pos="7200"/>
          <w:tab w:val="left" w:pos="3960"/>
        </w:tabs>
        <w:ind w:left="0" w:firstLine="0"/>
        <w:rPr>
          <w:rFonts w:cs="Arial"/>
          <w:szCs w:val="24"/>
        </w:rPr>
      </w:pPr>
      <w:r w:rsidRPr="00177701">
        <w:rPr>
          <w:rFonts w:cs="Arial"/>
          <w:szCs w:val="24"/>
        </w:rPr>
        <w:tab/>
        <w:t>6.</w:t>
      </w:r>
      <w:r w:rsidRPr="00177701">
        <w:rPr>
          <w:rFonts w:cs="Arial"/>
          <w:szCs w:val="24"/>
        </w:rPr>
        <w:tab/>
        <w:t>Personal Liability</w:t>
      </w:r>
      <w:r w:rsidR="00BB3562">
        <w:rPr>
          <w:rFonts w:cs="Arial"/>
          <w:szCs w:val="24"/>
        </w:rPr>
        <w:t xml:space="preserve">             </w:t>
      </w:r>
      <w:r w:rsidRPr="00177701">
        <w:rPr>
          <w:rFonts w:cs="Arial"/>
          <w:szCs w:val="24"/>
        </w:rPr>
        <w:t>£5000000</w:t>
      </w:r>
      <w:r w:rsidRPr="00177701">
        <w:rPr>
          <w:rFonts w:cs="Arial"/>
          <w:szCs w:val="24"/>
        </w:rPr>
        <w:tab/>
      </w:r>
      <w:r w:rsidR="00BB3562">
        <w:rPr>
          <w:rFonts w:cs="Arial"/>
          <w:szCs w:val="24"/>
        </w:rPr>
        <w:t xml:space="preserve">  </w:t>
      </w:r>
      <w:r w:rsidRPr="00177701">
        <w:rPr>
          <w:rFonts w:cs="Arial"/>
          <w:szCs w:val="24"/>
        </w:rPr>
        <w:t>£5000000</w:t>
      </w:r>
    </w:p>
    <w:p w14:paraId="7F3341E7" w14:textId="77777777" w:rsidR="002B74BE" w:rsidRPr="00177701" w:rsidRDefault="002B74BE" w:rsidP="002B74BE">
      <w:pPr>
        <w:pStyle w:val="BodyTextIndent2"/>
        <w:tabs>
          <w:tab w:val="clear" w:pos="720"/>
          <w:tab w:val="clear" w:pos="1440"/>
          <w:tab w:val="clear" w:pos="2160"/>
          <w:tab w:val="clear" w:pos="2880"/>
          <w:tab w:val="clear" w:pos="4320"/>
          <w:tab w:val="clear" w:pos="5760"/>
          <w:tab w:val="clear" w:pos="7200"/>
          <w:tab w:val="left" w:pos="3960"/>
        </w:tabs>
        <w:ind w:left="0" w:firstLine="0"/>
        <w:rPr>
          <w:rFonts w:cs="Arial"/>
          <w:szCs w:val="24"/>
        </w:rPr>
      </w:pPr>
    </w:p>
    <w:p w14:paraId="6C743161" w14:textId="77777777" w:rsidR="002B74BE" w:rsidRPr="00177701" w:rsidRDefault="002B74BE" w:rsidP="002B74BE">
      <w:pPr>
        <w:pStyle w:val="BodyTextIndent2"/>
        <w:tabs>
          <w:tab w:val="clear" w:pos="4320"/>
          <w:tab w:val="clear" w:pos="5760"/>
          <w:tab w:val="clear" w:pos="7200"/>
          <w:tab w:val="left" w:pos="3960"/>
        </w:tabs>
        <w:rPr>
          <w:rFonts w:cs="Arial"/>
          <w:szCs w:val="24"/>
        </w:rPr>
      </w:pPr>
      <w:r w:rsidRPr="00177701">
        <w:rPr>
          <w:rFonts w:cs="Arial"/>
          <w:b/>
          <w:szCs w:val="24"/>
        </w:rPr>
        <w:t>Territorial Limits</w:t>
      </w:r>
      <w:r w:rsidRPr="00177701">
        <w:rPr>
          <w:rFonts w:cs="Arial"/>
          <w:szCs w:val="24"/>
        </w:rPr>
        <w:tab/>
        <w:t>Worldwide</w:t>
      </w:r>
    </w:p>
    <w:p w14:paraId="409736D2" w14:textId="77777777" w:rsidR="002B74BE" w:rsidRPr="00177701" w:rsidRDefault="002B74BE" w:rsidP="002B74BE">
      <w:pPr>
        <w:pStyle w:val="BodyTextIndent2"/>
        <w:tabs>
          <w:tab w:val="clear" w:pos="4320"/>
          <w:tab w:val="clear" w:pos="5760"/>
          <w:tab w:val="clear" w:pos="7200"/>
          <w:tab w:val="left" w:pos="3960"/>
        </w:tabs>
        <w:rPr>
          <w:rFonts w:cs="Arial"/>
          <w:szCs w:val="24"/>
        </w:rPr>
      </w:pPr>
    </w:p>
    <w:p w14:paraId="041EF561" w14:textId="77777777" w:rsidR="002B74BE" w:rsidRPr="00177701" w:rsidRDefault="002B74BE" w:rsidP="002B74BE">
      <w:pPr>
        <w:pStyle w:val="BodyTextIndent2"/>
        <w:tabs>
          <w:tab w:val="clear" w:pos="4320"/>
          <w:tab w:val="clear" w:pos="5760"/>
          <w:tab w:val="clear" w:pos="7200"/>
          <w:tab w:val="left" w:pos="3960"/>
        </w:tabs>
        <w:rPr>
          <w:rFonts w:cs="Arial"/>
          <w:szCs w:val="24"/>
        </w:rPr>
      </w:pPr>
      <w:r w:rsidRPr="00177701">
        <w:rPr>
          <w:rFonts w:cs="Arial"/>
          <w:szCs w:val="24"/>
        </w:rPr>
        <w:t>For full details, please consult the Council’s Policy for Educational Excursions</w:t>
      </w:r>
    </w:p>
    <w:p w14:paraId="32B82A9C" w14:textId="77777777" w:rsidR="002B74BE" w:rsidRDefault="002B74BE" w:rsidP="002B74BE">
      <w:pPr>
        <w:jc w:val="both"/>
        <w:rPr>
          <w:rFonts w:cs="Arial"/>
          <w:b/>
          <w:sz w:val="24"/>
          <w:szCs w:val="24"/>
          <w:u w:val="single"/>
        </w:rPr>
      </w:pPr>
    </w:p>
    <w:p w14:paraId="5E476821" w14:textId="77777777" w:rsidR="00BB3562" w:rsidRPr="00177701" w:rsidRDefault="00BB3562" w:rsidP="002B74BE">
      <w:pPr>
        <w:jc w:val="both"/>
        <w:rPr>
          <w:rFonts w:cs="Arial"/>
          <w:b/>
          <w:sz w:val="24"/>
          <w:szCs w:val="24"/>
          <w:u w:val="single"/>
        </w:rPr>
      </w:pPr>
    </w:p>
    <w:p w14:paraId="7472A26F" w14:textId="77777777" w:rsidR="002B74BE" w:rsidRPr="00177701" w:rsidRDefault="002B74BE" w:rsidP="002B74BE">
      <w:pPr>
        <w:jc w:val="both"/>
        <w:rPr>
          <w:rFonts w:cs="Arial"/>
          <w:b/>
          <w:sz w:val="24"/>
          <w:szCs w:val="24"/>
          <w:u w:val="single"/>
        </w:rPr>
      </w:pPr>
      <w:r w:rsidRPr="00177701">
        <w:rPr>
          <w:rFonts w:cs="Arial"/>
          <w:b/>
          <w:sz w:val="24"/>
          <w:szCs w:val="24"/>
          <w:u w:val="single"/>
        </w:rPr>
        <w:t xml:space="preserve">Complaints </w:t>
      </w:r>
    </w:p>
    <w:p w14:paraId="6CCE8477" w14:textId="77777777" w:rsidR="002B74BE" w:rsidRPr="00177701" w:rsidRDefault="002B74BE" w:rsidP="002B74BE">
      <w:pPr>
        <w:ind w:firstLine="720"/>
        <w:jc w:val="both"/>
        <w:rPr>
          <w:rFonts w:cs="Arial"/>
          <w:sz w:val="24"/>
          <w:szCs w:val="24"/>
        </w:rPr>
      </w:pPr>
    </w:p>
    <w:p w14:paraId="49BCCB15" w14:textId="77777777" w:rsidR="002B74BE" w:rsidRPr="00177701" w:rsidRDefault="002B74BE" w:rsidP="00BB3562">
      <w:pPr>
        <w:jc w:val="both"/>
        <w:rPr>
          <w:rFonts w:cs="Arial"/>
          <w:i/>
          <w:sz w:val="24"/>
          <w:szCs w:val="24"/>
        </w:rPr>
      </w:pPr>
      <w:r w:rsidRPr="00177701">
        <w:rPr>
          <w:rFonts w:cs="Arial"/>
          <w:i/>
          <w:sz w:val="24"/>
          <w:szCs w:val="24"/>
        </w:rPr>
        <w:t>You can complain in person, by phone, email or by letter.  We regard a complaint as any expression or dissatisfaction about our action or lack of action, or about the standard of service provided by us or on our behalf.</w:t>
      </w:r>
    </w:p>
    <w:p w14:paraId="6AC7B639" w14:textId="77777777" w:rsidR="002B74BE" w:rsidRPr="00177701" w:rsidRDefault="002B74BE" w:rsidP="002B74BE">
      <w:pPr>
        <w:ind w:left="737"/>
        <w:jc w:val="both"/>
        <w:rPr>
          <w:rFonts w:cs="Arial"/>
          <w:i/>
          <w:sz w:val="24"/>
          <w:szCs w:val="24"/>
        </w:rPr>
      </w:pPr>
    </w:p>
    <w:p w14:paraId="0AA6A17F" w14:textId="77777777" w:rsidR="002B74BE" w:rsidRPr="00177701" w:rsidRDefault="002B74BE" w:rsidP="00BB3562">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Arial" w:hAnsi="Arial" w:cs="Arial"/>
          <w:i/>
          <w:szCs w:val="24"/>
        </w:rPr>
      </w:pPr>
      <w:r w:rsidRPr="00177701">
        <w:rPr>
          <w:rFonts w:ascii="Arial" w:hAnsi="Arial" w:cs="Arial"/>
          <w:i/>
          <w:szCs w:val="24"/>
        </w:rPr>
        <w:t>Who can complain?</w:t>
      </w:r>
    </w:p>
    <w:p w14:paraId="358E311F" w14:textId="77777777" w:rsidR="002B74BE" w:rsidRPr="00177701" w:rsidRDefault="002B74BE" w:rsidP="002B74BE">
      <w:pPr>
        <w:ind w:left="737"/>
        <w:jc w:val="both"/>
        <w:rPr>
          <w:rFonts w:cs="Arial"/>
          <w:i/>
          <w:sz w:val="24"/>
          <w:szCs w:val="24"/>
        </w:rPr>
      </w:pPr>
    </w:p>
    <w:p w14:paraId="2AFF3DA4" w14:textId="77777777" w:rsidR="002B74BE" w:rsidRPr="00177701" w:rsidRDefault="002B74BE" w:rsidP="00BB3562">
      <w:pPr>
        <w:jc w:val="both"/>
        <w:rPr>
          <w:rFonts w:cs="Arial"/>
          <w:i/>
          <w:sz w:val="24"/>
          <w:szCs w:val="24"/>
        </w:rPr>
      </w:pPr>
      <w:r w:rsidRPr="00177701">
        <w:rPr>
          <w:rFonts w:cs="Arial"/>
          <w:i/>
          <w:sz w:val="24"/>
          <w:szCs w:val="24"/>
        </w:rPr>
        <w:t>Anyone can complain who is the parent or legal guardian of a child or a person authorised to complain on his/her behalf.  For example, a child’s grandparent who is not the legal guardian needs authority from the child’s parent or guardian.  This would normally mean a note to show that the person responsible for the child had agreed.</w:t>
      </w:r>
    </w:p>
    <w:p w14:paraId="1CEC8C14" w14:textId="77777777" w:rsidR="002B74BE" w:rsidRPr="00177701" w:rsidRDefault="002B74BE" w:rsidP="00BB3562">
      <w:pPr>
        <w:jc w:val="both"/>
        <w:rPr>
          <w:rFonts w:cs="Arial"/>
          <w:i/>
          <w:sz w:val="24"/>
          <w:szCs w:val="24"/>
        </w:rPr>
      </w:pPr>
    </w:p>
    <w:p w14:paraId="39C6AA64" w14:textId="77777777" w:rsidR="002B74BE" w:rsidRPr="00177701" w:rsidRDefault="002B74BE" w:rsidP="00BB3562">
      <w:pPr>
        <w:jc w:val="both"/>
        <w:rPr>
          <w:rFonts w:cs="Arial"/>
          <w:b/>
          <w:bCs/>
          <w:i/>
          <w:sz w:val="24"/>
          <w:szCs w:val="24"/>
        </w:rPr>
      </w:pPr>
      <w:r w:rsidRPr="00177701">
        <w:rPr>
          <w:rFonts w:cs="Arial"/>
          <w:b/>
          <w:bCs/>
          <w:i/>
          <w:sz w:val="24"/>
          <w:szCs w:val="24"/>
        </w:rPr>
        <w:t>What can’t I complain about?</w:t>
      </w:r>
    </w:p>
    <w:p w14:paraId="158390FA" w14:textId="77777777" w:rsidR="002B74BE" w:rsidRPr="00177701" w:rsidRDefault="002B74BE" w:rsidP="00BB3562">
      <w:pPr>
        <w:jc w:val="both"/>
        <w:rPr>
          <w:rFonts w:cs="Arial"/>
          <w:b/>
          <w:bCs/>
          <w:i/>
          <w:sz w:val="24"/>
          <w:szCs w:val="24"/>
        </w:rPr>
      </w:pPr>
    </w:p>
    <w:p w14:paraId="735D87B5" w14:textId="77777777" w:rsidR="002B74BE" w:rsidRPr="00177701" w:rsidRDefault="002B74BE" w:rsidP="00BB3562">
      <w:pPr>
        <w:jc w:val="both"/>
        <w:rPr>
          <w:rFonts w:cs="Arial"/>
          <w:i/>
          <w:sz w:val="24"/>
          <w:szCs w:val="24"/>
        </w:rPr>
      </w:pPr>
      <w:r w:rsidRPr="00177701">
        <w:rPr>
          <w:rFonts w:cs="Arial"/>
          <w:i/>
          <w:sz w:val="24"/>
          <w:szCs w:val="24"/>
        </w:rPr>
        <w:t>Here are some things we can’t deal with through our complaints procedure:</w:t>
      </w:r>
    </w:p>
    <w:p w14:paraId="662C1021" w14:textId="77777777" w:rsidR="002B74BE" w:rsidRPr="00177701" w:rsidRDefault="002B74BE" w:rsidP="00BB3562">
      <w:pPr>
        <w:jc w:val="both"/>
        <w:rPr>
          <w:rFonts w:cs="Arial"/>
          <w:i/>
          <w:sz w:val="24"/>
          <w:szCs w:val="24"/>
        </w:rPr>
      </w:pPr>
    </w:p>
    <w:p w14:paraId="4373B90D" w14:textId="77777777" w:rsidR="002B74BE" w:rsidRPr="00177701" w:rsidRDefault="002B74BE" w:rsidP="00BB3562">
      <w:pPr>
        <w:numPr>
          <w:ilvl w:val="0"/>
          <w:numId w:val="25"/>
        </w:numPr>
        <w:tabs>
          <w:tab w:val="clear" w:pos="780"/>
          <w:tab w:val="num" w:pos="-1397"/>
          <w:tab w:val="num" w:pos="-660"/>
          <w:tab w:val="left" w:pos="1980"/>
        </w:tabs>
        <w:ind w:left="567" w:hanging="540"/>
        <w:jc w:val="both"/>
        <w:rPr>
          <w:rFonts w:cs="Arial"/>
          <w:i/>
          <w:sz w:val="24"/>
          <w:szCs w:val="24"/>
        </w:rPr>
      </w:pPr>
      <w:r w:rsidRPr="00177701">
        <w:rPr>
          <w:rFonts w:cs="Arial"/>
          <w:i/>
          <w:sz w:val="24"/>
          <w:szCs w:val="24"/>
        </w:rPr>
        <w:t>A routine first time request for a service or action – e.g. informing the school that your child told you she is being bullied and asking them to resolve this.</w:t>
      </w:r>
    </w:p>
    <w:p w14:paraId="498EF340" w14:textId="77777777" w:rsidR="002B74BE" w:rsidRPr="00177701" w:rsidRDefault="002B74BE" w:rsidP="00BB3562">
      <w:pPr>
        <w:numPr>
          <w:ilvl w:val="0"/>
          <w:numId w:val="25"/>
        </w:numPr>
        <w:tabs>
          <w:tab w:val="clear" w:pos="780"/>
          <w:tab w:val="num" w:pos="-1397"/>
          <w:tab w:val="num" w:pos="-660"/>
          <w:tab w:val="left" w:pos="1980"/>
        </w:tabs>
        <w:ind w:left="567" w:hanging="540"/>
        <w:jc w:val="both"/>
        <w:rPr>
          <w:rFonts w:cs="Arial"/>
          <w:i/>
          <w:sz w:val="24"/>
          <w:szCs w:val="24"/>
        </w:rPr>
      </w:pPr>
      <w:r w:rsidRPr="00177701">
        <w:rPr>
          <w:rFonts w:cs="Arial"/>
          <w:i/>
          <w:sz w:val="24"/>
          <w:szCs w:val="24"/>
        </w:rPr>
        <w:t>Requests for compensation from the Council.</w:t>
      </w:r>
    </w:p>
    <w:p w14:paraId="0C16BBB0" w14:textId="77777777" w:rsidR="002B74BE" w:rsidRPr="00177701" w:rsidRDefault="002B74BE" w:rsidP="00BB3562">
      <w:pPr>
        <w:numPr>
          <w:ilvl w:val="0"/>
          <w:numId w:val="25"/>
        </w:numPr>
        <w:tabs>
          <w:tab w:val="clear" w:pos="780"/>
          <w:tab w:val="num" w:pos="-1397"/>
          <w:tab w:val="num" w:pos="-660"/>
          <w:tab w:val="left" w:pos="1980"/>
        </w:tabs>
        <w:ind w:left="567" w:hanging="540"/>
        <w:jc w:val="both"/>
        <w:rPr>
          <w:rFonts w:cs="Arial"/>
          <w:i/>
          <w:sz w:val="24"/>
          <w:szCs w:val="24"/>
        </w:rPr>
      </w:pPr>
      <w:r w:rsidRPr="00177701">
        <w:rPr>
          <w:rFonts w:cs="Arial"/>
          <w:i/>
          <w:sz w:val="24"/>
          <w:szCs w:val="24"/>
        </w:rPr>
        <w:t>Things that are covered by a right of appeal, e.g. Exclusion from school which has its own statutory process. In these cases we will give you information and advice to help you.</w:t>
      </w:r>
    </w:p>
    <w:p w14:paraId="5F2B15D1" w14:textId="77777777" w:rsidR="002B74BE" w:rsidRPr="00177701" w:rsidRDefault="002B74BE" w:rsidP="00BB3562">
      <w:pPr>
        <w:jc w:val="both"/>
        <w:rPr>
          <w:rFonts w:cs="Arial"/>
          <w:i/>
          <w:sz w:val="24"/>
          <w:szCs w:val="24"/>
        </w:rPr>
      </w:pPr>
    </w:p>
    <w:p w14:paraId="12F0ECB0" w14:textId="77777777" w:rsidR="002B74BE" w:rsidRPr="00177701" w:rsidRDefault="002B74BE" w:rsidP="00BB3562">
      <w:pPr>
        <w:jc w:val="both"/>
        <w:rPr>
          <w:rFonts w:cs="Arial"/>
          <w:i/>
          <w:sz w:val="24"/>
          <w:szCs w:val="24"/>
        </w:rPr>
      </w:pPr>
      <w:r w:rsidRPr="00177701">
        <w:rPr>
          <w:rFonts w:cs="Arial"/>
          <w:i/>
          <w:sz w:val="24"/>
          <w:szCs w:val="24"/>
        </w:rPr>
        <w:t xml:space="preserve">We have a 2 stage complaints procedure. </w:t>
      </w:r>
    </w:p>
    <w:p w14:paraId="3FB4D5C8" w14:textId="77777777" w:rsidR="002B74BE" w:rsidRPr="00177701" w:rsidRDefault="002B74BE" w:rsidP="00BB3562">
      <w:pPr>
        <w:jc w:val="both"/>
        <w:rPr>
          <w:rFonts w:cs="Arial"/>
          <w:i/>
          <w:sz w:val="24"/>
          <w:szCs w:val="24"/>
        </w:rPr>
      </w:pPr>
    </w:p>
    <w:p w14:paraId="177A3C31" w14:textId="77777777" w:rsidR="002B74BE" w:rsidRPr="00177701" w:rsidRDefault="002B74BE" w:rsidP="00BB3562">
      <w:pPr>
        <w:jc w:val="both"/>
        <w:rPr>
          <w:rFonts w:cs="Arial"/>
          <w:b/>
          <w:i/>
          <w:sz w:val="24"/>
          <w:szCs w:val="24"/>
        </w:rPr>
      </w:pPr>
      <w:r w:rsidRPr="00177701">
        <w:rPr>
          <w:rFonts w:cs="Arial"/>
          <w:b/>
          <w:i/>
          <w:sz w:val="24"/>
          <w:szCs w:val="24"/>
        </w:rPr>
        <w:t>Stage One - Frontline resolution</w:t>
      </w:r>
    </w:p>
    <w:p w14:paraId="4763D1CE" w14:textId="77777777" w:rsidR="002B74BE" w:rsidRPr="00177701" w:rsidRDefault="002B74BE" w:rsidP="00BB3562">
      <w:pPr>
        <w:jc w:val="both"/>
        <w:rPr>
          <w:rFonts w:cs="Arial"/>
          <w:i/>
          <w:sz w:val="24"/>
          <w:szCs w:val="24"/>
        </w:rPr>
      </w:pPr>
    </w:p>
    <w:p w14:paraId="5B74B9E7" w14:textId="77777777" w:rsidR="002B74BE" w:rsidRPr="00177701" w:rsidRDefault="002B74BE" w:rsidP="00BB3562">
      <w:pPr>
        <w:jc w:val="both"/>
        <w:rPr>
          <w:rFonts w:cs="Arial"/>
          <w:i/>
          <w:sz w:val="24"/>
          <w:szCs w:val="24"/>
        </w:rPr>
      </w:pPr>
      <w:r w:rsidRPr="00177701">
        <w:rPr>
          <w:rFonts w:cs="Arial"/>
          <w:i/>
          <w:sz w:val="24"/>
          <w:szCs w:val="24"/>
        </w:rPr>
        <w:t>In the first instance please complain to your child’s school or nursery, telling them as much as you can about the complaint, what has gone wrong and what you want them to do to resolve the matter.  A senior member of staff, either the headteacher or depute head, will be responsible for looking into complaints. Heads are senior managers with a high level of responsibility for your child’s learning and welfare and able to look into most matters.  However, the headteacher may refer the Stage One complaint to Education Services centrally, e.g. if it is about the conduct of the headteacher or too complex to be dealt with at front-line service level.</w:t>
      </w:r>
    </w:p>
    <w:p w14:paraId="280CCC9A" w14:textId="77777777" w:rsidR="002B74BE" w:rsidRPr="00177701" w:rsidRDefault="002B74BE" w:rsidP="00BB3562">
      <w:pPr>
        <w:jc w:val="both"/>
        <w:rPr>
          <w:rFonts w:cs="Arial"/>
          <w:i/>
          <w:sz w:val="24"/>
          <w:szCs w:val="24"/>
        </w:rPr>
      </w:pPr>
    </w:p>
    <w:p w14:paraId="0E120930" w14:textId="77777777" w:rsidR="002B74BE" w:rsidRPr="00177701" w:rsidRDefault="002B74BE" w:rsidP="00BB3562">
      <w:pPr>
        <w:jc w:val="both"/>
        <w:rPr>
          <w:rFonts w:cs="Arial"/>
          <w:i/>
          <w:sz w:val="24"/>
          <w:szCs w:val="24"/>
        </w:rPr>
      </w:pPr>
      <w:r w:rsidRPr="00177701">
        <w:rPr>
          <w:rFonts w:cs="Arial"/>
          <w:i/>
          <w:sz w:val="24"/>
          <w:szCs w:val="24"/>
        </w:rPr>
        <w:t>The school or nursery will give you our decision at Stage One within 5 working days or fewer unless there are exceptional circumstances.  If we need further time we will ask you to agree an extension of up to 5 further days.  If the Stage One complaint has been referred to Education centrally your response will come from there.</w:t>
      </w:r>
    </w:p>
    <w:p w14:paraId="64F736B9" w14:textId="77777777" w:rsidR="002B74BE" w:rsidRPr="00177701" w:rsidRDefault="002B74BE" w:rsidP="00BB3562">
      <w:pPr>
        <w:jc w:val="both"/>
        <w:rPr>
          <w:rFonts w:cs="Arial"/>
          <w:i/>
          <w:sz w:val="24"/>
          <w:szCs w:val="24"/>
        </w:rPr>
      </w:pPr>
    </w:p>
    <w:p w14:paraId="7AFB5190" w14:textId="77777777" w:rsidR="002B74BE" w:rsidRPr="00177701" w:rsidRDefault="002B74BE" w:rsidP="00BB3562">
      <w:pPr>
        <w:jc w:val="both"/>
        <w:rPr>
          <w:rFonts w:cs="Arial"/>
          <w:b/>
          <w:i/>
          <w:sz w:val="24"/>
          <w:szCs w:val="24"/>
        </w:rPr>
      </w:pPr>
      <w:r w:rsidRPr="00177701">
        <w:rPr>
          <w:rFonts w:cs="Arial"/>
          <w:b/>
          <w:i/>
          <w:sz w:val="24"/>
          <w:szCs w:val="24"/>
        </w:rPr>
        <w:t>Stage Two – Investigation</w:t>
      </w:r>
    </w:p>
    <w:p w14:paraId="1674F2E8" w14:textId="77777777" w:rsidR="002B74BE" w:rsidRPr="00177701" w:rsidRDefault="002B74BE" w:rsidP="00BB3562">
      <w:pPr>
        <w:jc w:val="both"/>
        <w:rPr>
          <w:rFonts w:cs="Arial"/>
          <w:i/>
          <w:sz w:val="24"/>
          <w:szCs w:val="24"/>
        </w:rPr>
      </w:pPr>
    </w:p>
    <w:p w14:paraId="1F976FD9" w14:textId="77777777" w:rsidR="002B74BE" w:rsidRPr="00177701" w:rsidRDefault="002B74BE" w:rsidP="00BB3562">
      <w:pPr>
        <w:jc w:val="both"/>
        <w:rPr>
          <w:rFonts w:cs="Arial"/>
          <w:i/>
          <w:sz w:val="24"/>
          <w:szCs w:val="24"/>
        </w:rPr>
      </w:pPr>
      <w:r w:rsidRPr="00177701">
        <w:rPr>
          <w:rFonts w:cs="Arial"/>
          <w:i/>
          <w:sz w:val="24"/>
          <w:szCs w:val="24"/>
        </w:rPr>
        <w:t>If you are dissatisfied with your Stage One response you can move to Stage Two.  Stage Two deals with 2 types of complaints: those not resolved at Stage One and those not appropriate for Stage One, for example the conduct of a headteacher or too complex for a headteacher to deal with.</w:t>
      </w:r>
    </w:p>
    <w:p w14:paraId="0FAA88D7" w14:textId="77777777" w:rsidR="002B74BE" w:rsidRPr="00177701" w:rsidRDefault="002B74BE" w:rsidP="00BB3562">
      <w:pPr>
        <w:jc w:val="both"/>
        <w:rPr>
          <w:rFonts w:cs="Arial"/>
          <w:i/>
          <w:sz w:val="24"/>
          <w:szCs w:val="24"/>
        </w:rPr>
      </w:pPr>
    </w:p>
    <w:p w14:paraId="1C504BA4" w14:textId="77777777" w:rsidR="002B74BE" w:rsidRPr="00177701" w:rsidRDefault="002B74BE" w:rsidP="00BB3562">
      <w:pPr>
        <w:jc w:val="both"/>
        <w:rPr>
          <w:rFonts w:cs="Arial"/>
          <w:i/>
          <w:sz w:val="24"/>
          <w:szCs w:val="24"/>
        </w:rPr>
      </w:pPr>
      <w:r w:rsidRPr="00177701">
        <w:rPr>
          <w:rFonts w:cs="Arial"/>
          <w:i/>
          <w:sz w:val="24"/>
          <w:szCs w:val="24"/>
        </w:rPr>
        <w:t xml:space="preserve">To move to Stage Two, you should contact the Head of Education and ask for a formal investigation under Stage Two. You can do this by </w:t>
      </w:r>
      <w:r w:rsidR="00896A35">
        <w:rPr>
          <w:rFonts w:cs="Arial"/>
          <w:i/>
          <w:sz w:val="24"/>
          <w:szCs w:val="24"/>
        </w:rPr>
        <w:t xml:space="preserve">contacting Jane Rough at Kilncraigs </w:t>
      </w:r>
      <w:r w:rsidRPr="00177701">
        <w:rPr>
          <w:rFonts w:cs="Arial"/>
          <w:i/>
          <w:sz w:val="24"/>
          <w:szCs w:val="24"/>
        </w:rPr>
        <w:t>or in person.  Or you can ask the headteacher of the school or nursery to move the complaint to Stage Two on your behalf.</w:t>
      </w:r>
    </w:p>
    <w:p w14:paraId="4F729A82" w14:textId="77777777" w:rsidR="002B74BE" w:rsidRPr="00177701" w:rsidRDefault="002B74BE" w:rsidP="00BB3562">
      <w:pPr>
        <w:jc w:val="both"/>
        <w:rPr>
          <w:rFonts w:cs="Arial"/>
          <w:b/>
          <w:i/>
          <w:sz w:val="24"/>
          <w:szCs w:val="24"/>
        </w:rPr>
      </w:pPr>
    </w:p>
    <w:p w14:paraId="7A9E5573" w14:textId="77777777" w:rsidR="002B74BE" w:rsidRPr="00177701" w:rsidRDefault="002B74BE" w:rsidP="00BB3562">
      <w:pPr>
        <w:jc w:val="both"/>
        <w:rPr>
          <w:rFonts w:cs="Arial"/>
          <w:i/>
          <w:sz w:val="24"/>
          <w:szCs w:val="24"/>
        </w:rPr>
      </w:pPr>
      <w:r w:rsidRPr="00177701">
        <w:rPr>
          <w:rFonts w:cs="Arial"/>
          <w:b/>
          <w:i/>
          <w:sz w:val="24"/>
          <w:szCs w:val="24"/>
        </w:rPr>
        <w:t>When using Stage Two:</w:t>
      </w:r>
    </w:p>
    <w:p w14:paraId="27411005" w14:textId="77777777" w:rsidR="002B74BE" w:rsidRPr="00177701" w:rsidRDefault="002B74BE" w:rsidP="00BB3562">
      <w:pPr>
        <w:jc w:val="both"/>
        <w:rPr>
          <w:rFonts w:cs="Arial"/>
          <w:i/>
          <w:sz w:val="24"/>
          <w:szCs w:val="24"/>
        </w:rPr>
      </w:pPr>
    </w:p>
    <w:p w14:paraId="06105162" w14:textId="77777777" w:rsidR="002B74BE" w:rsidRPr="00177701" w:rsidRDefault="002B74BE" w:rsidP="00BB3562">
      <w:pPr>
        <w:numPr>
          <w:ilvl w:val="0"/>
          <w:numId w:val="23"/>
        </w:numPr>
        <w:tabs>
          <w:tab w:val="clear" w:pos="360"/>
          <w:tab w:val="num" w:pos="-197"/>
        </w:tabs>
        <w:ind w:left="454" w:hanging="540"/>
        <w:jc w:val="both"/>
        <w:rPr>
          <w:rFonts w:cs="Arial"/>
          <w:i/>
          <w:sz w:val="24"/>
          <w:szCs w:val="24"/>
        </w:rPr>
      </w:pPr>
      <w:r w:rsidRPr="00177701">
        <w:rPr>
          <w:rFonts w:cs="Arial"/>
          <w:i/>
          <w:sz w:val="24"/>
          <w:szCs w:val="24"/>
        </w:rPr>
        <w:t>We will acknowledge your complaint within 3 workings days.</w:t>
      </w:r>
    </w:p>
    <w:p w14:paraId="3B0ECD9B" w14:textId="77777777" w:rsidR="002B74BE" w:rsidRPr="00177701" w:rsidRDefault="002B74BE" w:rsidP="00BB3562">
      <w:pPr>
        <w:numPr>
          <w:ilvl w:val="0"/>
          <w:numId w:val="23"/>
        </w:numPr>
        <w:tabs>
          <w:tab w:val="clear" w:pos="360"/>
          <w:tab w:val="num" w:pos="-197"/>
        </w:tabs>
        <w:ind w:left="454" w:hanging="540"/>
        <w:jc w:val="both"/>
        <w:rPr>
          <w:rFonts w:cs="Arial"/>
          <w:i/>
          <w:sz w:val="24"/>
          <w:szCs w:val="24"/>
        </w:rPr>
      </w:pPr>
      <w:r w:rsidRPr="00177701">
        <w:rPr>
          <w:rFonts w:cs="Arial"/>
          <w:i/>
          <w:sz w:val="24"/>
          <w:szCs w:val="24"/>
        </w:rPr>
        <w:t>You will be contacted by the Investigating Officer for your complaint, who will usually meet you to confirm: the detail of your complaint, what you want to achieve, and if your expectations are achievable. In some cases, e.g. your complaint has been made in writing and is clear, there may be no need to meet. It is helpful if you present any evidence that you can offer in support of your complaint, e.g. contact details for witnesses, reports from other professionals etc. if appropriate.</w:t>
      </w:r>
    </w:p>
    <w:p w14:paraId="41F28535" w14:textId="77777777" w:rsidR="002B74BE" w:rsidRPr="00177701" w:rsidRDefault="002B74BE" w:rsidP="00BB3562">
      <w:pPr>
        <w:numPr>
          <w:ilvl w:val="0"/>
          <w:numId w:val="23"/>
        </w:numPr>
        <w:tabs>
          <w:tab w:val="clear" w:pos="360"/>
          <w:tab w:val="num" w:pos="-197"/>
        </w:tabs>
        <w:ind w:left="454" w:hanging="540"/>
        <w:jc w:val="both"/>
        <w:rPr>
          <w:rFonts w:cs="Arial"/>
          <w:i/>
          <w:sz w:val="24"/>
          <w:szCs w:val="24"/>
        </w:rPr>
      </w:pPr>
      <w:r w:rsidRPr="00177701">
        <w:rPr>
          <w:rFonts w:cs="Arial"/>
          <w:i/>
          <w:sz w:val="24"/>
          <w:szCs w:val="24"/>
        </w:rPr>
        <w:t>We will write to you confirming the details of your complaint, what you want to achieve, and what the investigation can cover.</w:t>
      </w:r>
    </w:p>
    <w:p w14:paraId="0FED0A30" w14:textId="77777777" w:rsidR="002B74BE" w:rsidRPr="00177701" w:rsidRDefault="002B74BE" w:rsidP="00BB3562">
      <w:pPr>
        <w:numPr>
          <w:ilvl w:val="0"/>
          <w:numId w:val="23"/>
        </w:numPr>
        <w:tabs>
          <w:tab w:val="clear" w:pos="360"/>
          <w:tab w:val="num" w:pos="-197"/>
        </w:tabs>
        <w:ind w:left="454" w:hanging="540"/>
        <w:jc w:val="both"/>
        <w:rPr>
          <w:rFonts w:cs="Arial"/>
          <w:i/>
          <w:sz w:val="24"/>
          <w:szCs w:val="24"/>
        </w:rPr>
      </w:pPr>
      <w:r w:rsidRPr="00177701">
        <w:rPr>
          <w:rFonts w:cs="Arial"/>
          <w:i/>
          <w:sz w:val="24"/>
          <w:szCs w:val="24"/>
        </w:rPr>
        <w:t>We will give you a full, written response to the complaint as soon as possible and within 20 working days. If our investigation takes longer than 20 working days we will agree revised time limits with you and keep you updated on progress.</w:t>
      </w:r>
    </w:p>
    <w:p w14:paraId="13AC954D" w14:textId="77777777" w:rsidR="002B74BE" w:rsidRPr="00177701" w:rsidRDefault="002B74BE" w:rsidP="00BB3562">
      <w:pPr>
        <w:jc w:val="both"/>
        <w:rPr>
          <w:rFonts w:cs="Arial"/>
          <w:i/>
          <w:sz w:val="24"/>
          <w:szCs w:val="24"/>
        </w:rPr>
      </w:pPr>
    </w:p>
    <w:p w14:paraId="5EE877D9" w14:textId="77777777" w:rsidR="002B74BE" w:rsidRPr="00177701" w:rsidRDefault="002B74BE" w:rsidP="00BB3562">
      <w:pPr>
        <w:jc w:val="both"/>
        <w:rPr>
          <w:rFonts w:cs="Arial"/>
          <w:i/>
          <w:sz w:val="24"/>
          <w:szCs w:val="24"/>
        </w:rPr>
      </w:pPr>
      <w:r w:rsidRPr="00177701">
        <w:rPr>
          <w:rFonts w:cs="Arial"/>
          <w:i/>
          <w:sz w:val="24"/>
          <w:szCs w:val="24"/>
        </w:rPr>
        <w:t xml:space="preserve">After we have fully investigated your Stage Two complaint, if you are still dissatisfied with our decision or the way we dealt with your complaint you can ask the </w:t>
      </w:r>
      <w:hyperlink r:id="rId38" w:history="1">
        <w:r w:rsidRPr="00177701">
          <w:rPr>
            <w:rStyle w:val="Hyperlink"/>
            <w:rFonts w:cs="Arial"/>
            <w:i/>
            <w:sz w:val="24"/>
            <w:szCs w:val="24"/>
          </w:rPr>
          <w:t>Scottish Public Services Ombudsman</w:t>
        </w:r>
      </w:hyperlink>
      <w:r w:rsidRPr="00177701">
        <w:rPr>
          <w:rFonts w:cs="Arial"/>
          <w:i/>
          <w:sz w:val="24"/>
          <w:szCs w:val="24"/>
        </w:rPr>
        <w:t xml:space="preserve"> (SPSO) to look at it.</w:t>
      </w:r>
    </w:p>
    <w:p w14:paraId="174AA79C" w14:textId="77777777" w:rsidR="002B74BE" w:rsidRPr="00177701" w:rsidRDefault="002B74BE" w:rsidP="00BB3562">
      <w:pPr>
        <w:jc w:val="both"/>
        <w:rPr>
          <w:rFonts w:cs="Arial"/>
          <w:i/>
          <w:sz w:val="24"/>
          <w:szCs w:val="24"/>
        </w:rPr>
      </w:pPr>
    </w:p>
    <w:p w14:paraId="260CD51A" w14:textId="77777777" w:rsidR="002B74BE" w:rsidRPr="00177701" w:rsidRDefault="002B74BE" w:rsidP="00BB3562">
      <w:pPr>
        <w:jc w:val="both"/>
        <w:rPr>
          <w:rFonts w:cs="Arial"/>
          <w:i/>
          <w:sz w:val="24"/>
          <w:szCs w:val="24"/>
        </w:rPr>
      </w:pPr>
      <w:r w:rsidRPr="00177701">
        <w:rPr>
          <w:rFonts w:cs="Arial"/>
          <w:i/>
          <w:sz w:val="24"/>
          <w:szCs w:val="24"/>
        </w:rPr>
        <w:t>The SPSO cannot normally look at:</w:t>
      </w:r>
    </w:p>
    <w:p w14:paraId="55582095" w14:textId="77777777" w:rsidR="002B74BE" w:rsidRPr="00177701" w:rsidRDefault="002B74BE" w:rsidP="00BB3562">
      <w:pPr>
        <w:jc w:val="both"/>
        <w:rPr>
          <w:rFonts w:cs="Arial"/>
          <w:i/>
          <w:sz w:val="24"/>
          <w:szCs w:val="24"/>
        </w:rPr>
      </w:pPr>
    </w:p>
    <w:p w14:paraId="30E6E1AD" w14:textId="77777777" w:rsidR="002B74BE" w:rsidRPr="00177701" w:rsidRDefault="002B74BE" w:rsidP="00BB3562">
      <w:pPr>
        <w:numPr>
          <w:ilvl w:val="0"/>
          <w:numId w:val="24"/>
        </w:numPr>
        <w:tabs>
          <w:tab w:val="clear" w:pos="720"/>
          <w:tab w:val="num" w:pos="-197"/>
        </w:tabs>
        <w:ind w:left="510" w:hanging="540"/>
        <w:jc w:val="both"/>
        <w:rPr>
          <w:rFonts w:cs="Arial"/>
          <w:i/>
          <w:sz w:val="24"/>
          <w:szCs w:val="24"/>
        </w:rPr>
      </w:pPr>
      <w:r w:rsidRPr="00177701">
        <w:rPr>
          <w:rFonts w:cs="Arial"/>
          <w:i/>
          <w:sz w:val="24"/>
          <w:szCs w:val="24"/>
        </w:rPr>
        <w:t>A complaint that has not completed our complaints procedure.</w:t>
      </w:r>
    </w:p>
    <w:p w14:paraId="246C72C1" w14:textId="77777777" w:rsidR="002B74BE" w:rsidRPr="00177701" w:rsidRDefault="002B74BE" w:rsidP="00BB3562">
      <w:pPr>
        <w:numPr>
          <w:ilvl w:val="0"/>
          <w:numId w:val="24"/>
        </w:numPr>
        <w:tabs>
          <w:tab w:val="clear" w:pos="720"/>
          <w:tab w:val="num" w:pos="-197"/>
        </w:tabs>
        <w:ind w:left="510" w:hanging="540"/>
        <w:jc w:val="both"/>
        <w:rPr>
          <w:rFonts w:cs="Arial"/>
          <w:i/>
          <w:sz w:val="24"/>
          <w:szCs w:val="24"/>
        </w:rPr>
      </w:pPr>
      <w:r w:rsidRPr="00177701">
        <w:rPr>
          <w:rFonts w:cs="Arial"/>
          <w:i/>
          <w:sz w:val="24"/>
          <w:szCs w:val="24"/>
        </w:rPr>
        <w:t>Events that happened or you became aware of, more than a year ago.</w:t>
      </w:r>
    </w:p>
    <w:p w14:paraId="6F7B25D6" w14:textId="77777777" w:rsidR="002B74BE" w:rsidRDefault="002B74BE" w:rsidP="00BB3562">
      <w:pPr>
        <w:pStyle w:val="BodyTextIndent2"/>
        <w:tabs>
          <w:tab w:val="clear" w:pos="4320"/>
          <w:tab w:val="clear" w:pos="5760"/>
          <w:tab w:val="clear" w:pos="7200"/>
          <w:tab w:val="left" w:pos="3960"/>
        </w:tabs>
        <w:ind w:left="703"/>
        <w:rPr>
          <w:rFonts w:cs="Arial"/>
          <w:szCs w:val="24"/>
        </w:rPr>
      </w:pPr>
    </w:p>
    <w:p w14:paraId="626766C5" w14:textId="77777777" w:rsidR="00BB3562" w:rsidRPr="00177701" w:rsidRDefault="00BB3562" w:rsidP="00BB3562">
      <w:pPr>
        <w:pStyle w:val="BodyTextIndent2"/>
        <w:tabs>
          <w:tab w:val="clear" w:pos="4320"/>
          <w:tab w:val="clear" w:pos="5760"/>
          <w:tab w:val="clear" w:pos="7200"/>
          <w:tab w:val="left" w:pos="3960"/>
        </w:tabs>
        <w:ind w:left="703"/>
        <w:rPr>
          <w:rFonts w:cs="Arial"/>
          <w:szCs w:val="24"/>
        </w:rPr>
      </w:pPr>
    </w:p>
    <w:p w14:paraId="3793EFC4" w14:textId="77777777" w:rsidR="002B74BE" w:rsidRPr="007A66A3" w:rsidRDefault="002B74BE" w:rsidP="007B5D89">
      <w:pPr>
        <w:spacing w:before="40" w:after="40"/>
        <w:jc w:val="both"/>
        <w:rPr>
          <w:rFonts w:cs="Arial"/>
          <w:b/>
          <w:snapToGrid w:val="0"/>
          <w:color w:val="000000"/>
          <w:sz w:val="24"/>
          <w:szCs w:val="24"/>
          <w:u w:val="single"/>
        </w:rPr>
      </w:pPr>
      <w:r w:rsidRPr="007A66A3">
        <w:rPr>
          <w:rFonts w:cs="Arial"/>
          <w:b/>
          <w:snapToGrid w:val="0"/>
          <w:color w:val="000000"/>
          <w:sz w:val="24"/>
          <w:szCs w:val="24"/>
          <w:u w:val="single"/>
        </w:rPr>
        <w:t xml:space="preserve">School Security </w:t>
      </w:r>
    </w:p>
    <w:p w14:paraId="41620DFE" w14:textId="77777777" w:rsidR="002B74BE" w:rsidRPr="00177701" w:rsidRDefault="002B74BE" w:rsidP="007B5D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p>
    <w:p w14:paraId="69BF904E" w14:textId="77777777" w:rsidR="002B74BE" w:rsidRPr="00177701" w:rsidRDefault="007B5D89" w:rsidP="007B5D89">
      <w:pPr>
        <w:pStyle w:val="BodyText3"/>
        <w:tabs>
          <w:tab w:val="clear" w:pos="1440"/>
        </w:tabs>
        <w:ind w:hanging="720"/>
        <w:rPr>
          <w:rFonts w:cs="Arial"/>
          <w:szCs w:val="24"/>
        </w:rPr>
      </w:pPr>
      <w:r>
        <w:rPr>
          <w:rFonts w:cs="Arial"/>
          <w:szCs w:val="24"/>
        </w:rPr>
        <w:t xml:space="preserve">           </w:t>
      </w:r>
      <w:r w:rsidR="002B74BE" w:rsidRPr="00177701">
        <w:rPr>
          <w:rFonts w:cs="Arial"/>
          <w:szCs w:val="24"/>
        </w:rPr>
        <w:t xml:space="preserve">Clackmannanshire Council aims to provide a safe </w:t>
      </w:r>
      <w:r>
        <w:rPr>
          <w:rFonts w:cs="Arial"/>
          <w:szCs w:val="24"/>
        </w:rPr>
        <w:t xml:space="preserve">and healthy environment for all </w:t>
      </w:r>
      <w:r w:rsidR="002B74BE" w:rsidRPr="00177701">
        <w:rPr>
          <w:rFonts w:cs="Arial"/>
          <w:szCs w:val="24"/>
        </w:rPr>
        <w:t>pupils, staff and other school users.  Safety and school security have been a key focus since 1997 when the Council involved all schools and school communities in the preparation of safety and security action plans.  Since then, these plans have been implemented in a systematic way.  Work undertaken in schools has included:</w:t>
      </w:r>
    </w:p>
    <w:p w14:paraId="750FE1AA" w14:textId="77777777" w:rsidR="002B74BE" w:rsidRPr="00177701" w:rsidRDefault="002B74BE" w:rsidP="007B5D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7D513515" w14:textId="77777777" w:rsidR="002B74BE" w:rsidRPr="00177701" w:rsidRDefault="002B74BE" w:rsidP="007B5D89">
      <w:pPr>
        <w:pStyle w:val="bullet2"/>
        <w:tabs>
          <w:tab w:val="clear" w:pos="360"/>
          <w:tab w:val="num" w:pos="1080"/>
        </w:tabs>
        <w:ind w:left="357" w:hanging="357"/>
        <w:rPr>
          <w:rFonts w:cs="Arial"/>
          <w:snapToGrid w:val="0"/>
          <w:szCs w:val="24"/>
        </w:rPr>
      </w:pPr>
      <w:r w:rsidRPr="00177701">
        <w:rPr>
          <w:rFonts w:cs="Arial"/>
          <w:snapToGrid w:val="0"/>
          <w:szCs w:val="24"/>
        </w:rPr>
        <w:t>the creation of a one door entry system during normal school hours</w:t>
      </w:r>
    </w:p>
    <w:p w14:paraId="2F6E706C" w14:textId="77777777" w:rsidR="002B74BE" w:rsidRPr="00177701" w:rsidRDefault="002B74BE" w:rsidP="007B5D89">
      <w:pPr>
        <w:pStyle w:val="bullet2"/>
        <w:tabs>
          <w:tab w:val="clear" w:pos="360"/>
          <w:tab w:val="num" w:pos="1080"/>
        </w:tabs>
        <w:ind w:left="357" w:hanging="357"/>
        <w:rPr>
          <w:rFonts w:cs="Arial"/>
          <w:snapToGrid w:val="0"/>
          <w:szCs w:val="24"/>
        </w:rPr>
      </w:pPr>
      <w:r w:rsidRPr="00177701">
        <w:rPr>
          <w:rFonts w:cs="Arial"/>
          <w:snapToGrid w:val="0"/>
          <w:szCs w:val="24"/>
        </w:rPr>
        <w:t>the installation of electronic door locking mechanisms</w:t>
      </w:r>
    </w:p>
    <w:p w14:paraId="3ADBBA93" w14:textId="77777777" w:rsidR="002B74BE" w:rsidRPr="00177701" w:rsidRDefault="002B74BE" w:rsidP="007B5D89">
      <w:pPr>
        <w:pStyle w:val="bullet2"/>
        <w:tabs>
          <w:tab w:val="clear" w:pos="360"/>
          <w:tab w:val="num" w:pos="1080"/>
        </w:tabs>
        <w:ind w:left="357" w:hanging="357"/>
        <w:rPr>
          <w:rFonts w:cs="Arial"/>
          <w:snapToGrid w:val="0"/>
          <w:szCs w:val="24"/>
        </w:rPr>
      </w:pPr>
      <w:r w:rsidRPr="00177701">
        <w:rPr>
          <w:rFonts w:cs="Arial"/>
          <w:snapToGrid w:val="0"/>
          <w:szCs w:val="24"/>
        </w:rPr>
        <w:t>the erection of signs directing visitors to the single door entry point</w:t>
      </w:r>
    </w:p>
    <w:p w14:paraId="1A915CFE" w14:textId="77777777" w:rsidR="002B74BE" w:rsidRPr="00177701" w:rsidRDefault="002B74BE" w:rsidP="007B5D89">
      <w:pPr>
        <w:pStyle w:val="bullet2"/>
        <w:tabs>
          <w:tab w:val="clear" w:pos="360"/>
          <w:tab w:val="num" w:pos="1080"/>
        </w:tabs>
        <w:ind w:left="357" w:hanging="357"/>
        <w:rPr>
          <w:rFonts w:cs="Arial"/>
          <w:snapToGrid w:val="0"/>
          <w:szCs w:val="24"/>
        </w:rPr>
      </w:pPr>
      <w:r w:rsidRPr="00177701">
        <w:rPr>
          <w:rFonts w:cs="Arial"/>
          <w:snapToGrid w:val="0"/>
          <w:szCs w:val="24"/>
        </w:rPr>
        <w:t>the introduction of an entry procedure for visitors including the issue of security visitor pass</w:t>
      </w:r>
    </w:p>
    <w:p w14:paraId="55A9299B" w14:textId="77777777" w:rsidR="002B74BE" w:rsidRPr="00177701" w:rsidRDefault="002B74BE" w:rsidP="007B5D89">
      <w:pPr>
        <w:pStyle w:val="bullet2"/>
        <w:tabs>
          <w:tab w:val="clear" w:pos="360"/>
          <w:tab w:val="num" w:pos="1080"/>
        </w:tabs>
        <w:ind w:left="357" w:hanging="357"/>
        <w:rPr>
          <w:rFonts w:cs="Arial"/>
          <w:snapToGrid w:val="0"/>
          <w:szCs w:val="24"/>
        </w:rPr>
      </w:pPr>
      <w:r w:rsidRPr="00177701">
        <w:rPr>
          <w:rFonts w:cs="Arial"/>
          <w:snapToGrid w:val="0"/>
          <w:szCs w:val="24"/>
        </w:rPr>
        <w:t>the introduction of staff identification passes</w:t>
      </w:r>
    </w:p>
    <w:p w14:paraId="55ADF507" w14:textId="77777777" w:rsidR="002B74BE" w:rsidRPr="00177701" w:rsidRDefault="002B74BE" w:rsidP="007B5D89">
      <w:pPr>
        <w:pStyle w:val="bullet2"/>
        <w:tabs>
          <w:tab w:val="clear" w:pos="360"/>
          <w:tab w:val="num" w:pos="1080"/>
        </w:tabs>
        <w:ind w:left="357" w:hanging="357"/>
        <w:rPr>
          <w:rFonts w:cs="Arial"/>
          <w:snapToGrid w:val="0"/>
          <w:szCs w:val="24"/>
        </w:rPr>
      </w:pPr>
      <w:r w:rsidRPr="00177701">
        <w:rPr>
          <w:rFonts w:cs="Arial"/>
          <w:snapToGrid w:val="0"/>
          <w:szCs w:val="24"/>
        </w:rPr>
        <w:t>the use of mobile radios for staff working alone such as when they do playground supervision</w:t>
      </w:r>
    </w:p>
    <w:p w14:paraId="7C9779B8" w14:textId="70FA0E4E" w:rsidR="002B74BE" w:rsidRPr="00177701" w:rsidRDefault="002B74BE" w:rsidP="007B5D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A258E30" w14:textId="77777777" w:rsidR="002B74BE" w:rsidRPr="00177701" w:rsidRDefault="002B74BE" w:rsidP="007B5D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DCCBB80" w14:textId="77777777" w:rsidR="002B74BE" w:rsidRPr="00177701" w:rsidRDefault="002B74BE" w:rsidP="007B5D8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cs="Arial"/>
          <w:snapToGrid w:val="0"/>
          <w:color w:val="000000"/>
          <w:sz w:val="24"/>
          <w:szCs w:val="24"/>
        </w:rPr>
      </w:pPr>
      <w:r w:rsidRPr="00177701">
        <w:rPr>
          <w:rFonts w:cs="Arial"/>
          <w:snapToGrid w:val="0"/>
          <w:color w:val="000000"/>
          <w:sz w:val="24"/>
          <w:szCs w:val="24"/>
        </w:rPr>
        <w:tab/>
        <w:t>All schools have had their door entry construction work completed and all schools are using the visitor pass system.</w:t>
      </w:r>
    </w:p>
    <w:p w14:paraId="62420533" w14:textId="77777777" w:rsidR="002B74BE" w:rsidRPr="00177701" w:rsidRDefault="002B74BE" w:rsidP="007B5D8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cs="Arial"/>
          <w:snapToGrid w:val="0"/>
          <w:color w:val="000000"/>
          <w:sz w:val="24"/>
          <w:szCs w:val="24"/>
        </w:rPr>
      </w:pPr>
    </w:p>
    <w:p w14:paraId="19CE5E5B" w14:textId="77777777" w:rsidR="002B74BE" w:rsidRPr="00177701" w:rsidRDefault="002B74BE" w:rsidP="007B5D89">
      <w:pPr>
        <w:pStyle w:val="BodyText2"/>
        <w:tabs>
          <w:tab w:val="clear" w:pos="1440"/>
        </w:tabs>
        <w:ind w:hanging="720"/>
        <w:rPr>
          <w:rFonts w:cs="Arial"/>
          <w:i w:val="0"/>
          <w:szCs w:val="24"/>
        </w:rPr>
      </w:pPr>
      <w:r w:rsidRPr="00177701">
        <w:rPr>
          <w:rFonts w:cs="Arial"/>
          <w:i w:val="0"/>
          <w:szCs w:val="24"/>
        </w:rPr>
        <w:tab/>
        <w:t>Your co-operation and assistance in complying with school access arrangements is greatly appreciated as the safety of pupils and staff is at the heart of this programme.</w:t>
      </w:r>
    </w:p>
    <w:p w14:paraId="1D0680F5" w14:textId="77777777" w:rsidR="002B74BE" w:rsidRPr="00177701"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14:paraId="1D8DFDD0" w14:textId="77777777" w:rsidR="002B74BE" w:rsidRPr="00177701" w:rsidRDefault="002B74BE" w:rsidP="002B74BE">
      <w:pPr>
        <w:rPr>
          <w:rFonts w:cs="Arial"/>
          <w:sz w:val="24"/>
          <w:szCs w:val="24"/>
        </w:rPr>
      </w:pPr>
    </w:p>
    <w:p w14:paraId="6B4EE0FD" w14:textId="77777777" w:rsidR="0012726A" w:rsidRPr="00177701" w:rsidRDefault="0012726A">
      <w:pPr>
        <w:rPr>
          <w:rFonts w:cs="Arial"/>
          <w:sz w:val="24"/>
          <w:szCs w:val="24"/>
        </w:rPr>
      </w:pPr>
    </w:p>
    <w:sectPr w:rsidR="0012726A" w:rsidRPr="00177701" w:rsidSect="00FA78B9">
      <w:footerReference w:type="even" r:id="rId39"/>
      <w:footerReference w:type="default" r:id="rId40"/>
      <w:pgSz w:w="11909" w:h="16834" w:code="9"/>
      <w:pgMar w:top="899" w:right="1440" w:bottom="107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8C747" w14:textId="77777777" w:rsidR="00F75773" w:rsidRDefault="00F75773" w:rsidP="00FA78B9">
      <w:r>
        <w:separator/>
      </w:r>
    </w:p>
  </w:endnote>
  <w:endnote w:type="continuationSeparator" w:id="0">
    <w:p w14:paraId="0B50D123" w14:textId="77777777" w:rsidR="00F75773" w:rsidRDefault="00F75773" w:rsidP="00FA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3FEE5" w14:textId="77777777" w:rsidR="00F75773" w:rsidRDefault="00F7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665DD" w14:textId="77777777" w:rsidR="00F75773" w:rsidRDefault="00F757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29273" w14:textId="77777777" w:rsidR="00F75773" w:rsidRDefault="00F7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53F8">
      <w:rPr>
        <w:rStyle w:val="PageNumber"/>
        <w:noProof/>
      </w:rPr>
      <w:t>12</w:t>
    </w:r>
    <w:r>
      <w:rPr>
        <w:rStyle w:val="PageNumber"/>
      </w:rPr>
      <w:fldChar w:fldCharType="end"/>
    </w:r>
  </w:p>
  <w:p w14:paraId="34C9028C" w14:textId="77777777" w:rsidR="00F75773" w:rsidRDefault="00F75773">
    <w:pPr>
      <w:pStyle w:val="Footer"/>
      <w:ind w:right="360"/>
      <w:rPr>
        <w:snapToGrid w:val="0"/>
      </w:rPr>
    </w:pPr>
    <w:r>
      <w:rPr>
        <w:snapToGrid w:val="0"/>
      </w:rPr>
      <w:t>St Bernadette’s RC Primary School</w:t>
    </w:r>
  </w:p>
  <w:p w14:paraId="1E737441" w14:textId="0A740474" w:rsidR="00F75773" w:rsidRDefault="00F75773">
    <w:pPr>
      <w:pStyle w:val="Footer"/>
      <w:pBdr>
        <w:top w:val="single" w:sz="4" w:space="4" w:color="auto"/>
      </w:pBdr>
      <w:rPr>
        <w:snapToGrid w:val="0"/>
      </w:rPr>
    </w:pPr>
    <w:r>
      <w:rPr>
        <w:snapToGrid w:val="0"/>
      </w:rPr>
      <w:t>School Handbook 2019-20</w:t>
    </w:r>
    <w:r>
      <w:rPr>
        <w:snapToGrid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7E089" w14:textId="77777777" w:rsidR="00F75773" w:rsidRDefault="00F75773" w:rsidP="00FA78B9">
      <w:r>
        <w:separator/>
      </w:r>
    </w:p>
  </w:footnote>
  <w:footnote w:type="continuationSeparator" w:id="0">
    <w:p w14:paraId="3F79F73C" w14:textId="77777777" w:rsidR="00F75773" w:rsidRDefault="00F75773" w:rsidP="00FA7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37E6"/>
    <w:multiLevelType w:val="multilevel"/>
    <w:tmpl w:val="4456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E0171"/>
    <w:multiLevelType w:val="hybridMultilevel"/>
    <w:tmpl w:val="FD66B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
    <w:nsid w:val="06AD4FCB"/>
    <w:multiLevelType w:val="hybridMultilevel"/>
    <w:tmpl w:val="C60084D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DD008A"/>
    <w:multiLevelType w:val="multilevel"/>
    <w:tmpl w:val="AB34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8614A"/>
    <w:multiLevelType w:val="hybridMultilevel"/>
    <w:tmpl w:val="2ACE7090"/>
    <w:lvl w:ilvl="0" w:tplc="CBB0B674">
      <w:start w:val="1"/>
      <w:numFmt w:val="bullet"/>
      <w:lvlText w:val=""/>
      <w:lvlJc w:val="left"/>
      <w:pPr>
        <w:tabs>
          <w:tab w:val="num" w:pos="720"/>
        </w:tabs>
        <w:ind w:left="720" w:hanging="360"/>
      </w:pPr>
      <w:rPr>
        <w:rFonts w:ascii="Symbol" w:hAnsi="Symbol" w:hint="default"/>
        <w:sz w:val="20"/>
      </w:rPr>
    </w:lvl>
    <w:lvl w:ilvl="1" w:tplc="177418DE" w:tentative="1">
      <w:start w:val="1"/>
      <w:numFmt w:val="bullet"/>
      <w:lvlText w:val="o"/>
      <w:lvlJc w:val="left"/>
      <w:pPr>
        <w:tabs>
          <w:tab w:val="num" w:pos="1440"/>
        </w:tabs>
        <w:ind w:left="1440" w:hanging="360"/>
      </w:pPr>
      <w:rPr>
        <w:rFonts w:ascii="Courier New" w:hAnsi="Courier New" w:hint="default"/>
        <w:sz w:val="20"/>
      </w:rPr>
    </w:lvl>
    <w:lvl w:ilvl="2" w:tplc="4C329512" w:tentative="1">
      <w:start w:val="1"/>
      <w:numFmt w:val="bullet"/>
      <w:lvlText w:val=""/>
      <w:lvlJc w:val="left"/>
      <w:pPr>
        <w:tabs>
          <w:tab w:val="num" w:pos="2160"/>
        </w:tabs>
        <w:ind w:left="2160" w:hanging="360"/>
      </w:pPr>
      <w:rPr>
        <w:rFonts w:ascii="Wingdings" w:hAnsi="Wingdings" w:hint="default"/>
        <w:sz w:val="20"/>
      </w:rPr>
    </w:lvl>
    <w:lvl w:ilvl="3" w:tplc="72FCCF38" w:tentative="1">
      <w:start w:val="1"/>
      <w:numFmt w:val="bullet"/>
      <w:lvlText w:val=""/>
      <w:lvlJc w:val="left"/>
      <w:pPr>
        <w:tabs>
          <w:tab w:val="num" w:pos="2880"/>
        </w:tabs>
        <w:ind w:left="2880" w:hanging="360"/>
      </w:pPr>
      <w:rPr>
        <w:rFonts w:ascii="Wingdings" w:hAnsi="Wingdings" w:hint="default"/>
        <w:sz w:val="20"/>
      </w:rPr>
    </w:lvl>
    <w:lvl w:ilvl="4" w:tplc="404C03E2" w:tentative="1">
      <w:start w:val="1"/>
      <w:numFmt w:val="bullet"/>
      <w:lvlText w:val=""/>
      <w:lvlJc w:val="left"/>
      <w:pPr>
        <w:tabs>
          <w:tab w:val="num" w:pos="3600"/>
        </w:tabs>
        <w:ind w:left="3600" w:hanging="360"/>
      </w:pPr>
      <w:rPr>
        <w:rFonts w:ascii="Wingdings" w:hAnsi="Wingdings" w:hint="default"/>
        <w:sz w:val="20"/>
      </w:rPr>
    </w:lvl>
    <w:lvl w:ilvl="5" w:tplc="392A7990" w:tentative="1">
      <w:start w:val="1"/>
      <w:numFmt w:val="bullet"/>
      <w:lvlText w:val=""/>
      <w:lvlJc w:val="left"/>
      <w:pPr>
        <w:tabs>
          <w:tab w:val="num" w:pos="4320"/>
        </w:tabs>
        <w:ind w:left="4320" w:hanging="360"/>
      </w:pPr>
      <w:rPr>
        <w:rFonts w:ascii="Wingdings" w:hAnsi="Wingdings" w:hint="default"/>
        <w:sz w:val="20"/>
      </w:rPr>
    </w:lvl>
    <w:lvl w:ilvl="6" w:tplc="02584178" w:tentative="1">
      <w:start w:val="1"/>
      <w:numFmt w:val="bullet"/>
      <w:lvlText w:val=""/>
      <w:lvlJc w:val="left"/>
      <w:pPr>
        <w:tabs>
          <w:tab w:val="num" w:pos="5040"/>
        </w:tabs>
        <w:ind w:left="5040" w:hanging="360"/>
      </w:pPr>
      <w:rPr>
        <w:rFonts w:ascii="Wingdings" w:hAnsi="Wingdings" w:hint="default"/>
        <w:sz w:val="20"/>
      </w:rPr>
    </w:lvl>
    <w:lvl w:ilvl="7" w:tplc="08F88554" w:tentative="1">
      <w:start w:val="1"/>
      <w:numFmt w:val="bullet"/>
      <w:lvlText w:val=""/>
      <w:lvlJc w:val="left"/>
      <w:pPr>
        <w:tabs>
          <w:tab w:val="num" w:pos="5760"/>
        </w:tabs>
        <w:ind w:left="5760" w:hanging="360"/>
      </w:pPr>
      <w:rPr>
        <w:rFonts w:ascii="Wingdings" w:hAnsi="Wingdings" w:hint="default"/>
        <w:sz w:val="20"/>
      </w:rPr>
    </w:lvl>
    <w:lvl w:ilvl="8" w:tplc="83EA0B0C" w:tentative="1">
      <w:start w:val="1"/>
      <w:numFmt w:val="bullet"/>
      <w:lvlText w:val=""/>
      <w:lvlJc w:val="left"/>
      <w:pPr>
        <w:tabs>
          <w:tab w:val="num" w:pos="6480"/>
        </w:tabs>
        <w:ind w:left="6480" w:hanging="360"/>
      </w:pPr>
      <w:rPr>
        <w:rFonts w:ascii="Wingdings" w:hAnsi="Wingdings" w:hint="default"/>
        <w:sz w:val="20"/>
      </w:rPr>
    </w:lvl>
  </w:abstractNum>
  <w:abstractNum w:abstractNumId="5">
    <w:nsid w:val="087A73DF"/>
    <w:multiLevelType w:val="hybridMultilevel"/>
    <w:tmpl w:val="02C6E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AF4BB8"/>
    <w:multiLevelType w:val="hybridMultilevel"/>
    <w:tmpl w:val="2B8CF326"/>
    <w:lvl w:ilvl="0" w:tplc="D9345DAC">
      <w:start w:val="1"/>
      <w:numFmt w:val="bullet"/>
      <w:lvlText w:val=""/>
      <w:lvlJc w:val="left"/>
      <w:pPr>
        <w:tabs>
          <w:tab w:val="num" w:pos="1470"/>
        </w:tabs>
        <w:ind w:left="1470" w:hanging="495"/>
      </w:pPr>
      <w:rPr>
        <w:rFonts w:ascii="Symbol" w:eastAsia="Times New Roman" w:hAnsi="Symbol" w:cs="Times New Roman" w:hint="default"/>
      </w:rPr>
    </w:lvl>
    <w:lvl w:ilvl="1" w:tplc="04090003" w:tentative="1">
      <w:start w:val="1"/>
      <w:numFmt w:val="bullet"/>
      <w:lvlText w:val="o"/>
      <w:lvlJc w:val="left"/>
      <w:pPr>
        <w:tabs>
          <w:tab w:val="num" w:pos="2055"/>
        </w:tabs>
        <w:ind w:left="2055" w:hanging="360"/>
      </w:pPr>
      <w:rPr>
        <w:rFonts w:ascii="Courier New" w:hAnsi="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7">
    <w:nsid w:val="0A42472B"/>
    <w:multiLevelType w:val="multilevel"/>
    <w:tmpl w:val="1CD6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AE1550"/>
    <w:multiLevelType w:val="multilevel"/>
    <w:tmpl w:val="9FB4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0C00B7"/>
    <w:multiLevelType w:val="hybridMultilevel"/>
    <w:tmpl w:val="361AF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427926"/>
    <w:multiLevelType w:val="multilevel"/>
    <w:tmpl w:val="D3D4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6A7FC4"/>
    <w:multiLevelType w:val="hybridMultilevel"/>
    <w:tmpl w:val="A802C1D8"/>
    <w:lvl w:ilvl="0" w:tplc="040EC6E4">
      <w:start w:val="1"/>
      <w:numFmt w:val="bullet"/>
      <w:lvlText w:val=""/>
      <w:lvlJc w:val="left"/>
      <w:pPr>
        <w:tabs>
          <w:tab w:val="num" w:pos="720"/>
        </w:tabs>
        <w:ind w:left="720" w:hanging="360"/>
      </w:pPr>
      <w:rPr>
        <w:rFonts w:ascii="Symbol" w:hAnsi="Symbol" w:hint="default"/>
        <w:sz w:val="20"/>
      </w:rPr>
    </w:lvl>
    <w:lvl w:ilvl="1" w:tplc="8FD216DC" w:tentative="1">
      <w:start w:val="1"/>
      <w:numFmt w:val="bullet"/>
      <w:lvlText w:val="o"/>
      <w:lvlJc w:val="left"/>
      <w:pPr>
        <w:tabs>
          <w:tab w:val="num" w:pos="1440"/>
        </w:tabs>
        <w:ind w:left="1440" w:hanging="360"/>
      </w:pPr>
      <w:rPr>
        <w:rFonts w:ascii="Courier New" w:hAnsi="Courier New" w:hint="default"/>
        <w:sz w:val="20"/>
      </w:rPr>
    </w:lvl>
    <w:lvl w:ilvl="2" w:tplc="7DF6A8E2" w:tentative="1">
      <w:start w:val="1"/>
      <w:numFmt w:val="bullet"/>
      <w:lvlText w:val=""/>
      <w:lvlJc w:val="left"/>
      <w:pPr>
        <w:tabs>
          <w:tab w:val="num" w:pos="2160"/>
        </w:tabs>
        <w:ind w:left="2160" w:hanging="360"/>
      </w:pPr>
      <w:rPr>
        <w:rFonts w:ascii="Wingdings" w:hAnsi="Wingdings" w:hint="default"/>
        <w:sz w:val="20"/>
      </w:rPr>
    </w:lvl>
    <w:lvl w:ilvl="3" w:tplc="85AC7A38" w:tentative="1">
      <w:start w:val="1"/>
      <w:numFmt w:val="bullet"/>
      <w:lvlText w:val=""/>
      <w:lvlJc w:val="left"/>
      <w:pPr>
        <w:tabs>
          <w:tab w:val="num" w:pos="2880"/>
        </w:tabs>
        <w:ind w:left="2880" w:hanging="360"/>
      </w:pPr>
      <w:rPr>
        <w:rFonts w:ascii="Wingdings" w:hAnsi="Wingdings" w:hint="default"/>
        <w:sz w:val="20"/>
      </w:rPr>
    </w:lvl>
    <w:lvl w:ilvl="4" w:tplc="5988334A" w:tentative="1">
      <w:start w:val="1"/>
      <w:numFmt w:val="bullet"/>
      <w:lvlText w:val=""/>
      <w:lvlJc w:val="left"/>
      <w:pPr>
        <w:tabs>
          <w:tab w:val="num" w:pos="3600"/>
        </w:tabs>
        <w:ind w:left="3600" w:hanging="360"/>
      </w:pPr>
      <w:rPr>
        <w:rFonts w:ascii="Wingdings" w:hAnsi="Wingdings" w:hint="default"/>
        <w:sz w:val="20"/>
      </w:rPr>
    </w:lvl>
    <w:lvl w:ilvl="5" w:tplc="F658331A" w:tentative="1">
      <w:start w:val="1"/>
      <w:numFmt w:val="bullet"/>
      <w:lvlText w:val=""/>
      <w:lvlJc w:val="left"/>
      <w:pPr>
        <w:tabs>
          <w:tab w:val="num" w:pos="4320"/>
        </w:tabs>
        <w:ind w:left="4320" w:hanging="360"/>
      </w:pPr>
      <w:rPr>
        <w:rFonts w:ascii="Wingdings" w:hAnsi="Wingdings" w:hint="default"/>
        <w:sz w:val="20"/>
      </w:rPr>
    </w:lvl>
    <w:lvl w:ilvl="6" w:tplc="C42079C6" w:tentative="1">
      <w:start w:val="1"/>
      <w:numFmt w:val="bullet"/>
      <w:lvlText w:val=""/>
      <w:lvlJc w:val="left"/>
      <w:pPr>
        <w:tabs>
          <w:tab w:val="num" w:pos="5040"/>
        </w:tabs>
        <w:ind w:left="5040" w:hanging="360"/>
      </w:pPr>
      <w:rPr>
        <w:rFonts w:ascii="Wingdings" w:hAnsi="Wingdings" w:hint="default"/>
        <w:sz w:val="20"/>
      </w:rPr>
    </w:lvl>
    <w:lvl w:ilvl="7" w:tplc="10E45898" w:tentative="1">
      <w:start w:val="1"/>
      <w:numFmt w:val="bullet"/>
      <w:lvlText w:val=""/>
      <w:lvlJc w:val="left"/>
      <w:pPr>
        <w:tabs>
          <w:tab w:val="num" w:pos="5760"/>
        </w:tabs>
        <w:ind w:left="5760" w:hanging="360"/>
      </w:pPr>
      <w:rPr>
        <w:rFonts w:ascii="Wingdings" w:hAnsi="Wingdings" w:hint="default"/>
        <w:sz w:val="20"/>
      </w:rPr>
    </w:lvl>
    <w:lvl w:ilvl="8" w:tplc="2ECCBCDA"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9C5C84"/>
    <w:multiLevelType w:val="singleLevel"/>
    <w:tmpl w:val="D78A722E"/>
    <w:lvl w:ilvl="0">
      <w:start w:val="1"/>
      <w:numFmt w:val="bullet"/>
      <w:pStyle w:val="bullet2"/>
      <w:lvlText w:val=""/>
      <w:lvlJc w:val="left"/>
      <w:pPr>
        <w:tabs>
          <w:tab w:val="num" w:pos="360"/>
        </w:tabs>
        <w:ind w:left="360" w:hanging="360"/>
      </w:pPr>
      <w:rPr>
        <w:rFonts w:ascii="Symbol" w:hAnsi="Symbol" w:hint="default"/>
      </w:rPr>
    </w:lvl>
  </w:abstractNum>
  <w:abstractNum w:abstractNumId="13">
    <w:nsid w:val="166B3DD0"/>
    <w:multiLevelType w:val="multilevel"/>
    <w:tmpl w:val="04C6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809573D"/>
    <w:multiLevelType w:val="hybridMultilevel"/>
    <w:tmpl w:val="219835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1E3F1F4E"/>
    <w:multiLevelType w:val="hybridMultilevel"/>
    <w:tmpl w:val="6D8C26E0"/>
    <w:lvl w:ilvl="0" w:tplc="CBB8D510">
      <w:start w:val="1"/>
      <w:numFmt w:val="bullet"/>
      <w:lvlText w:val=""/>
      <w:lvlJc w:val="left"/>
      <w:pPr>
        <w:tabs>
          <w:tab w:val="num" w:pos="720"/>
        </w:tabs>
        <w:ind w:left="720" w:hanging="360"/>
      </w:pPr>
      <w:rPr>
        <w:rFonts w:ascii="Symbol" w:hAnsi="Symbol" w:hint="default"/>
        <w:sz w:val="20"/>
      </w:rPr>
    </w:lvl>
    <w:lvl w:ilvl="1" w:tplc="6012FEE8" w:tentative="1">
      <w:start w:val="1"/>
      <w:numFmt w:val="bullet"/>
      <w:lvlText w:val="o"/>
      <w:lvlJc w:val="left"/>
      <w:pPr>
        <w:tabs>
          <w:tab w:val="num" w:pos="1440"/>
        </w:tabs>
        <w:ind w:left="1440" w:hanging="360"/>
      </w:pPr>
      <w:rPr>
        <w:rFonts w:ascii="Courier New" w:hAnsi="Courier New" w:hint="default"/>
        <w:sz w:val="20"/>
      </w:rPr>
    </w:lvl>
    <w:lvl w:ilvl="2" w:tplc="CB32C7C6" w:tentative="1">
      <w:start w:val="1"/>
      <w:numFmt w:val="bullet"/>
      <w:lvlText w:val=""/>
      <w:lvlJc w:val="left"/>
      <w:pPr>
        <w:tabs>
          <w:tab w:val="num" w:pos="2160"/>
        </w:tabs>
        <w:ind w:left="2160" w:hanging="360"/>
      </w:pPr>
      <w:rPr>
        <w:rFonts w:ascii="Wingdings" w:hAnsi="Wingdings" w:hint="default"/>
        <w:sz w:val="20"/>
      </w:rPr>
    </w:lvl>
    <w:lvl w:ilvl="3" w:tplc="B1885AB6" w:tentative="1">
      <w:start w:val="1"/>
      <w:numFmt w:val="bullet"/>
      <w:lvlText w:val=""/>
      <w:lvlJc w:val="left"/>
      <w:pPr>
        <w:tabs>
          <w:tab w:val="num" w:pos="2880"/>
        </w:tabs>
        <w:ind w:left="2880" w:hanging="360"/>
      </w:pPr>
      <w:rPr>
        <w:rFonts w:ascii="Wingdings" w:hAnsi="Wingdings" w:hint="default"/>
        <w:sz w:val="20"/>
      </w:rPr>
    </w:lvl>
    <w:lvl w:ilvl="4" w:tplc="63C866DE" w:tentative="1">
      <w:start w:val="1"/>
      <w:numFmt w:val="bullet"/>
      <w:lvlText w:val=""/>
      <w:lvlJc w:val="left"/>
      <w:pPr>
        <w:tabs>
          <w:tab w:val="num" w:pos="3600"/>
        </w:tabs>
        <w:ind w:left="3600" w:hanging="360"/>
      </w:pPr>
      <w:rPr>
        <w:rFonts w:ascii="Wingdings" w:hAnsi="Wingdings" w:hint="default"/>
        <w:sz w:val="20"/>
      </w:rPr>
    </w:lvl>
    <w:lvl w:ilvl="5" w:tplc="DD12B980" w:tentative="1">
      <w:start w:val="1"/>
      <w:numFmt w:val="bullet"/>
      <w:lvlText w:val=""/>
      <w:lvlJc w:val="left"/>
      <w:pPr>
        <w:tabs>
          <w:tab w:val="num" w:pos="4320"/>
        </w:tabs>
        <w:ind w:left="4320" w:hanging="360"/>
      </w:pPr>
      <w:rPr>
        <w:rFonts w:ascii="Wingdings" w:hAnsi="Wingdings" w:hint="default"/>
        <w:sz w:val="20"/>
      </w:rPr>
    </w:lvl>
    <w:lvl w:ilvl="6" w:tplc="E766BB0C" w:tentative="1">
      <w:start w:val="1"/>
      <w:numFmt w:val="bullet"/>
      <w:lvlText w:val=""/>
      <w:lvlJc w:val="left"/>
      <w:pPr>
        <w:tabs>
          <w:tab w:val="num" w:pos="5040"/>
        </w:tabs>
        <w:ind w:left="5040" w:hanging="360"/>
      </w:pPr>
      <w:rPr>
        <w:rFonts w:ascii="Wingdings" w:hAnsi="Wingdings" w:hint="default"/>
        <w:sz w:val="20"/>
      </w:rPr>
    </w:lvl>
    <w:lvl w:ilvl="7" w:tplc="447258EE" w:tentative="1">
      <w:start w:val="1"/>
      <w:numFmt w:val="bullet"/>
      <w:lvlText w:val=""/>
      <w:lvlJc w:val="left"/>
      <w:pPr>
        <w:tabs>
          <w:tab w:val="num" w:pos="5760"/>
        </w:tabs>
        <w:ind w:left="5760" w:hanging="360"/>
      </w:pPr>
      <w:rPr>
        <w:rFonts w:ascii="Wingdings" w:hAnsi="Wingdings" w:hint="default"/>
        <w:sz w:val="20"/>
      </w:rPr>
    </w:lvl>
    <w:lvl w:ilvl="8" w:tplc="04FEF1C0"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FB2893"/>
    <w:multiLevelType w:val="hybridMultilevel"/>
    <w:tmpl w:val="8BBAD7F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238848A9"/>
    <w:multiLevelType w:val="hybridMultilevel"/>
    <w:tmpl w:val="C2CEFB98"/>
    <w:lvl w:ilvl="0" w:tplc="08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67D4C49"/>
    <w:multiLevelType w:val="hybridMultilevel"/>
    <w:tmpl w:val="B658F8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27B622F2"/>
    <w:multiLevelType w:val="hybridMultilevel"/>
    <w:tmpl w:val="CB24C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193045"/>
    <w:multiLevelType w:val="multilevel"/>
    <w:tmpl w:val="0A5C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AC1C31"/>
    <w:multiLevelType w:val="hybridMultilevel"/>
    <w:tmpl w:val="97400B9E"/>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22">
    <w:nsid w:val="31D04224"/>
    <w:multiLevelType w:val="multilevel"/>
    <w:tmpl w:val="44B0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006725"/>
    <w:multiLevelType w:val="hybridMultilevel"/>
    <w:tmpl w:val="7410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BD376A"/>
    <w:multiLevelType w:val="multilevel"/>
    <w:tmpl w:val="9D80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9C71E5"/>
    <w:multiLevelType w:val="hybridMultilevel"/>
    <w:tmpl w:val="7542F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72545CA"/>
    <w:multiLevelType w:val="hybridMultilevel"/>
    <w:tmpl w:val="6794149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39B47B2"/>
    <w:multiLevelType w:val="hybridMultilevel"/>
    <w:tmpl w:val="90823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704B9E"/>
    <w:multiLevelType w:val="hybridMultilevel"/>
    <w:tmpl w:val="6F50AC88"/>
    <w:lvl w:ilvl="0" w:tplc="2BAE1946">
      <w:start w:val="1"/>
      <w:numFmt w:val="bullet"/>
      <w:lvlText w:val=""/>
      <w:lvlJc w:val="left"/>
      <w:pPr>
        <w:tabs>
          <w:tab w:val="num" w:pos="720"/>
        </w:tabs>
        <w:ind w:left="720" w:hanging="32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8E24DFA"/>
    <w:multiLevelType w:val="hybridMultilevel"/>
    <w:tmpl w:val="6D8C0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ADC2355"/>
    <w:multiLevelType w:val="hybridMultilevel"/>
    <w:tmpl w:val="54AA7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B0D7ED1"/>
    <w:multiLevelType w:val="hybridMultilevel"/>
    <w:tmpl w:val="E8E2AE04"/>
    <w:lvl w:ilvl="0" w:tplc="04090001">
      <w:start w:val="1"/>
      <w:numFmt w:val="bullet"/>
      <w:lvlText w:val=""/>
      <w:lvlJc w:val="left"/>
      <w:pPr>
        <w:tabs>
          <w:tab w:val="num" w:pos="10080"/>
        </w:tabs>
        <w:ind w:left="10080" w:hanging="360"/>
      </w:pPr>
      <w:rPr>
        <w:rFonts w:ascii="Symbol" w:hAnsi="Symbol" w:hint="default"/>
      </w:rPr>
    </w:lvl>
    <w:lvl w:ilvl="1" w:tplc="04090003" w:tentative="1">
      <w:start w:val="1"/>
      <w:numFmt w:val="bullet"/>
      <w:lvlText w:val="o"/>
      <w:lvlJc w:val="left"/>
      <w:pPr>
        <w:tabs>
          <w:tab w:val="num" w:pos="10800"/>
        </w:tabs>
        <w:ind w:left="10800" w:hanging="360"/>
      </w:pPr>
      <w:rPr>
        <w:rFonts w:ascii="Courier New" w:hAnsi="Courier New" w:hint="default"/>
      </w:rPr>
    </w:lvl>
    <w:lvl w:ilvl="2" w:tplc="04090005" w:tentative="1">
      <w:start w:val="1"/>
      <w:numFmt w:val="bullet"/>
      <w:lvlText w:val=""/>
      <w:lvlJc w:val="left"/>
      <w:pPr>
        <w:tabs>
          <w:tab w:val="num" w:pos="11520"/>
        </w:tabs>
        <w:ind w:left="11520" w:hanging="360"/>
      </w:pPr>
      <w:rPr>
        <w:rFonts w:ascii="Wingdings" w:hAnsi="Wingdings" w:hint="default"/>
      </w:rPr>
    </w:lvl>
    <w:lvl w:ilvl="3" w:tplc="04090001" w:tentative="1">
      <w:start w:val="1"/>
      <w:numFmt w:val="bullet"/>
      <w:lvlText w:val=""/>
      <w:lvlJc w:val="left"/>
      <w:pPr>
        <w:tabs>
          <w:tab w:val="num" w:pos="12240"/>
        </w:tabs>
        <w:ind w:left="12240" w:hanging="360"/>
      </w:pPr>
      <w:rPr>
        <w:rFonts w:ascii="Symbol" w:hAnsi="Symbol" w:hint="default"/>
      </w:rPr>
    </w:lvl>
    <w:lvl w:ilvl="4" w:tplc="04090003" w:tentative="1">
      <w:start w:val="1"/>
      <w:numFmt w:val="bullet"/>
      <w:lvlText w:val="o"/>
      <w:lvlJc w:val="left"/>
      <w:pPr>
        <w:tabs>
          <w:tab w:val="num" w:pos="12960"/>
        </w:tabs>
        <w:ind w:left="12960" w:hanging="360"/>
      </w:pPr>
      <w:rPr>
        <w:rFonts w:ascii="Courier New" w:hAnsi="Courier New" w:hint="default"/>
      </w:rPr>
    </w:lvl>
    <w:lvl w:ilvl="5" w:tplc="04090005" w:tentative="1">
      <w:start w:val="1"/>
      <w:numFmt w:val="bullet"/>
      <w:lvlText w:val=""/>
      <w:lvlJc w:val="left"/>
      <w:pPr>
        <w:tabs>
          <w:tab w:val="num" w:pos="13680"/>
        </w:tabs>
        <w:ind w:left="13680" w:hanging="360"/>
      </w:pPr>
      <w:rPr>
        <w:rFonts w:ascii="Wingdings" w:hAnsi="Wingdings" w:hint="default"/>
      </w:rPr>
    </w:lvl>
    <w:lvl w:ilvl="6" w:tplc="04090001" w:tentative="1">
      <w:start w:val="1"/>
      <w:numFmt w:val="bullet"/>
      <w:lvlText w:val=""/>
      <w:lvlJc w:val="left"/>
      <w:pPr>
        <w:tabs>
          <w:tab w:val="num" w:pos="14400"/>
        </w:tabs>
        <w:ind w:left="14400" w:hanging="360"/>
      </w:pPr>
      <w:rPr>
        <w:rFonts w:ascii="Symbol" w:hAnsi="Symbol" w:hint="default"/>
      </w:rPr>
    </w:lvl>
    <w:lvl w:ilvl="7" w:tplc="04090003" w:tentative="1">
      <w:start w:val="1"/>
      <w:numFmt w:val="bullet"/>
      <w:lvlText w:val="o"/>
      <w:lvlJc w:val="left"/>
      <w:pPr>
        <w:tabs>
          <w:tab w:val="num" w:pos="15120"/>
        </w:tabs>
        <w:ind w:left="15120" w:hanging="360"/>
      </w:pPr>
      <w:rPr>
        <w:rFonts w:ascii="Courier New" w:hAnsi="Courier New" w:hint="default"/>
      </w:rPr>
    </w:lvl>
    <w:lvl w:ilvl="8" w:tplc="04090005" w:tentative="1">
      <w:start w:val="1"/>
      <w:numFmt w:val="bullet"/>
      <w:lvlText w:val=""/>
      <w:lvlJc w:val="left"/>
      <w:pPr>
        <w:tabs>
          <w:tab w:val="num" w:pos="15840"/>
        </w:tabs>
        <w:ind w:left="15840" w:hanging="360"/>
      </w:pPr>
      <w:rPr>
        <w:rFonts w:ascii="Wingdings" w:hAnsi="Wingdings" w:hint="default"/>
      </w:rPr>
    </w:lvl>
  </w:abstractNum>
  <w:abstractNum w:abstractNumId="32">
    <w:nsid w:val="57575A75"/>
    <w:multiLevelType w:val="hybridMultilevel"/>
    <w:tmpl w:val="1BFE207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3">
    <w:nsid w:val="58475E4D"/>
    <w:multiLevelType w:val="multilevel"/>
    <w:tmpl w:val="FD42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F93167"/>
    <w:multiLevelType w:val="multilevel"/>
    <w:tmpl w:val="8672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587DAB"/>
    <w:multiLevelType w:val="hybridMultilevel"/>
    <w:tmpl w:val="95E291A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86F3C33"/>
    <w:multiLevelType w:val="hybridMultilevel"/>
    <w:tmpl w:val="7AACA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A3B28A0"/>
    <w:multiLevelType w:val="hybridMultilevel"/>
    <w:tmpl w:val="D9983FB4"/>
    <w:lvl w:ilvl="0" w:tplc="04090001">
      <w:start w:val="1"/>
      <w:numFmt w:val="bullet"/>
      <w:lvlText w:val=""/>
      <w:lvlJc w:val="left"/>
      <w:pPr>
        <w:tabs>
          <w:tab w:val="num" w:pos="720"/>
        </w:tabs>
        <w:ind w:left="720" w:hanging="360"/>
      </w:pPr>
      <w:rPr>
        <w:rFonts w:ascii="Symbol" w:hAnsi="Symbol" w:hint="default"/>
      </w:rPr>
    </w:lvl>
    <w:lvl w:ilvl="1" w:tplc="3FC4A33A">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4D483A"/>
    <w:multiLevelType w:val="hybridMultilevel"/>
    <w:tmpl w:val="B50E77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E45CF2"/>
    <w:multiLevelType w:val="hybridMultilevel"/>
    <w:tmpl w:val="EB76B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820611"/>
    <w:multiLevelType w:val="multilevel"/>
    <w:tmpl w:val="9902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F70198"/>
    <w:multiLevelType w:val="hybridMultilevel"/>
    <w:tmpl w:val="B11275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41"/>
  </w:num>
  <w:num w:numId="3">
    <w:abstractNumId w:val="31"/>
  </w:num>
  <w:num w:numId="4">
    <w:abstractNumId w:val="6"/>
  </w:num>
  <w:num w:numId="5">
    <w:abstractNumId w:val="26"/>
  </w:num>
  <w:num w:numId="6">
    <w:abstractNumId w:val="15"/>
  </w:num>
  <w:num w:numId="7">
    <w:abstractNumId w:val="22"/>
  </w:num>
  <w:num w:numId="8">
    <w:abstractNumId w:val="2"/>
  </w:num>
  <w:num w:numId="9">
    <w:abstractNumId w:val="35"/>
  </w:num>
  <w:num w:numId="10">
    <w:abstractNumId w:val="19"/>
  </w:num>
  <w:num w:numId="11">
    <w:abstractNumId w:val="39"/>
  </w:num>
  <w:num w:numId="12">
    <w:abstractNumId w:val="27"/>
  </w:num>
  <w:num w:numId="13">
    <w:abstractNumId w:val="9"/>
  </w:num>
  <w:num w:numId="14">
    <w:abstractNumId w:val="11"/>
  </w:num>
  <w:num w:numId="15">
    <w:abstractNumId w:val="17"/>
  </w:num>
  <w:num w:numId="16">
    <w:abstractNumId w:val="4"/>
  </w:num>
  <w:num w:numId="17">
    <w:abstractNumId w:val="24"/>
  </w:num>
  <w:num w:numId="18">
    <w:abstractNumId w:val="30"/>
  </w:num>
  <w:num w:numId="19">
    <w:abstractNumId w:val="32"/>
  </w:num>
  <w:num w:numId="20">
    <w:abstractNumId w:val="36"/>
  </w:num>
  <w:num w:numId="21">
    <w:abstractNumId w:val="16"/>
  </w:num>
  <w:num w:numId="22">
    <w:abstractNumId w:val="40"/>
  </w:num>
  <w:num w:numId="23">
    <w:abstractNumId w:val="18"/>
  </w:num>
  <w:num w:numId="24">
    <w:abstractNumId w:val="5"/>
  </w:num>
  <w:num w:numId="25">
    <w:abstractNumId w:val="14"/>
  </w:num>
  <w:num w:numId="26">
    <w:abstractNumId w:val="34"/>
  </w:num>
  <w:num w:numId="27">
    <w:abstractNumId w:val="1"/>
  </w:num>
  <w:num w:numId="28">
    <w:abstractNumId w:val="28"/>
  </w:num>
  <w:num w:numId="29">
    <w:abstractNumId w:val="3"/>
  </w:num>
  <w:num w:numId="30">
    <w:abstractNumId w:val="37"/>
  </w:num>
  <w:num w:numId="31">
    <w:abstractNumId w:val="25"/>
  </w:num>
  <w:num w:numId="32">
    <w:abstractNumId w:val="29"/>
  </w:num>
  <w:num w:numId="33">
    <w:abstractNumId w:val="20"/>
  </w:num>
  <w:num w:numId="34">
    <w:abstractNumId w:val="23"/>
  </w:num>
  <w:num w:numId="35">
    <w:abstractNumId w:val="10"/>
  </w:num>
  <w:num w:numId="36">
    <w:abstractNumId w:val="0"/>
  </w:num>
  <w:num w:numId="37">
    <w:abstractNumId w:val="13"/>
  </w:num>
  <w:num w:numId="38">
    <w:abstractNumId w:val="21"/>
  </w:num>
  <w:num w:numId="39">
    <w:abstractNumId w:val="8"/>
  </w:num>
  <w:num w:numId="40">
    <w:abstractNumId w:val="7"/>
  </w:num>
  <w:num w:numId="41">
    <w:abstractNumId w:val="3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BE"/>
    <w:rsid w:val="00035BF2"/>
    <w:rsid w:val="0003677D"/>
    <w:rsid w:val="0004265E"/>
    <w:rsid w:val="00043DEB"/>
    <w:rsid w:val="000556F1"/>
    <w:rsid w:val="00081A08"/>
    <w:rsid w:val="00095D4C"/>
    <w:rsid w:val="000D3958"/>
    <w:rsid w:val="00100FBE"/>
    <w:rsid w:val="00106C47"/>
    <w:rsid w:val="00107136"/>
    <w:rsid w:val="001209E6"/>
    <w:rsid w:val="00123B5B"/>
    <w:rsid w:val="0012726A"/>
    <w:rsid w:val="00133BFC"/>
    <w:rsid w:val="00155E56"/>
    <w:rsid w:val="00177701"/>
    <w:rsid w:val="0018086F"/>
    <w:rsid w:val="001C01EC"/>
    <w:rsid w:val="00282160"/>
    <w:rsid w:val="00282E45"/>
    <w:rsid w:val="002A2F5A"/>
    <w:rsid w:val="002B74BE"/>
    <w:rsid w:val="002D616E"/>
    <w:rsid w:val="00310238"/>
    <w:rsid w:val="003170CB"/>
    <w:rsid w:val="00325455"/>
    <w:rsid w:val="00331695"/>
    <w:rsid w:val="00340434"/>
    <w:rsid w:val="00345FEC"/>
    <w:rsid w:val="0035772C"/>
    <w:rsid w:val="00375456"/>
    <w:rsid w:val="00375F25"/>
    <w:rsid w:val="003818BC"/>
    <w:rsid w:val="00384054"/>
    <w:rsid w:val="00394B7D"/>
    <w:rsid w:val="003B67A3"/>
    <w:rsid w:val="003D04AE"/>
    <w:rsid w:val="003E635D"/>
    <w:rsid w:val="003F10EE"/>
    <w:rsid w:val="0041503A"/>
    <w:rsid w:val="004153F8"/>
    <w:rsid w:val="00466D15"/>
    <w:rsid w:val="004D5AE0"/>
    <w:rsid w:val="004E744B"/>
    <w:rsid w:val="004F5F07"/>
    <w:rsid w:val="00532873"/>
    <w:rsid w:val="005417DE"/>
    <w:rsid w:val="0057458D"/>
    <w:rsid w:val="00591592"/>
    <w:rsid w:val="0059363E"/>
    <w:rsid w:val="00596027"/>
    <w:rsid w:val="005C38AC"/>
    <w:rsid w:val="005C77F5"/>
    <w:rsid w:val="005E0FCD"/>
    <w:rsid w:val="005E76B4"/>
    <w:rsid w:val="00611B50"/>
    <w:rsid w:val="006236DE"/>
    <w:rsid w:val="0066082A"/>
    <w:rsid w:val="00662312"/>
    <w:rsid w:val="006B0468"/>
    <w:rsid w:val="006C62E9"/>
    <w:rsid w:val="006D1EF2"/>
    <w:rsid w:val="006F08A0"/>
    <w:rsid w:val="006F35E8"/>
    <w:rsid w:val="00716ED1"/>
    <w:rsid w:val="00744852"/>
    <w:rsid w:val="0078407C"/>
    <w:rsid w:val="007A19E0"/>
    <w:rsid w:val="007A66A3"/>
    <w:rsid w:val="007B131D"/>
    <w:rsid w:val="007B5D89"/>
    <w:rsid w:val="007C7B57"/>
    <w:rsid w:val="007D77CF"/>
    <w:rsid w:val="007E1F9C"/>
    <w:rsid w:val="007E6587"/>
    <w:rsid w:val="007F77DA"/>
    <w:rsid w:val="007F7C34"/>
    <w:rsid w:val="00812C22"/>
    <w:rsid w:val="00822A53"/>
    <w:rsid w:val="00853C11"/>
    <w:rsid w:val="00857402"/>
    <w:rsid w:val="00880EAB"/>
    <w:rsid w:val="00884A06"/>
    <w:rsid w:val="00892026"/>
    <w:rsid w:val="00896A35"/>
    <w:rsid w:val="008B4DBD"/>
    <w:rsid w:val="008B68DF"/>
    <w:rsid w:val="008D0B2E"/>
    <w:rsid w:val="008D5387"/>
    <w:rsid w:val="00903CBF"/>
    <w:rsid w:val="00907537"/>
    <w:rsid w:val="009163F9"/>
    <w:rsid w:val="00935BF5"/>
    <w:rsid w:val="0094304B"/>
    <w:rsid w:val="009623F0"/>
    <w:rsid w:val="00971914"/>
    <w:rsid w:val="00973F65"/>
    <w:rsid w:val="0098272B"/>
    <w:rsid w:val="00991798"/>
    <w:rsid w:val="009A7754"/>
    <w:rsid w:val="009B3ABF"/>
    <w:rsid w:val="009F0537"/>
    <w:rsid w:val="00A10762"/>
    <w:rsid w:val="00A53F42"/>
    <w:rsid w:val="00A669D2"/>
    <w:rsid w:val="00A84E62"/>
    <w:rsid w:val="00A95598"/>
    <w:rsid w:val="00AB0A6F"/>
    <w:rsid w:val="00AC1F75"/>
    <w:rsid w:val="00AC5FFA"/>
    <w:rsid w:val="00AD2A19"/>
    <w:rsid w:val="00AF4D11"/>
    <w:rsid w:val="00B041B1"/>
    <w:rsid w:val="00B31053"/>
    <w:rsid w:val="00B315FB"/>
    <w:rsid w:val="00B65664"/>
    <w:rsid w:val="00B81C7D"/>
    <w:rsid w:val="00BB3562"/>
    <w:rsid w:val="00BE5132"/>
    <w:rsid w:val="00BF3E7C"/>
    <w:rsid w:val="00C440AC"/>
    <w:rsid w:val="00C4756E"/>
    <w:rsid w:val="00C51A2C"/>
    <w:rsid w:val="00C55C1C"/>
    <w:rsid w:val="00C56EA5"/>
    <w:rsid w:val="00C679B5"/>
    <w:rsid w:val="00D107A4"/>
    <w:rsid w:val="00D61BD5"/>
    <w:rsid w:val="00D71F85"/>
    <w:rsid w:val="00D90429"/>
    <w:rsid w:val="00DB46C7"/>
    <w:rsid w:val="00DC12CE"/>
    <w:rsid w:val="00DD187D"/>
    <w:rsid w:val="00DD7BD5"/>
    <w:rsid w:val="00DE6F53"/>
    <w:rsid w:val="00E7489D"/>
    <w:rsid w:val="00E879D1"/>
    <w:rsid w:val="00E91E81"/>
    <w:rsid w:val="00EA69B3"/>
    <w:rsid w:val="00EC2269"/>
    <w:rsid w:val="00EF18DB"/>
    <w:rsid w:val="00F16FD8"/>
    <w:rsid w:val="00F51CB9"/>
    <w:rsid w:val="00F705D5"/>
    <w:rsid w:val="00F71820"/>
    <w:rsid w:val="00F75773"/>
    <w:rsid w:val="00F85274"/>
    <w:rsid w:val="00F8731D"/>
    <w:rsid w:val="00FA78B9"/>
    <w:rsid w:val="00FC08C7"/>
    <w:rsid w:val="00FF06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F197A"/>
  <w15:docId w15:val="{64828719-51BC-4CFF-BEED-C8CD732E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4BE"/>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hAnsi="Times New Roman"/>
      <w:b/>
      <w:snapToGrid w:val="0"/>
      <w:color w:val="000000"/>
      <w:sz w:val="24"/>
    </w:rPr>
  </w:style>
  <w:style w:type="paragraph" w:styleId="Heading2">
    <w:name w:val="heading 2"/>
    <w:basedOn w:val="Normal"/>
    <w:next w:val="Normal"/>
    <w:link w:val="Heading2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snapToGrid w:val="0"/>
      <w:color w:val="000000"/>
      <w:sz w:val="24"/>
    </w:rPr>
  </w:style>
  <w:style w:type="paragraph" w:styleId="Heading3">
    <w:name w:val="heading 3"/>
    <w:basedOn w:val="Normal"/>
    <w:next w:val="Normal"/>
    <w:link w:val="Heading3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snapToGrid w:val="0"/>
      <w:color w:val="000000"/>
      <w:sz w:val="24"/>
    </w:rPr>
  </w:style>
  <w:style w:type="paragraph" w:styleId="Heading4">
    <w:name w:val="heading 4"/>
    <w:basedOn w:val="Normal"/>
    <w:next w:val="Normal"/>
    <w:link w:val="Heading4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snapToGrid w:val="0"/>
      <w:color w:val="000000"/>
      <w:sz w:val="24"/>
    </w:rPr>
  </w:style>
  <w:style w:type="paragraph" w:styleId="Heading5">
    <w:name w:val="heading 5"/>
    <w:basedOn w:val="Normal"/>
    <w:next w:val="Normal"/>
    <w:link w:val="Heading5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b/>
      <w:snapToGrid w:val="0"/>
      <w:color w:val="000000"/>
      <w:sz w:val="23"/>
      <w:szCs w:val="23"/>
    </w:rPr>
  </w:style>
  <w:style w:type="paragraph" w:styleId="Heading6">
    <w:name w:val="heading 6"/>
    <w:basedOn w:val="Normal"/>
    <w:next w:val="Normal"/>
    <w:link w:val="Heading6Char"/>
    <w:qFormat/>
    <w:rsid w:val="002B74BE"/>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2B74B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snapToGrid w:val="0"/>
      <w:sz w:val="23"/>
      <w:szCs w:val="23"/>
    </w:rPr>
  </w:style>
  <w:style w:type="paragraph" w:styleId="Heading8">
    <w:name w:val="heading 8"/>
    <w:basedOn w:val="Normal"/>
    <w:next w:val="Normal"/>
    <w:link w:val="Heading8Char"/>
    <w:qFormat/>
    <w:rsid w:val="002B74BE"/>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2B74BE"/>
    <w:pPr>
      <w:keepNext/>
      <w:outlineLvl w:val="8"/>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74BE"/>
    <w:rPr>
      <w:rFonts w:ascii="Times New Roman" w:eastAsia="Times New Roman" w:hAnsi="Times New Roman" w:cs="Times New Roman"/>
      <w:b/>
      <w:snapToGrid w:val="0"/>
      <w:color w:val="000000"/>
      <w:sz w:val="24"/>
      <w:szCs w:val="20"/>
    </w:rPr>
  </w:style>
  <w:style w:type="character" w:customStyle="1" w:styleId="Heading2Char">
    <w:name w:val="Heading 2 Char"/>
    <w:basedOn w:val="DefaultParagraphFont"/>
    <w:link w:val="Heading2"/>
    <w:rsid w:val="002B74BE"/>
    <w:rPr>
      <w:rFonts w:ascii="Arial" w:eastAsia="Times New Roman" w:hAnsi="Arial" w:cs="Times New Roman"/>
      <w:snapToGrid w:val="0"/>
      <w:color w:val="000000"/>
      <w:sz w:val="24"/>
      <w:szCs w:val="20"/>
    </w:rPr>
  </w:style>
  <w:style w:type="character" w:customStyle="1" w:styleId="Heading3Char">
    <w:name w:val="Heading 3 Char"/>
    <w:basedOn w:val="DefaultParagraphFont"/>
    <w:link w:val="Heading3"/>
    <w:rsid w:val="002B74BE"/>
    <w:rPr>
      <w:rFonts w:ascii="Arial" w:eastAsia="Times New Roman" w:hAnsi="Arial" w:cs="Times New Roman"/>
      <w:b/>
      <w:snapToGrid w:val="0"/>
      <w:color w:val="000000"/>
      <w:sz w:val="24"/>
      <w:szCs w:val="20"/>
    </w:rPr>
  </w:style>
  <w:style w:type="character" w:customStyle="1" w:styleId="Heading4Char">
    <w:name w:val="Heading 4 Char"/>
    <w:basedOn w:val="DefaultParagraphFont"/>
    <w:link w:val="Heading4"/>
    <w:rsid w:val="002B74BE"/>
    <w:rPr>
      <w:rFonts w:ascii="Arial" w:eastAsia="Times New Roman" w:hAnsi="Arial" w:cs="Times New Roman"/>
      <w:snapToGrid w:val="0"/>
      <w:color w:val="000000"/>
      <w:sz w:val="24"/>
      <w:szCs w:val="20"/>
    </w:rPr>
  </w:style>
  <w:style w:type="character" w:customStyle="1" w:styleId="Heading5Char">
    <w:name w:val="Heading 5 Char"/>
    <w:basedOn w:val="DefaultParagraphFont"/>
    <w:link w:val="Heading5"/>
    <w:rsid w:val="002B74BE"/>
    <w:rPr>
      <w:rFonts w:ascii="Arial" w:eastAsia="Times New Roman" w:hAnsi="Arial" w:cs="Times New Roman"/>
      <w:b/>
      <w:snapToGrid w:val="0"/>
      <w:color w:val="000000"/>
      <w:sz w:val="23"/>
      <w:szCs w:val="23"/>
    </w:rPr>
  </w:style>
  <w:style w:type="character" w:customStyle="1" w:styleId="Heading6Char">
    <w:name w:val="Heading 6 Char"/>
    <w:basedOn w:val="DefaultParagraphFont"/>
    <w:link w:val="Heading6"/>
    <w:rsid w:val="002B74BE"/>
    <w:rPr>
      <w:rFonts w:ascii="Times New Roman" w:eastAsia="Times New Roman" w:hAnsi="Times New Roman" w:cs="Times New Roman"/>
      <w:b/>
      <w:bCs/>
    </w:rPr>
  </w:style>
  <w:style w:type="character" w:customStyle="1" w:styleId="Heading7Char">
    <w:name w:val="Heading 7 Char"/>
    <w:basedOn w:val="DefaultParagraphFont"/>
    <w:link w:val="Heading7"/>
    <w:rsid w:val="002B74BE"/>
    <w:rPr>
      <w:rFonts w:ascii="Arial" w:eastAsia="Times New Roman" w:hAnsi="Arial" w:cs="Times New Roman"/>
      <w:b/>
      <w:snapToGrid w:val="0"/>
      <w:sz w:val="23"/>
      <w:szCs w:val="23"/>
    </w:rPr>
  </w:style>
  <w:style w:type="character" w:customStyle="1" w:styleId="Heading8Char">
    <w:name w:val="Heading 8 Char"/>
    <w:basedOn w:val="DefaultParagraphFont"/>
    <w:link w:val="Heading8"/>
    <w:rsid w:val="002B74B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B74BE"/>
    <w:rPr>
      <w:rFonts w:ascii="Arial" w:eastAsia="Times New Roman" w:hAnsi="Arial" w:cs="Times New Roman"/>
      <w:b/>
      <w:bCs/>
      <w:i/>
      <w:iCs/>
      <w:sz w:val="24"/>
      <w:szCs w:val="20"/>
    </w:rPr>
  </w:style>
  <w:style w:type="paragraph" w:styleId="Header">
    <w:name w:val="header"/>
    <w:basedOn w:val="Normal"/>
    <w:link w:val="HeaderChar"/>
    <w:semiHidden/>
    <w:rsid w:val="002B74BE"/>
    <w:pPr>
      <w:tabs>
        <w:tab w:val="center" w:pos="4320"/>
        <w:tab w:val="right" w:pos="8640"/>
      </w:tabs>
    </w:pPr>
  </w:style>
  <w:style w:type="character" w:customStyle="1" w:styleId="HeaderChar">
    <w:name w:val="Header Char"/>
    <w:basedOn w:val="DefaultParagraphFont"/>
    <w:link w:val="Header"/>
    <w:semiHidden/>
    <w:rsid w:val="002B74BE"/>
    <w:rPr>
      <w:rFonts w:ascii="Arial" w:eastAsia="Times New Roman" w:hAnsi="Arial" w:cs="Times New Roman"/>
      <w:szCs w:val="20"/>
    </w:rPr>
  </w:style>
  <w:style w:type="paragraph" w:styleId="Footer">
    <w:name w:val="footer"/>
    <w:basedOn w:val="Normal"/>
    <w:link w:val="FooterChar"/>
    <w:semiHidden/>
    <w:rsid w:val="002B74BE"/>
    <w:pPr>
      <w:pBdr>
        <w:top w:val="single" w:sz="4" w:space="1" w:color="auto"/>
      </w:pBdr>
      <w:tabs>
        <w:tab w:val="center" w:pos="4320"/>
        <w:tab w:val="right" w:pos="8640"/>
      </w:tabs>
    </w:pPr>
    <w:rPr>
      <w:sz w:val="16"/>
    </w:rPr>
  </w:style>
  <w:style w:type="character" w:customStyle="1" w:styleId="FooterChar">
    <w:name w:val="Footer Char"/>
    <w:basedOn w:val="DefaultParagraphFont"/>
    <w:link w:val="Footer"/>
    <w:semiHidden/>
    <w:rsid w:val="002B74BE"/>
    <w:rPr>
      <w:rFonts w:ascii="Arial" w:eastAsia="Times New Roman" w:hAnsi="Arial" w:cs="Times New Roman"/>
      <w:sz w:val="16"/>
      <w:szCs w:val="20"/>
    </w:rPr>
  </w:style>
  <w:style w:type="paragraph" w:styleId="BodyTextIndent2">
    <w:name w:val="Body Text Indent 2"/>
    <w:basedOn w:val="Normal"/>
    <w:link w:val="BodyTextIndent2Char"/>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Pr>
      <w:snapToGrid w:val="0"/>
      <w:color w:val="000000"/>
      <w:sz w:val="24"/>
    </w:rPr>
  </w:style>
  <w:style w:type="character" w:customStyle="1" w:styleId="BodyTextIndent2Char">
    <w:name w:val="Body Text Indent 2 Char"/>
    <w:basedOn w:val="DefaultParagraphFont"/>
    <w:link w:val="BodyTextIndent2"/>
    <w:rsid w:val="002B74BE"/>
    <w:rPr>
      <w:rFonts w:ascii="Arial" w:eastAsia="Times New Roman" w:hAnsi="Arial" w:cs="Times New Roman"/>
      <w:snapToGrid w:val="0"/>
      <w:color w:val="000000"/>
      <w:sz w:val="24"/>
      <w:szCs w:val="20"/>
    </w:rPr>
  </w:style>
  <w:style w:type="paragraph" w:customStyle="1" w:styleId="bullet2">
    <w:name w:val="bullet2"/>
    <w:basedOn w:val="Normal"/>
    <w:rsid w:val="002B74BE"/>
    <w:pPr>
      <w:numPr>
        <w:numId w:val="1"/>
      </w:numPr>
      <w:jc w:val="both"/>
    </w:pPr>
    <w:rPr>
      <w:sz w:val="24"/>
    </w:rPr>
  </w:style>
  <w:style w:type="paragraph" w:styleId="BodyTextIndent3">
    <w:name w:val="Body Text Indent 3"/>
    <w:basedOn w:val="Normal"/>
    <w:link w:val="BodyTextIndent3Char"/>
    <w:semiHidden/>
    <w:rsid w:val="002B74BE"/>
    <w:pPr>
      <w:ind w:left="1440"/>
    </w:pPr>
    <w:rPr>
      <w:sz w:val="24"/>
    </w:rPr>
  </w:style>
  <w:style w:type="character" w:customStyle="1" w:styleId="BodyTextIndent3Char">
    <w:name w:val="Body Text Indent 3 Char"/>
    <w:basedOn w:val="DefaultParagraphFont"/>
    <w:link w:val="BodyTextIndent3"/>
    <w:semiHidden/>
    <w:rsid w:val="002B74BE"/>
    <w:rPr>
      <w:rFonts w:ascii="Arial" w:eastAsia="Times New Roman" w:hAnsi="Arial" w:cs="Times New Roman"/>
      <w:sz w:val="24"/>
      <w:szCs w:val="20"/>
    </w:rPr>
  </w:style>
  <w:style w:type="paragraph" w:styleId="BodyText2">
    <w:name w:val="Body Text 2"/>
    <w:basedOn w:val="Normal"/>
    <w:link w:val="BodyText2Char"/>
    <w:semiHidden/>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i/>
      <w:snapToGrid w:val="0"/>
      <w:color w:val="000000"/>
      <w:sz w:val="24"/>
    </w:rPr>
  </w:style>
  <w:style w:type="character" w:customStyle="1" w:styleId="BodyText2Char">
    <w:name w:val="Body Text 2 Char"/>
    <w:basedOn w:val="DefaultParagraphFont"/>
    <w:link w:val="BodyText2"/>
    <w:semiHidden/>
    <w:rsid w:val="002B74BE"/>
    <w:rPr>
      <w:rFonts w:ascii="Arial" w:eastAsia="Times New Roman" w:hAnsi="Arial" w:cs="Times New Roman"/>
      <w:i/>
      <w:snapToGrid w:val="0"/>
      <w:color w:val="000000"/>
      <w:sz w:val="24"/>
      <w:szCs w:val="20"/>
    </w:rPr>
  </w:style>
  <w:style w:type="paragraph" w:styleId="BodyText3">
    <w:name w:val="Body Text 3"/>
    <w:basedOn w:val="Normal"/>
    <w:link w:val="BodyText3Char"/>
    <w:semiHidden/>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color w:val="000000"/>
      <w:sz w:val="24"/>
    </w:rPr>
  </w:style>
  <w:style w:type="character" w:customStyle="1" w:styleId="BodyText3Char">
    <w:name w:val="Body Text 3 Char"/>
    <w:basedOn w:val="DefaultParagraphFont"/>
    <w:link w:val="BodyText3"/>
    <w:semiHidden/>
    <w:rsid w:val="002B74BE"/>
    <w:rPr>
      <w:rFonts w:ascii="Arial" w:eastAsia="Times New Roman" w:hAnsi="Arial" w:cs="Times New Roman"/>
      <w:snapToGrid w:val="0"/>
      <w:color w:val="000000"/>
      <w:sz w:val="24"/>
      <w:szCs w:val="20"/>
    </w:rPr>
  </w:style>
  <w:style w:type="paragraph" w:styleId="BodyText">
    <w:name w:val="Body Text"/>
    <w:basedOn w:val="Normal"/>
    <w:link w:val="BodyTextChar"/>
    <w:semiHidden/>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b/>
      <w:snapToGrid w:val="0"/>
      <w:color w:val="000000"/>
      <w:sz w:val="24"/>
    </w:rPr>
  </w:style>
  <w:style w:type="character" w:customStyle="1" w:styleId="BodyTextChar">
    <w:name w:val="Body Text Char"/>
    <w:basedOn w:val="DefaultParagraphFont"/>
    <w:link w:val="BodyText"/>
    <w:semiHidden/>
    <w:rsid w:val="002B74BE"/>
    <w:rPr>
      <w:rFonts w:ascii="Times New Roman" w:eastAsia="Times New Roman" w:hAnsi="Times New Roman" w:cs="Times New Roman"/>
      <w:b/>
      <w:snapToGrid w:val="0"/>
      <w:color w:val="000000"/>
      <w:sz w:val="24"/>
      <w:szCs w:val="20"/>
    </w:rPr>
  </w:style>
  <w:style w:type="paragraph" w:styleId="BodyTextIndent">
    <w:name w:val="Body Text Indent"/>
    <w:basedOn w:val="Normal"/>
    <w:link w:val="BodyTextIndentChar"/>
    <w:semiHidden/>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napToGrid w:val="0"/>
      <w:color w:val="000000"/>
      <w:sz w:val="24"/>
    </w:rPr>
  </w:style>
  <w:style w:type="character" w:customStyle="1" w:styleId="BodyTextIndentChar">
    <w:name w:val="Body Text Indent Char"/>
    <w:basedOn w:val="DefaultParagraphFont"/>
    <w:link w:val="BodyTextIndent"/>
    <w:semiHidden/>
    <w:rsid w:val="002B74BE"/>
    <w:rPr>
      <w:rFonts w:ascii="Arial" w:eastAsia="Times New Roman" w:hAnsi="Arial" w:cs="Times New Roman"/>
      <w:snapToGrid w:val="0"/>
      <w:color w:val="000000"/>
      <w:sz w:val="24"/>
      <w:szCs w:val="20"/>
    </w:rPr>
  </w:style>
  <w:style w:type="character" w:styleId="Hyperlink">
    <w:name w:val="Hyperlink"/>
    <w:basedOn w:val="DefaultParagraphFont"/>
    <w:rsid w:val="002B74BE"/>
    <w:rPr>
      <w:color w:val="0000FF"/>
      <w:u w:val="single"/>
    </w:rPr>
  </w:style>
  <w:style w:type="character" w:styleId="PageNumber">
    <w:name w:val="page number"/>
    <w:basedOn w:val="DefaultParagraphFont"/>
    <w:semiHidden/>
    <w:rsid w:val="002B74BE"/>
  </w:style>
  <w:style w:type="paragraph" w:styleId="NormalWeb">
    <w:name w:val="Normal (Web)"/>
    <w:basedOn w:val="Normal"/>
    <w:uiPriority w:val="99"/>
    <w:semiHidden/>
    <w:rsid w:val="002B74BE"/>
    <w:pPr>
      <w:spacing w:before="100" w:beforeAutospacing="1" w:after="100" w:afterAutospacing="1"/>
    </w:pPr>
    <w:rPr>
      <w:rFonts w:eastAsia="Arial Unicode MS" w:cs="Arial"/>
      <w:color w:val="000000"/>
      <w:sz w:val="20"/>
    </w:rPr>
  </w:style>
  <w:style w:type="character" w:styleId="Strong">
    <w:name w:val="Strong"/>
    <w:basedOn w:val="DefaultParagraphFont"/>
    <w:uiPriority w:val="22"/>
    <w:qFormat/>
    <w:rsid w:val="002B74BE"/>
    <w:rPr>
      <w:b/>
      <w:bCs/>
    </w:rPr>
  </w:style>
  <w:style w:type="character" w:styleId="FollowedHyperlink">
    <w:name w:val="FollowedHyperlink"/>
    <w:basedOn w:val="DefaultParagraphFont"/>
    <w:semiHidden/>
    <w:rsid w:val="002B74BE"/>
    <w:rPr>
      <w:color w:val="800080"/>
      <w:u w:val="single"/>
    </w:rPr>
  </w:style>
  <w:style w:type="paragraph" w:styleId="Caption">
    <w:name w:val="caption"/>
    <w:basedOn w:val="Normal"/>
    <w:next w:val="Normal"/>
    <w:qFormat/>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center">
    <w:name w:val="center"/>
    <w:basedOn w:val="Normal"/>
    <w:rsid w:val="002B74BE"/>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2B74BE"/>
    <w:rPr>
      <w:rFonts w:ascii="Tahoma" w:hAnsi="Tahoma" w:cs="Tahoma"/>
      <w:sz w:val="16"/>
      <w:szCs w:val="16"/>
    </w:rPr>
  </w:style>
  <w:style w:type="character" w:customStyle="1" w:styleId="BalloonTextChar">
    <w:name w:val="Balloon Text Char"/>
    <w:basedOn w:val="DefaultParagraphFont"/>
    <w:link w:val="BalloonText"/>
    <w:uiPriority w:val="99"/>
    <w:semiHidden/>
    <w:rsid w:val="002B74BE"/>
    <w:rPr>
      <w:rFonts w:ascii="Tahoma" w:eastAsia="Times New Roman" w:hAnsi="Tahoma" w:cs="Tahoma"/>
      <w:sz w:val="16"/>
      <w:szCs w:val="16"/>
    </w:rPr>
  </w:style>
  <w:style w:type="paragraph" w:styleId="ListParagraph">
    <w:name w:val="List Paragraph"/>
    <w:basedOn w:val="Normal"/>
    <w:uiPriority w:val="34"/>
    <w:qFormat/>
    <w:rsid w:val="003170CB"/>
    <w:pPr>
      <w:ind w:left="720"/>
      <w:contextualSpacing/>
    </w:pPr>
  </w:style>
  <w:style w:type="paragraph" w:styleId="Title">
    <w:name w:val="Title"/>
    <w:basedOn w:val="Normal"/>
    <w:link w:val="TitleChar"/>
    <w:uiPriority w:val="99"/>
    <w:qFormat/>
    <w:rsid w:val="001209E6"/>
    <w:pPr>
      <w:jc w:val="center"/>
    </w:pPr>
    <w:rPr>
      <w:rFonts w:cs="Arial"/>
      <w:b/>
      <w:bCs/>
      <w:sz w:val="32"/>
      <w:szCs w:val="32"/>
    </w:rPr>
  </w:style>
  <w:style w:type="character" w:customStyle="1" w:styleId="TitleChar">
    <w:name w:val="Title Char"/>
    <w:basedOn w:val="DefaultParagraphFont"/>
    <w:link w:val="Title"/>
    <w:uiPriority w:val="99"/>
    <w:rsid w:val="001209E6"/>
    <w:rPr>
      <w:rFonts w:ascii="Arial" w:eastAsia="Times New Roman" w:hAnsi="Arial" w:cs="Arial"/>
      <w:b/>
      <w:bCs/>
      <w:sz w:val="32"/>
      <w:szCs w:val="32"/>
    </w:rPr>
  </w:style>
  <w:style w:type="paragraph" w:customStyle="1" w:styleId="Default">
    <w:name w:val="Default"/>
    <w:rsid w:val="001209E6"/>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yle2">
    <w:name w:val="Style2"/>
    <w:basedOn w:val="Normal"/>
    <w:link w:val="Style2Char"/>
    <w:qFormat/>
    <w:rsid w:val="001209E6"/>
    <w:pPr>
      <w:keepNext/>
      <w:widowControl w:val="0"/>
      <w:tabs>
        <w:tab w:val="left" w:pos="720"/>
        <w:tab w:val="left" w:pos="1440"/>
        <w:tab w:val="left" w:pos="2160"/>
        <w:tab w:val="left" w:pos="2880"/>
        <w:tab w:val="left" w:pos="3600"/>
        <w:tab w:val="center" w:pos="4153"/>
        <w:tab w:val="left" w:pos="4320"/>
        <w:tab w:val="left" w:pos="5040"/>
        <w:tab w:val="left" w:pos="5760"/>
        <w:tab w:val="left" w:pos="6480"/>
        <w:tab w:val="left" w:pos="7200"/>
        <w:tab w:val="left" w:pos="7920"/>
        <w:tab w:val="right" w:pos="8306"/>
        <w:tab w:val="left" w:pos="8640"/>
      </w:tabs>
      <w:outlineLvl w:val="0"/>
    </w:pPr>
    <w:rPr>
      <w:rFonts w:ascii="Calibri" w:hAnsi="Calibri" w:cs="Calibri"/>
      <w:b/>
      <w:bCs/>
      <w:color w:val="5B9BD5"/>
      <w:sz w:val="24"/>
      <w:szCs w:val="24"/>
      <w:lang w:eastAsia="en-GB"/>
    </w:rPr>
  </w:style>
  <w:style w:type="character" w:customStyle="1" w:styleId="Style2Char">
    <w:name w:val="Style2 Char"/>
    <w:basedOn w:val="DefaultParagraphFont"/>
    <w:link w:val="Style2"/>
    <w:rsid w:val="001209E6"/>
    <w:rPr>
      <w:rFonts w:ascii="Calibri" w:eastAsia="Times New Roman" w:hAnsi="Calibri" w:cs="Calibri"/>
      <w:b/>
      <w:bCs/>
      <w:color w:val="5B9BD5"/>
      <w:sz w:val="24"/>
      <w:szCs w:val="24"/>
      <w:lang w:eastAsia="en-GB"/>
    </w:rPr>
  </w:style>
  <w:style w:type="character" w:customStyle="1" w:styleId="Handbook">
    <w:name w:val="Handbook"/>
    <w:basedOn w:val="Heading4Char"/>
    <w:uiPriority w:val="1"/>
    <w:qFormat/>
    <w:rsid w:val="001209E6"/>
    <w:rPr>
      <w:rFonts w:ascii="Calibri" w:eastAsiaTheme="minorEastAsia" w:hAnsi="Calibri" w:cstheme="minorBidi"/>
      <w:b/>
      <w:bCs/>
      <w:snapToGrid w:val="0"/>
      <w:color w:val="4F81BD" w:themeColor="accent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8994">
      <w:bodyDiv w:val="1"/>
      <w:marLeft w:val="0"/>
      <w:marRight w:val="0"/>
      <w:marTop w:val="0"/>
      <w:marBottom w:val="0"/>
      <w:divBdr>
        <w:top w:val="none" w:sz="0" w:space="0" w:color="auto"/>
        <w:left w:val="none" w:sz="0" w:space="0" w:color="auto"/>
        <w:bottom w:val="none" w:sz="0" w:space="0" w:color="auto"/>
        <w:right w:val="none" w:sz="0" w:space="0" w:color="auto"/>
      </w:divBdr>
    </w:div>
    <w:div w:id="173033304">
      <w:bodyDiv w:val="1"/>
      <w:marLeft w:val="0"/>
      <w:marRight w:val="0"/>
      <w:marTop w:val="0"/>
      <w:marBottom w:val="0"/>
      <w:divBdr>
        <w:top w:val="none" w:sz="0" w:space="0" w:color="auto"/>
        <w:left w:val="none" w:sz="0" w:space="0" w:color="auto"/>
        <w:bottom w:val="none" w:sz="0" w:space="0" w:color="auto"/>
        <w:right w:val="none" w:sz="0" w:space="0" w:color="auto"/>
      </w:divBdr>
    </w:div>
    <w:div w:id="236522277">
      <w:bodyDiv w:val="1"/>
      <w:marLeft w:val="0"/>
      <w:marRight w:val="0"/>
      <w:marTop w:val="0"/>
      <w:marBottom w:val="0"/>
      <w:divBdr>
        <w:top w:val="none" w:sz="0" w:space="0" w:color="auto"/>
        <w:left w:val="none" w:sz="0" w:space="0" w:color="auto"/>
        <w:bottom w:val="none" w:sz="0" w:space="0" w:color="auto"/>
        <w:right w:val="none" w:sz="0" w:space="0" w:color="auto"/>
      </w:divBdr>
      <w:divsChild>
        <w:div w:id="853879531">
          <w:marLeft w:val="0"/>
          <w:marRight w:val="0"/>
          <w:marTop w:val="0"/>
          <w:marBottom w:val="0"/>
          <w:divBdr>
            <w:top w:val="none" w:sz="0" w:space="0" w:color="auto"/>
            <w:left w:val="none" w:sz="0" w:space="0" w:color="auto"/>
            <w:bottom w:val="none" w:sz="0" w:space="0" w:color="auto"/>
            <w:right w:val="none" w:sz="0" w:space="0" w:color="auto"/>
          </w:divBdr>
          <w:divsChild>
            <w:div w:id="703822711">
              <w:marLeft w:val="0"/>
              <w:marRight w:val="0"/>
              <w:marTop w:val="150"/>
              <w:marBottom w:val="0"/>
              <w:divBdr>
                <w:top w:val="none" w:sz="0" w:space="0" w:color="auto"/>
                <w:left w:val="none" w:sz="0" w:space="0" w:color="auto"/>
                <w:bottom w:val="none" w:sz="0" w:space="0" w:color="auto"/>
                <w:right w:val="none" w:sz="0" w:space="0" w:color="auto"/>
              </w:divBdr>
              <w:divsChild>
                <w:div w:id="12006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50051">
      <w:bodyDiv w:val="1"/>
      <w:marLeft w:val="0"/>
      <w:marRight w:val="0"/>
      <w:marTop w:val="0"/>
      <w:marBottom w:val="0"/>
      <w:divBdr>
        <w:top w:val="none" w:sz="0" w:space="0" w:color="auto"/>
        <w:left w:val="none" w:sz="0" w:space="0" w:color="auto"/>
        <w:bottom w:val="none" w:sz="0" w:space="0" w:color="auto"/>
        <w:right w:val="none" w:sz="0" w:space="0" w:color="auto"/>
      </w:divBdr>
    </w:div>
    <w:div w:id="498161225">
      <w:bodyDiv w:val="1"/>
      <w:marLeft w:val="0"/>
      <w:marRight w:val="0"/>
      <w:marTop w:val="0"/>
      <w:marBottom w:val="0"/>
      <w:divBdr>
        <w:top w:val="none" w:sz="0" w:space="0" w:color="auto"/>
        <w:left w:val="none" w:sz="0" w:space="0" w:color="auto"/>
        <w:bottom w:val="none" w:sz="0" w:space="0" w:color="auto"/>
        <w:right w:val="none" w:sz="0" w:space="0" w:color="auto"/>
      </w:divBdr>
    </w:div>
    <w:div w:id="772818490">
      <w:bodyDiv w:val="1"/>
      <w:marLeft w:val="0"/>
      <w:marRight w:val="0"/>
      <w:marTop w:val="0"/>
      <w:marBottom w:val="0"/>
      <w:divBdr>
        <w:top w:val="none" w:sz="0" w:space="0" w:color="auto"/>
        <w:left w:val="none" w:sz="0" w:space="0" w:color="auto"/>
        <w:bottom w:val="none" w:sz="0" w:space="0" w:color="auto"/>
        <w:right w:val="none" w:sz="0" w:space="0" w:color="auto"/>
      </w:divBdr>
    </w:div>
    <w:div w:id="799035911">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sChild>
        <w:div w:id="1651251083">
          <w:marLeft w:val="0"/>
          <w:marRight w:val="0"/>
          <w:marTop w:val="0"/>
          <w:marBottom w:val="0"/>
          <w:divBdr>
            <w:top w:val="none" w:sz="0" w:space="0" w:color="auto"/>
            <w:left w:val="none" w:sz="0" w:space="0" w:color="auto"/>
            <w:bottom w:val="none" w:sz="0" w:space="0" w:color="auto"/>
            <w:right w:val="none" w:sz="0" w:space="0" w:color="auto"/>
          </w:divBdr>
          <w:divsChild>
            <w:div w:id="1531189562">
              <w:marLeft w:val="0"/>
              <w:marRight w:val="0"/>
              <w:marTop w:val="150"/>
              <w:marBottom w:val="0"/>
              <w:divBdr>
                <w:top w:val="none" w:sz="0" w:space="0" w:color="auto"/>
                <w:left w:val="none" w:sz="0" w:space="0" w:color="auto"/>
                <w:bottom w:val="none" w:sz="0" w:space="0" w:color="auto"/>
                <w:right w:val="none" w:sz="0" w:space="0" w:color="auto"/>
              </w:divBdr>
              <w:divsChild>
                <w:div w:id="8141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8575">
      <w:bodyDiv w:val="1"/>
      <w:marLeft w:val="0"/>
      <w:marRight w:val="0"/>
      <w:marTop w:val="0"/>
      <w:marBottom w:val="0"/>
      <w:divBdr>
        <w:top w:val="none" w:sz="0" w:space="0" w:color="auto"/>
        <w:left w:val="none" w:sz="0" w:space="0" w:color="auto"/>
        <w:bottom w:val="none" w:sz="0" w:space="0" w:color="auto"/>
        <w:right w:val="none" w:sz="0" w:space="0" w:color="auto"/>
      </w:divBdr>
    </w:div>
    <w:div w:id="1148864467">
      <w:bodyDiv w:val="1"/>
      <w:marLeft w:val="0"/>
      <w:marRight w:val="0"/>
      <w:marTop w:val="0"/>
      <w:marBottom w:val="0"/>
      <w:divBdr>
        <w:top w:val="none" w:sz="0" w:space="0" w:color="auto"/>
        <w:left w:val="none" w:sz="0" w:space="0" w:color="auto"/>
        <w:bottom w:val="none" w:sz="0" w:space="0" w:color="auto"/>
        <w:right w:val="none" w:sz="0" w:space="0" w:color="auto"/>
      </w:divBdr>
    </w:div>
    <w:div w:id="1459956842">
      <w:bodyDiv w:val="1"/>
      <w:marLeft w:val="0"/>
      <w:marRight w:val="0"/>
      <w:marTop w:val="0"/>
      <w:marBottom w:val="0"/>
      <w:divBdr>
        <w:top w:val="none" w:sz="0" w:space="0" w:color="auto"/>
        <w:left w:val="none" w:sz="0" w:space="0" w:color="auto"/>
        <w:bottom w:val="none" w:sz="0" w:space="0" w:color="auto"/>
        <w:right w:val="none" w:sz="0" w:space="0" w:color="auto"/>
      </w:divBdr>
    </w:div>
    <w:div w:id="1574775810">
      <w:bodyDiv w:val="1"/>
      <w:marLeft w:val="0"/>
      <w:marRight w:val="0"/>
      <w:marTop w:val="0"/>
      <w:marBottom w:val="0"/>
      <w:divBdr>
        <w:top w:val="none" w:sz="0" w:space="0" w:color="auto"/>
        <w:left w:val="none" w:sz="0" w:space="0" w:color="auto"/>
        <w:bottom w:val="none" w:sz="0" w:space="0" w:color="auto"/>
        <w:right w:val="none" w:sz="0" w:space="0" w:color="auto"/>
      </w:divBdr>
    </w:div>
    <w:div w:id="176495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iff"/><Relationship Id="rId18" Type="http://schemas.openxmlformats.org/officeDocument/2006/relationships/image" Target="media/image8.gif"/><Relationship Id="rId26" Type="http://schemas.openxmlformats.org/officeDocument/2006/relationships/hyperlink" Target="http://www.clacksweb.or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acebook.com/StBernadettesParentCouncil" TargetMode="External"/><Relationship Id="rId34" Type="http://schemas.openxmlformats.org/officeDocument/2006/relationships/hyperlink" Target="http://www.sclc.org.u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blogs.glowscotland.org.uk/cl/sbps/our-school/" TargetMode="External"/><Relationship Id="rId25" Type="http://schemas.openxmlformats.org/officeDocument/2006/relationships/hyperlink" Target="http://stmodans.co.uk" TargetMode="External"/><Relationship Id="rId33" Type="http://schemas.openxmlformats.org/officeDocument/2006/relationships/hyperlink" Target="mailto:enquiries@sclc.org.uk" TargetMode="External"/><Relationship Id="rId38" Type="http://schemas.openxmlformats.org/officeDocument/2006/relationships/hyperlink" Target="http://www.spso.org.uk/"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www.clacksweb.org.uk/learning/as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http://www.stmodans.ik.org/img/SCHOOLLOGO100.JPG" TargetMode="External"/><Relationship Id="rId32" Type="http://schemas.openxmlformats.org/officeDocument/2006/relationships/hyperlink" Target="http://www.enquire.org.uk/yp" TargetMode="External"/><Relationship Id="rId37" Type="http://schemas.openxmlformats.org/officeDocument/2006/relationships/hyperlink" Target="http://www.clacksweb.org.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bernadettes.clacks.sch.uk/" TargetMode="External"/><Relationship Id="rId23" Type="http://schemas.openxmlformats.org/officeDocument/2006/relationships/image" Target="media/image10.jpeg"/><Relationship Id="rId28" Type="http://schemas.openxmlformats.org/officeDocument/2006/relationships/image" Target="media/image11.png"/><Relationship Id="rId36" Type="http://schemas.openxmlformats.org/officeDocument/2006/relationships/hyperlink" Target="https://www.clacks.gov.uk/learning/schoolclothinggrants/" TargetMode="External"/><Relationship Id="rId10" Type="http://schemas.openxmlformats.org/officeDocument/2006/relationships/image" Target="media/image3.jpeg"/><Relationship Id="rId19" Type="http://schemas.openxmlformats.org/officeDocument/2006/relationships/hyperlink" Target="https://sces.org.uk/catholic_school_parents/" TargetMode="External"/><Relationship Id="rId31" Type="http://schemas.openxmlformats.org/officeDocument/2006/relationships/hyperlink" Target="http://www.enquire.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stbernadette@edu.clacks.gov.uk" TargetMode="External"/><Relationship Id="rId22" Type="http://schemas.openxmlformats.org/officeDocument/2006/relationships/hyperlink" Target="https://www.stirling.gov.uk/learning-education/schools/enrolling-your-child-at-school/placing-requests/" TargetMode="External"/><Relationship Id="rId27" Type="http://schemas.openxmlformats.org/officeDocument/2006/relationships/hyperlink" Target="alva@scotcrest.co.uk" TargetMode="External"/><Relationship Id="rId30" Type="http://schemas.openxmlformats.org/officeDocument/2006/relationships/hyperlink" Target="mailto:info@enquire.org.uk" TargetMode="External"/><Relationship Id="rId35" Type="http://schemas.openxmlformats.org/officeDocument/2006/relationships/hyperlink" Target="mailto:asn@clac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F9A51-8140-4821-9229-96AA2C3A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31</Pages>
  <Words>9191</Words>
  <Characters>52393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61462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Brown</dc:creator>
  <cp:keywords/>
  <dc:description/>
  <cp:lastModifiedBy>Nuala McElroy</cp:lastModifiedBy>
  <cp:revision>9</cp:revision>
  <cp:lastPrinted>2019-01-08T11:28:00Z</cp:lastPrinted>
  <dcterms:created xsi:type="dcterms:W3CDTF">2019-01-07T16:26:00Z</dcterms:created>
  <dcterms:modified xsi:type="dcterms:W3CDTF">2019-01-08T15:16:00Z</dcterms:modified>
</cp:coreProperties>
</file>