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388"/>
        <w:gridCol w:w="1275"/>
        <w:gridCol w:w="1869"/>
        <w:gridCol w:w="116"/>
        <w:gridCol w:w="1039"/>
        <w:gridCol w:w="1512"/>
      </w:tblGrid>
      <w:tr w:rsidR="00ED4955" w:rsidTr="008825E8">
        <w:trPr>
          <w:cantSplit/>
          <w:trHeight w:val="329"/>
        </w:trPr>
        <w:tc>
          <w:tcPr>
            <w:tcW w:w="7080" w:type="dxa"/>
            <w:gridSpan w:val="4"/>
            <w:tcBorders>
              <w:top w:val="nil"/>
              <w:left w:val="nil"/>
              <w:bottom w:val="nil"/>
              <w:right w:val="nil"/>
            </w:tcBorders>
            <w:vAlign w:val="center"/>
          </w:tcPr>
          <w:p w:rsidR="00ED4955" w:rsidRPr="00BE6E2E" w:rsidRDefault="00AC2F9F" w:rsidP="008825E8">
            <w:pPr>
              <w:pStyle w:val="Letterhead"/>
              <w:ind w:firstLine="12"/>
              <w:rPr>
                <w:rFonts w:ascii="Tahoma" w:hAnsi="Tahoma" w:cs="Tahoma"/>
                <w:szCs w:val="28"/>
              </w:rPr>
            </w:pPr>
            <w:r>
              <w:rPr>
                <w:rFonts w:ascii="Tahoma" w:hAnsi="Tahoma" w:cs="Tahoma"/>
                <w:sz w:val="36"/>
                <w:szCs w:val="36"/>
              </w:rPr>
              <w:t>23</w:t>
            </w:r>
            <w:r w:rsidRPr="00AC2F9F">
              <w:rPr>
                <w:rFonts w:ascii="Tahoma" w:hAnsi="Tahoma" w:cs="Tahoma"/>
                <w:sz w:val="36"/>
                <w:szCs w:val="36"/>
                <w:vertAlign w:val="superscript"/>
              </w:rPr>
              <w:t>rd</w:t>
            </w:r>
            <w:r>
              <w:rPr>
                <w:rFonts w:ascii="Tahoma" w:hAnsi="Tahoma" w:cs="Tahoma"/>
                <w:sz w:val="36"/>
                <w:szCs w:val="36"/>
              </w:rPr>
              <w:t xml:space="preserve"> </w:t>
            </w:r>
            <w:proofErr w:type="spellStart"/>
            <w:r>
              <w:rPr>
                <w:rFonts w:ascii="Tahoma" w:hAnsi="Tahoma" w:cs="Tahoma"/>
                <w:sz w:val="36"/>
                <w:szCs w:val="36"/>
              </w:rPr>
              <w:t>October</w:t>
            </w:r>
            <w:r w:rsidR="00ED4955" w:rsidRPr="00BE6E2E">
              <w:rPr>
                <w:rFonts w:ascii="Tahoma" w:hAnsi="Tahoma" w:cs="Tahoma"/>
                <w:sz w:val="36"/>
                <w:szCs w:val="36"/>
              </w:rPr>
              <w:t>S</w:t>
            </w:r>
            <w:r w:rsidR="00ED4955" w:rsidRPr="00BE6E2E">
              <w:rPr>
                <w:rFonts w:ascii="Tahoma" w:hAnsi="Tahoma" w:cs="Tahoma"/>
                <w:szCs w:val="28"/>
              </w:rPr>
              <w:t>unnyside</w:t>
            </w:r>
            <w:proofErr w:type="spellEnd"/>
            <w:r w:rsidR="00ED4955" w:rsidRPr="00BE6E2E">
              <w:rPr>
                <w:rFonts w:ascii="Tahoma" w:hAnsi="Tahoma" w:cs="Tahoma"/>
                <w:szCs w:val="28"/>
              </w:rPr>
              <w:t xml:space="preserve"> </w:t>
            </w:r>
            <w:r w:rsidR="00ED4955" w:rsidRPr="00BE6E2E">
              <w:rPr>
                <w:rFonts w:ascii="Tahoma" w:hAnsi="Tahoma" w:cs="Tahoma"/>
                <w:sz w:val="36"/>
                <w:szCs w:val="36"/>
              </w:rPr>
              <w:t>P</w:t>
            </w:r>
            <w:r w:rsidR="00ED4955" w:rsidRPr="00BE6E2E">
              <w:rPr>
                <w:rFonts w:ascii="Tahoma" w:hAnsi="Tahoma" w:cs="Tahoma"/>
                <w:szCs w:val="28"/>
              </w:rPr>
              <w:t xml:space="preserve">rimary </w:t>
            </w:r>
            <w:r w:rsidR="00ED4955" w:rsidRPr="00BE6E2E">
              <w:rPr>
                <w:rFonts w:ascii="Tahoma" w:hAnsi="Tahoma" w:cs="Tahoma"/>
                <w:sz w:val="36"/>
                <w:szCs w:val="36"/>
              </w:rPr>
              <w:t>S</w:t>
            </w:r>
            <w:r w:rsidR="00ED4955" w:rsidRPr="00BE6E2E">
              <w:rPr>
                <w:rFonts w:ascii="Tahoma" w:hAnsi="Tahoma" w:cs="Tahoma"/>
                <w:szCs w:val="28"/>
              </w:rPr>
              <w:t>chool</w:t>
            </w:r>
          </w:p>
        </w:tc>
        <w:tc>
          <w:tcPr>
            <w:tcW w:w="2667" w:type="dxa"/>
            <w:gridSpan w:val="3"/>
            <w:vMerge w:val="restart"/>
            <w:tcBorders>
              <w:top w:val="nil"/>
              <w:left w:val="nil"/>
              <w:bottom w:val="nil"/>
              <w:right w:val="nil"/>
            </w:tcBorders>
          </w:tcPr>
          <w:p w:rsidR="00ED4955" w:rsidRDefault="00ED4955" w:rsidP="00BE6E2E">
            <w:pPr>
              <w:jc w:val="right"/>
              <w:rPr>
                <w:b/>
              </w:rPr>
            </w:pPr>
            <w:r>
              <w:rPr>
                <w:noProof/>
              </w:rPr>
              <w:drawing>
                <wp:inline distT="0" distB="0" distL="0" distR="0">
                  <wp:extent cx="809625" cy="904875"/>
                  <wp:effectExtent l="19050" t="0" r="9525" b="0"/>
                  <wp:docPr id="8"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8"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p>
        </w:tc>
      </w:tr>
      <w:tr w:rsidR="00ED4955" w:rsidTr="008825E8">
        <w:trPr>
          <w:cantSplit/>
          <w:trHeight w:val="350"/>
        </w:trPr>
        <w:tc>
          <w:tcPr>
            <w:tcW w:w="7080" w:type="dxa"/>
            <w:gridSpan w:val="4"/>
            <w:tcBorders>
              <w:top w:val="nil"/>
              <w:left w:val="nil"/>
              <w:bottom w:val="nil"/>
              <w:right w:val="nil"/>
            </w:tcBorders>
          </w:tcPr>
          <w:p w:rsidR="00ED4955" w:rsidRDefault="00ED4955" w:rsidP="008825E8">
            <w:pPr>
              <w:rPr>
                <w:b/>
              </w:rPr>
            </w:pPr>
            <w:r>
              <w:rPr>
                <w:b/>
                <w:noProof/>
              </w:rPr>
              <w:drawing>
                <wp:inline distT="0" distB="0" distL="0" distR="0">
                  <wp:extent cx="5133975" cy="90070"/>
                  <wp:effectExtent l="19050" t="0" r="9525" b="0"/>
                  <wp:docPr id="6" name="Picture 3"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nd2"/>
                          <pic:cNvPicPr>
                            <a:picLocks noChangeAspect="1" noChangeArrowheads="1"/>
                          </pic:cNvPicPr>
                        </pic:nvPicPr>
                        <pic:blipFill>
                          <a:blip r:embed="rId9" cstate="print"/>
                          <a:srcRect/>
                          <a:stretch>
                            <a:fillRect/>
                          </a:stretch>
                        </pic:blipFill>
                        <pic:spPr bwMode="auto">
                          <a:xfrm>
                            <a:off x="0" y="0"/>
                            <a:ext cx="5133975" cy="90070"/>
                          </a:xfrm>
                          <a:prstGeom prst="rect">
                            <a:avLst/>
                          </a:prstGeom>
                          <a:noFill/>
                          <a:ln w="9525">
                            <a:noFill/>
                            <a:miter lim="800000"/>
                            <a:headEnd/>
                            <a:tailEnd/>
                          </a:ln>
                        </pic:spPr>
                      </pic:pic>
                    </a:graphicData>
                  </a:graphic>
                </wp:inline>
              </w:drawing>
            </w:r>
          </w:p>
        </w:tc>
        <w:tc>
          <w:tcPr>
            <w:tcW w:w="2667" w:type="dxa"/>
            <w:gridSpan w:val="3"/>
            <w:vMerge/>
            <w:tcBorders>
              <w:top w:val="nil"/>
              <w:left w:val="nil"/>
              <w:bottom w:val="nil"/>
              <w:right w:val="nil"/>
            </w:tcBorders>
          </w:tcPr>
          <w:p w:rsidR="00ED4955" w:rsidRDefault="00ED4955" w:rsidP="008825E8">
            <w:pPr>
              <w:rPr>
                <w:b/>
              </w:rPr>
            </w:pPr>
          </w:p>
        </w:tc>
      </w:tr>
      <w:tr w:rsidR="00ED4955" w:rsidTr="00BE6E2E">
        <w:trPr>
          <w:cantSplit/>
          <w:trHeight w:val="626"/>
        </w:trPr>
        <w:tc>
          <w:tcPr>
            <w:tcW w:w="7080" w:type="dxa"/>
            <w:gridSpan w:val="4"/>
            <w:tcBorders>
              <w:top w:val="nil"/>
              <w:left w:val="nil"/>
              <w:bottom w:val="nil"/>
              <w:right w:val="nil"/>
            </w:tcBorders>
          </w:tcPr>
          <w:p w:rsidR="00ED4955" w:rsidRPr="00ED4955" w:rsidRDefault="00ED4955" w:rsidP="008825E8">
            <w:pPr>
              <w:pStyle w:val="Heading3"/>
              <w:spacing w:after="60"/>
              <w:ind w:firstLine="0"/>
              <w:jc w:val="both"/>
              <w:rPr>
                <w:rFonts w:cs="Arial"/>
                <w:sz w:val="32"/>
                <w:szCs w:val="32"/>
              </w:rPr>
            </w:pPr>
            <w:r w:rsidRPr="00BE6E2E">
              <w:rPr>
                <w:rFonts w:cs="Arial"/>
                <w:sz w:val="36"/>
                <w:szCs w:val="36"/>
              </w:rPr>
              <w:t>P</w:t>
            </w:r>
            <w:r w:rsidRPr="00ED4955">
              <w:rPr>
                <w:rFonts w:cs="Arial"/>
                <w:sz w:val="32"/>
                <w:szCs w:val="32"/>
              </w:rPr>
              <w:t xml:space="preserve">arent </w:t>
            </w:r>
            <w:r w:rsidRPr="00BE6E2E">
              <w:rPr>
                <w:rFonts w:cs="Arial"/>
                <w:sz w:val="36"/>
                <w:szCs w:val="36"/>
              </w:rPr>
              <w:t>C</w:t>
            </w:r>
            <w:r w:rsidRPr="00ED4955">
              <w:rPr>
                <w:rFonts w:cs="Arial"/>
                <w:sz w:val="32"/>
                <w:szCs w:val="32"/>
              </w:rPr>
              <w:t xml:space="preserve">ouncil </w:t>
            </w:r>
            <w:r w:rsidRPr="00BE6E2E">
              <w:rPr>
                <w:rFonts w:cs="Arial"/>
                <w:sz w:val="36"/>
                <w:szCs w:val="36"/>
              </w:rPr>
              <w:t>M</w:t>
            </w:r>
            <w:r w:rsidRPr="00ED4955">
              <w:rPr>
                <w:rFonts w:cs="Arial"/>
                <w:sz w:val="32"/>
                <w:szCs w:val="32"/>
              </w:rPr>
              <w:t xml:space="preserve">eeting </w:t>
            </w:r>
          </w:p>
          <w:p w:rsidR="00ED4955" w:rsidRPr="00BE6E2E" w:rsidRDefault="00ED4955" w:rsidP="00ED4955">
            <w:pPr>
              <w:pStyle w:val="Heading3"/>
              <w:spacing w:after="60"/>
              <w:ind w:firstLine="0"/>
              <w:jc w:val="both"/>
              <w:rPr>
                <w:sz w:val="20"/>
              </w:rPr>
            </w:pPr>
          </w:p>
        </w:tc>
        <w:tc>
          <w:tcPr>
            <w:tcW w:w="2667" w:type="dxa"/>
            <w:gridSpan w:val="3"/>
            <w:vMerge/>
            <w:tcBorders>
              <w:top w:val="nil"/>
              <w:left w:val="nil"/>
              <w:bottom w:val="nil"/>
              <w:right w:val="nil"/>
            </w:tcBorders>
          </w:tcPr>
          <w:p w:rsidR="00ED4955" w:rsidRDefault="00ED4955" w:rsidP="008825E8">
            <w:pPr>
              <w:rPr>
                <w:b/>
              </w:rPr>
            </w:pPr>
          </w:p>
        </w:tc>
      </w:tr>
      <w:tr w:rsidR="00ED4955" w:rsidTr="00BE6E2E">
        <w:trPr>
          <w:cantSplit/>
          <w:trHeight w:val="623"/>
        </w:trPr>
        <w:tc>
          <w:tcPr>
            <w:tcW w:w="1548" w:type="dxa"/>
            <w:tcBorders>
              <w:top w:val="nil"/>
              <w:left w:val="nil"/>
              <w:bottom w:val="nil"/>
              <w:right w:val="nil"/>
            </w:tcBorders>
            <w:vAlign w:val="center"/>
          </w:tcPr>
          <w:p w:rsidR="00ED4955" w:rsidRPr="00ED4955" w:rsidRDefault="00ED4955" w:rsidP="00ED4955">
            <w:pPr>
              <w:spacing w:before="40" w:after="40"/>
              <w:rPr>
                <w:rFonts w:ascii="Arial" w:hAnsi="Arial" w:cs="Arial"/>
              </w:rPr>
            </w:pPr>
            <w:r w:rsidRPr="00ED4955">
              <w:rPr>
                <w:rFonts w:ascii="Arial" w:hAnsi="Arial" w:cs="Arial"/>
                <w:b/>
              </w:rPr>
              <w:t>Date:</w:t>
            </w:r>
          </w:p>
        </w:tc>
        <w:tc>
          <w:tcPr>
            <w:tcW w:w="2388" w:type="dxa"/>
            <w:tcBorders>
              <w:top w:val="nil"/>
              <w:left w:val="nil"/>
              <w:bottom w:val="nil"/>
              <w:right w:val="nil"/>
            </w:tcBorders>
            <w:vAlign w:val="center"/>
          </w:tcPr>
          <w:p w:rsidR="00ED4955" w:rsidRPr="00ED4955" w:rsidRDefault="008437FE" w:rsidP="008437FE">
            <w:pPr>
              <w:pStyle w:val="Header"/>
              <w:spacing w:before="40" w:after="40"/>
              <w:rPr>
                <w:rFonts w:ascii="Arial" w:hAnsi="Arial" w:cs="Arial"/>
              </w:rPr>
            </w:pPr>
            <w:r>
              <w:rPr>
                <w:rFonts w:ascii="Arial" w:hAnsi="Arial" w:cs="Arial"/>
                <w:bCs/>
              </w:rPr>
              <w:t>8</w:t>
            </w:r>
            <w:r w:rsidR="00243EE2" w:rsidRPr="00243EE2">
              <w:rPr>
                <w:rFonts w:ascii="Arial" w:hAnsi="Arial" w:cs="Arial"/>
                <w:bCs/>
                <w:vertAlign w:val="superscript"/>
              </w:rPr>
              <w:t>th</w:t>
            </w:r>
            <w:r w:rsidR="00243EE2">
              <w:rPr>
                <w:rFonts w:ascii="Arial" w:hAnsi="Arial" w:cs="Arial"/>
                <w:bCs/>
              </w:rPr>
              <w:t xml:space="preserve"> </w:t>
            </w:r>
            <w:r w:rsidR="00902288">
              <w:rPr>
                <w:rFonts w:ascii="Arial" w:hAnsi="Arial" w:cs="Arial"/>
                <w:bCs/>
              </w:rPr>
              <w:t>M</w:t>
            </w:r>
            <w:r>
              <w:rPr>
                <w:rFonts w:ascii="Arial" w:hAnsi="Arial" w:cs="Arial"/>
                <w:bCs/>
              </w:rPr>
              <w:t>ay</w:t>
            </w:r>
            <w:r w:rsidR="00243EE2">
              <w:rPr>
                <w:rFonts w:ascii="Arial" w:hAnsi="Arial" w:cs="Arial"/>
                <w:bCs/>
              </w:rPr>
              <w:t xml:space="preserve"> </w:t>
            </w:r>
            <w:r w:rsidR="00ED4955">
              <w:rPr>
                <w:rFonts w:ascii="Arial" w:hAnsi="Arial" w:cs="Arial"/>
                <w:bCs/>
              </w:rPr>
              <w:t>201</w:t>
            </w:r>
            <w:r w:rsidR="00243EE2">
              <w:rPr>
                <w:rFonts w:ascii="Arial" w:hAnsi="Arial" w:cs="Arial"/>
                <w:bCs/>
              </w:rPr>
              <w:t>8</w:t>
            </w:r>
          </w:p>
        </w:tc>
        <w:tc>
          <w:tcPr>
            <w:tcW w:w="1275"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r w:rsidRPr="00ED4955">
              <w:rPr>
                <w:rFonts w:ascii="Arial" w:hAnsi="Arial" w:cs="Arial"/>
                <w:b/>
              </w:rPr>
              <w:t>Time:</w:t>
            </w:r>
          </w:p>
        </w:tc>
        <w:tc>
          <w:tcPr>
            <w:tcW w:w="1985" w:type="dxa"/>
            <w:gridSpan w:val="2"/>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r>
              <w:rPr>
                <w:rFonts w:ascii="Arial" w:hAnsi="Arial" w:cs="Arial"/>
                <w:bCs/>
              </w:rPr>
              <w:t>7</w:t>
            </w:r>
            <w:r w:rsidRPr="00ED4955">
              <w:rPr>
                <w:rFonts w:ascii="Arial" w:hAnsi="Arial" w:cs="Arial"/>
                <w:bCs/>
              </w:rPr>
              <w:t>:00pm</w:t>
            </w:r>
          </w:p>
        </w:tc>
        <w:tc>
          <w:tcPr>
            <w:tcW w:w="1039"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p>
        </w:tc>
        <w:tc>
          <w:tcPr>
            <w:tcW w:w="1512" w:type="dxa"/>
            <w:tcBorders>
              <w:top w:val="nil"/>
              <w:left w:val="nil"/>
              <w:bottom w:val="nil"/>
              <w:right w:val="nil"/>
            </w:tcBorders>
            <w:vAlign w:val="center"/>
          </w:tcPr>
          <w:p w:rsidR="00ED4955" w:rsidRPr="00ED4955" w:rsidRDefault="00ED4955" w:rsidP="00ED4955">
            <w:pPr>
              <w:pStyle w:val="Header"/>
              <w:spacing w:before="40" w:after="40"/>
              <w:rPr>
                <w:rFonts w:ascii="Arial" w:hAnsi="Arial" w:cs="Arial"/>
              </w:rPr>
            </w:pPr>
          </w:p>
        </w:tc>
      </w:tr>
      <w:tr w:rsidR="00ED4955" w:rsidTr="008825E8">
        <w:trPr>
          <w:cantSplit/>
          <w:trHeight w:val="994"/>
        </w:trPr>
        <w:tc>
          <w:tcPr>
            <w:tcW w:w="1548" w:type="dxa"/>
            <w:tcBorders>
              <w:top w:val="nil"/>
              <w:left w:val="nil"/>
              <w:bottom w:val="nil"/>
              <w:right w:val="nil"/>
            </w:tcBorders>
          </w:tcPr>
          <w:p w:rsidR="00ED4955" w:rsidRPr="00ED4955" w:rsidRDefault="00ED4955" w:rsidP="00ED4955">
            <w:pPr>
              <w:rPr>
                <w:rFonts w:ascii="Arial" w:hAnsi="Arial" w:cs="Arial"/>
                <w:b/>
              </w:rPr>
            </w:pPr>
            <w:r w:rsidRPr="00ED4955">
              <w:rPr>
                <w:rFonts w:ascii="Arial" w:hAnsi="Arial" w:cs="Arial"/>
                <w:b/>
              </w:rPr>
              <w:t>Attendees:</w:t>
            </w:r>
          </w:p>
          <w:p w:rsidR="00ED4955" w:rsidRPr="00ED4955" w:rsidRDefault="00ED4955" w:rsidP="00ED4955">
            <w:pPr>
              <w:spacing w:before="40" w:after="40"/>
              <w:rPr>
                <w:rFonts w:ascii="Arial" w:hAnsi="Arial" w:cs="Arial"/>
              </w:rPr>
            </w:pPr>
          </w:p>
        </w:tc>
        <w:tc>
          <w:tcPr>
            <w:tcW w:w="8199" w:type="dxa"/>
            <w:gridSpan w:val="6"/>
            <w:tcBorders>
              <w:top w:val="nil"/>
              <w:left w:val="nil"/>
              <w:bottom w:val="nil"/>
              <w:right w:val="nil"/>
            </w:tcBorders>
          </w:tcPr>
          <w:p w:rsidR="00ED4955" w:rsidRDefault="00ED4955" w:rsidP="00ED4955">
            <w:pPr>
              <w:rPr>
                <w:rFonts w:ascii="Arial" w:hAnsi="Arial" w:cs="Arial"/>
              </w:rPr>
            </w:pPr>
            <w:r>
              <w:rPr>
                <w:rFonts w:ascii="Arial" w:hAnsi="Arial" w:cs="Arial"/>
              </w:rPr>
              <w:t xml:space="preserve">Leeann Currie </w:t>
            </w:r>
            <w:r w:rsidRPr="00F73B55">
              <w:rPr>
                <w:rFonts w:ascii="Arial" w:hAnsi="Arial" w:cs="Arial"/>
              </w:rPr>
              <w:t>(Chair</w:t>
            </w:r>
            <w:r w:rsidR="006234D8">
              <w:rPr>
                <w:rFonts w:ascii="Arial" w:hAnsi="Arial" w:cs="Arial"/>
              </w:rPr>
              <w:t>)</w:t>
            </w:r>
            <w:r>
              <w:rPr>
                <w:rFonts w:ascii="Arial" w:hAnsi="Arial" w:cs="Arial"/>
              </w:rPr>
              <w:t xml:space="preserve">, </w:t>
            </w:r>
            <w:r w:rsidR="006234D8">
              <w:rPr>
                <w:rFonts w:ascii="Arial" w:hAnsi="Arial" w:cs="Arial"/>
              </w:rPr>
              <w:t xml:space="preserve">Claire </w:t>
            </w:r>
            <w:proofErr w:type="spellStart"/>
            <w:r w:rsidR="006234D8">
              <w:rPr>
                <w:rFonts w:ascii="Arial" w:hAnsi="Arial" w:cs="Arial"/>
              </w:rPr>
              <w:t>Dilleen</w:t>
            </w:r>
            <w:proofErr w:type="spellEnd"/>
            <w:r w:rsidR="00AC2F9F">
              <w:rPr>
                <w:rFonts w:ascii="Arial" w:hAnsi="Arial" w:cs="Arial"/>
              </w:rPr>
              <w:t>,</w:t>
            </w:r>
            <w:r w:rsidR="001E02D5">
              <w:rPr>
                <w:rFonts w:ascii="Arial" w:hAnsi="Arial" w:cs="Arial"/>
              </w:rPr>
              <w:t xml:space="preserve"> </w:t>
            </w:r>
            <w:r w:rsidR="00243EE2">
              <w:rPr>
                <w:rFonts w:ascii="Arial" w:hAnsi="Arial" w:cs="Arial"/>
              </w:rPr>
              <w:t xml:space="preserve">Helen </w:t>
            </w:r>
            <w:proofErr w:type="spellStart"/>
            <w:r w:rsidR="00243EE2">
              <w:rPr>
                <w:rFonts w:ascii="Arial" w:hAnsi="Arial" w:cs="Arial"/>
              </w:rPr>
              <w:t>McNaught</w:t>
            </w:r>
            <w:proofErr w:type="spellEnd"/>
            <w:r w:rsidR="00243EE2">
              <w:rPr>
                <w:rFonts w:ascii="Arial" w:hAnsi="Arial" w:cs="Arial"/>
              </w:rPr>
              <w:t xml:space="preserve">, </w:t>
            </w:r>
            <w:r w:rsidR="001E02D5">
              <w:rPr>
                <w:rFonts w:ascii="Arial" w:hAnsi="Arial" w:cs="Arial"/>
              </w:rPr>
              <w:t xml:space="preserve">Maureen Bell, </w:t>
            </w:r>
            <w:r w:rsidR="009101C3">
              <w:rPr>
                <w:rFonts w:ascii="Arial" w:hAnsi="Arial" w:cs="Arial"/>
              </w:rPr>
              <w:t>Gillian Goodwin</w:t>
            </w:r>
            <w:r w:rsidR="001E02D5">
              <w:rPr>
                <w:rFonts w:ascii="Arial" w:hAnsi="Arial" w:cs="Arial"/>
              </w:rPr>
              <w:t xml:space="preserve">, </w:t>
            </w:r>
            <w:r w:rsidR="006D5B3E" w:rsidRPr="00F73B55">
              <w:rPr>
                <w:rFonts w:ascii="Arial" w:hAnsi="Arial" w:cs="Arial"/>
              </w:rPr>
              <w:t xml:space="preserve">Victoria </w:t>
            </w:r>
            <w:r w:rsidR="006D5B3E" w:rsidRPr="00243EE2">
              <w:rPr>
                <w:rFonts w:ascii="Arial" w:hAnsi="Arial" w:cs="Arial"/>
              </w:rPr>
              <w:t>Struthers</w:t>
            </w:r>
            <w:r w:rsidR="00383D62">
              <w:rPr>
                <w:rFonts w:ascii="Arial" w:hAnsi="Arial" w:cs="Arial"/>
              </w:rPr>
              <w:t>, Will Kay</w:t>
            </w:r>
            <w:r w:rsidR="00243EE2" w:rsidRPr="00243EE2">
              <w:rPr>
                <w:rFonts w:ascii="Arial" w:hAnsi="Arial" w:cs="Arial"/>
              </w:rPr>
              <w:t>,</w:t>
            </w:r>
            <w:r w:rsidR="001E02D5">
              <w:rPr>
                <w:rFonts w:ascii="Arial" w:hAnsi="Arial" w:cs="Arial"/>
              </w:rPr>
              <w:t>.</w:t>
            </w:r>
            <w:r w:rsidR="00383D62">
              <w:rPr>
                <w:rFonts w:ascii="Arial" w:hAnsi="Arial" w:cs="Arial"/>
                <w:bCs/>
              </w:rPr>
              <w:t xml:space="preserve"> Natasha Woods </w:t>
            </w:r>
            <w:r w:rsidR="00383D62">
              <w:rPr>
                <w:rFonts w:ascii="Arial" w:hAnsi="Arial" w:cs="Arial"/>
              </w:rPr>
              <w:t>Wakefield</w:t>
            </w:r>
            <w:r w:rsidR="008437FE">
              <w:rPr>
                <w:rFonts w:ascii="Arial" w:hAnsi="Arial" w:cs="Arial"/>
              </w:rPr>
              <w:t>, Councillor Earle,</w:t>
            </w:r>
            <w:r w:rsidR="008437FE" w:rsidRPr="00243EE2">
              <w:rPr>
                <w:rFonts w:ascii="Arial" w:hAnsi="Arial" w:cs="Arial"/>
              </w:rPr>
              <w:t xml:space="preserve"> Michelle Campbell</w:t>
            </w:r>
          </w:p>
          <w:p w:rsidR="00ED4955" w:rsidRDefault="00243EE2" w:rsidP="009101C3">
            <w:pPr>
              <w:pStyle w:val="Header"/>
              <w:rPr>
                <w:rFonts w:ascii="Arial" w:hAnsi="Arial" w:cs="Arial"/>
              </w:rPr>
            </w:pPr>
            <w:r>
              <w:rPr>
                <w:rFonts w:ascii="Arial" w:hAnsi="Arial" w:cs="Arial"/>
                <w:bCs/>
              </w:rPr>
              <w:t>Denise</w:t>
            </w:r>
            <w:r w:rsidR="001E02D5">
              <w:rPr>
                <w:rFonts w:ascii="Arial" w:hAnsi="Arial" w:cs="Arial"/>
                <w:bCs/>
              </w:rPr>
              <w:t xml:space="preserve"> Penman  </w:t>
            </w:r>
            <w:r w:rsidR="00856E76">
              <w:rPr>
                <w:rFonts w:ascii="Arial" w:hAnsi="Arial" w:cs="Arial"/>
                <w:bCs/>
              </w:rPr>
              <w:t>HT</w:t>
            </w:r>
            <w:r w:rsidR="00823DC2">
              <w:rPr>
                <w:rFonts w:ascii="Arial" w:hAnsi="Arial" w:cs="Arial"/>
                <w:bCs/>
              </w:rPr>
              <w:t xml:space="preserve">, </w:t>
            </w:r>
            <w:r w:rsidR="001E02D5">
              <w:rPr>
                <w:rFonts w:ascii="Arial" w:hAnsi="Arial" w:cs="Arial"/>
              </w:rPr>
              <w:t xml:space="preserve"> </w:t>
            </w:r>
            <w:r w:rsidR="008437FE">
              <w:rPr>
                <w:rFonts w:ascii="Arial" w:hAnsi="Arial" w:cs="Arial"/>
              </w:rPr>
              <w:t>Phil Mathis</w:t>
            </w:r>
          </w:p>
          <w:p w:rsidR="00243EE2" w:rsidRDefault="00243EE2" w:rsidP="009101C3">
            <w:pPr>
              <w:pStyle w:val="Header"/>
              <w:rPr>
                <w:rFonts w:ascii="Arial" w:hAnsi="Arial" w:cs="Arial"/>
              </w:rPr>
            </w:pPr>
          </w:p>
          <w:p w:rsidR="009101C3" w:rsidRPr="00ED4955" w:rsidRDefault="009101C3" w:rsidP="00383D62">
            <w:pPr>
              <w:pStyle w:val="Header"/>
              <w:rPr>
                <w:rFonts w:ascii="Arial" w:hAnsi="Arial" w:cs="Arial"/>
                <w:bCs/>
              </w:rPr>
            </w:pPr>
          </w:p>
        </w:tc>
      </w:tr>
      <w:tr w:rsidR="00ED4955" w:rsidRPr="006069A1" w:rsidTr="008825E8">
        <w:trPr>
          <w:cantSplit/>
          <w:trHeight w:val="475"/>
        </w:trPr>
        <w:tc>
          <w:tcPr>
            <w:tcW w:w="1548" w:type="dxa"/>
            <w:tcBorders>
              <w:top w:val="nil"/>
              <w:left w:val="nil"/>
              <w:bottom w:val="thickThinSmallGap" w:sz="24" w:space="0" w:color="auto"/>
              <w:right w:val="nil"/>
            </w:tcBorders>
          </w:tcPr>
          <w:p w:rsidR="00ED4955" w:rsidRPr="006069A1" w:rsidRDefault="00ED4955" w:rsidP="00ED4955">
            <w:pPr>
              <w:rPr>
                <w:rFonts w:ascii="Arial" w:hAnsi="Arial" w:cs="Arial"/>
                <w:b/>
                <w:i/>
              </w:rPr>
            </w:pPr>
            <w:r w:rsidRPr="006069A1">
              <w:rPr>
                <w:rFonts w:ascii="Arial" w:hAnsi="Arial" w:cs="Arial"/>
                <w:b/>
                <w:i/>
              </w:rPr>
              <w:t>Apologies:</w:t>
            </w:r>
          </w:p>
        </w:tc>
        <w:tc>
          <w:tcPr>
            <w:tcW w:w="8199" w:type="dxa"/>
            <w:gridSpan w:val="6"/>
            <w:tcBorders>
              <w:top w:val="nil"/>
              <w:left w:val="nil"/>
              <w:bottom w:val="thickThinSmallGap" w:sz="24" w:space="0" w:color="auto"/>
              <w:right w:val="nil"/>
            </w:tcBorders>
          </w:tcPr>
          <w:p w:rsidR="00383D62" w:rsidRDefault="00902288" w:rsidP="00383D62">
            <w:pPr>
              <w:pStyle w:val="Header"/>
              <w:rPr>
                <w:rFonts w:ascii="Arial" w:hAnsi="Arial" w:cs="Arial"/>
                <w:bCs/>
              </w:rPr>
            </w:pPr>
            <w:proofErr w:type="spellStart"/>
            <w:r>
              <w:rPr>
                <w:rFonts w:ascii="Arial" w:hAnsi="Arial" w:cs="Arial"/>
              </w:rPr>
              <w:t>Tamzin</w:t>
            </w:r>
            <w:proofErr w:type="spellEnd"/>
            <w:r>
              <w:rPr>
                <w:rFonts w:ascii="Arial" w:hAnsi="Arial" w:cs="Arial"/>
              </w:rPr>
              <w:t xml:space="preserve"> </w:t>
            </w:r>
            <w:proofErr w:type="spellStart"/>
            <w:r>
              <w:rPr>
                <w:rFonts w:ascii="Arial" w:hAnsi="Arial" w:cs="Arial"/>
              </w:rPr>
              <w:t>Grossert</w:t>
            </w:r>
            <w:proofErr w:type="spellEnd"/>
            <w:r>
              <w:rPr>
                <w:rFonts w:ascii="Arial" w:hAnsi="Arial" w:cs="Arial"/>
              </w:rPr>
              <w:t xml:space="preserve"> DHT (acting) </w:t>
            </w:r>
            <w:r w:rsidR="00243EE2" w:rsidRPr="00243EE2">
              <w:rPr>
                <w:rFonts w:ascii="Arial" w:hAnsi="Arial" w:cs="Arial"/>
                <w:bCs/>
              </w:rPr>
              <w:t>Charlene Anderson</w:t>
            </w:r>
            <w:r w:rsidR="009B03C5">
              <w:rPr>
                <w:rFonts w:ascii="Arial" w:hAnsi="Arial" w:cs="Arial"/>
                <w:bCs/>
              </w:rPr>
              <w:t xml:space="preserve">, </w:t>
            </w:r>
            <w:r w:rsidR="00383D62">
              <w:rPr>
                <w:rFonts w:ascii="Arial" w:hAnsi="Arial" w:cs="Arial"/>
              </w:rPr>
              <w:t xml:space="preserve"> </w:t>
            </w:r>
            <w:r w:rsidR="008437FE" w:rsidRPr="00243EE2">
              <w:rPr>
                <w:rFonts w:ascii="Arial" w:hAnsi="Arial" w:cs="Arial"/>
              </w:rPr>
              <w:t xml:space="preserve">Sharon </w:t>
            </w:r>
            <w:proofErr w:type="spellStart"/>
            <w:r w:rsidR="008437FE" w:rsidRPr="00243EE2">
              <w:rPr>
                <w:rFonts w:ascii="Arial" w:hAnsi="Arial" w:cs="Arial"/>
              </w:rPr>
              <w:t>McCafferty</w:t>
            </w:r>
            <w:proofErr w:type="spellEnd"/>
          </w:p>
          <w:p w:rsidR="00BE6E2E" w:rsidRPr="00243EE2" w:rsidRDefault="00BE6E2E" w:rsidP="00383D62">
            <w:pPr>
              <w:pStyle w:val="Header"/>
              <w:rPr>
                <w:rFonts w:ascii="Arial" w:hAnsi="Arial" w:cs="Arial"/>
                <w:bCs/>
              </w:rPr>
            </w:pPr>
          </w:p>
        </w:tc>
      </w:tr>
    </w:tbl>
    <w:p w:rsidR="00ED4955" w:rsidRPr="006069A1" w:rsidRDefault="00ED4955">
      <w:pPr>
        <w:rPr>
          <w:rFonts w:cstheme="minorHAnsi"/>
          <w:i/>
          <w:sz w:val="24"/>
          <w:szCs w:val="24"/>
        </w:rPr>
      </w:pPr>
    </w:p>
    <w:p w:rsidR="00CB6E0A" w:rsidRPr="006069A1" w:rsidRDefault="00CB6E0A" w:rsidP="00E748B2">
      <w:pPr>
        <w:spacing w:after="0"/>
        <w:rPr>
          <w:rFonts w:cstheme="minorHAnsi"/>
          <w:b/>
          <w:i/>
          <w:sz w:val="24"/>
          <w:szCs w:val="24"/>
        </w:rPr>
      </w:pPr>
      <w:r w:rsidRPr="00C3606F">
        <w:rPr>
          <w:rFonts w:cstheme="minorHAnsi"/>
          <w:b/>
          <w:sz w:val="24"/>
          <w:szCs w:val="24"/>
        </w:rPr>
        <w:t>1.0</w:t>
      </w:r>
      <w:r w:rsidRPr="006069A1">
        <w:rPr>
          <w:rFonts w:cstheme="minorHAnsi"/>
          <w:b/>
          <w:i/>
          <w:sz w:val="24"/>
          <w:szCs w:val="24"/>
        </w:rPr>
        <w:tab/>
      </w:r>
      <w:r w:rsidRPr="00C3606F">
        <w:rPr>
          <w:rFonts w:cstheme="minorHAnsi"/>
          <w:b/>
          <w:sz w:val="26"/>
          <w:szCs w:val="26"/>
        </w:rPr>
        <w:t>Welcome and Apologies</w:t>
      </w:r>
    </w:p>
    <w:p w:rsidR="00886A0C" w:rsidRDefault="00BE6E2E" w:rsidP="004B2F65">
      <w:pPr>
        <w:pStyle w:val="ListParagraph"/>
        <w:numPr>
          <w:ilvl w:val="0"/>
          <w:numId w:val="1"/>
        </w:numPr>
        <w:spacing w:after="240"/>
        <w:rPr>
          <w:rFonts w:cstheme="minorHAnsi"/>
          <w:sz w:val="24"/>
          <w:szCs w:val="24"/>
        </w:rPr>
      </w:pPr>
      <w:r w:rsidRPr="00EB59FE">
        <w:rPr>
          <w:rFonts w:cstheme="minorHAnsi"/>
          <w:sz w:val="24"/>
          <w:szCs w:val="24"/>
        </w:rPr>
        <w:t>Leeann</w:t>
      </w:r>
      <w:r w:rsidR="00CB6E0A" w:rsidRPr="00EB59FE">
        <w:rPr>
          <w:rFonts w:cstheme="minorHAnsi"/>
          <w:sz w:val="24"/>
          <w:szCs w:val="24"/>
        </w:rPr>
        <w:t xml:space="preserve"> w</w:t>
      </w:r>
      <w:r w:rsidR="00563961" w:rsidRPr="00EB59FE">
        <w:rPr>
          <w:rFonts w:cstheme="minorHAnsi"/>
          <w:sz w:val="24"/>
          <w:szCs w:val="24"/>
        </w:rPr>
        <w:t>elcomed everyone to the meeting</w:t>
      </w:r>
      <w:r w:rsidR="00E3474C" w:rsidRPr="00EB59FE">
        <w:rPr>
          <w:rFonts w:cstheme="minorHAnsi"/>
          <w:sz w:val="24"/>
          <w:szCs w:val="24"/>
        </w:rPr>
        <w:t>.</w:t>
      </w:r>
    </w:p>
    <w:p w:rsidR="008D70C0" w:rsidRPr="00EB59FE" w:rsidRDefault="008D70C0" w:rsidP="004B2F65">
      <w:pPr>
        <w:pStyle w:val="ListParagraph"/>
        <w:numPr>
          <w:ilvl w:val="0"/>
          <w:numId w:val="1"/>
        </w:numPr>
        <w:spacing w:after="240"/>
        <w:rPr>
          <w:rFonts w:cstheme="minorHAnsi"/>
          <w:sz w:val="24"/>
          <w:szCs w:val="24"/>
        </w:rPr>
      </w:pPr>
      <w:r>
        <w:rPr>
          <w:rFonts w:cstheme="minorHAnsi"/>
          <w:sz w:val="24"/>
          <w:szCs w:val="24"/>
        </w:rPr>
        <w:t>Parents / Staff introduced themselves.</w:t>
      </w:r>
    </w:p>
    <w:p w:rsidR="008A06C7" w:rsidRPr="00C3606F" w:rsidRDefault="00886A0C" w:rsidP="00C3606F">
      <w:pPr>
        <w:spacing w:before="360" w:after="120"/>
        <w:jc w:val="both"/>
        <w:rPr>
          <w:rFonts w:cstheme="minorHAnsi"/>
          <w:b/>
          <w:sz w:val="26"/>
          <w:szCs w:val="26"/>
        </w:rPr>
      </w:pPr>
      <w:r w:rsidRPr="00C3606F">
        <w:rPr>
          <w:rFonts w:cstheme="minorHAnsi"/>
          <w:b/>
          <w:sz w:val="24"/>
          <w:szCs w:val="24"/>
        </w:rPr>
        <w:t>2</w:t>
      </w:r>
      <w:r w:rsidR="003A2620" w:rsidRPr="00C3606F">
        <w:rPr>
          <w:rFonts w:cstheme="minorHAnsi"/>
          <w:b/>
          <w:sz w:val="24"/>
          <w:szCs w:val="24"/>
        </w:rPr>
        <w:t>.0</w:t>
      </w:r>
      <w:r w:rsidR="003A2620" w:rsidRPr="00C3606F">
        <w:rPr>
          <w:rFonts w:cstheme="minorHAnsi"/>
          <w:b/>
          <w:sz w:val="28"/>
          <w:szCs w:val="28"/>
        </w:rPr>
        <w:t xml:space="preserve"> </w:t>
      </w:r>
      <w:r w:rsidR="003A2620" w:rsidRPr="00C3606F">
        <w:rPr>
          <w:rFonts w:cstheme="minorHAnsi"/>
          <w:b/>
          <w:sz w:val="28"/>
          <w:szCs w:val="28"/>
        </w:rPr>
        <w:tab/>
      </w:r>
      <w:r w:rsidR="00CB6E0A" w:rsidRPr="00C3606F">
        <w:rPr>
          <w:rFonts w:cstheme="minorHAnsi"/>
          <w:b/>
          <w:sz w:val="26"/>
          <w:szCs w:val="26"/>
        </w:rPr>
        <w:t xml:space="preserve">Meetings of Previous Meeting and </w:t>
      </w:r>
      <w:r w:rsidR="00D2557D" w:rsidRPr="00C3606F">
        <w:rPr>
          <w:rFonts w:cstheme="minorHAnsi"/>
          <w:b/>
          <w:sz w:val="26"/>
          <w:szCs w:val="26"/>
        </w:rPr>
        <w:t>Outstanding</w:t>
      </w:r>
      <w:r w:rsidR="00CB6E0A" w:rsidRPr="00C3606F">
        <w:rPr>
          <w:rFonts w:cstheme="minorHAnsi"/>
          <w:b/>
          <w:sz w:val="26"/>
          <w:szCs w:val="26"/>
        </w:rPr>
        <w:t xml:space="preserve"> A</w:t>
      </w:r>
      <w:r w:rsidR="00D2557D" w:rsidRPr="00C3606F">
        <w:rPr>
          <w:rFonts w:cstheme="minorHAnsi"/>
          <w:b/>
          <w:sz w:val="26"/>
          <w:szCs w:val="26"/>
        </w:rPr>
        <w:t>ctions</w:t>
      </w:r>
    </w:p>
    <w:p w:rsidR="00383D62" w:rsidRDefault="00383D62" w:rsidP="00E4487F">
      <w:pPr>
        <w:tabs>
          <w:tab w:val="right" w:pos="9639"/>
        </w:tabs>
        <w:spacing w:before="120"/>
        <w:ind w:left="1418" w:hanging="698"/>
        <w:jc w:val="both"/>
        <w:rPr>
          <w:rFonts w:cstheme="minorHAnsi"/>
          <w:b/>
          <w:sz w:val="24"/>
          <w:szCs w:val="24"/>
        </w:rPr>
      </w:pPr>
      <w:r w:rsidRPr="004D1135">
        <w:rPr>
          <w:rFonts w:cstheme="minorHAnsi"/>
          <w:sz w:val="24"/>
          <w:szCs w:val="24"/>
        </w:rPr>
        <w:t>2.0</w:t>
      </w:r>
      <w:r>
        <w:rPr>
          <w:rFonts w:cstheme="minorHAnsi"/>
          <w:b/>
          <w:sz w:val="24"/>
          <w:szCs w:val="24"/>
        </w:rPr>
        <w:tab/>
      </w:r>
      <w:proofErr w:type="spellStart"/>
      <w:r w:rsidRPr="00C3606F">
        <w:rPr>
          <w:rFonts w:cstheme="minorHAnsi"/>
          <w:sz w:val="24"/>
          <w:szCs w:val="24"/>
        </w:rPr>
        <w:t>Alloa</w:t>
      </w:r>
      <w:proofErr w:type="spellEnd"/>
      <w:r w:rsidRPr="00C3606F">
        <w:rPr>
          <w:rFonts w:cstheme="minorHAnsi"/>
          <w:sz w:val="24"/>
          <w:szCs w:val="24"/>
        </w:rPr>
        <w:t xml:space="preserve"> bike shop </w:t>
      </w:r>
      <w:r>
        <w:rPr>
          <w:rFonts w:cstheme="minorHAnsi"/>
          <w:sz w:val="24"/>
          <w:szCs w:val="24"/>
        </w:rPr>
        <w:t>to be contacted to ask if they would be involved in bike maintenance sessions.</w:t>
      </w:r>
      <w:r w:rsidRPr="00383D62">
        <w:rPr>
          <w:rFonts w:cstheme="minorHAnsi"/>
          <w:b/>
          <w:sz w:val="24"/>
          <w:szCs w:val="24"/>
        </w:rPr>
        <w:tab/>
        <w:t>Action CA</w:t>
      </w:r>
    </w:p>
    <w:p w:rsidR="00A00F96" w:rsidRDefault="00383D62" w:rsidP="00A00F96">
      <w:pPr>
        <w:tabs>
          <w:tab w:val="right" w:pos="9639"/>
        </w:tabs>
        <w:spacing w:before="120"/>
        <w:ind w:left="1418" w:hanging="698"/>
        <w:jc w:val="both"/>
        <w:rPr>
          <w:rFonts w:cstheme="minorHAnsi"/>
          <w:sz w:val="24"/>
          <w:szCs w:val="24"/>
        </w:rPr>
      </w:pPr>
      <w:r w:rsidRPr="004D1135">
        <w:rPr>
          <w:rFonts w:cstheme="minorHAnsi"/>
          <w:sz w:val="24"/>
          <w:szCs w:val="24"/>
        </w:rPr>
        <w:t>2</w:t>
      </w:r>
      <w:r w:rsidR="004D1135" w:rsidRPr="004D1135">
        <w:rPr>
          <w:rFonts w:cstheme="minorHAnsi"/>
          <w:sz w:val="24"/>
          <w:szCs w:val="24"/>
        </w:rPr>
        <w:t>.1</w:t>
      </w:r>
      <w:r>
        <w:rPr>
          <w:rFonts w:cstheme="minorHAnsi"/>
          <w:b/>
          <w:sz w:val="24"/>
          <w:szCs w:val="24"/>
        </w:rPr>
        <w:tab/>
      </w:r>
      <w:r w:rsidR="00A00F96">
        <w:rPr>
          <w:rFonts w:cstheme="minorHAnsi"/>
          <w:sz w:val="24"/>
          <w:szCs w:val="24"/>
        </w:rPr>
        <w:t>L</w:t>
      </w:r>
      <w:r w:rsidR="00A00F96" w:rsidRPr="00A00F96">
        <w:rPr>
          <w:rFonts w:cstheme="minorHAnsi"/>
          <w:sz w:val="24"/>
          <w:szCs w:val="24"/>
        </w:rPr>
        <w:t xml:space="preserve">eeann </w:t>
      </w:r>
      <w:r w:rsidR="00A00F96">
        <w:rPr>
          <w:rFonts w:cstheme="minorHAnsi"/>
          <w:sz w:val="24"/>
          <w:szCs w:val="24"/>
        </w:rPr>
        <w:t xml:space="preserve">has raised </w:t>
      </w:r>
      <w:r w:rsidR="004D1135">
        <w:rPr>
          <w:rFonts w:cstheme="minorHAnsi"/>
          <w:sz w:val="24"/>
          <w:szCs w:val="24"/>
        </w:rPr>
        <w:t xml:space="preserve">concerns about the state of the school with Anne Pearson </w:t>
      </w:r>
    </w:p>
    <w:p w:rsidR="00A00F96" w:rsidRDefault="00A00F96" w:rsidP="00A00F96">
      <w:pPr>
        <w:tabs>
          <w:tab w:val="right" w:pos="9639"/>
        </w:tabs>
        <w:spacing w:before="120"/>
        <w:ind w:left="1418" w:hanging="698"/>
        <w:jc w:val="both"/>
        <w:rPr>
          <w:rFonts w:cstheme="minorHAnsi"/>
          <w:sz w:val="24"/>
          <w:szCs w:val="24"/>
        </w:rPr>
      </w:pPr>
      <w:r>
        <w:rPr>
          <w:rFonts w:cstheme="minorHAnsi"/>
          <w:sz w:val="24"/>
          <w:szCs w:val="24"/>
        </w:rPr>
        <w:t>2.2</w:t>
      </w:r>
      <w:r>
        <w:rPr>
          <w:rFonts w:cstheme="minorHAnsi"/>
          <w:sz w:val="24"/>
          <w:szCs w:val="24"/>
        </w:rPr>
        <w:tab/>
        <w:t xml:space="preserve">Leeann has liaised with </w:t>
      </w:r>
      <w:proofErr w:type="spellStart"/>
      <w:r>
        <w:rPr>
          <w:rFonts w:cstheme="minorHAnsi"/>
          <w:sz w:val="24"/>
          <w:szCs w:val="24"/>
        </w:rPr>
        <w:t>Scotcrest</w:t>
      </w:r>
      <w:proofErr w:type="spellEnd"/>
      <w:r>
        <w:rPr>
          <w:rFonts w:cstheme="minorHAnsi"/>
          <w:sz w:val="24"/>
          <w:szCs w:val="24"/>
        </w:rPr>
        <w:t xml:space="preserve"> and Mrs Penman to organise a uniform order form. Parents in receipt of uniform grants will be able to place their order during the summer and collect from school on Friday 17</w:t>
      </w:r>
      <w:r w:rsidRPr="00A00F96">
        <w:rPr>
          <w:rFonts w:cstheme="minorHAnsi"/>
          <w:sz w:val="24"/>
          <w:szCs w:val="24"/>
          <w:vertAlign w:val="superscript"/>
        </w:rPr>
        <w:t>th</w:t>
      </w:r>
      <w:r>
        <w:rPr>
          <w:rFonts w:cstheme="minorHAnsi"/>
          <w:sz w:val="24"/>
          <w:szCs w:val="24"/>
        </w:rPr>
        <w:t xml:space="preserve"> Aug.  Uniform will also be available for display on 11</w:t>
      </w:r>
      <w:r w:rsidRPr="00A00F96">
        <w:rPr>
          <w:rFonts w:cstheme="minorHAnsi"/>
          <w:sz w:val="24"/>
          <w:szCs w:val="24"/>
          <w:vertAlign w:val="superscript"/>
        </w:rPr>
        <w:t>th</w:t>
      </w:r>
      <w:r>
        <w:rPr>
          <w:rFonts w:cstheme="minorHAnsi"/>
          <w:sz w:val="24"/>
          <w:szCs w:val="24"/>
        </w:rPr>
        <w:t xml:space="preserve"> </w:t>
      </w:r>
      <w:r w:rsidR="004D1135">
        <w:rPr>
          <w:rFonts w:cstheme="minorHAnsi"/>
          <w:sz w:val="24"/>
          <w:szCs w:val="24"/>
        </w:rPr>
        <w:t>J</w:t>
      </w:r>
      <w:r>
        <w:rPr>
          <w:rFonts w:cstheme="minorHAnsi"/>
          <w:sz w:val="24"/>
          <w:szCs w:val="24"/>
        </w:rPr>
        <w:t>une at nursery / P1 transition evening.</w:t>
      </w:r>
    </w:p>
    <w:p w:rsidR="00A00F96" w:rsidRDefault="00A00F96" w:rsidP="00A00F96">
      <w:pPr>
        <w:tabs>
          <w:tab w:val="right" w:pos="9639"/>
        </w:tabs>
        <w:spacing w:before="120"/>
        <w:ind w:left="1418" w:hanging="698"/>
        <w:jc w:val="both"/>
        <w:rPr>
          <w:rFonts w:cstheme="minorHAnsi"/>
          <w:sz w:val="24"/>
          <w:szCs w:val="24"/>
        </w:rPr>
      </w:pPr>
      <w:r>
        <w:rPr>
          <w:rFonts w:cstheme="minorHAnsi"/>
          <w:sz w:val="24"/>
          <w:szCs w:val="24"/>
        </w:rPr>
        <w:t>2.3</w:t>
      </w:r>
      <w:r>
        <w:rPr>
          <w:rFonts w:cstheme="minorHAnsi"/>
          <w:sz w:val="24"/>
          <w:szCs w:val="24"/>
        </w:rPr>
        <w:tab/>
        <w:t>Tesco black uniform removed from selection.</w:t>
      </w:r>
    </w:p>
    <w:p w:rsidR="00A00F96" w:rsidRDefault="00A00F96" w:rsidP="00A00F96">
      <w:pPr>
        <w:tabs>
          <w:tab w:val="right" w:pos="9639"/>
        </w:tabs>
        <w:spacing w:before="120"/>
        <w:ind w:left="1418" w:hanging="698"/>
        <w:jc w:val="both"/>
        <w:rPr>
          <w:rFonts w:cstheme="minorHAnsi"/>
          <w:sz w:val="24"/>
          <w:szCs w:val="24"/>
        </w:rPr>
      </w:pPr>
      <w:r>
        <w:rPr>
          <w:rFonts w:cstheme="minorHAnsi"/>
          <w:sz w:val="24"/>
          <w:szCs w:val="24"/>
        </w:rPr>
        <w:t>2.4</w:t>
      </w:r>
      <w:r>
        <w:rPr>
          <w:rFonts w:cstheme="minorHAnsi"/>
          <w:sz w:val="24"/>
          <w:szCs w:val="24"/>
        </w:rPr>
        <w:tab/>
        <w:t xml:space="preserve">Use of </w:t>
      </w:r>
      <w:proofErr w:type="spellStart"/>
      <w:r>
        <w:rPr>
          <w:rFonts w:cstheme="minorHAnsi"/>
          <w:sz w:val="24"/>
          <w:szCs w:val="24"/>
        </w:rPr>
        <w:t>Xpression</w:t>
      </w:r>
      <w:proofErr w:type="spellEnd"/>
      <w:r>
        <w:rPr>
          <w:rFonts w:cstheme="minorHAnsi"/>
          <w:sz w:val="24"/>
          <w:szCs w:val="24"/>
        </w:rPr>
        <w:t>. School will use this for all non-urgent message and texts for urgent messages.</w:t>
      </w:r>
    </w:p>
    <w:p w:rsidR="00A00F96" w:rsidRDefault="00A00F96" w:rsidP="00A00F96">
      <w:pPr>
        <w:tabs>
          <w:tab w:val="right" w:pos="9639"/>
        </w:tabs>
        <w:spacing w:before="120"/>
        <w:ind w:left="1418" w:hanging="698"/>
        <w:jc w:val="both"/>
        <w:rPr>
          <w:rFonts w:cstheme="minorHAnsi"/>
          <w:sz w:val="24"/>
          <w:szCs w:val="24"/>
        </w:rPr>
      </w:pPr>
      <w:r>
        <w:rPr>
          <w:rFonts w:cstheme="minorHAnsi"/>
          <w:sz w:val="24"/>
          <w:szCs w:val="24"/>
        </w:rPr>
        <w:t>2.5</w:t>
      </w:r>
      <w:r>
        <w:rPr>
          <w:rFonts w:cstheme="minorHAnsi"/>
          <w:sz w:val="24"/>
          <w:szCs w:val="24"/>
        </w:rPr>
        <w:tab/>
        <w:t>Homework jotters – review ongoing</w:t>
      </w:r>
    </w:p>
    <w:p w:rsidR="00A00F96" w:rsidRDefault="00A00F96" w:rsidP="00A00F96">
      <w:pPr>
        <w:tabs>
          <w:tab w:val="right" w:pos="9639"/>
        </w:tabs>
        <w:spacing w:before="120"/>
        <w:ind w:left="1418" w:hanging="698"/>
        <w:jc w:val="both"/>
        <w:rPr>
          <w:rFonts w:cstheme="minorHAnsi"/>
          <w:sz w:val="24"/>
          <w:szCs w:val="24"/>
        </w:rPr>
      </w:pPr>
      <w:r>
        <w:rPr>
          <w:rFonts w:cstheme="minorHAnsi"/>
          <w:sz w:val="24"/>
          <w:szCs w:val="24"/>
        </w:rPr>
        <w:t>2.6</w:t>
      </w:r>
      <w:r>
        <w:rPr>
          <w:rFonts w:cstheme="minorHAnsi"/>
          <w:sz w:val="24"/>
          <w:szCs w:val="24"/>
        </w:rPr>
        <w:tab/>
        <w:t xml:space="preserve">Mrs Penman to ask </w:t>
      </w:r>
      <w:r w:rsidR="00C92869">
        <w:rPr>
          <w:rFonts w:cstheme="minorHAnsi"/>
          <w:sz w:val="24"/>
          <w:szCs w:val="24"/>
        </w:rPr>
        <w:t xml:space="preserve">for </w:t>
      </w:r>
      <w:r>
        <w:rPr>
          <w:rFonts w:cstheme="minorHAnsi"/>
          <w:sz w:val="24"/>
          <w:szCs w:val="24"/>
        </w:rPr>
        <w:t>staff volunteer</w:t>
      </w:r>
      <w:r w:rsidR="00C92869">
        <w:rPr>
          <w:rFonts w:cstheme="minorHAnsi"/>
          <w:sz w:val="24"/>
          <w:szCs w:val="24"/>
        </w:rPr>
        <w:t>s</w:t>
      </w:r>
      <w:r>
        <w:rPr>
          <w:rFonts w:cstheme="minorHAnsi"/>
          <w:sz w:val="24"/>
          <w:szCs w:val="24"/>
        </w:rPr>
        <w:t xml:space="preserve"> at </w:t>
      </w:r>
      <w:proofErr w:type="spellStart"/>
      <w:r>
        <w:rPr>
          <w:rFonts w:cstheme="minorHAnsi"/>
          <w:sz w:val="24"/>
          <w:szCs w:val="24"/>
        </w:rPr>
        <w:t>funday</w:t>
      </w:r>
      <w:proofErr w:type="spellEnd"/>
      <w:r>
        <w:rPr>
          <w:rFonts w:cstheme="minorHAnsi"/>
          <w:sz w:val="24"/>
          <w:szCs w:val="24"/>
        </w:rPr>
        <w:t>.</w:t>
      </w:r>
    </w:p>
    <w:p w:rsidR="00C92869" w:rsidRDefault="00C92869" w:rsidP="00A00F96">
      <w:pPr>
        <w:tabs>
          <w:tab w:val="right" w:pos="9639"/>
        </w:tabs>
        <w:spacing w:before="120"/>
        <w:ind w:left="1418" w:hanging="698"/>
        <w:jc w:val="both"/>
        <w:rPr>
          <w:rFonts w:cstheme="minorHAnsi"/>
          <w:sz w:val="24"/>
          <w:szCs w:val="24"/>
        </w:rPr>
      </w:pPr>
      <w:r>
        <w:rPr>
          <w:rFonts w:cstheme="minorHAnsi"/>
          <w:sz w:val="24"/>
          <w:szCs w:val="24"/>
        </w:rPr>
        <w:t>2.7</w:t>
      </w:r>
      <w:r>
        <w:rPr>
          <w:rFonts w:cstheme="minorHAnsi"/>
          <w:sz w:val="24"/>
          <w:szCs w:val="24"/>
        </w:rPr>
        <w:tab/>
        <w:t xml:space="preserve">P6 Transition – merging on composite class.  All P6’s will be together for buddy and prefect training.  </w:t>
      </w:r>
    </w:p>
    <w:p w:rsidR="00A00F96" w:rsidRDefault="00A00F96" w:rsidP="00A00F96">
      <w:pPr>
        <w:tabs>
          <w:tab w:val="right" w:pos="9639"/>
        </w:tabs>
        <w:spacing w:before="120"/>
        <w:ind w:left="1418" w:hanging="698"/>
        <w:jc w:val="both"/>
        <w:rPr>
          <w:rFonts w:cstheme="minorHAnsi"/>
          <w:sz w:val="24"/>
          <w:szCs w:val="24"/>
        </w:rPr>
      </w:pPr>
    </w:p>
    <w:p w:rsidR="005A4380" w:rsidRDefault="005A4380" w:rsidP="004729A4">
      <w:pPr>
        <w:tabs>
          <w:tab w:val="right" w:pos="9639"/>
        </w:tabs>
        <w:spacing w:before="120"/>
        <w:ind w:left="1418" w:hanging="698"/>
        <w:rPr>
          <w:rFonts w:cstheme="minorHAnsi"/>
          <w:sz w:val="24"/>
          <w:szCs w:val="24"/>
        </w:rPr>
      </w:pPr>
      <w:r>
        <w:rPr>
          <w:rFonts w:cstheme="minorHAnsi"/>
          <w:sz w:val="24"/>
          <w:szCs w:val="24"/>
        </w:rPr>
        <w:t xml:space="preserve"> </w:t>
      </w:r>
    </w:p>
    <w:p w:rsidR="003733C8" w:rsidRDefault="003733C8">
      <w:pPr>
        <w:rPr>
          <w:rFonts w:cstheme="minorHAnsi"/>
          <w:b/>
          <w:sz w:val="24"/>
          <w:szCs w:val="24"/>
        </w:rPr>
      </w:pPr>
    </w:p>
    <w:p w:rsidR="00BD7F77" w:rsidRPr="00BB64B9" w:rsidRDefault="00856E76" w:rsidP="00C3606F">
      <w:pPr>
        <w:spacing w:before="120"/>
        <w:rPr>
          <w:rFonts w:cstheme="minorHAnsi"/>
          <w:b/>
          <w:sz w:val="24"/>
          <w:szCs w:val="24"/>
        </w:rPr>
      </w:pPr>
      <w:r w:rsidRPr="00BB64B9">
        <w:rPr>
          <w:rFonts w:cstheme="minorHAnsi"/>
          <w:b/>
          <w:sz w:val="24"/>
          <w:szCs w:val="24"/>
        </w:rPr>
        <w:lastRenderedPageBreak/>
        <w:t>3.0</w:t>
      </w:r>
      <w:r w:rsidRPr="00BB64B9">
        <w:rPr>
          <w:rFonts w:cstheme="minorHAnsi"/>
          <w:b/>
          <w:sz w:val="24"/>
          <w:szCs w:val="24"/>
        </w:rPr>
        <w:tab/>
      </w:r>
      <w:r w:rsidR="007B0394" w:rsidRPr="00C3606F">
        <w:rPr>
          <w:rFonts w:cstheme="minorHAnsi"/>
          <w:b/>
          <w:sz w:val="26"/>
          <w:szCs w:val="26"/>
        </w:rPr>
        <w:t>Chair Person Update.</w:t>
      </w:r>
    </w:p>
    <w:p w:rsidR="00CF15A3" w:rsidRDefault="00285FD3" w:rsidP="00872599">
      <w:pPr>
        <w:spacing w:after="0"/>
        <w:rPr>
          <w:rFonts w:cstheme="minorHAnsi"/>
          <w:b/>
          <w:sz w:val="24"/>
          <w:szCs w:val="24"/>
        </w:rPr>
      </w:pPr>
      <w:r w:rsidRPr="00BB64B9">
        <w:rPr>
          <w:rFonts w:cstheme="minorHAnsi"/>
          <w:b/>
          <w:sz w:val="24"/>
          <w:szCs w:val="24"/>
        </w:rPr>
        <w:t>3.1</w:t>
      </w:r>
      <w:r w:rsidRPr="00BB64B9">
        <w:rPr>
          <w:rFonts w:cstheme="minorHAnsi"/>
          <w:b/>
          <w:sz w:val="24"/>
          <w:szCs w:val="24"/>
        </w:rPr>
        <w:tab/>
      </w:r>
      <w:r w:rsidR="00B14BFE">
        <w:rPr>
          <w:rFonts w:cstheme="minorHAnsi"/>
          <w:b/>
          <w:sz w:val="24"/>
          <w:szCs w:val="24"/>
        </w:rPr>
        <w:t>Joint Head Meeting</w:t>
      </w:r>
    </w:p>
    <w:p w:rsidR="00B14BFE" w:rsidRPr="00BB64B9" w:rsidRDefault="00B14BFE" w:rsidP="00872599">
      <w:pPr>
        <w:spacing w:after="0"/>
        <w:rPr>
          <w:rFonts w:cstheme="minorHAnsi"/>
          <w:b/>
          <w:sz w:val="24"/>
          <w:szCs w:val="24"/>
        </w:rPr>
      </w:pPr>
      <w:r>
        <w:rPr>
          <w:rFonts w:cstheme="minorHAnsi"/>
          <w:b/>
          <w:sz w:val="24"/>
          <w:szCs w:val="24"/>
        </w:rPr>
        <w:t>3.1.1</w:t>
      </w:r>
      <w:r>
        <w:rPr>
          <w:rFonts w:cstheme="minorHAnsi"/>
          <w:b/>
          <w:sz w:val="24"/>
          <w:szCs w:val="24"/>
        </w:rPr>
        <w:tab/>
      </w:r>
      <w:proofErr w:type="spellStart"/>
      <w:r>
        <w:rPr>
          <w:rFonts w:cstheme="minorHAnsi"/>
          <w:b/>
          <w:sz w:val="24"/>
          <w:szCs w:val="24"/>
        </w:rPr>
        <w:t>HMEi</w:t>
      </w:r>
      <w:proofErr w:type="spellEnd"/>
      <w:r>
        <w:rPr>
          <w:rFonts w:cstheme="minorHAnsi"/>
          <w:b/>
          <w:sz w:val="24"/>
          <w:szCs w:val="24"/>
        </w:rPr>
        <w:t xml:space="preserve"> inspection</w:t>
      </w:r>
    </w:p>
    <w:p w:rsidR="00C15FF6" w:rsidRDefault="00B14BFE" w:rsidP="00CE5165">
      <w:pPr>
        <w:pStyle w:val="ListParagraph"/>
        <w:numPr>
          <w:ilvl w:val="0"/>
          <w:numId w:val="4"/>
        </w:numPr>
        <w:spacing w:before="120" w:after="120"/>
        <w:jc w:val="both"/>
        <w:rPr>
          <w:rFonts w:cstheme="minorHAnsi"/>
          <w:sz w:val="24"/>
          <w:szCs w:val="24"/>
        </w:rPr>
      </w:pPr>
      <w:r>
        <w:rPr>
          <w:rFonts w:cstheme="minorHAnsi"/>
          <w:sz w:val="24"/>
          <w:szCs w:val="24"/>
        </w:rPr>
        <w:t>HMIE inspection pending to audit the use of Scottish attainment challenge funding.</w:t>
      </w:r>
    </w:p>
    <w:p w:rsidR="00B14BFE" w:rsidRDefault="00B14BFE" w:rsidP="00CE5165">
      <w:pPr>
        <w:pStyle w:val="ListParagraph"/>
        <w:numPr>
          <w:ilvl w:val="0"/>
          <w:numId w:val="4"/>
        </w:numPr>
        <w:spacing w:before="120" w:after="120"/>
        <w:jc w:val="both"/>
        <w:rPr>
          <w:rFonts w:cstheme="minorHAnsi"/>
          <w:sz w:val="24"/>
          <w:szCs w:val="24"/>
        </w:rPr>
      </w:pPr>
      <w:r>
        <w:rPr>
          <w:rFonts w:cstheme="minorHAnsi"/>
          <w:sz w:val="24"/>
          <w:szCs w:val="24"/>
        </w:rPr>
        <w:t>Use of PEF funding also part of review</w:t>
      </w:r>
    </w:p>
    <w:p w:rsidR="0067277E" w:rsidRDefault="00B14BFE" w:rsidP="00CE5165">
      <w:pPr>
        <w:pStyle w:val="ListParagraph"/>
        <w:numPr>
          <w:ilvl w:val="0"/>
          <w:numId w:val="4"/>
        </w:numPr>
        <w:spacing w:before="120" w:after="120"/>
        <w:jc w:val="both"/>
        <w:rPr>
          <w:rFonts w:cstheme="minorHAnsi"/>
          <w:sz w:val="24"/>
          <w:szCs w:val="24"/>
        </w:rPr>
      </w:pPr>
      <w:r>
        <w:rPr>
          <w:rFonts w:cstheme="minorHAnsi"/>
          <w:sz w:val="24"/>
          <w:szCs w:val="24"/>
        </w:rPr>
        <w:t xml:space="preserve">Education SMT will be able to direct the inspection team to selected schools </w:t>
      </w:r>
    </w:p>
    <w:p w:rsidR="00E8448E" w:rsidRPr="00E8448E" w:rsidRDefault="00E8448E" w:rsidP="00E8448E">
      <w:pPr>
        <w:pStyle w:val="ListParagraph"/>
        <w:spacing w:after="0"/>
        <w:ind w:left="1080"/>
        <w:jc w:val="both"/>
        <w:rPr>
          <w:rFonts w:cstheme="minorHAnsi"/>
          <w:sz w:val="24"/>
          <w:szCs w:val="24"/>
        </w:rPr>
      </w:pPr>
    </w:p>
    <w:p w:rsidR="00B14BFE" w:rsidRDefault="00B14BFE" w:rsidP="00C92869">
      <w:pPr>
        <w:spacing w:after="0"/>
        <w:rPr>
          <w:rFonts w:cstheme="minorHAnsi"/>
          <w:b/>
          <w:sz w:val="24"/>
          <w:szCs w:val="24"/>
        </w:rPr>
      </w:pPr>
      <w:r>
        <w:rPr>
          <w:rFonts w:cstheme="minorHAnsi"/>
          <w:b/>
          <w:sz w:val="24"/>
          <w:szCs w:val="24"/>
        </w:rPr>
        <w:t>3.1.2</w:t>
      </w:r>
      <w:r>
        <w:rPr>
          <w:rFonts w:cstheme="minorHAnsi"/>
          <w:b/>
          <w:sz w:val="24"/>
          <w:szCs w:val="24"/>
        </w:rPr>
        <w:tab/>
      </w:r>
      <w:r w:rsidR="00C92869">
        <w:rPr>
          <w:rFonts w:cstheme="minorHAnsi"/>
          <w:b/>
          <w:sz w:val="24"/>
          <w:szCs w:val="24"/>
        </w:rPr>
        <w:t>SPTC</w:t>
      </w:r>
    </w:p>
    <w:p w:rsidR="00C92869" w:rsidRDefault="00C92869" w:rsidP="00C92869">
      <w:pPr>
        <w:pStyle w:val="ListParagraph"/>
        <w:numPr>
          <w:ilvl w:val="0"/>
          <w:numId w:val="4"/>
        </w:numPr>
        <w:spacing w:after="0"/>
        <w:jc w:val="both"/>
        <w:rPr>
          <w:rFonts w:cstheme="minorHAnsi"/>
          <w:sz w:val="24"/>
          <w:szCs w:val="24"/>
        </w:rPr>
      </w:pPr>
      <w:r w:rsidRPr="00C92869">
        <w:rPr>
          <w:rFonts w:cstheme="minorHAnsi"/>
          <w:sz w:val="24"/>
          <w:szCs w:val="24"/>
        </w:rPr>
        <w:t>SPTC to offer training to PC’s</w:t>
      </w:r>
      <w:r>
        <w:rPr>
          <w:rFonts w:cstheme="minorHAnsi"/>
          <w:sz w:val="24"/>
          <w:szCs w:val="24"/>
        </w:rPr>
        <w:t xml:space="preserve">, although </w:t>
      </w:r>
      <w:r w:rsidR="00E8448E">
        <w:rPr>
          <w:rFonts w:cstheme="minorHAnsi"/>
          <w:sz w:val="24"/>
          <w:szCs w:val="24"/>
        </w:rPr>
        <w:t xml:space="preserve">previous </w:t>
      </w:r>
      <w:r>
        <w:rPr>
          <w:rFonts w:cstheme="minorHAnsi"/>
          <w:sz w:val="24"/>
          <w:szCs w:val="24"/>
        </w:rPr>
        <w:t>uptake in training offered has been low.</w:t>
      </w:r>
    </w:p>
    <w:p w:rsidR="00C92869" w:rsidRDefault="00C92869" w:rsidP="00C92869">
      <w:pPr>
        <w:pStyle w:val="ListParagraph"/>
        <w:numPr>
          <w:ilvl w:val="0"/>
          <w:numId w:val="4"/>
        </w:numPr>
        <w:spacing w:after="0"/>
        <w:jc w:val="both"/>
        <w:rPr>
          <w:rFonts w:cstheme="minorHAnsi"/>
          <w:sz w:val="24"/>
          <w:szCs w:val="24"/>
        </w:rPr>
      </w:pPr>
      <w:r>
        <w:rPr>
          <w:rFonts w:cstheme="minorHAnsi"/>
          <w:sz w:val="24"/>
          <w:szCs w:val="24"/>
        </w:rPr>
        <w:t xml:space="preserve">Leeann has offered for Sunnyside to host first meeting. </w:t>
      </w:r>
    </w:p>
    <w:p w:rsidR="00C92869" w:rsidRPr="00C92869" w:rsidRDefault="00C92869" w:rsidP="00C92869">
      <w:pPr>
        <w:pStyle w:val="ListParagraph"/>
        <w:spacing w:after="0"/>
        <w:ind w:left="1080"/>
        <w:jc w:val="both"/>
        <w:rPr>
          <w:rFonts w:cstheme="minorHAnsi"/>
          <w:sz w:val="24"/>
          <w:szCs w:val="24"/>
        </w:rPr>
      </w:pPr>
    </w:p>
    <w:p w:rsidR="005A4380" w:rsidRDefault="005A4380">
      <w:pPr>
        <w:rPr>
          <w:rFonts w:cstheme="minorHAnsi"/>
          <w:b/>
          <w:sz w:val="24"/>
          <w:szCs w:val="24"/>
        </w:rPr>
      </w:pPr>
      <w:r>
        <w:rPr>
          <w:rFonts w:cstheme="minorHAnsi"/>
          <w:b/>
          <w:sz w:val="24"/>
          <w:szCs w:val="24"/>
        </w:rPr>
        <w:t>3.</w:t>
      </w:r>
      <w:r w:rsidR="00C92869">
        <w:rPr>
          <w:rFonts w:cstheme="minorHAnsi"/>
          <w:b/>
          <w:sz w:val="24"/>
          <w:szCs w:val="24"/>
        </w:rPr>
        <w:t>1.3</w:t>
      </w:r>
      <w:r>
        <w:rPr>
          <w:rFonts w:cstheme="minorHAnsi"/>
          <w:b/>
          <w:sz w:val="24"/>
          <w:szCs w:val="24"/>
        </w:rPr>
        <w:tab/>
      </w:r>
      <w:r w:rsidR="00C92869">
        <w:rPr>
          <w:rFonts w:cstheme="minorHAnsi"/>
          <w:b/>
          <w:sz w:val="24"/>
          <w:szCs w:val="24"/>
        </w:rPr>
        <w:t>DYW (developing Young Workforce)</w:t>
      </w:r>
    </w:p>
    <w:p w:rsidR="00E36CAD" w:rsidRPr="00AC51CF" w:rsidRDefault="00C92869" w:rsidP="0067277E">
      <w:pPr>
        <w:pStyle w:val="ListParagraph"/>
        <w:numPr>
          <w:ilvl w:val="0"/>
          <w:numId w:val="28"/>
        </w:numPr>
        <w:tabs>
          <w:tab w:val="right" w:pos="9639"/>
        </w:tabs>
        <w:jc w:val="both"/>
        <w:rPr>
          <w:rFonts w:cstheme="minorHAnsi"/>
          <w:sz w:val="24"/>
          <w:szCs w:val="24"/>
        </w:rPr>
      </w:pPr>
      <w:r>
        <w:rPr>
          <w:rFonts w:cstheme="minorHAnsi"/>
          <w:sz w:val="24"/>
          <w:szCs w:val="24"/>
        </w:rPr>
        <w:t>Michelle Carr DYW co-ordinator attended meeting to discuss their role in developing the young workforce and the benefits of individuals and businesses coming into schools to talk to the pupils, advise on interview skills etc.</w:t>
      </w:r>
    </w:p>
    <w:p w:rsidR="00BB64B9" w:rsidRPr="00F53782" w:rsidRDefault="00C92869" w:rsidP="0067277E">
      <w:pPr>
        <w:spacing w:after="0"/>
        <w:jc w:val="both"/>
        <w:rPr>
          <w:rFonts w:cstheme="minorHAnsi"/>
          <w:b/>
          <w:sz w:val="24"/>
          <w:szCs w:val="24"/>
        </w:rPr>
      </w:pPr>
      <w:r w:rsidRPr="00F53782">
        <w:rPr>
          <w:rFonts w:cstheme="minorHAnsi"/>
          <w:b/>
          <w:sz w:val="24"/>
          <w:szCs w:val="24"/>
        </w:rPr>
        <w:t>3.1.4</w:t>
      </w:r>
      <w:r w:rsidRPr="00F53782">
        <w:rPr>
          <w:rFonts w:cstheme="minorHAnsi"/>
          <w:b/>
          <w:sz w:val="24"/>
          <w:szCs w:val="24"/>
        </w:rPr>
        <w:tab/>
        <w:t>Attendance</w:t>
      </w:r>
      <w:r w:rsidR="00B04036">
        <w:rPr>
          <w:rFonts w:cstheme="minorHAnsi"/>
          <w:b/>
          <w:sz w:val="24"/>
          <w:szCs w:val="24"/>
        </w:rPr>
        <w:t xml:space="preserve"> in Clacks School</w:t>
      </w:r>
    </w:p>
    <w:p w:rsidR="00CE5165" w:rsidRPr="00CE5165" w:rsidRDefault="00CE5165" w:rsidP="00CE5165">
      <w:pPr>
        <w:pStyle w:val="ListParagraph"/>
        <w:numPr>
          <w:ilvl w:val="0"/>
          <w:numId w:val="28"/>
        </w:numPr>
        <w:rPr>
          <w:rFonts w:cstheme="minorHAnsi"/>
          <w:i/>
          <w:sz w:val="24"/>
          <w:szCs w:val="24"/>
        </w:rPr>
      </w:pPr>
      <w:r>
        <w:rPr>
          <w:rFonts w:cstheme="minorHAnsi"/>
          <w:sz w:val="24"/>
          <w:szCs w:val="24"/>
        </w:rPr>
        <w:t>Attendance in Clacks schools is low compared to other authorities.</w:t>
      </w:r>
    </w:p>
    <w:p w:rsidR="00CE5165" w:rsidRPr="00CE5165" w:rsidRDefault="00CE5165" w:rsidP="00CE5165">
      <w:pPr>
        <w:pStyle w:val="ListParagraph"/>
        <w:numPr>
          <w:ilvl w:val="0"/>
          <w:numId w:val="28"/>
        </w:numPr>
        <w:rPr>
          <w:rFonts w:cstheme="minorHAnsi"/>
          <w:i/>
          <w:sz w:val="24"/>
          <w:szCs w:val="24"/>
        </w:rPr>
      </w:pPr>
      <w:r>
        <w:rPr>
          <w:rFonts w:cstheme="minorHAnsi"/>
          <w:sz w:val="24"/>
          <w:szCs w:val="24"/>
        </w:rPr>
        <w:t>Sunnyside is being proactive in tackling attendance, with John Ferguson on a 23month secondment to focus on improving attendance.</w:t>
      </w:r>
    </w:p>
    <w:p w:rsidR="00CE5165" w:rsidRPr="00CE5165" w:rsidRDefault="00CE5165" w:rsidP="00CE5165">
      <w:pPr>
        <w:pStyle w:val="ListParagraph"/>
        <w:numPr>
          <w:ilvl w:val="0"/>
          <w:numId w:val="28"/>
        </w:numPr>
        <w:rPr>
          <w:rFonts w:cstheme="minorHAnsi"/>
          <w:i/>
          <w:sz w:val="24"/>
          <w:szCs w:val="24"/>
        </w:rPr>
      </w:pPr>
      <w:r>
        <w:rPr>
          <w:rFonts w:cstheme="minorHAnsi"/>
          <w:sz w:val="24"/>
          <w:szCs w:val="24"/>
        </w:rPr>
        <w:t>Target to achieve 95% attendance</w:t>
      </w:r>
    </w:p>
    <w:p w:rsidR="006012A4" w:rsidRDefault="006012A4" w:rsidP="00CE5165">
      <w:pPr>
        <w:pStyle w:val="ListParagraph"/>
        <w:ind w:left="1080"/>
        <w:rPr>
          <w:rFonts w:cstheme="minorHAnsi"/>
          <w:i/>
          <w:sz w:val="24"/>
          <w:szCs w:val="24"/>
        </w:rPr>
      </w:pPr>
    </w:p>
    <w:p w:rsidR="00CE5165" w:rsidRPr="00CE5165" w:rsidRDefault="00CE5165" w:rsidP="00CE5165">
      <w:pPr>
        <w:pStyle w:val="ListParagraph"/>
        <w:ind w:left="1080"/>
        <w:rPr>
          <w:rFonts w:cstheme="minorHAnsi"/>
          <w:i/>
          <w:sz w:val="24"/>
          <w:szCs w:val="24"/>
        </w:rPr>
      </w:pPr>
    </w:p>
    <w:p w:rsidR="00686E52" w:rsidRPr="00C3606F" w:rsidRDefault="00686E52" w:rsidP="0067277E">
      <w:pPr>
        <w:pStyle w:val="ListParagraph"/>
        <w:numPr>
          <w:ilvl w:val="0"/>
          <w:numId w:val="9"/>
        </w:numPr>
        <w:spacing w:after="0"/>
        <w:ind w:left="709" w:hanging="709"/>
        <w:jc w:val="both"/>
        <w:rPr>
          <w:rFonts w:cstheme="minorHAnsi"/>
          <w:b/>
          <w:sz w:val="26"/>
          <w:szCs w:val="26"/>
        </w:rPr>
      </w:pPr>
      <w:r w:rsidRPr="00C3606F">
        <w:rPr>
          <w:rFonts w:cstheme="minorHAnsi"/>
          <w:b/>
          <w:sz w:val="26"/>
          <w:szCs w:val="26"/>
        </w:rPr>
        <w:t xml:space="preserve">Head Teacher Report  </w:t>
      </w:r>
    </w:p>
    <w:p w:rsidR="00B04036" w:rsidRDefault="00B04036" w:rsidP="00B04036">
      <w:pPr>
        <w:pStyle w:val="ListParagraph"/>
        <w:numPr>
          <w:ilvl w:val="1"/>
          <w:numId w:val="9"/>
        </w:numPr>
        <w:ind w:left="709" w:hanging="709"/>
        <w:jc w:val="both"/>
        <w:rPr>
          <w:rFonts w:cstheme="minorHAnsi"/>
          <w:b/>
          <w:sz w:val="24"/>
          <w:szCs w:val="24"/>
        </w:rPr>
      </w:pPr>
      <w:r>
        <w:rPr>
          <w:rFonts w:cstheme="minorHAnsi"/>
          <w:b/>
          <w:sz w:val="24"/>
          <w:szCs w:val="24"/>
        </w:rPr>
        <w:t>Democracy fortnight</w:t>
      </w:r>
    </w:p>
    <w:p w:rsidR="00B04036" w:rsidRPr="00B04036" w:rsidRDefault="00B04036" w:rsidP="00B04036">
      <w:pPr>
        <w:pStyle w:val="ListParagraph"/>
        <w:numPr>
          <w:ilvl w:val="0"/>
          <w:numId w:val="28"/>
        </w:numPr>
        <w:jc w:val="both"/>
        <w:rPr>
          <w:rFonts w:cstheme="minorHAnsi"/>
          <w:b/>
          <w:sz w:val="24"/>
          <w:szCs w:val="24"/>
        </w:rPr>
      </w:pPr>
      <w:r>
        <w:rPr>
          <w:rFonts w:cstheme="minorHAnsi"/>
          <w:sz w:val="24"/>
          <w:szCs w:val="24"/>
        </w:rPr>
        <w:t>The school is currently learning about the importance of democracy.</w:t>
      </w:r>
    </w:p>
    <w:p w:rsidR="00B04036" w:rsidRPr="00B04036" w:rsidRDefault="00B04036" w:rsidP="00B04036">
      <w:pPr>
        <w:pStyle w:val="ListParagraph"/>
        <w:numPr>
          <w:ilvl w:val="0"/>
          <w:numId w:val="28"/>
        </w:numPr>
        <w:jc w:val="both"/>
        <w:rPr>
          <w:rFonts w:cstheme="minorHAnsi"/>
          <w:b/>
          <w:sz w:val="24"/>
          <w:szCs w:val="24"/>
        </w:rPr>
      </w:pPr>
      <w:r>
        <w:rPr>
          <w:rFonts w:cstheme="minorHAnsi"/>
          <w:sz w:val="24"/>
          <w:szCs w:val="24"/>
        </w:rPr>
        <w:t>Aim is to bring ‘pupil voice’ to the front and encourage pupils to take responsibility.</w:t>
      </w:r>
    </w:p>
    <w:p w:rsidR="00B04036" w:rsidRPr="00B04036" w:rsidRDefault="00CE5165" w:rsidP="00B04036">
      <w:pPr>
        <w:pStyle w:val="ListParagraph"/>
        <w:numPr>
          <w:ilvl w:val="0"/>
          <w:numId w:val="28"/>
        </w:numPr>
        <w:jc w:val="both"/>
        <w:rPr>
          <w:rFonts w:cstheme="minorHAnsi"/>
          <w:b/>
          <w:sz w:val="24"/>
          <w:szCs w:val="24"/>
        </w:rPr>
      </w:pPr>
      <w:r>
        <w:rPr>
          <w:rFonts w:cstheme="minorHAnsi"/>
          <w:sz w:val="24"/>
          <w:szCs w:val="24"/>
        </w:rPr>
        <w:t xml:space="preserve">The </w:t>
      </w:r>
      <w:r w:rsidR="00B04036">
        <w:rPr>
          <w:rFonts w:cstheme="minorHAnsi"/>
          <w:sz w:val="24"/>
          <w:szCs w:val="24"/>
        </w:rPr>
        <w:t xml:space="preserve">Pupil Council and 9 other </w:t>
      </w:r>
      <w:r>
        <w:rPr>
          <w:rFonts w:cstheme="minorHAnsi"/>
          <w:sz w:val="24"/>
          <w:szCs w:val="24"/>
        </w:rPr>
        <w:t>committees will be formed</w:t>
      </w:r>
      <w:r w:rsidR="00B04036">
        <w:rPr>
          <w:rFonts w:cstheme="minorHAnsi"/>
          <w:sz w:val="24"/>
          <w:szCs w:val="24"/>
        </w:rPr>
        <w:t xml:space="preserve"> within the school, e.g. </w:t>
      </w:r>
      <w:proofErr w:type="spellStart"/>
      <w:r w:rsidR="00B04036">
        <w:rPr>
          <w:rFonts w:cstheme="minorHAnsi"/>
          <w:sz w:val="24"/>
          <w:szCs w:val="24"/>
        </w:rPr>
        <w:t>Ecco</w:t>
      </w:r>
      <w:proofErr w:type="spellEnd"/>
      <w:r w:rsidR="00B04036">
        <w:rPr>
          <w:rFonts w:cstheme="minorHAnsi"/>
          <w:sz w:val="24"/>
          <w:szCs w:val="24"/>
        </w:rPr>
        <w:t>, Health &amp; Wellbeing, etc</w:t>
      </w:r>
    </w:p>
    <w:p w:rsidR="00B04036" w:rsidRPr="00B04036" w:rsidRDefault="00B04036" w:rsidP="00CE5165">
      <w:pPr>
        <w:pStyle w:val="ListParagraph"/>
        <w:numPr>
          <w:ilvl w:val="0"/>
          <w:numId w:val="28"/>
        </w:numPr>
        <w:tabs>
          <w:tab w:val="right" w:pos="9639"/>
        </w:tabs>
        <w:jc w:val="both"/>
        <w:rPr>
          <w:rFonts w:cstheme="minorHAnsi"/>
          <w:b/>
          <w:sz w:val="24"/>
          <w:szCs w:val="24"/>
        </w:rPr>
      </w:pPr>
      <w:r>
        <w:rPr>
          <w:rFonts w:cstheme="minorHAnsi"/>
          <w:sz w:val="24"/>
          <w:szCs w:val="24"/>
        </w:rPr>
        <w:t>The school will hold a ballot on 24</w:t>
      </w:r>
      <w:r w:rsidRPr="00B04036">
        <w:rPr>
          <w:rFonts w:cstheme="minorHAnsi"/>
          <w:sz w:val="24"/>
          <w:szCs w:val="24"/>
          <w:vertAlign w:val="superscript"/>
        </w:rPr>
        <w:t>th</w:t>
      </w:r>
      <w:r>
        <w:rPr>
          <w:rFonts w:cstheme="minorHAnsi"/>
          <w:sz w:val="24"/>
          <w:szCs w:val="24"/>
        </w:rPr>
        <w:t xml:space="preserve"> May.  Cllr Earle &amp; HMCN to enquire about borrowing ballot boxes and booths.</w:t>
      </w:r>
      <w:r w:rsidR="00CE5165">
        <w:rPr>
          <w:rFonts w:cstheme="minorHAnsi"/>
          <w:sz w:val="24"/>
          <w:szCs w:val="24"/>
        </w:rPr>
        <w:tab/>
      </w:r>
      <w:r w:rsidR="00CE5165" w:rsidRPr="004D1135">
        <w:rPr>
          <w:rFonts w:cstheme="minorHAnsi"/>
          <w:b/>
          <w:sz w:val="24"/>
          <w:szCs w:val="24"/>
        </w:rPr>
        <w:t>Action HMCN / KE</w:t>
      </w:r>
    </w:p>
    <w:p w:rsidR="00094DFB" w:rsidRDefault="00094DFB" w:rsidP="00094DFB">
      <w:pPr>
        <w:pStyle w:val="ListParagraph"/>
        <w:ind w:left="0"/>
        <w:jc w:val="both"/>
        <w:rPr>
          <w:rFonts w:cstheme="minorHAnsi"/>
          <w:sz w:val="24"/>
          <w:szCs w:val="24"/>
        </w:rPr>
      </w:pPr>
    </w:p>
    <w:p w:rsidR="00094DFB" w:rsidRDefault="00094DFB" w:rsidP="00094DFB">
      <w:pPr>
        <w:pStyle w:val="ListParagraph"/>
        <w:numPr>
          <w:ilvl w:val="1"/>
          <w:numId w:val="9"/>
        </w:numPr>
        <w:ind w:left="709" w:hanging="709"/>
        <w:jc w:val="both"/>
        <w:rPr>
          <w:rFonts w:cstheme="minorHAnsi"/>
          <w:b/>
          <w:sz w:val="24"/>
          <w:szCs w:val="24"/>
        </w:rPr>
      </w:pPr>
      <w:r w:rsidRPr="00094DFB">
        <w:rPr>
          <w:rFonts w:cstheme="minorHAnsi"/>
          <w:b/>
          <w:sz w:val="24"/>
          <w:szCs w:val="24"/>
        </w:rPr>
        <w:t>House System</w:t>
      </w:r>
    </w:p>
    <w:p w:rsidR="00094DFB" w:rsidRDefault="00094DFB" w:rsidP="00094DFB">
      <w:pPr>
        <w:pStyle w:val="ListParagraph"/>
        <w:numPr>
          <w:ilvl w:val="0"/>
          <w:numId w:val="38"/>
        </w:numPr>
        <w:jc w:val="both"/>
        <w:rPr>
          <w:rFonts w:cstheme="minorHAnsi"/>
          <w:sz w:val="24"/>
          <w:szCs w:val="24"/>
        </w:rPr>
      </w:pPr>
      <w:r w:rsidRPr="00094DFB">
        <w:rPr>
          <w:rFonts w:cstheme="minorHAnsi"/>
          <w:sz w:val="24"/>
          <w:szCs w:val="24"/>
        </w:rPr>
        <w:t>The school is to re</w:t>
      </w:r>
      <w:r>
        <w:rPr>
          <w:rFonts w:cstheme="minorHAnsi"/>
          <w:sz w:val="24"/>
          <w:szCs w:val="24"/>
        </w:rPr>
        <w:t>-</w:t>
      </w:r>
      <w:r w:rsidRPr="00094DFB">
        <w:rPr>
          <w:rFonts w:cstheme="minorHAnsi"/>
          <w:sz w:val="24"/>
          <w:szCs w:val="24"/>
        </w:rPr>
        <w:t>lau</w:t>
      </w:r>
      <w:r>
        <w:rPr>
          <w:rFonts w:cstheme="minorHAnsi"/>
          <w:sz w:val="24"/>
          <w:szCs w:val="24"/>
        </w:rPr>
        <w:t>n</w:t>
      </w:r>
      <w:r w:rsidRPr="00094DFB">
        <w:rPr>
          <w:rFonts w:cstheme="minorHAnsi"/>
          <w:sz w:val="24"/>
          <w:szCs w:val="24"/>
        </w:rPr>
        <w:t xml:space="preserve">ch the </w:t>
      </w:r>
      <w:r>
        <w:rPr>
          <w:rFonts w:cstheme="minorHAnsi"/>
          <w:sz w:val="24"/>
          <w:szCs w:val="24"/>
        </w:rPr>
        <w:t>house system</w:t>
      </w:r>
    </w:p>
    <w:p w:rsidR="00094DFB" w:rsidRDefault="00094DFB" w:rsidP="00094DFB">
      <w:pPr>
        <w:pStyle w:val="ListParagraph"/>
        <w:numPr>
          <w:ilvl w:val="0"/>
          <w:numId w:val="39"/>
        </w:numPr>
        <w:ind w:left="1418" w:hanging="284"/>
        <w:jc w:val="both"/>
        <w:rPr>
          <w:rFonts w:cstheme="minorHAnsi"/>
          <w:sz w:val="24"/>
          <w:szCs w:val="24"/>
        </w:rPr>
      </w:pPr>
      <w:r>
        <w:rPr>
          <w:rFonts w:cstheme="minorHAnsi"/>
          <w:sz w:val="24"/>
          <w:szCs w:val="24"/>
        </w:rPr>
        <w:t>P7 House Captains and P6 Vice Captains to be appointed</w:t>
      </w:r>
    </w:p>
    <w:p w:rsidR="00094DFB" w:rsidRDefault="00094DFB" w:rsidP="00094DFB">
      <w:pPr>
        <w:pStyle w:val="ListParagraph"/>
        <w:ind w:left="709"/>
        <w:jc w:val="both"/>
        <w:rPr>
          <w:rFonts w:cstheme="minorHAnsi"/>
          <w:sz w:val="24"/>
          <w:szCs w:val="24"/>
        </w:rPr>
      </w:pPr>
    </w:p>
    <w:p w:rsidR="00094DFB" w:rsidRPr="00AC7302" w:rsidRDefault="00094DFB" w:rsidP="00094DFB">
      <w:pPr>
        <w:pStyle w:val="ListParagraph"/>
        <w:numPr>
          <w:ilvl w:val="1"/>
          <w:numId w:val="9"/>
        </w:numPr>
        <w:ind w:left="709" w:hanging="709"/>
        <w:jc w:val="both"/>
        <w:rPr>
          <w:rFonts w:cstheme="minorHAnsi"/>
          <w:b/>
          <w:sz w:val="24"/>
          <w:szCs w:val="24"/>
        </w:rPr>
      </w:pPr>
      <w:r w:rsidRPr="00AC7302">
        <w:rPr>
          <w:rFonts w:cstheme="minorHAnsi"/>
          <w:b/>
          <w:sz w:val="24"/>
          <w:szCs w:val="24"/>
        </w:rPr>
        <w:t>School Prefects</w:t>
      </w:r>
    </w:p>
    <w:p w:rsidR="00094DFB" w:rsidRDefault="00094DFB" w:rsidP="00094DFB">
      <w:pPr>
        <w:pStyle w:val="ListParagraph"/>
        <w:numPr>
          <w:ilvl w:val="0"/>
          <w:numId w:val="39"/>
        </w:numPr>
        <w:ind w:left="1134" w:hanging="425"/>
        <w:jc w:val="both"/>
        <w:rPr>
          <w:rFonts w:cstheme="minorHAnsi"/>
          <w:sz w:val="24"/>
          <w:szCs w:val="24"/>
        </w:rPr>
      </w:pPr>
      <w:r>
        <w:rPr>
          <w:rFonts w:cstheme="minorHAnsi"/>
          <w:sz w:val="24"/>
          <w:szCs w:val="24"/>
        </w:rPr>
        <w:t>S</w:t>
      </w:r>
      <w:r w:rsidR="00AC7302">
        <w:rPr>
          <w:rFonts w:cstheme="minorHAnsi"/>
          <w:sz w:val="24"/>
          <w:szCs w:val="24"/>
        </w:rPr>
        <w:t xml:space="preserve">chool prefects to be introduced, with every P7 pupil having the opportunity to apply </w:t>
      </w:r>
    </w:p>
    <w:p w:rsidR="00094DFB" w:rsidRDefault="00094DFB" w:rsidP="00094DFB">
      <w:pPr>
        <w:pStyle w:val="ListParagraph"/>
        <w:numPr>
          <w:ilvl w:val="0"/>
          <w:numId w:val="39"/>
        </w:numPr>
        <w:ind w:left="1134" w:hanging="425"/>
        <w:jc w:val="both"/>
        <w:rPr>
          <w:rFonts w:cstheme="minorHAnsi"/>
          <w:sz w:val="24"/>
          <w:szCs w:val="24"/>
        </w:rPr>
      </w:pPr>
      <w:r>
        <w:rPr>
          <w:rFonts w:cstheme="minorHAnsi"/>
          <w:sz w:val="24"/>
          <w:szCs w:val="24"/>
        </w:rPr>
        <w:t>Expectations of pupi</w:t>
      </w:r>
      <w:r w:rsidR="00AC7302">
        <w:rPr>
          <w:rFonts w:cstheme="minorHAnsi"/>
          <w:sz w:val="24"/>
          <w:szCs w:val="24"/>
        </w:rPr>
        <w:t xml:space="preserve">ls will be clearly defined and with prefects </w:t>
      </w:r>
      <w:r>
        <w:rPr>
          <w:rFonts w:cstheme="minorHAnsi"/>
          <w:sz w:val="24"/>
          <w:szCs w:val="24"/>
        </w:rPr>
        <w:t>required to sign a contract – which will include a 3 strikes and out rule.</w:t>
      </w:r>
    </w:p>
    <w:p w:rsidR="00094DFB" w:rsidRDefault="00094DFB" w:rsidP="00094DFB">
      <w:pPr>
        <w:pStyle w:val="ListParagraph"/>
        <w:numPr>
          <w:ilvl w:val="0"/>
          <w:numId w:val="39"/>
        </w:numPr>
        <w:ind w:left="1134" w:hanging="425"/>
        <w:jc w:val="both"/>
        <w:rPr>
          <w:rFonts w:cstheme="minorHAnsi"/>
          <w:sz w:val="24"/>
          <w:szCs w:val="24"/>
        </w:rPr>
      </w:pPr>
      <w:r>
        <w:rPr>
          <w:rFonts w:cstheme="minorHAnsi"/>
          <w:sz w:val="24"/>
          <w:szCs w:val="24"/>
        </w:rPr>
        <w:lastRenderedPageBreak/>
        <w:t xml:space="preserve">Prefects will be involved in lunch and break duty, representing the school, etc </w:t>
      </w:r>
    </w:p>
    <w:p w:rsidR="00AC7302" w:rsidRPr="00094DFB" w:rsidRDefault="00AC7302" w:rsidP="00094DFB">
      <w:pPr>
        <w:pStyle w:val="ListParagraph"/>
        <w:numPr>
          <w:ilvl w:val="0"/>
          <w:numId w:val="39"/>
        </w:numPr>
        <w:ind w:left="1134" w:hanging="425"/>
        <w:jc w:val="both"/>
        <w:rPr>
          <w:rFonts w:cstheme="minorHAnsi"/>
          <w:sz w:val="24"/>
          <w:szCs w:val="24"/>
        </w:rPr>
      </w:pPr>
      <w:r>
        <w:rPr>
          <w:rFonts w:cstheme="minorHAnsi"/>
          <w:sz w:val="24"/>
          <w:szCs w:val="24"/>
        </w:rPr>
        <w:t xml:space="preserve">The aim is to instil responsibility and pride in </w:t>
      </w:r>
      <w:proofErr w:type="spellStart"/>
      <w:r>
        <w:rPr>
          <w:rFonts w:cstheme="minorHAnsi"/>
          <w:sz w:val="24"/>
          <w:szCs w:val="24"/>
        </w:rPr>
        <w:t>he</w:t>
      </w:r>
      <w:proofErr w:type="spellEnd"/>
      <w:r>
        <w:rPr>
          <w:rFonts w:cstheme="minorHAnsi"/>
          <w:sz w:val="24"/>
          <w:szCs w:val="24"/>
        </w:rPr>
        <w:t xml:space="preserve"> school</w:t>
      </w:r>
    </w:p>
    <w:p w:rsidR="00AC7302" w:rsidRDefault="00AC7302" w:rsidP="00AC7302">
      <w:pPr>
        <w:pStyle w:val="ListParagraph"/>
        <w:ind w:left="709"/>
        <w:jc w:val="both"/>
        <w:rPr>
          <w:rFonts w:cstheme="minorHAnsi"/>
          <w:sz w:val="24"/>
          <w:szCs w:val="24"/>
        </w:rPr>
      </w:pPr>
    </w:p>
    <w:p w:rsidR="00AC7302" w:rsidRPr="00CE5165" w:rsidRDefault="00AC7302" w:rsidP="00AC7302">
      <w:pPr>
        <w:pStyle w:val="ListParagraph"/>
        <w:numPr>
          <w:ilvl w:val="1"/>
          <w:numId w:val="9"/>
        </w:numPr>
        <w:ind w:left="709" w:hanging="709"/>
        <w:jc w:val="both"/>
        <w:rPr>
          <w:rFonts w:cstheme="minorHAnsi"/>
          <w:b/>
          <w:sz w:val="24"/>
          <w:szCs w:val="24"/>
        </w:rPr>
      </w:pPr>
      <w:r w:rsidRPr="00CE5165">
        <w:rPr>
          <w:rFonts w:cstheme="minorHAnsi"/>
          <w:b/>
          <w:sz w:val="24"/>
          <w:szCs w:val="24"/>
        </w:rPr>
        <w:t>School Clubs / Groups</w:t>
      </w:r>
    </w:p>
    <w:p w:rsidR="00AC7302" w:rsidRDefault="00AC7302" w:rsidP="00AC7302">
      <w:pPr>
        <w:pStyle w:val="ListParagraph"/>
        <w:numPr>
          <w:ilvl w:val="0"/>
          <w:numId w:val="40"/>
        </w:numPr>
        <w:jc w:val="both"/>
        <w:rPr>
          <w:rFonts w:cstheme="minorHAnsi"/>
          <w:sz w:val="24"/>
          <w:szCs w:val="24"/>
        </w:rPr>
      </w:pPr>
      <w:r>
        <w:rPr>
          <w:rFonts w:cstheme="minorHAnsi"/>
          <w:sz w:val="24"/>
          <w:szCs w:val="24"/>
        </w:rPr>
        <w:t>From August all teachers will have some sort of responsibility for a group / club.</w:t>
      </w:r>
    </w:p>
    <w:p w:rsidR="00AC51CF" w:rsidRDefault="00AC7302" w:rsidP="00AC7302">
      <w:pPr>
        <w:pStyle w:val="ListParagraph"/>
        <w:numPr>
          <w:ilvl w:val="0"/>
          <w:numId w:val="40"/>
        </w:numPr>
        <w:jc w:val="both"/>
        <w:rPr>
          <w:rFonts w:cstheme="minorHAnsi"/>
          <w:sz w:val="24"/>
          <w:szCs w:val="24"/>
        </w:rPr>
      </w:pPr>
      <w:r>
        <w:rPr>
          <w:rFonts w:cstheme="minorHAnsi"/>
          <w:sz w:val="24"/>
          <w:szCs w:val="24"/>
        </w:rPr>
        <w:t>It is hoped that this help promote a sense of community and improve behaviour.</w:t>
      </w:r>
    </w:p>
    <w:p w:rsidR="004D1135" w:rsidRPr="004D1135" w:rsidRDefault="004D1135" w:rsidP="004D1135">
      <w:pPr>
        <w:pStyle w:val="ListParagraph"/>
        <w:ind w:left="1080"/>
        <w:jc w:val="both"/>
        <w:rPr>
          <w:rFonts w:cstheme="minorHAnsi"/>
          <w:sz w:val="24"/>
          <w:szCs w:val="24"/>
        </w:rPr>
      </w:pPr>
    </w:p>
    <w:p w:rsidR="00B04036" w:rsidRDefault="00AC7302" w:rsidP="00AC7302">
      <w:pPr>
        <w:pStyle w:val="ListParagraph"/>
        <w:numPr>
          <w:ilvl w:val="1"/>
          <w:numId w:val="9"/>
        </w:numPr>
        <w:ind w:left="709" w:hanging="709"/>
        <w:jc w:val="both"/>
        <w:rPr>
          <w:rFonts w:cstheme="minorHAnsi"/>
          <w:b/>
          <w:sz w:val="24"/>
          <w:szCs w:val="24"/>
        </w:rPr>
      </w:pPr>
      <w:r w:rsidRPr="00AC7302">
        <w:rPr>
          <w:rFonts w:cstheme="minorHAnsi"/>
          <w:b/>
          <w:sz w:val="24"/>
          <w:szCs w:val="24"/>
        </w:rPr>
        <w:t>DHT Interviews</w:t>
      </w:r>
    </w:p>
    <w:p w:rsidR="00AC7302" w:rsidRPr="00AC7302" w:rsidRDefault="00AC7302" w:rsidP="00AC7302">
      <w:pPr>
        <w:pStyle w:val="ListParagraph"/>
        <w:numPr>
          <w:ilvl w:val="0"/>
          <w:numId w:val="41"/>
        </w:numPr>
        <w:jc w:val="both"/>
        <w:rPr>
          <w:rFonts w:cstheme="minorHAnsi"/>
          <w:b/>
          <w:sz w:val="24"/>
          <w:szCs w:val="24"/>
        </w:rPr>
      </w:pPr>
      <w:r>
        <w:rPr>
          <w:rFonts w:cstheme="minorHAnsi"/>
          <w:sz w:val="24"/>
          <w:szCs w:val="24"/>
        </w:rPr>
        <w:t>Interviews for the 2 DHT roles were held on Thursday 3</w:t>
      </w:r>
      <w:r w:rsidRPr="00AC7302">
        <w:rPr>
          <w:rFonts w:cstheme="minorHAnsi"/>
          <w:sz w:val="24"/>
          <w:szCs w:val="24"/>
          <w:vertAlign w:val="superscript"/>
        </w:rPr>
        <w:t>rd</w:t>
      </w:r>
      <w:r>
        <w:rPr>
          <w:rFonts w:cstheme="minorHAnsi"/>
          <w:sz w:val="24"/>
          <w:szCs w:val="24"/>
        </w:rPr>
        <w:t xml:space="preserve"> May.</w:t>
      </w:r>
    </w:p>
    <w:p w:rsidR="00AC7302" w:rsidRPr="00AC7302" w:rsidRDefault="00AC7302" w:rsidP="00AC7302">
      <w:pPr>
        <w:pStyle w:val="ListParagraph"/>
        <w:numPr>
          <w:ilvl w:val="0"/>
          <w:numId w:val="41"/>
        </w:numPr>
        <w:jc w:val="both"/>
        <w:rPr>
          <w:rFonts w:cstheme="minorHAnsi"/>
          <w:b/>
          <w:sz w:val="24"/>
          <w:szCs w:val="24"/>
        </w:rPr>
      </w:pPr>
      <w:r>
        <w:rPr>
          <w:rFonts w:cstheme="minorHAnsi"/>
          <w:sz w:val="24"/>
          <w:szCs w:val="24"/>
        </w:rPr>
        <w:t>The school was not able to appoint to the main DHT post</w:t>
      </w:r>
    </w:p>
    <w:p w:rsidR="00AC7302" w:rsidRPr="004D1135" w:rsidRDefault="007E52EB" w:rsidP="00AC7302">
      <w:pPr>
        <w:pStyle w:val="ListParagraph"/>
        <w:numPr>
          <w:ilvl w:val="0"/>
          <w:numId w:val="41"/>
        </w:numPr>
        <w:jc w:val="both"/>
        <w:rPr>
          <w:rFonts w:cstheme="minorHAnsi"/>
          <w:b/>
          <w:sz w:val="24"/>
          <w:szCs w:val="24"/>
        </w:rPr>
      </w:pPr>
      <w:r>
        <w:rPr>
          <w:rFonts w:cstheme="minorHAnsi"/>
          <w:sz w:val="24"/>
          <w:szCs w:val="24"/>
        </w:rPr>
        <w:t>Mr Mathis was appointed into the PEF DHT post</w:t>
      </w:r>
      <w:r w:rsidR="00823DC2">
        <w:rPr>
          <w:rFonts w:cstheme="minorHAnsi"/>
          <w:sz w:val="24"/>
          <w:szCs w:val="24"/>
        </w:rPr>
        <w:t xml:space="preserve">. This post </w:t>
      </w:r>
      <w:r w:rsidR="00823DC2" w:rsidRPr="00823DC2">
        <w:rPr>
          <w:rFonts w:cstheme="minorHAnsi"/>
          <w:sz w:val="24"/>
          <w:szCs w:val="24"/>
        </w:rPr>
        <w:t>is to consider consistency in quality of learning, teaching and assessment as well as parental engagement</w:t>
      </w:r>
      <w:r>
        <w:rPr>
          <w:rFonts w:cstheme="minorHAnsi"/>
          <w:sz w:val="24"/>
          <w:szCs w:val="24"/>
        </w:rPr>
        <w:t>.  Mr Mathis will take up the post in August, to avoid any disruption to the P4’s.</w:t>
      </w:r>
    </w:p>
    <w:p w:rsidR="004D1135" w:rsidRPr="004D1135" w:rsidRDefault="004D1135" w:rsidP="00AC7302">
      <w:pPr>
        <w:pStyle w:val="ListParagraph"/>
        <w:numPr>
          <w:ilvl w:val="0"/>
          <w:numId w:val="41"/>
        </w:numPr>
        <w:jc w:val="both"/>
        <w:rPr>
          <w:rFonts w:cstheme="minorHAnsi"/>
          <w:b/>
          <w:sz w:val="24"/>
          <w:szCs w:val="24"/>
        </w:rPr>
      </w:pPr>
      <w:r>
        <w:rPr>
          <w:rFonts w:cstheme="minorHAnsi"/>
          <w:sz w:val="24"/>
          <w:szCs w:val="24"/>
        </w:rPr>
        <w:t>The main DHT post is to be reviewed as currently a grade 5 (high) due to the wide range of roles included.</w:t>
      </w:r>
    </w:p>
    <w:p w:rsidR="004D1135" w:rsidRPr="007E52EB" w:rsidRDefault="004D1135" w:rsidP="00AC7302">
      <w:pPr>
        <w:pStyle w:val="ListParagraph"/>
        <w:numPr>
          <w:ilvl w:val="0"/>
          <w:numId w:val="41"/>
        </w:numPr>
        <w:jc w:val="both"/>
        <w:rPr>
          <w:rFonts w:cstheme="minorHAnsi"/>
          <w:b/>
          <w:sz w:val="24"/>
          <w:szCs w:val="24"/>
        </w:rPr>
      </w:pPr>
      <w:r>
        <w:rPr>
          <w:rFonts w:cstheme="minorHAnsi"/>
          <w:sz w:val="24"/>
          <w:szCs w:val="24"/>
        </w:rPr>
        <w:t>Post will be re-</w:t>
      </w:r>
      <w:proofErr w:type="gramStart"/>
      <w:r>
        <w:rPr>
          <w:rFonts w:cstheme="minorHAnsi"/>
          <w:sz w:val="24"/>
          <w:szCs w:val="24"/>
        </w:rPr>
        <w:t>advertised,</w:t>
      </w:r>
      <w:proofErr w:type="gramEnd"/>
      <w:r>
        <w:rPr>
          <w:rFonts w:cstheme="minorHAnsi"/>
          <w:sz w:val="24"/>
          <w:szCs w:val="24"/>
        </w:rPr>
        <w:t xml:space="preserve"> although it is likely the new DHT will be in post for August.</w:t>
      </w:r>
    </w:p>
    <w:p w:rsidR="007E52EB" w:rsidRPr="007E52EB" w:rsidRDefault="007E52EB" w:rsidP="007E52EB">
      <w:pPr>
        <w:pStyle w:val="ListParagraph"/>
        <w:ind w:left="1080"/>
        <w:jc w:val="both"/>
        <w:rPr>
          <w:rFonts w:cstheme="minorHAnsi"/>
          <w:b/>
          <w:sz w:val="24"/>
          <w:szCs w:val="24"/>
        </w:rPr>
      </w:pPr>
    </w:p>
    <w:p w:rsidR="007E52EB" w:rsidRDefault="007E52EB" w:rsidP="007E52EB">
      <w:pPr>
        <w:pStyle w:val="ListParagraph"/>
        <w:numPr>
          <w:ilvl w:val="1"/>
          <w:numId w:val="9"/>
        </w:numPr>
        <w:ind w:left="709" w:hanging="709"/>
        <w:jc w:val="both"/>
        <w:rPr>
          <w:rFonts w:cstheme="minorHAnsi"/>
          <w:b/>
          <w:sz w:val="24"/>
          <w:szCs w:val="24"/>
        </w:rPr>
      </w:pPr>
      <w:r w:rsidRPr="007E52EB">
        <w:rPr>
          <w:rFonts w:cstheme="minorHAnsi"/>
          <w:b/>
          <w:sz w:val="24"/>
          <w:szCs w:val="24"/>
        </w:rPr>
        <w:t>Playground development plan</w:t>
      </w:r>
    </w:p>
    <w:p w:rsidR="00CE5165" w:rsidRPr="00CE5165" w:rsidRDefault="007E52EB" w:rsidP="007E52EB">
      <w:pPr>
        <w:pStyle w:val="ListParagraph"/>
        <w:numPr>
          <w:ilvl w:val="0"/>
          <w:numId w:val="42"/>
        </w:numPr>
        <w:jc w:val="both"/>
        <w:rPr>
          <w:rFonts w:cstheme="minorHAnsi"/>
          <w:b/>
          <w:sz w:val="24"/>
          <w:szCs w:val="24"/>
        </w:rPr>
      </w:pPr>
      <w:r>
        <w:rPr>
          <w:rFonts w:cstheme="minorHAnsi"/>
          <w:sz w:val="24"/>
          <w:szCs w:val="24"/>
        </w:rPr>
        <w:t>Not going to plan</w:t>
      </w:r>
      <w:r w:rsidR="00CE5165">
        <w:rPr>
          <w:rFonts w:cstheme="minorHAnsi"/>
          <w:sz w:val="24"/>
          <w:szCs w:val="24"/>
        </w:rPr>
        <w:t>, due to delays and issues with the playground</w:t>
      </w:r>
      <w:r w:rsidR="00C9724F">
        <w:rPr>
          <w:rFonts w:cstheme="minorHAnsi"/>
          <w:sz w:val="24"/>
          <w:szCs w:val="24"/>
        </w:rPr>
        <w:t xml:space="preserve">. </w:t>
      </w:r>
    </w:p>
    <w:p w:rsidR="007E52EB" w:rsidRPr="00823DC2" w:rsidRDefault="00C9724F" w:rsidP="007E52EB">
      <w:pPr>
        <w:pStyle w:val="ListParagraph"/>
        <w:numPr>
          <w:ilvl w:val="0"/>
          <w:numId w:val="42"/>
        </w:numPr>
        <w:jc w:val="both"/>
        <w:rPr>
          <w:rFonts w:cstheme="minorHAnsi"/>
          <w:sz w:val="24"/>
          <w:szCs w:val="24"/>
        </w:rPr>
      </w:pPr>
      <w:r>
        <w:rPr>
          <w:rFonts w:cstheme="minorHAnsi"/>
          <w:sz w:val="24"/>
          <w:szCs w:val="24"/>
        </w:rPr>
        <w:t xml:space="preserve">Original plan was to have a sandpit </w:t>
      </w:r>
      <w:proofErr w:type="gramStart"/>
      <w:r>
        <w:rPr>
          <w:rFonts w:cstheme="minorHAnsi"/>
          <w:sz w:val="24"/>
          <w:szCs w:val="24"/>
        </w:rPr>
        <w:t>area,</w:t>
      </w:r>
      <w:proofErr w:type="gramEnd"/>
      <w:r>
        <w:rPr>
          <w:rFonts w:cstheme="minorHAnsi"/>
          <w:sz w:val="24"/>
          <w:szCs w:val="24"/>
        </w:rPr>
        <w:t xml:space="preserve"> however this has now changed for H&amp;S.</w:t>
      </w:r>
    </w:p>
    <w:p w:rsidR="00AC7302" w:rsidRPr="00823DC2" w:rsidRDefault="00823DC2" w:rsidP="00C9724F">
      <w:pPr>
        <w:pStyle w:val="ListParagraph"/>
        <w:numPr>
          <w:ilvl w:val="0"/>
          <w:numId w:val="42"/>
        </w:numPr>
        <w:jc w:val="both"/>
        <w:rPr>
          <w:rFonts w:cstheme="minorHAnsi"/>
          <w:sz w:val="24"/>
          <w:szCs w:val="24"/>
        </w:rPr>
      </w:pPr>
      <w:r>
        <w:rPr>
          <w:rFonts w:cstheme="minorHAnsi"/>
          <w:sz w:val="24"/>
          <w:szCs w:val="24"/>
        </w:rPr>
        <w:t xml:space="preserve">Mrs Penman has had an offer </w:t>
      </w:r>
      <w:r w:rsidR="00C9724F">
        <w:rPr>
          <w:rFonts w:cstheme="minorHAnsi"/>
          <w:sz w:val="24"/>
          <w:szCs w:val="24"/>
        </w:rPr>
        <w:t>to re-plant the willow tunnel</w:t>
      </w:r>
      <w:r>
        <w:rPr>
          <w:rFonts w:cstheme="minorHAnsi"/>
          <w:sz w:val="24"/>
          <w:szCs w:val="24"/>
        </w:rPr>
        <w:t>.</w:t>
      </w:r>
      <w:r w:rsidR="00C9724F">
        <w:rPr>
          <w:rFonts w:cstheme="minorHAnsi"/>
          <w:sz w:val="24"/>
          <w:szCs w:val="24"/>
        </w:rPr>
        <w:t xml:space="preserve"> </w:t>
      </w:r>
      <w:r w:rsidR="00C9724F" w:rsidRPr="00823DC2">
        <w:rPr>
          <w:rFonts w:cstheme="minorHAnsi"/>
          <w:sz w:val="24"/>
          <w:szCs w:val="24"/>
        </w:rPr>
        <w:t xml:space="preserve"> </w:t>
      </w:r>
    </w:p>
    <w:p w:rsidR="00A63119" w:rsidRDefault="00A63119" w:rsidP="00823DC2">
      <w:pPr>
        <w:pStyle w:val="ListParagraph"/>
        <w:numPr>
          <w:ilvl w:val="0"/>
          <w:numId w:val="42"/>
        </w:numPr>
        <w:jc w:val="both"/>
        <w:rPr>
          <w:rFonts w:cstheme="minorHAnsi"/>
          <w:sz w:val="24"/>
          <w:szCs w:val="24"/>
        </w:rPr>
      </w:pPr>
      <w:proofErr w:type="gramStart"/>
      <w:r w:rsidRPr="00A63119">
        <w:rPr>
          <w:rFonts w:cstheme="minorHAnsi"/>
          <w:sz w:val="24"/>
          <w:szCs w:val="24"/>
        </w:rPr>
        <w:t>Boulders</w:t>
      </w:r>
      <w:r>
        <w:rPr>
          <w:rFonts w:cstheme="minorHAnsi"/>
          <w:sz w:val="24"/>
          <w:szCs w:val="24"/>
        </w:rPr>
        <w:t xml:space="preserve"> </w:t>
      </w:r>
      <w:r w:rsidR="00CE5165">
        <w:rPr>
          <w:rFonts w:cstheme="minorHAnsi"/>
          <w:sz w:val="24"/>
          <w:szCs w:val="24"/>
        </w:rPr>
        <w:t>.</w:t>
      </w:r>
      <w:proofErr w:type="gramEnd"/>
      <w:r w:rsidR="00CE5165">
        <w:rPr>
          <w:rFonts w:cstheme="minorHAnsi"/>
          <w:sz w:val="24"/>
          <w:szCs w:val="24"/>
        </w:rPr>
        <w:t xml:space="preserve"> S</w:t>
      </w:r>
      <w:r>
        <w:rPr>
          <w:rFonts w:cstheme="minorHAnsi"/>
          <w:sz w:val="24"/>
          <w:szCs w:val="24"/>
        </w:rPr>
        <w:t xml:space="preserve">ome concerns have been raised about the boulders being unsafe and dangerous. The positive benefits of </w:t>
      </w:r>
      <w:r w:rsidR="00CE5165">
        <w:rPr>
          <w:rFonts w:cstheme="minorHAnsi"/>
          <w:sz w:val="24"/>
          <w:szCs w:val="24"/>
        </w:rPr>
        <w:t>‘Risk Reward’</w:t>
      </w:r>
      <w:r>
        <w:rPr>
          <w:rFonts w:cstheme="minorHAnsi"/>
          <w:sz w:val="24"/>
          <w:szCs w:val="24"/>
        </w:rPr>
        <w:t>; promo</w:t>
      </w:r>
      <w:r w:rsidR="00CE5165">
        <w:rPr>
          <w:rFonts w:cstheme="minorHAnsi"/>
          <w:sz w:val="24"/>
          <w:szCs w:val="24"/>
        </w:rPr>
        <w:t>ting</w:t>
      </w:r>
      <w:r>
        <w:rPr>
          <w:rFonts w:cstheme="minorHAnsi"/>
          <w:sz w:val="24"/>
          <w:szCs w:val="24"/>
        </w:rPr>
        <w:t xml:space="preserve"> pupils assessing risk and making informed decisions</w:t>
      </w:r>
      <w:r w:rsidR="00CE5165">
        <w:rPr>
          <w:rFonts w:cstheme="minorHAnsi"/>
          <w:sz w:val="24"/>
          <w:szCs w:val="24"/>
        </w:rPr>
        <w:t>,</w:t>
      </w:r>
      <w:r>
        <w:rPr>
          <w:rFonts w:cstheme="minorHAnsi"/>
          <w:sz w:val="24"/>
          <w:szCs w:val="24"/>
        </w:rPr>
        <w:t xml:space="preserve"> are being explained to parents / carers who raise concerns.  Nursery </w:t>
      </w:r>
      <w:proofErr w:type="gramStart"/>
      <w:r>
        <w:rPr>
          <w:rFonts w:cstheme="minorHAnsi"/>
          <w:sz w:val="24"/>
          <w:szCs w:val="24"/>
        </w:rPr>
        <w:t>parents  /</w:t>
      </w:r>
      <w:proofErr w:type="gramEnd"/>
      <w:r>
        <w:rPr>
          <w:rFonts w:cstheme="minorHAnsi"/>
          <w:sz w:val="24"/>
          <w:szCs w:val="24"/>
        </w:rPr>
        <w:t xml:space="preserve"> pupils are enjoying playing on the boulders after nursery. </w:t>
      </w:r>
    </w:p>
    <w:p w:rsidR="00A63119" w:rsidRPr="00A63119" w:rsidRDefault="00A63119" w:rsidP="00C9724F">
      <w:pPr>
        <w:pStyle w:val="ListParagraph"/>
        <w:numPr>
          <w:ilvl w:val="0"/>
          <w:numId w:val="42"/>
        </w:numPr>
        <w:jc w:val="both"/>
        <w:rPr>
          <w:rFonts w:cstheme="minorHAnsi"/>
          <w:b/>
          <w:sz w:val="24"/>
          <w:szCs w:val="24"/>
        </w:rPr>
      </w:pPr>
      <w:r w:rsidRPr="00A63119">
        <w:rPr>
          <w:rFonts w:cstheme="minorHAnsi"/>
          <w:sz w:val="24"/>
          <w:szCs w:val="24"/>
        </w:rPr>
        <w:t>The wet pour around the boulders has been damaged at the weekend</w:t>
      </w:r>
      <w:r w:rsidR="00CE5165">
        <w:rPr>
          <w:rFonts w:cstheme="minorHAnsi"/>
          <w:sz w:val="24"/>
          <w:szCs w:val="24"/>
        </w:rPr>
        <w:t xml:space="preserve"> and will be fixed</w:t>
      </w:r>
      <w:r>
        <w:rPr>
          <w:rFonts w:cstheme="minorHAnsi"/>
          <w:sz w:val="24"/>
          <w:szCs w:val="24"/>
        </w:rPr>
        <w:t>.</w:t>
      </w:r>
    </w:p>
    <w:p w:rsidR="00A63119" w:rsidRPr="0001187E" w:rsidRDefault="00A63119" w:rsidP="00C9724F">
      <w:pPr>
        <w:pStyle w:val="ListParagraph"/>
        <w:numPr>
          <w:ilvl w:val="0"/>
          <w:numId w:val="42"/>
        </w:numPr>
        <w:jc w:val="both"/>
        <w:rPr>
          <w:rFonts w:cstheme="minorHAnsi"/>
          <w:b/>
          <w:sz w:val="24"/>
          <w:szCs w:val="24"/>
        </w:rPr>
      </w:pPr>
      <w:r>
        <w:rPr>
          <w:rFonts w:cstheme="minorHAnsi"/>
          <w:sz w:val="24"/>
          <w:szCs w:val="24"/>
        </w:rPr>
        <w:t>Soft outdoor cushions have been delivered and will be stored in lockable metal con</w:t>
      </w:r>
      <w:r w:rsidR="0001187E">
        <w:rPr>
          <w:rFonts w:cstheme="minorHAnsi"/>
          <w:sz w:val="24"/>
          <w:szCs w:val="24"/>
        </w:rPr>
        <w:t>tainers.</w:t>
      </w:r>
    </w:p>
    <w:p w:rsidR="0001187E" w:rsidRPr="0001187E" w:rsidRDefault="0001187E" w:rsidP="00C9724F">
      <w:pPr>
        <w:pStyle w:val="ListParagraph"/>
        <w:numPr>
          <w:ilvl w:val="0"/>
          <w:numId w:val="42"/>
        </w:numPr>
        <w:jc w:val="both"/>
        <w:rPr>
          <w:rFonts w:cstheme="minorHAnsi"/>
          <w:b/>
          <w:sz w:val="24"/>
          <w:szCs w:val="24"/>
        </w:rPr>
      </w:pPr>
      <w:r>
        <w:rPr>
          <w:rFonts w:cstheme="minorHAnsi"/>
          <w:sz w:val="24"/>
          <w:szCs w:val="24"/>
        </w:rPr>
        <w:t>There will be a quiet area in front of the link corridor.</w:t>
      </w:r>
    </w:p>
    <w:p w:rsidR="0001187E" w:rsidRPr="0001187E" w:rsidRDefault="0001187E" w:rsidP="00C9724F">
      <w:pPr>
        <w:pStyle w:val="ListParagraph"/>
        <w:numPr>
          <w:ilvl w:val="0"/>
          <w:numId w:val="42"/>
        </w:numPr>
        <w:jc w:val="both"/>
        <w:rPr>
          <w:rFonts w:cstheme="minorHAnsi"/>
          <w:b/>
          <w:sz w:val="24"/>
          <w:szCs w:val="24"/>
        </w:rPr>
      </w:pPr>
      <w:r>
        <w:rPr>
          <w:rFonts w:cstheme="minorHAnsi"/>
          <w:sz w:val="24"/>
          <w:szCs w:val="24"/>
        </w:rPr>
        <w:t>Sand in the planters is not liked much.</w:t>
      </w:r>
    </w:p>
    <w:p w:rsidR="0001187E" w:rsidRPr="0001187E" w:rsidRDefault="0001187E" w:rsidP="00C9724F">
      <w:pPr>
        <w:pStyle w:val="ListParagraph"/>
        <w:numPr>
          <w:ilvl w:val="0"/>
          <w:numId w:val="42"/>
        </w:numPr>
        <w:jc w:val="both"/>
        <w:rPr>
          <w:rFonts w:cstheme="minorHAnsi"/>
          <w:b/>
          <w:sz w:val="24"/>
          <w:szCs w:val="24"/>
        </w:rPr>
      </w:pPr>
      <w:r>
        <w:rPr>
          <w:rFonts w:cstheme="minorHAnsi"/>
          <w:sz w:val="24"/>
          <w:szCs w:val="24"/>
        </w:rPr>
        <w:t>The Mud Kitchen has been delivered to the infant playground and is proving very popular. The plan is to have a second one for the junior playground.</w:t>
      </w:r>
    </w:p>
    <w:p w:rsidR="0001187E" w:rsidRPr="0001187E" w:rsidRDefault="0001187E" w:rsidP="00C9724F">
      <w:pPr>
        <w:pStyle w:val="ListParagraph"/>
        <w:numPr>
          <w:ilvl w:val="0"/>
          <w:numId w:val="42"/>
        </w:numPr>
        <w:jc w:val="both"/>
        <w:rPr>
          <w:rFonts w:cstheme="minorHAnsi"/>
          <w:b/>
          <w:sz w:val="24"/>
          <w:szCs w:val="24"/>
        </w:rPr>
      </w:pPr>
      <w:r>
        <w:rPr>
          <w:rFonts w:cstheme="minorHAnsi"/>
          <w:sz w:val="24"/>
          <w:szCs w:val="24"/>
        </w:rPr>
        <w:t xml:space="preserve">P5D are working on planting the garden area at the front of </w:t>
      </w:r>
      <w:r w:rsidR="00CE5165">
        <w:rPr>
          <w:rFonts w:cstheme="minorHAnsi"/>
          <w:sz w:val="24"/>
          <w:szCs w:val="24"/>
        </w:rPr>
        <w:t>t</w:t>
      </w:r>
      <w:r>
        <w:rPr>
          <w:rFonts w:cstheme="minorHAnsi"/>
          <w:sz w:val="24"/>
          <w:szCs w:val="24"/>
        </w:rPr>
        <w:t>he school</w:t>
      </w:r>
    </w:p>
    <w:p w:rsidR="0001187E" w:rsidRPr="0001187E" w:rsidRDefault="0001187E" w:rsidP="00C9724F">
      <w:pPr>
        <w:pStyle w:val="ListParagraph"/>
        <w:numPr>
          <w:ilvl w:val="0"/>
          <w:numId w:val="42"/>
        </w:numPr>
        <w:jc w:val="both"/>
        <w:rPr>
          <w:rFonts w:cstheme="minorHAnsi"/>
          <w:b/>
          <w:sz w:val="24"/>
          <w:szCs w:val="24"/>
        </w:rPr>
      </w:pPr>
      <w:r>
        <w:rPr>
          <w:rFonts w:cstheme="minorHAnsi"/>
          <w:sz w:val="24"/>
          <w:szCs w:val="24"/>
        </w:rPr>
        <w:t xml:space="preserve">Daily mile markings have not </w:t>
      </w:r>
      <w:proofErr w:type="gramStart"/>
      <w:r>
        <w:rPr>
          <w:rFonts w:cstheme="minorHAnsi"/>
          <w:sz w:val="24"/>
          <w:szCs w:val="24"/>
        </w:rPr>
        <w:t>be</w:t>
      </w:r>
      <w:proofErr w:type="gramEnd"/>
      <w:r>
        <w:rPr>
          <w:rFonts w:cstheme="minorHAnsi"/>
          <w:sz w:val="24"/>
          <w:szCs w:val="24"/>
        </w:rPr>
        <w:t xml:space="preserve"> painted as the contractors are not happy with the playground surface.</w:t>
      </w:r>
    </w:p>
    <w:p w:rsidR="0001187E" w:rsidRPr="0001187E" w:rsidRDefault="0001187E" w:rsidP="0001187E">
      <w:pPr>
        <w:pStyle w:val="ListParagraph"/>
        <w:numPr>
          <w:ilvl w:val="0"/>
          <w:numId w:val="42"/>
        </w:numPr>
        <w:tabs>
          <w:tab w:val="right" w:pos="9639"/>
        </w:tabs>
        <w:jc w:val="both"/>
        <w:rPr>
          <w:rFonts w:cstheme="minorHAnsi"/>
          <w:sz w:val="24"/>
          <w:szCs w:val="24"/>
        </w:rPr>
      </w:pPr>
      <w:r>
        <w:rPr>
          <w:rFonts w:cstheme="minorHAnsi"/>
          <w:sz w:val="24"/>
          <w:szCs w:val="24"/>
        </w:rPr>
        <w:t>Ropes on Trim Trail still to be chased up.</w:t>
      </w:r>
      <w:r>
        <w:rPr>
          <w:rFonts w:cstheme="minorHAnsi"/>
          <w:sz w:val="24"/>
          <w:szCs w:val="24"/>
        </w:rPr>
        <w:tab/>
      </w:r>
      <w:r w:rsidRPr="0001187E">
        <w:rPr>
          <w:rFonts w:cstheme="minorHAnsi"/>
          <w:b/>
          <w:sz w:val="24"/>
          <w:szCs w:val="24"/>
        </w:rPr>
        <w:t>Action DP</w:t>
      </w:r>
    </w:p>
    <w:p w:rsidR="0001187E" w:rsidRPr="0001187E" w:rsidRDefault="00CE5165" w:rsidP="0001187E">
      <w:pPr>
        <w:pStyle w:val="ListParagraph"/>
        <w:numPr>
          <w:ilvl w:val="0"/>
          <w:numId w:val="42"/>
        </w:numPr>
        <w:tabs>
          <w:tab w:val="right" w:pos="9639"/>
        </w:tabs>
        <w:jc w:val="both"/>
        <w:rPr>
          <w:rFonts w:cstheme="minorHAnsi"/>
          <w:sz w:val="24"/>
          <w:szCs w:val="24"/>
        </w:rPr>
      </w:pPr>
      <w:r>
        <w:rPr>
          <w:rFonts w:cstheme="minorHAnsi"/>
          <w:sz w:val="24"/>
          <w:szCs w:val="24"/>
        </w:rPr>
        <w:t xml:space="preserve">Some concerns </w:t>
      </w:r>
      <w:proofErr w:type="gramStart"/>
      <w:r>
        <w:rPr>
          <w:rFonts w:cstheme="minorHAnsi"/>
          <w:sz w:val="24"/>
          <w:szCs w:val="24"/>
        </w:rPr>
        <w:t>raised</w:t>
      </w:r>
      <w:proofErr w:type="gramEnd"/>
      <w:r>
        <w:rPr>
          <w:rFonts w:cstheme="minorHAnsi"/>
          <w:sz w:val="24"/>
          <w:szCs w:val="24"/>
        </w:rPr>
        <w:t xml:space="preserve"> about use of blunt utensils in the outdoor kitchen. </w:t>
      </w:r>
      <w:r w:rsidR="0001187E">
        <w:rPr>
          <w:rFonts w:cstheme="minorHAnsi"/>
          <w:sz w:val="24"/>
          <w:szCs w:val="24"/>
        </w:rPr>
        <w:t xml:space="preserve">Mrs Neill to attend the </w:t>
      </w:r>
      <w:proofErr w:type="spellStart"/>
      <w:r w:rsidR="0001187E">
        <w:rPr>
          <w:rFonts w:cstheme="minorHAnsi"/>
          <w:sz w:val="24"/>
          <w:szCs w:val="24"/>
        </w:rPr>
        <w:t>Funday</w:t>
      </w:r>
      <w:proofErr w:type="spellEnd"/>
      <w:r w:rsidR="0001187E">
        <w:rPr>
          <w:rFonts w:cstheme="minorHAnsi"/>
          <w:sz w:val="24"/>
          <w:szCs w:val="24"/>
        </w:rPr>
        <w:t xml:space="preserve"> and discuss the positive benefits of boulders / outdoor play to any parents with concerns.</w:t>
      </w:r>
      <w:r w:rsidR="004D1135">
        <w:rPr>
          <w:rFonts w:cstheme="minorHAnsi"/>
          <w:sz w:val="24"/>
          <w:szCs w:val="24"/>
        </w:rPr>
        <w:tab/>
      </w:r>
      <w:r w:rsidR="004D1135" w:rsidRPr="004D1135">
        <w:rPr>
          <w:rFonts w:cstheme="minorHAnsi"/>
          <w:b/>
          <w:sz w:val="24"/>
          <w:szCs w:val="24"/>
        </w:rPr>
        <w:t>Action HN</w:t>
      </w:r>
    </w:p>
    <w:p w:rsidR="00C9724F" w:rsidRPr="00C9724F" w:rsidRDefault="00C9724F" w:rsidP="00C9724F">
      <w:pPr>
        <w:pStyle w:val="ListParagraph"/>
        <w:ind w:left="1080"/>
        <w:jc w:val="both"/>
        <w:rPr>
          <w:rFonts w:cstheme="minorHAnsi"/>
          <w:b/>
          <w:sz w:val="24"/>
          <w:szCs w:val="24"/>
          <w:highlight w:val="yellow"/>
        </w:rPr>
      </w:pPr>
    </w:p>
    <w:p w:rsidR="00CE5165" w:rsidRDefault="00CE5165">
      <w:pPr>
        <w:rPr>
          <w:rFonts w:cstheme="minorHAnsi"/>
          <w:b/>
          <w:sz w:val="24"/>
          <w:szCs w:val="24"/>
        </w:rPr>
      </w:pPr>
    </w:p>
    <w:p w:rsidR="00B04036" w:rsidRDefault="00C9724F" w:rsidP="00C9724F">
      <w:pPr>
        <w:pStyle w:val="ListParagraph"/>
        <w:numPr>
          <w:ilvl w:val="1"/>
          <w:numId w:val="9"/>
        </w:numPr>
        <w:ind w:left="709" w:hanging="709"/>
        <w:jc w:val="both"/>
        <w:rPr>
          <w:rFonts w:cstheme="minorHAnsi"/>
          <w:b/>
          <w:sz w:val="24"/>
          <w:szCs w:val="24"/>
        </w:rPr>
      </w:pPr>
      <w:r w:rsidRPr="00C9724F">
        <w:rPr>
          <w:rFonts w:cstheme="minorHAnsi"/>
          <w:b/>
          <w:sz w:val="24"/>
          <w:szCs w:val="24"/>
        </w:rPr>
        <w:lastRenderedPageBreak/>
        <w:t>Loose Parts Play</w:t>
      </w:r>
    </w:p>
    <w:p w:rsidR="00C9724F" w:rsidRDefault="00C9724F" w:rsidP="00C9724F">
      <w:pPr>
        <w:pStyle w:val="ListParagraph"/>
        <w:numPr>
          <w:ilvl w:val="0"/>
          <w:numId w:val="43"/>
        </w:numPr>
        <w:jc w:val="both"/>
        <w:rPr>
          <w:rFonts w:cstheme="minorHAnsi"/>
          <w:sz w:val="24"/>
          <w:szCs w:val="24"/>
        </w:rPr>
      </w:pPr>
      <w:r w:rsidRPr="00C9724F">
        <w:rPr>
          <w:rFonts w:cstheme="minorHAnsi"/>
          <w:sz w:val="24"/>
          <w:szCs w:val="24"/>
        </w:rPr>
        <w:t>Loose</w:t>
      </w:r>
      <w:r>
        <w:rPr>
          <w:rFonts w:cstheme="minorHAnsi"/>
          <w:sz w:val="24"/>
          <w:szCs w:val="24"/>
        </w:rPr>
        <w:t xml:space="preserve"> parts play has been successful, with the pupils learning lots of new skills.</w:t>
      </w:r>
    </w:p>
    <w:p w:rsidR="00A63119" w:rsidRDefault="00C9724F" w:rsidP="00C9724F">
      <w:pPr>
        <w:pStyle w:val="ListParagraph"/>
        <w:numPr>
          <w:ilvl w:val="0"/>
          <w:numId w:val="43"/>
        </w:numPr>
        <w:jc w:val="both"/>
        <w:rPr>
          <w:rFonts w:cstheme="minorHAnsi"/>
          <w:sz w:val="24"/>
          <w:szCs w:val="24"/>
        </w:rPr>
      </w:pPr>
      <w:r>
        <w:rPr>
          <w:rFonts w:cstheme="minorHAnsi"/>
          <w:sz w:val="24"/>
          <w:szCs w:val="24"/>
        </w:rPr>
        <w:t>Mrs Neill has data evidencing the benefits</w:t>
      </w:r>
      <w:r w:rsidR="00A63119">
        <w:rPr>
          <w:rFonts w:cstheme="minorHAnsi"/>
          <w:sz w:val="24"/>
          <w:szCs w:val="24"/>
        </w:rPr>
        <w:t xml:space="preserve"> that it is offering to pupils and the positive effect that it is having on pupils back in the classroom.</w:t>
      </w:r>
    </w:p>
    <w:p w:rsidR="00A63119" w:rsidRDefault="00A63119" w:rsidP="00C9724F">
      <w:pPr>
        <w:pStyle w:val="ListParagraph"/>
        <w:numPr>
          <w:ilvl w:val="0"/>
          <w:numId w:val="43"/>
        </w:numPr>
        <w:jc w:val="both"/>
        <w:rPr>
          <w:rFonts w:cstheme="minorHAnsi"/>
          <w:sz w:val="24"/>
          <w:szCs w:val="24"/>
        </w:rPr>
      </w:pPr>
      <w:r>
        <w:rPr>
          <w:rFonts w:cstheme="minorHAnsi"/>
          <w:sz w:val="24"/>
          <w:szCs w:val="24"/>
        </w:rPr>
        <w:t>There have been issues with the loose parts in the evenings and weekends and as a result it has been packed away in the container, until suitable storage can be obtained.</w:t>
      </w:r>
    </w:p>
    <w:p w:rsidR="0001187E" w:rsidRDefault="0001187E" w:rsidP="00C9724F">
      <w:pPr>
        <w:pStyle w:val="ListParagraph"/>
        <w:numPr>
          <w:ilvl w:val="0"/>
          <w:numId w:val="43"/>
        </w:numPr>
        <w:jc w:val="both"/>
        <w:rPr>
          <w:rFonts w:cstheme="minorHAnsi"/>
          <w:sz w:val="24"/>
          <w:szCs w:val="24"/>
        </w:rPr>
      </w:pPr>
      <w:r>
        <w:rPr>
          <w:rFonts w:cstheme="minorHAnsi"/>
          <w:sz w:val="24"/>
          <w:szCs w:val="24"/>
        </w:rPr>
        <w:t>It was suggested that information on the benefits of loose parts play is included in the next school newsletter.</w:t>
      </w:r>
    </w:p>
    <w:p w:rsidR="00ED3AF4" w:rsidRDefault="00ED3AF4" w:rsidP="004D1135">
      <w:pPr>
        <w:pStyle w:val="ListParagraph"/>
        <w:numPr>
          <w:ilvl w:val="0"/>
          <w:numId w:val="43"/>
        </w:numPr>
        <w:tabs>
          <w:tab w:val="right" w:pos="9639"/>
        </w:tabs>
        <w:jc w:val="both"/>
        <w:rPr>
          <w:rFonts w:cstheme="minorHAnsi"/>
          <w:sz w:val="24"/>
          <w:szCs w:val="24"/>
        </w:rPr>
      </w:pPr>
      <w:r>
        <w:rPr>
          <w:rFonts w:cstheme="minorHAnsi"/>
          <w:sz w:val="24"/>
          <w:szCs w:val="24"/>
        </w:rPr>
        <w:t>Natasha volunteered to source large pipes (2.5m), although need to establish how these can be delivered to school.</w:t>
      </w:r>
      <w:r w:rsidR="004D1135">
        <w:rPr>
          <w:rFonts w:cstheme="minorHAnsi"/>
          <w:sz w:val="24"/>
          <w:szCs w:val="24"/>
        </w:rPr>
        <w:tab/>
      </w:r>
      <w:r w:rsidR="004D1135" w:rsidRPr="004D1135">
        <w:rPr>
          <w:rFonts w:cstheme="minorHAnsi"/>
          <w:b/>
          <w:sz w:val="24"/>
          <w:szCs w:val="24"/>
        </w:rPr>
        <w:t>Action NW</w:t>
      </w:r>
    </w:p>
    <w:p w:rsidR="00DF3C50" w:rsidRDefault="00DF3C50" w:rsidP="00DF3C50">
      <w:pPr>
        <w:pStyle w:val="ListParagraph"/>
        <w:ind w:left="1080"/>
        <w:rPr>
          <w:rFonts w:cstheme="minorHAnsi"/>
          <w:sz w:val="24"/>
          <w:szCs w:val="24"/>
        </w:rPr>
      </w:pPr>
    </w:p>
    <w:p w:rsidR="00C15FF6" w:rsidRPr="00C15FF6" w:rsidRDefault="00C15FF6" w:rsidP="00C15FF6">
      <w:pPr>
        <w:pStyle w:val="ListParagraph"/>
        <w:ind w:left="1134"/>
        <w:rPr>
          <w:rFonts w:cstheme="minorHAnsi"/>
          <w:i/>
          <w:sz w:val="24"/>
          <w:szCs w:val="24"/>
        </w:rPr>
      </w:pPr>
    </w:p>
    <w:p w:rsidR="00BD7F77" w:rsidRPr="00C3606F" w:rsidRDefault="00035DA4" w:rsidP="005A0A7A">
      <w:pPr>
        <w:pStyle w:val="ListParagraph"/>
        <w:numPr>
          <w:ilvl w:val="0"/>
          <w:numId w:val="9"/>
        </w:numPr>
        <w:ind w:left="567" w:hanging="567"/>
        <w:rPr>
          <w:rFonts w:cstheme="minorHAnsi"/>
          <w:b/>
          <w:sz w:val="26"/>
          <w:szCs w:val="26"/>
        </w:rPr>
      </w:pPr>
      <w:r w:rsidRPr="00C3606F">
        <w:rPr>
          <w:rFonts w:cstheme="minorHAnsi"/>
          <w:b/>
          <w:sz w:val="26"/>
          <w:szCs w:val="26"/>
        </w:rPr>
        <w:t>Treasurers Report</w:t>
      </w:r>
    </w:p>
    <w:p w:rsidR="005A0A7A" w:rsidRPr="005A0A7A" w:rsidRDefault="005A0A7A" w:rsidP="005A0A7A">
      <w:pPr>
        <w:spacing w:after="0"/>
        <w:rPr>
          <w:rFonts w:cstheme="minorHAnsi"/>
          <w:b/>
          <w:sz w:val="24"/>
          <w:szCs w:val="24"/>
        </w:rPr>
      </w:pPr>
      <w:r>
        <w:rPr>
          <w:rFonts w:cstheme="minorHAnsi"/>
          <w:b/>
          <w:sz w:val="24"/>
          <w:szCs w:val="24"/>
        </w:rPr>
        <w:t>5.1</w:t>
      </w:r>
      <w:r>
        <w:rPr>
          <w:rFonts w:cstheme="minorHAnsi"/>
          <w:b/>
          <w:sz w:val="24"/>
          <w:szCs w:val="24"/>
        </w:rPr>
        <w:tab/>
        <w:t>Money in Bank</w:t>
      </w:r>
    </w:p>
    <w:p w:rsidR="00EB59FE" w:rsidRDefault="00F20F26" w:rsidP="00ED3AF4">
      <w:pPr>
        <w:pStyle w:val="ListParagraph"/>
        <w:numPr>
          <w:ilvl w:val="0"/>
          <w:numId w:val="6"/>
        </w:numPr>
        <w:rPr>
          <w:rFonts w:cstheme="minorHAnsi"/>
          <w:sz w:val="24"/>
          <w:szCs w:val="24"/>
        </w:rPr>
      </w:pPr>
      <w:r>
        <w:rPr>
          <w:rFonts w:cstheme="minorHAnsi"/>
          <w:sz w:val="24"/>
          <w:szCs w:val="24"/>
        </w:rPr>
        <w:t>Balance £</w:t>
      </w:r>
      <w:r w:rsidR="00ED3AF4">
        <w:rPr>
          <w:rFonts w:cstheme="minorHAnsi"/>
          <w:sz w:val="24"/>
          <w:szCs w:val="24"/>
        </w:rPr>
        <w:t>2</w:t>
      </w:r>
      <w:r>
        <w:rPr>
          <w:rFonts w:cstheme="minorHAnsi"/>
          <w:sz w:val="24"/>
          <w:szCs w:val="24"/>
        </w:rPr>
        <w:t>,</w:t>
      </w:r>
      <w:r w:rsidR="00ED3AF4">
        <w:rPr>
          <w:rFonts w:cstheme="minorHAnsi"/>
          <w:sz w:val="24"/>
          <w:szCs w:val="24"/>
        </w:rPr>
        <w:t>431.02</w:t>
      </w:r>
      <w:r>
        <w:rPr>
          <w:rFonts w:cstheme="minorHAnsi"/>
          <w:sz w:val="24"/>
          <w:szCs w:val="24"/>
        </w:rPr>
        <w:t xml:space="preserve"> in bank.</w:t>
      </w:r>
    </w:p>
    <w:p w:rsidR="00ED3AF4" w:rsidRDefault="00ED3AF4" w:rsidP="00ED3AF4">
      <w:pPr>
        <w:pStyle w:val="ListParagraph"/>
        <w:ind w:left="1080"/>
        <w:rPr>
          <w:rFonts w:cstheme="minorHAnsi"/>
          <w:sz w:val="24"/>
          <w:szCs w:val="24"/>
        </w:rPr>
      </w:pPr>
    </w:p>
    <w:p w:rsidR="00CE5165" w:rsidRPr="00ED3AF4" w:rsidRDefault="00CE5165" w:rsidP="00CE5165">
      <w:pPr>
        <w:pStyle w:val="ListParagraph"/>
        <w:spacing w:after="120"/>
        <w:ind w:left="1080"/>
        <w:rPr>
          <w:rFonts w:cstheme="minorHAnsi"/>
          <w:sz w:val="24"/>
          <w:szCs w:val="24"/>
        </w:rPr>
      </w:pPr>
    </w:p>
    <w:p w:rsidR="004D1135" w:rsidRPr="004D1135" w:rsidRDefault="00DE64C4" w:rsidP="004D1135">
      <w:pPr>
        <w:pStyle w:val="ListParagraph"/>
        <w:numPr>
          <w:ilvl w:val="0"/>
          <w:numId w:val="9"/>
        </w:numPr>
        <w:spacing w:after="120"/>
        <w:ind w:left="567" w:hanging="567"/>
        <w:rPr>
          <w:rFonts w:cstheme="minorHAnsi"/>
          <w:b/>
          <w:sz w:val="26"/>
          <w:szCs w:val="26"/>
        </w:rPr>
      </w:pPr>
      <w:r w:rsidRPr="00C3606F">
        <w:rPr>
          <w:rFonts w:cstheme="minorHAnsi"/>
          <w:b/>
          <w:sz w:val="26"/>
          <w:szCs w:val="26"/>
        </w:rPr>
        <w:t xml:space="preserve">Parent </w:t>
      </w:r>
      <w:r w:rsidR="006069A1" w:rsidRPr="00C3606F">
        <w:rPr>
          <w:rFonts w:cstheme="minorHAnsi"/>
          <w:b/>
          <w:sz w:val="26"/>
          <w:szCs w:val="26"/>
        </w:rPr>
        <w:t xml:space="preserve"> Forum</w:t>
      </w:r>
      <w:r w:rsidRPr="00C3606F">
        <w:rPr>
          <w:rFonts w:cstheme="minorHAnsi"/>
          <w:b/>
          <w:sz w:val="26"/>
          <w:szCs w:val="26"/>
        </w:rPr>
        <w:t xml:space="preserve"> Issues</w:t>
      </w:r>
    </w:p>
    <w:p w:rsidR="00CE5165" w:rsidRPr="00CE5165" w:rsidRDefault="00ED3AF4" w:rsidP="004D1135">
      <w:pPr>
        <w:pStyle w:val="ListParagraph"/>
        <w:numPr>
          <w:ilvl w:val="1"/>
          <w:numId w:val="9"/>
        </w:numPr>
        <w:spacing w:after="120"/>
        <w:ind w:left="567" w:hanging="567"/>
        <w:jc w:val="both"/>
        <w:rPr>
          <w:rFonts w:cstheme="minorHAnsi"/>
          <w:sz w:val="24"/>
          <w:szCs w:val="24"/>
        </w:rPr>
      </w:pPr>
      <w:r w:rsidRPr="00ED3AF4">
        <w:rPr>
          <w:rFonts w:cstheme="minorHAnsi"/>
          <w:b/>
          <w:sz w:val="24"/>
          <w:szCs w:val="24"/>
        </w:rPr>
        <w:t xml:space="preserve">School </w:t>
      </w:r>
      <w:proofErr w:type="spellStart"/>
      <w:r w:rsidRPr="00ED3AF4">
        <w:rPr>
          <w:rFonts w:cstheme="minorHAnsi"/>
          <w:b/>
          <w:sz w:val="24"/>
          <w:szCs w:val="24"/>
        </w:rPr>
        <w:t>Hoodies</w:t>
      </w:r>
      <w:proofErr w:type="spellEnd"/>
      <w:r w:rsidRPr="00ED3AF4">
        <w:rPr>
          <w:rFonts w:cstheme="minorHAnsi"/>
          <w:b/>
          <w:sz w:val="24"/>
          <w:szCs w:val="24"/>
        </w:rPr>
        <w:t xml:space="preserve"> </w:t>
      </w:r>
      <w:r w:rsidRPr="00ED3AF4">
        <w:rPr>
          <w:rFonts w:cstheme="minorHAnsi"/>
          <w:sz w:val="24"/>
          <w:szCs w:val="24"/>
        </w:rPr>
        <w:t>– these have now been ordered</w:t>
      </w:r>
    </w:p>
    <w:p w:rsidR="00CE5165" w:rsidRPr="00CE5165" w:rsidRDefault="00ED3AF4" w:rsidP="004D1135">
      <w:pPr>
        <w:pStyle w:val="ListParagraph"/>
        <w:numPr>
          <w:ilvl w:val="1"/>
          <w:numId w:val="9"/>
        </w:numPr>
        <w:spacing w:after="120"/>
        <w:ind w:left="567" w:hanging="567"/>
        <w:jc w:val="both"/>
        <w:rPr>
          <w:rFonts w:cstheme="minorHAnsi"/>
          <w:sz w:val="24"/>
          <w:szCs w:val="24"/>
        </w:rPr>
      </w:pPr>
      <w:r>
        <w:rPr>
          <w:rFonts w:cstheme="minorHAnsi"/>
          <w:b/>
          <w:sz w:val="24"/>
          <w:szCs w:val="24"/>
        </w:rPr>
        <w:t xml:space="preserve">P7 Party </w:t>
      </w:r>
      <w:r>
        <w:rPr>
          <w:rFonts w:cstheme="minorHAnsi"/>
          <w:sz w:val="24"/>
          <w:szCs w:val="24"/>
        </w:rPr>
        <w:t>– all being organised by the P7 teachers.</w:t>
      </w:r>
    </w:p>
    <w:p w:rsidR="00ED3AF4" w:rsidRPr="00CE5165" w:rsidRDefault="00ED3AF4" w:rsidP="00823DC2">
      <w:pPr>
        <w:pStyle w:val="ListParagraph"/>
        <w:numPr>
          <w:ilvl w:val="1"/>
          <w:numId w:val="9"/>
        </w:numPr>
        <w:tabs>
          <w:tab w:val="left" w:pos="567"/>
          <w:tab w:val="right" w:pos="9639"/>
        </w:tabs>
        <w:spacing w:after="120"/>
        <w:ind w:left="567" w:hanging="567"/>
        <w:jc w:val="both"/>
        <w:rPr>
          <w:rFonts w:cstheme="minorHAnsi"/>
          <w:sz w:val="24"/>
          <w:szCs w:val="24"/>
        </w:rPr>
      </w:pPr>
      <w:r w:rsidRPr="00ED3AF4">
        <w:rPr>
          <w:rFonts w:cstheme="minorHAnsi"/>
          <w:b/>
          <w:sz w:val="24"/>
          <w:szCs w:val="24"/>
        </w:rPr>
        <w:t xml:space="preserve">School Race for Life suggested </w:t>
      </w:r>
      <w:r w:rsidRPr="00ED3AF4">
        <w:rPr>
          <w:rFonts w:cstheme="minorHAnsi"/>
          <w:sz w:val="24"/>
          <w:szCs w:val="24"/>
        </w:rPr>
        <w:t xml:space="preserve"> - it was agreed that the pupils will look at all fundraising / charity options</w:t>
      </w:r>
      <w:r w:rsidR="00A53B40">
        <w:rPr>
          <w:rFonts w:cstheme="minorHAnsi"/>
          <w:sz w:val="24"/>
          <w:szCs w:val="24"/>
        </w:rPr>
        <w:tab/>
      </w:r>
      <w:r w:rsidR="00A53B40" w:rsidRPr="00A53B40">
        <w:rPr>
          <w:rFonts w:cstheme="minorHAnsi"/>
          <w:b/>
          <w:sz w:val="24"/>
          <w:szCs w:val="24"/>
        </w:rPr>
        <w:t>Action DP</w:t>
      </w:r>
    </w:p>
    <w:p w:rsidR="00F6390A" w:rsidRDefault="00F6390A" w:rsidP="00823DC2">
      <w:pPr>
        <w:spacing w:after="0"/>
        <w:ind w:left="720"/>
        <w:jc w:val="both"/>
        <w:rPr>
          <w:rFonts w:cstheme="minorHAnsi"/>
          <w:i/>
          <w:sz w:val="24"/>
          <w:szCs w:val="24"/>
        </w:rPr>
      </w:pPr>
    </w:p>
    <w:p w:rsidR="00E36CAD" w:rsidRPr="009C2E53" w:rsidRDefault="00E36CAD" w:rsidP="00823DC2">
      <w:pPr>
        <w:pStyle w:val="ListParagraph"/>
        <w:numPr>
          <w:ilvl w:val="0"/>
          <w:numId w:val="9"/>
        </w:numPr>
        <w:spacing w:after="120"/>
        <w:ind w:left="567" w:hanging="567"/>
        <w:jc w:val="both"/>
        <w:rPr>
          <w:rFonts w:cstheme="minorHAnsi"/>
          <w:b/>
          <w:sz w:val="26"/>
          <w:szCs w:val="26"/>
        </w:rPr>
      </w:pPr>
      <w:r w:rsidRPr="009C2E53">
        <w:rPr>
          <w:rFonts w:cstheme="minorHAnsi"/>
          <w:b/>
          <w:sz w:val="26"/>
          <w:szCs w:val="26"/>
        </w:rPr>
        <w:t>AOB</w:t>
      </w:r>
    </w:p>
    <w:p w:rsidR="00E8448E" w:rsidRDefault="00E8448E" w:rsidP="00823DC2">
      <w:pPr>
        <w:pStyle w:val="ListParagraph"/>
        <w:numPr>
          <w:ilvl w:val="1"/>
          <w:numId w:val="44"/>
        </w:numPr>
        <w:spacing w:after="0" w:line="288" w:lineRule="auto"/>
        <w:ind w:left="709" w:hanging="709"/>
        <w:jc w:val="both"/>
        <w:rPr>
          <w:rFonts w:cstheme="minorHAnsi"/>
          <w:b/>
          <w:sz w:val="24"/>
          <w:szCs w:val="24"/>
        </w:rPr>
      </w:pPr>
      <w:r w:rsidRPr="00E8448E">
        <w:rPr>
          <w:rFonts w:cstheme="minorHAnsi"/>
          <w:b/>
          <w:sz w:val="24"/>
          <w:szCs w:val="24"/>
        </w:rPr>
        <w:t xml:space="preserve">P7 Residential Weekend. </w:t>
      </w:r>
      <w:r w:rsidRPr="00E8448E">
        <w:rPr>
          <w:rFonts w:cstheme="minorHAnsi"/>
          <w:sz w:val="24"/>
          <w:szCs w:val="24"/>
        </w:rPr>
        <w:t xml:space="preserve"> Will Kay </w:t>
      </w:r>
      <w:proofErr w:type="gramStart"/>
      <w:r w:rsidRPr="00E8448E">
        <w:rPr>
          <w:rFonts w:cstheme="minorHAnsi"/>
          <w:sz w:val="24"/>
          <w:szCs w:val="24"/>
        </w:rPr>
        <w:t>volunteered</w:t>
      </w:r>
      <w:proofErr w:type="gramEnd"/>
      <w:r w:rsidRPr="00E8448E">
        <w:rPr>
          <w:rFonts w:cstheme="minorHAnsi"/>
          <w:sz w:val="24"/>
          <w:szCs w:val="24"/>
        </w:rPr>
        <w:t xml:space="preserve"> help with residential weekend.</w:t>
      </w:r>
    </w:p>
    <w:p w:rsidR="00E8448E" w:rsidRDefault="00E8448E" w:rsidP="00823DC2">
      <w:pPr>
        <w:pStyle w:val="ListParagraph"/>
        <w:numPr>
          <w:ilvl w:val="1"/>
          <w:numId w:val="44"/>
        </w:numPr>
        <w:spacing w:after="0" w:line="288" w:lineRule="auto"/>
        <w:ind w:left="709" w:hanging="709"/>
        <w:jc w:val="both"/>
        <w:rPr>
          <w:rFonts w:cstheme="minorHAnsi"/>
          <w:b/>
          <w:sz w:val="24"/>
          <w:szCs w:val="24"/>
        </w:rPr>
      </w:pPr>
      <w:r>
        <w:rPr>
          <w:rFonts w:cstheme="minorHAnsi"/>
          <w:b/>
          <w:sz w:val="24"/>
          <w:szCs w:val="24"/>
        </w:rPr>
        <w:t xml:space="preserve">Reporting Playground Issues.  </w:t>
      </w:r>
    </w:p>
    <w:p w:rsidR="00E8448E" w:rsidRPr="006012A4" w:rsidRDefault="00E8448E" w:rsidP="00823DC2">
      <w:pPr>
        <w:pStyle w:val="ListParagraph"/>
        <w:spacing w:after="0" w:line="288" w:lineRule="auto"/>
        <w:ind w:left="709"/>
        <w:jc w:val="both"/>
        <w:rPr>
          <w:rFonts w:cstheme="minorHAnsi"/>
          <w:b/>
          <w:sz w:val="24"/>
          <w:szCs w:val="24"/>
        </w:rPr>
      </w:pPr>
      <w:r w:rsidRPr="00E8448E">
        <w:rPr>
          <w:rFonts w:cstheme="minorHAnsi"/>
          <w:sz w:val="24"/>
          <w:szCs w:val="24"/>
        </w:rPr>
        <w:t>Vandalism</w:t>
      </w:r>
      <w:r>
        <w:rPr>
          <w:rFonts w:cstheme="minorHAnsi"/>
          <w:sz w:val="24"/>
          <w:szCs w:val="24"/>
        </w:rPr>
        <w:t xml:space="preserve"> should be reported to </w:t>
      </w:r>
      <w:hyperlink r:id="rId10" w:history="1">
        <w:r w:rsidRPr="000B578E">
          <w:rPr>
            <w:rStyle w:val="Hyperlink"/>
            <w:rFonts w:cstheme="minorHAnsi"/>
            <w:sz w:val="24"/>
            <w:szCs w:val="24"/>
          </w:rPr>
          <w:t>barry.ritchie@scotland.pnn.police.uk</w:t>
        </w:r>
      </w:hyperlink>
      <w:r>
        <w:rPr>
          <w:rFonts w:cstheme="minorHAnsi"/>
          <w:sz w:val="24"/>
          <w:szCs w:val="24"/>
        </w:rPr>
        <w:t xml:space="preserve"> or </w:t>
      </w:r>
      <w:hyperlink r:id="rId11" w:history="1">
        <w:r w:rsidRPr="000B578E">
          <w:rPr>
            <w:rStyle w:val="Hyperlink"/>
            <w:rFonts w:cstheme="minorHAnsi"/>
            <w:sz w:val="24"/>
            <w:szCs w:val="24"/>
          </w:rPr>
          <w:t>barry.reiter@scotland.pnn.police.uk</w:t>
        </w:r>
      </w:hyperlink>
    </w:p>
    <w:p w:rsidR="00E36CAD" w:rsidRDefault="004D1135" w:rsidP="00823DC2">
      <w:pPr>
        <w:spacing w:after="0" w:line="288" w:lineRule="auto"/>
        <w:ind w:left="709" w:hanging="709"/>
        <w:jc w:val="both"/>
        <w:rPr>
          <w:rFonts w:cstheme="minorHAnsi"/>
          <w:sz w:val="24"/>
          <w:szCs w:val="24"/>
        </w:rPr>
      </w:pPr>
      <w:r>
        <w:rPr>
          <w:rFonts w:cstheme="minorHAnsi"/>
          <w:b/>
          <w:sz w:val="24"/>
          <w:szCs w:val="24"/>
        </w:rPr>
        <w:t>7</w:t>
      </w:r>
      <w:r w:rsidR="00E8448E" w:rsidRPr="00E8448E">
        <w:rPr>
          <w:rFonts w:cstheme="minorHAnsi"/>
          <w:b/>
          <w:sz w:val="24"/>
          <w:szCs w:val="24"/>
        </w:rPr>
        <w:t>.3</w:t>
      </w:r>
      <w:r w:rsidR="00E8448E" w:rsidRPr="00E8448E">
        <w:rPr>
          <w:rFonts w:cstheme="minorHAnsi"/>
          <w:b/>
          <w:i/>
          <w:sz w:val="24"/>
          <w:szCs w:val="24"/>
        </w:rPr>
        <w:tab/>
      </w:r>
      <w:r w:rsidR="00E8448E" w:rsidRPr="00E8448E">
        <w:rPr>
          <w:rFonts w:cstheme="minorHAnsi"/>
          <w:b/>
          <w:sz w:val="24"/>
          <w:szCs w:val="24"/>
        </w:rPr>
        <w:t>Classroom Blinds</w:t>
      </w:r>
      <w:r w:rsidR="00E8448E" w:rsidRPr="00E8448E">
        <w:rPr>
          <w:rFonts w:cstheme="minorHAnsi"/>
          <w:sz w:val="24"/>
          <w:szCs w:val="24"/>
        </w:rPr>
        <w:t xml:space="preserve">. It was agreed to fund the purchase of blinds for Mrs </w:t>
      </w:r>
      <w:proofErr w:type="spellStart"/>
      <w:r w:rsidR="00E8448E" w:rsidRPr="00E8448E">
        <w:rPr>
          <w:rFonts w:cstheme="minorHAnsi"/>
          <w:sz w:val="24"/>
          <w:szCs w:val="24"/>
        </w:rPr>
        <w:t>Dowies</w:t>
      </w:r>
      <w:proofErr w:type="spellEnd"/>
      <w:r w:rsidR="00E8448E" w:rsidRPr="00E8448E">
        <w:rPr>
          <w:rFonts w:cstheme="minorHAnsi"/>
          <w:sz w:val="24"/>
          <w:szCs w:val="24"/>
        </w:rPr>
        <w:t xml:space="preserve"> classroo</w:t>
      </w:r>
      <w:r w:rsidR="00E8448E">
        <w:rPr>
          <w:rFonts w:cstheme="minorHAnsi"/>
          <w:sz w:val="24"/>
          <w:szCs w:val="24"/>
        </w:rPr>
        <w:t>m.</w:t>
      </w:r>
    </w:p>
    <w:p w:rsidR="00E8448E" w:rsidRDefault="004D1135" w:rsidP="00823DC2">
      <w:pPr>
        <w:spacing w:after="0" w:line="288" w:lineRule="auto"/>
        <w:ind w:left="709" w:hanging="709"/>
        <w:jc w:val="both"/>
        <w:rPr>
          <w:rFonts w:cstheme="minorHAnsi"/>
          <w:sz w:val="24"/>
          <w:szCs w:val="24"/>
        </w:rPr>
      </w:pPr>
      <w:r>
        <w:rPr>
          <w:rFonts w:cstheme="minorHAnsi"/>
          <w:b/>
          <w:sz w:val="24"/>
          <w:szCs w:val="24"/>
        </w:rPr>
        <w:t>7</w:t>
      </w:r>
      <w:r w:rsidR="00E8448E" w:rsidRPr="00E8448E">
        <w:rPr>
          <w:rFonts w:cstheme="minorHAnsi"/>
          <w:b/>
          <w:sz w:val="24"/>
          <w:szCs w:val="24"/>
        </w:rPr>
        <w:t>.4</w:t>
      </w:r>
      <w:r w:rsidR="004729A4">
        <w:rPr>
          <w:rFonts w:cstheme="minorHAnsi"/>
          <w:b/>
          <w:sz w:val="24"/>
          <w:szCs w:val="24"/>
        </w:rPr>
        <w:tab/>
        <w:t>Sports Kits.</w:t>
      </w:r>
      <w:r w:rsidR="004729A4">
        <w:rPr>
          <w:rFonts w:cstheme="minorHAnsi"/>
          <w:sz w:val="24"/>
          <w:szCs w:val="24"/>
        </w:rPr>
        <w:t xml:space="preserve"> Mrs Penman has asked Mr Foyle to identify an alternative kit.</w:t>
      </w:r>
      <w:r w:rsidR="00A53B40">
        <w:rPr>
          <w:rFonts w:cstheme="minorHAnsi"/>
          <w:sz w:val="24"/>
          <w:szCs w:val="24"/>
        </w:rPr>
        <w:tab/>
      </w:r>
      <w:r w:rsidR="00A53B40">
        <w:rPr>
          <w:rFonts w:cstheme="minorHAnsi"/>
          <w:sz w:val="24"/>
          <w:szCs w:val="24"/>
        </w:rPr>
        <w:tab/>
      </w:r>
      <w:r w:rsidR="00A53B40" w:rsidRPr="00A53B40">
        <w:rPr>
          <w:rFonts w:cstheme="minorHAnsi"/>
          <w:b/>
          <w:sz w:val="24"/>
          <w:szCs w:val="24"/>
        </w:rPr>
        <w:t>Action DF</w:t>
      </w:r>
    </w:p>
    <w:p w:rsidR="004729A4" w:rsidRDefault="004D1135" w:rsidP="00823DC2">
      <w:pPr>
        <w:tabs>
          <w:tab w:val="right" w:pos="9639"/>
        </w:tabs>
        <w:spacing w:after="0" w:line="288" w:lineRule="auto"/>
        <w:ind w:left="709" w:hanging="709"/>
        <w:jc w:val="both"/>
        <w:rPr>
          <w:rFonts w:cstheme="minorHAnsi"/>
          <w:sz w:val="24"/>
          <w:szCs w:val="24"/>
        </w:rPr>
      </w:pPr>
      <w:r>
        <w:rPr>
          <w:rFonts w:cstheme="minorHAnsi"/>
          <w:b/>
          <w:sz w:val="24"/>
          <w:szCs w:val="24"/>
        </w:rPr>
        <w:t>7</w:t>
      </w:r>
      <w:r w:rsidR="004729A4">
        <w:rPr>
          <w:rFonts w:cstheme="minorHAnsi"/>
          <w:b/>
          <w:sz w:val="24"/>
          <w:szCs w:val="24"/>
        </w:rPr>
        <w:t>.</w:t>
      </w:r>
      <w:r w:rsidR="004729A4" w:rsidRPr="004729A4">
        <w:rPr>
          <w:rFonts w:cstheme="minorHAnsi"/>
          <w:b/>
          <w:sz w:val="24"/>
          <w:szCs w:val="24"/>
        </w:rPr>
        <w:t>5</w:t>
      </w:r>
      <w:r w:rsidR="004729A4">
        <w:rPr>
          <w:rFonts w:cstheme="minorHAnsi"/>
          <w:sz w:val="24"/>
          <w:szCs w:val="24"/>
        </w:rPr>
        <w:tab/>
      </w:r>
      <w:r w:rsidR="004729A4" w:rsidRPr="004729A4">
        <w:rPr>
          <w:rFonts w:cstheme="minorHAnsi"/>
          <w:b/>
          <w:sz w:val="24"/>
          <w:szCs w:val="24"/>
        </w:rPr>
        <w:t>Uniform Questionnaire</w:t>
      </w:r>
      <w:r w:rsidR="004729A4">
        <w:rPr>
          <w:rFonts w:cstheme="minorHAnsi"/>
          <w:b/>
          <w:sz w:val="24"/>
          <w:szCs w:val="24"/>
        </w:rPr>
        <w:t xml:space="preserve"> </w:t>
      </w:r>
      <w:r w:rsidR="004729A4">
        <w:rPr>
          <w:rFonts w:cstheme="minorHAnsi"/>
          <w:sz w:val="24"/>
          <w:szCs w:val="24"/>
        </w:rPr>
        <w:t xml:space="preserve">Natasha to liaise with school to plan Uniform </w:t>
      </w:r>
      <w:r>
        <w:rPr>
          <w:rFonts w:cstheme="minorHAnsi"/>
          <w:sz w:val="24"/>
          <w:szCs w:val="24"/>
        </w:rPr>
        <w:t>questionnaire</w:t>
      </w:r>
      <w:r w:rsidR="00A53B40">
        <w:rPr>
          <w:rFonts w:cstheme="minorHAnsi"/>
          <w:sz w:val="24"/>
          <w:szCs w:val="24"/>
        </w:rPr>
        <w:tab/>
      </w:r>
      <w:r w:rsidR="00A53B40" w:rsidRPr="00A53B40">
        <w:rPr>
          <w:rFonts w:cstheme="minorHAnsi"/>
          <w:b/>
          <w:sz w:val="24"/>
          <w:szCs w:val="24"/>
        </w:rPr>
        <w:t>Action NW</w:t>
      </w:r>
    </w:p>
    <w:p w:rsidR="00CE5165" w:rsidRDefault="004D1135" w:rsidP="00823DC2">
      <w:pPr>
        <w:tabs>
          <w:tab w:val="right" w:pos="9639"/>
        </w:tabs>
        <w:spacing w:after="0" w:line="288" w:lineRule="auto"/>
        <w:ind w:left="709" w:hanging="709"/>
        <w:jc w:val="both"/>
        <w:rPr>
          <w:rFonts w:cstheme="minorHAnsi"/>
          <w:sz w:val="24"/>
          <w:szCs w:val="24"/>
        </w:rPr>
      </w:pPr>
      <w:r>
        <w:rPr>
          <w:rFonts w:cstheme="minorHAnsi"/>
          <w:b/>
          <w:sz w:val="24"/>
          <w:szCs w:val="24"/>
        </w:rPr>
        <w:t>7</w:t>
      </w:r>
      <w:r w:rsidR="00CE5165">
        <w:rPr>
          <w:rFonts w:cstheme="minorHAnsi"/>
          <w:b/>
          <w:sz w:val="24"/>
          <w:szCs w:val="24"/>
        </w:rPr>
        <w:t>.6</w:t>
      </w:r>
      <w:r w:rsidR="00CE5165">
        <w:rPr>
          <w:rFonts w:cstheme="minorHAnsi"/>
          <w:b/>
          <w:sz w:val="24"/>
          <w:szCs w:val="24"/>
        </w:rPr>
        <w:tab/>
        <w:t xml:space="preserve">Twitter / </w:t>
      </w:r>
      <w:proofErr w:type="spellStart"/>
      <w:r w:rsidR="00CE5165">
        <w:rPr>
          <w:rFonts w:cstheme="minorHAnsi"/>
          <w:b/>
          <w:sz w:val="24"/>
          <w:szCs w:val="24"/>
        </w:rPr>
        <w:t>Facebook</w:t>
      </w:r>
      <w:proofErr w:type="spellEnd"/>
      <w:r w:rsidR="00CE5165">
        <w:rPr>
          <w:rFonts w:cstheme="minorHAnsi"/>
          <w:b/>
          <w:sz w:val="24"/>
          <w:szCs w:val="24"/>
        </w:rPr>
        <w:t xml:space="preserve"> link. </w:t>
      </w:r>
      <w:r w:rsidR="00CE5165">
        <w:rPr>
          <w:rFonts w:cstheme="minorHAnsi"/>
          <w:sz w:val="24"/>
          <w:szCs w:val="24"/>
        </w:rPr>
        <w:t>Claire to liaise with Mr Mathis</w:t>
      </w:r>
      <w:r w:rsidR="00823DC2">
        <w:rPr>
          <w:rFonts w:cstheme="minorHAnsi"/>
          <w:sz w:val="24"/>
          <w:szCs w:val="24"/>
        </w:rPr>
        <w:t xml:space="preserve"> and investigate if it is </w:t>
      </w:r>
      <w:proofErr w:type="gramStart"/>
      <w:r w:rsidR="00823DC2">
        <w:rPr>
          <w:rFonts w:cstheme="minorHAnsi"/>
          <w:sz w:val="24"/>
          <w:szCs w:val="24"/>
        </w:rPr>
        <w:t xml:space="preserve">possible </w:t>
      </w:r>
      <w:r w:rsidR="00CE5165">
        <w:rPr>
          <w:rFonts w:cstheme="minorHAnsi"/>
          <w:sz w:val="24"/>
          <w:szCs w:val="24"/>
        </w:rPr>
        <w:t xml:space="preserve"> to</w:t>
      </w:r>
      <w:proofErr w:type="gramEnd"/>
      <w:r w:rsidR="00CE5165">
        <w:rPr>
          <w:rFonts w:cstheme="minorHAnsi"/>
          <w:sz w:val="24"/>
          <w:szCs w:val="24"/>
        </w:rPr>
        <w:t xml:space="preserve"> set up </w:t>
      </w:r>
      <w:r w:rsidR="00823DC2">
        <w:rPr>
          <w:rFonts w:cstheme="minorHAnsi"/>
          <w:sz w:val="24"/>
          <w:szCs w:val="24"/>
        </w:rPr>
        <w:t>an automatic feed from School T</w:t>
      </w:r>
      <w:r w:rsidR="00CE5165">
        <w:rPr>
          <w:rFonts w:cstheme="minorHAnsi"/>
          <w:sz w:val="24"/>
          <w:szCs w:val="24"/>
        </w:rPr>
        <w:t xml:space="preserve">witter </w:t>
      </w:r>
      <w:r w:rsidR="00823DC2">
        <w:rPr>
          <w:rFonts w:cstheme="minorHAnsi"/>
          <w:sz w:val="24"/>
          <w:szCs w:val="24"/>
        </w:rPr>
        <w:t>acc to</w:t>
      </w:r>
      <w:r w:rsidR="00CE5165">
        <w:rPr>
          <w:rFonts w:cstheme="minorHAnsi"/>
          <w:sz w:val="24"/>
          <w:szCs w:val="24"/>
        </w:rPr>
        <w:t xml:space="preserve"> </w:t>
      </w:r>
      <w:r w:rsidR="00823DC2">
        <w:rPr>
          <w:rFonts w:cstheme="minorHAnsi"/>
          <w:sz w:val="24"/>
          <w:szCs w:val="24"/>
        </w:rPr>
        <w:t xml:space="preserve">PC </w:t>
      </w:r>
      <w:proofErr w:type="spellStart"/>
      <w:r w:rsidR="00823DC2">
        <w:rPr>
          <w:rFonts w:cstheme="minorHAnsi"/>
          <w:sz w:val="24"/>
          <w:szCs w:val="24"/>
        </w:rPr>
        <w:t>F</w:t>
      </w:r>
      <w:r w:rsidR="00CE5165">
        <w:rPr>
          <w:rFonts w:cstheme="minorHAnsi"/>
          <w:sz w:val="24"/>
          <w:szCs w:val="24"/>
        </w:rPr>
        <w:t>acebook</w:t>
      </w:r>
      <w:proofErr w:type="spellEnd"/>
      <w:r w:rsidR="00CE5165">
        <w:rPr>
          <w:rFonts w:cstheme="minorHAnsi"/>
          <w:sz w:val="24"/>
          <w:szCs w:val="24"/>
        </w:rPr>
        <w:t>.</w:t>
      </w:r>
      <w:r w:rsidR="009C2E53">
        <w:rPr>
          <w:rFonts w:cstheme="minorHAnsi"/>
          <w:sz w:val="24"/>
          <w:szCs w:val="24"/>
        </w:rPr>
        <w:tab/>
      </w:r>
      <w:r w:rsidR="009C2E53" w:rsidRPr="009C2E53">
        <w:rPr>
          <w:rFonts w:cstheme="minorHAnsi"/>
          <w:b/>
          <w:sz w:val="24"/>
          <w:szCs w:val="24"/>
        </w:rPr>
        <w:t>Action CD &amp; PM</w:t>
      </w:r>
    </w:p>
    <w:p w:rsidR="004D1135" w:rsidRPr="00CE5165" w:rsidRDefault="004D1135" w:rsidP="00823DC2">
      <w:pPr>
        <w:tabs>
          <w:tab w:val="right" w:pos="9639"/>
        </w:tabs>
        <w:spacing w:after="0" w:line="288" w:lineRule="auto"/>
        <w:ind w:left="709" w:hanging="709"/>
        <w:jc w:val="both"/>
        <w:rPr>
          <w:rFonts w:cstheme="minorHAnsi"/>
          <w:sz w:val="24"/>
          <w:szCs w:val="24"/>
        </w:rPr>
      </w:pPr>
      <w:r>
        <w:rPr>
          <w:rFonts w:cstheme="minorHAnsi"/>
          <w:b/>
          <w:sz w:val="24"/>
          <w:szCs w:val="24"/>
        </w:rPr>
        <w:t>7.</w:t>
      </w:r>
      <w:r w:rsidRPr="004D1135">
        <w:rPr>
          <w:rFonts w:cstheme="minorHAnsi"/>
          <w:b/>
          <w:sz w:val="24"/>
          <w:szCs w:val="24"/>
        </w:rPr>
        <w:t>7</w:t>
      </w:r>
      <w:r>
        <w:rPr>
          <w:rFonts w:cstheme="minorHAnsi"/>
          <w:sz w:val="24"/>
          <w:szCs w:val="24"/>
        </w:rPr>
        <w:tab/>
      </w:r>
      <w:r w:rsidRPr="00A53B40">
        <w:rPr>
          <w:rFonts w:cstheme="minorHAnsi"/>
          <w:b/>
          <w:sz w:val="24"/>
          <w:szCs w:val="24"/>
        </w:rPr>
        <w:t>Community payback workers</w:t>
      </w:r>
      <w:r>
        <w:rPr>
          <w:rFonts w:cstheme="minorHAnsi"/>
          <w:sz w:val="24"/>
          <w:szCs w:val="24"/>
        </w:rPr>
        <w:t xml:space="preserve"> – HMCN contacted Chris </w:t>
      </w:r>
      <w:proofErr w:type="spellStart"/>
      <w:r>
        <w:rPr>
          <w:rFonts w:cstheme="minorHAnsi"/>
          <w:sz w:val="24"/>
          <w:szCs w:val="24"/>
        </w:rPr>
        <w:t>Binnie</w:t>
      </w:r>
      <w:proofErr w:type="spellEnd"/>
      <w:r>
        <w:rPr>
          <w:rFonts w:cstheme="minorHAnsi"/>
          <w:sz w:val="24"/>
          <w:szCs w:val="24"/>
        </w:rPr>
        <w:t>.  Email to be resent to Mrs Penman.</w:t>
      </w:r>
      <w:r w:rsidR="00823DC2">
        <w:rPr>
          <w:rFonts w:cstheme="minorHAnsi"/>
          <w:sz w:val="24"/>
          <w:szCs w:val="24"/>
        </w:rPr>
        <w:tab/>
      </w:r>
      <w:r w:rsidR="00823DC2" w:rsidRPr="00823DC2">
        <w:rPr>
          <w:rFonts w:cstheme="minorHAnsi"/>
          <w:b/>
          <w:sz w:val="24"/>
          <w:szCs w:val="24"/>
        </w:rPr>
        <w:t xml:space="preserve">Action </w:t>
      </w:r>
      <w:proofErr w:type="spellStart"/>
      <w:r w:rsidR="00823DC2" w:rsidRPr="00823DC2">
        <w:rPr>
          <w:rFonts w:cstheme="minorHAnsi"/>
          <w:b/>
          <w:sz w:val="24"/>
          <w:szCs w:val="24"/>
        </w:rPr>
        <w:t>HMcN</w:t>
      </w:r>
      <w:proofErr w:type="spellEnd"/>
    </w:p>
    <w:p w:rsidR="00E8448E" w:rsidRDefault="00E8448E" w:rsidP="00872599">
      <w:pPr>
        <w:pStyle w:val="ListParagraph"/>
        <w:spacing w:after="0"/>
        <w:ind w:left="0"/>
        <w:jc w:val="both"/>
        <w:rPr>
          <w:rFonts w:cstheme="minorHAnsi"/>
          <w:b/>
          <w:sz w:val="24"/>
          <w:szCs w:val="24"/>
        </w:rPr>
      </w:pPr>
    </w:p>
    <w:p w:rsidR="00FE17E2" w:rsidRPr="006069A1" w:rsidRDefault="004D1135" w:rsidP="00872599">
      <w:pPr>
        <w:pStyle w:val="ListParagraph"/>
        <w:spacing w:after="0"/>
        <w:ind w:left="0"/>
        <w:jc w:val="both"/>
        <w:rPr>
          <w:rFonts w:cstheme="minorHAnsi"/>
          <w:b/>
          <w:sz w:val="24"/>
          <w:szCs w:val="24"/>
        </w:rPr>
      </w:pPr>
      <w:r>
        <w:rPr>
          <w:rFonts w:cstheme="minorHAnsi"/>
          <w:b/>
          <w:sz w:val="24"/>
          <w:szCs w:val="24"/>
        </w:rPr>
        <w:t>8</w:t>
      </w:r>
      <w:r w:rsidR="005A0A7A">
        <w:rPr>
          <w:rFonts w:cstheme="minorHAnsi"/>
          <w:b/>
          <w:sz w:val="24"/>
          <w:szCs w:val="24"/>
        </w:rPr>
        <w:t>.0</w:t>
      </w:r>
      <w:r w:rsidR="00123536" w:rsidRPr="006069A1">
        <w:rPr>
          <w:rFonts w:cstheme="minorHAnsi"/>
          <w:b/>
          <w:sz w:val="24"/>
          <w:szCs w:val="24"/>
        </w:rPr>
        <w:tab/>
      </w:r>
      <w:r w:rsidR="00AD64DA" w:rsidRPr="000C79D9">
        <w:rPr>
          <w:rFonts w:cstheme="minorHAnsi"/>
          <w:b/>
          <w:sz w:val="26"/>
          <w:szCs w:val="26"/>
        </w:rPr>
        <w:t>Date of next meeting</w:t>
      </w:r>
    </w:p>
    <w:p w:rsidR="006069A1" w:rsidRPr="004D1135" w:rsidRDefault="00035DA4" w:rsidP="006069A1">
      <w:pPr>
        <w:pStyle w:val="ListParagraph"/>
        <w:numPr>
          <w:ilvl w:val="1"/>
          <w:numId w:val="2"/>
        </w:numPr>
        <w:rPr>
          <w:rFonts w:cstheme="minorHAnsi"/>
          <w:sz w:val="24"/>
          <w:szCs w:val="24"/>
        </w:rPr>
      </w:pPr>
      <w:r w:rsidRPr="004D1135">
        <w:rPr>
          <w:rFonts w:cstheme="minorHAnsi"/>
          <w:sz w:val="24"/>
          <w:szCs w:val="24"/>
        </w:rPr>
        <w:t>Date of next meeting</w:t>
      </w:r>
      <w:r w:rsidR="006069A1" w:rsidRPr="004D1135">
        <w:rPr>
          <w:rFonts w:cstheme="minorHAnsi"/>
          <w:sz w:val="24"/>
          <w:szCs w:val="24"/>
        </w:rPr>
        <w:t>:</w:t>
      </w:r>
      <w:r w:rsidR="004D1135" w:rsidRPr="004D1135">
        <w:rPr>
          <w:rFonts w:cstheme="minorHAnsi"/>
          <w:sz w:val="24"/>
          <w:szCs w:val="24"/>
        </w:rPr>
        <w:t xml:space="preserve"> </w:t>
      </w:r>
      <w:r w:rsidR="006069A1" w:rsidRPr="004D1135">
        <w:rPr>
          <w:rFonts w:cstheme="minorHAnsi"/>
          <w:sz w:val="24"/>
          <w:szCs w:val="24"/>
        </w:rPr>
        <w:t>Monday 4</w:t>
      </w:r>
      <w:r w:rsidR="006069A1" w:rsidRPr="004D1135">
        <w:rPr>
          <w:rFonts w:cstheme="minorHAnsi"/>
          <w:sz w:val="24"/>
          <w:szCs w:val="24"/>
          <w:vertAlign w:val="superscript"/>
        </w:rPr>
        <w:t>th</w:t>
      </w:r>
      <w:r w:rsidR="006069A1" w:rsidRPr="004D1135">
        <w:rPr>
          <w:rFonts w:cstheme="minorHAnsi"/>
          <w:sz w:val="24"/>
          <w:szCs w:val="24"/>
        </w:rPr>
        <w:t xml:space="preserve"> June AGM</w:t>
      </w:r>
    </w:p>
    <w:p w:rsidR="000C79D9" w:rsidRDefault="000C79D9" w:rsidP="000C79D9">
      <w:pPr>
        <w:spacing w:after="0"/>
        <w:jc w:val="both"/>
        <w:rPr>
          <w:rFonts w:cstheme="minorHAnsi"/>
          <w:b/>
          <w:sz w:val="24"/>
          <w:szCs w:val="24"/>
        </w:rPr>
      </w:pPr>
    </w:p>
    <w:p w:rsidR="00E8448E" w:rsidRDefault="00E8448E" w:rsidP="000C79D9">
      <w:pPr>
        <w:spacing w:after="0"/>
        <w:jc w:val="both"/>
        <w:rPr>
          <w:rFonts w:cstheme="minorHAnsi"/>
          <w:b/>
          <w:sz w:val="24"/>
          <w:szCs w:val="24"/>
        </w:rPr>
      </w:pPr>
    </w:p>
    <w:p w:rsidR="00E8448E" w:rsidRPr="00F6390A" w:rsidRDefault="004D1135" w:rsidP="00E8448E">
      <w:pPr>
        <w:spacing w:after="0"/>
        <w:jc w:val="both"/>
        <w:rPr>
          <w:rFonts w:cstheme="minorHAnsi"/>
          <w:b/>
          <w:sz w:val="24"/>
          <w:szCs w:val="24"/>
        </w:rPr>
      </w:pPr>
      <w:r>
        <w:rPr>
          <w:rFonts w:cstheme="minorHAnsi"/>
          <w:b/>
          <w:sz w:val="24"/>
          <w:szCs w:val="24"/>
        </w:rPr>
        <w:lastRenderedPageBreak/>
        <w:t>9.0</w:t>
      </w:r>
      <w:r w:rsidR="00E8448E">
        <w:rPr>
          <w:rFonts w:cstheme="minorHAnsi"/>
          <w:b/>
          <w:sz w:val="24"/>
          <w:szCs w:val="24"/>
        </w:rPr>
        <w:tab/>
      </w:r>
      <w:r w:rsidR="00E8448E" w:rsidRPr="00F6390A">
        <w:rPr>
          <w:rFonts w:cstheme="minorHAnsi"/>
          <w:b/>
          <w:sz w:val="24"/>
          <w:szCs w:val="24"/>
        </w:rPr>
        <w:t>Date</w:t>
      </w:r>
      <w:r w:rsidR="00E8448E">
        <w:rPr>
          <w:rFonts w:cstheme="minorHAnsi"/>
          <w:b/>
          <w:sz w:val="24"/>
          <w:szCs w:val="24"/>
        </w:rPr>
        <w:t>s</w:t>
      </w:r>
      <w:r w:rsidR="00E8448E" w:rsidRPr="00F6390A">
        <w:rPr>
          <w:rFonts w:cstheme="minorHAnsi"/>
          <w:b/>
          <w:sz w:val="24"/>
          <w:szCs w:val="24"/>
        </w:rPr>
        <w:t xml:space="preserve"> for the Diary</w:t>
      </w:r>
    </w:p>
    <w:p w:rsidR="00E8448E" w:rsidRPr="000C79D9" w:rsidRDefault="00E8448E" w:rsidP="00E8448E">
      <w:pPr>
        <w:pStyle w:val="ListParagraph"/>
        <w:numPr>
          <w:ilvl w:val="0"/>
          <w:numId w:val="12"/>
        </w:numPr>
        <w:spacing w:after="0"/>
        <w:jc w:val="both"/>
        <w:rPr>
          <w:rFonts w:cstheme="minorHAnsi"/>
          <w:sz w:val="24"/>
          <w:szCs w:val="24"/>
        </w:rPr>
      </w:pPr>
      <w:r w:rsidRPr="000C79D9">
        <w:rPr>
          <w:rFonts w:cstheme="minorHAnsi"/>
          <w:sz w:val="24"/>
          <w:szCs w:val="24"/>
        </w:rPr>
        <w:t>2</w:t>
      </w:r>
      <w:r>
        <w:rPr>
          <w:rFonts w:cstheme="minorHAnsi"/>
          <w:sz w:val="24"/>
          <w:szCs w:val="24"/>
        </w:rPr>
        <w:t>9</w:t>
      </w:r>
      <w:r w:rsidRPr="000C79D9">
        <w:rPr>
          <w:rFonts w:cstheme="minorHAnsi"/>
          <w:sz w:val="24"/>
          <w:szCs w:val="24"/>
        </w:rPr>
        <w:t>/</w:t>
      </w:r>
      <w:r>
        <w:rPr>
          <w:rFonts w:cstheme="minorHAnsi"/>
          <w:sz w:val="24"/>
          <w:szCs w:val="24"/>
        </w:rPr>
        <w:t>0</w:t>
      </w:r>
      <w:r w:rsidRPr="000C79D9">
        <w:rPr>
          <w:rFonts w:cstheme="minorHAnsi"/>
          <w:sz w:val="24"/>
          <w:szCs w:val="24"/>
        </w:rPr>
        <w:t>3/18</w:t>
      </w:r>
      <w:r w:rsidRPr="000C79D9">
        <w:rPr>
          <w:rFonts w:cstheme="minorHAnsi"/>
          <w:sz w:val="24"/>
          <w:szCs w:val="24"/>
        </w:rPr>
        <w:tab/>
        <w:t>Walking Breakfast</w:t>
      </w:r>
    </w:p>
    <w:p w:rsidR="00E8448E" w:rsidRPr="000C79D9" w:rsidRDefault="00E8448E" w:rsidP="00E8448E">
      <w:pPr>
        <w:pStyle w:val="ListParagraph"/>
        <w:numPr>
          <w:ilvl w:val="0"/>
          <w:numId w:val="12"/>
        </w:numPr>
        <w:spacing w:after="0"/>
        <w:jc w:val="both"/>
        <w:rPr>
          <w:rFonts w:cstheme="minorHAnsi"/>
          <w:sz w:val="24"/>
          <w:szCs w:val="24"/>
        </w:rPr>
      </w:pPr>
      <w:r w:rsidRPr="000C79D9">
        <w:rPr>
          <w:rFonts w:cstheme="minorHAnsi"/>
          <w:sz w:val="24"/>
          <w:szCs w:val="24"/>
        </w:rPr>
        <w:t>04/</w:t>
      </w:r>
      <w:r>
        <w:rPr>
          <w:rFonts w:cstheme="minorHAnsi"/>
          <w:sz w:val="24"/>
          <w:szCs w:val="24"/>
        </w:rPr>
        <w:t>0</w:t>
      </w:r>
      <w:r w:rsidRPr="000C79D9">
        <w:rPr>
          <w:rFonts w:cstheme="minorHAnsi"/>
          <w:sz w:val="24"/>
          <w:szCs w:val="24"/>
        </w:rPr>
        <w:t>5/18</w:t>
      </w:r>
      <w:r w:rsidRPr="000C79D9">
        <w:rPr>
          <w:rFonts w:cstheme="minorHAnsi"/>
          <w:sz w:val="24"/>
          <w:szCs w:val="24"/>
        </w:rPr>
        <w:tab/>
        <w:t xml:space="preserve">Non Uniform (for Summer </w:t>
      </w:r>
      <w:proofErr w:type="spellStart"/>
      <w:r w:rsidRPr="000C79D9">
        <w:rPr>
          <w:rFonts w:cstheme="minorHAnsi"/>
          <w:sz w:val="24"/>
          <w:szCs w:val="24"/>
        </w:rPr>
        <w:t>Fayre</w:t>
      </w:r>
      <w:proofErr w:type="spellEnd"/>
      <w:r w:rsidRPr="000C79D9">
        <w:rPr>
          <w:rFonts w:cstheme="minorHAnsi"/>
          <w:sz w:val="24"/>
          <w:szCs w:val="24"/>
        </w:rPr>
        <w:t>)</w:t>
      </w:r>
    </w:p>
    <w:p w:rsidR="00E8448E" w:rsidRPr="000C79D9" w:rsidRDefault="00E8448E" w:rsidP="00E8448E">
      <w:pPr>
        <w:pStyle w:val="ListParagraph"/>
        <w:numPr>
          <w:ilvl w:val="0"/>
          <w:numId w:val="12"/>
        </w:numPr>
        <w:spacing w:after="0"/>
        <w:jc w:val="both"/>
        <w:rPr>
          <w:rFonts w:cstheme="minorHAnsi"/>
          <w:sz w:val="24"/>
          <w:szCs w:val="24"/>
        </w:rPr>
      </w:pPr>
      <w:r w:rsidRPr="000C79D9">
        <w:rPr>
          <w:rFonts w:cstheme="minorHAnsi"/>
          <w:sz w:val="24"/>
          <w:szCs w:val="24"/>
        </w:rPr>
        <w:t>12/</w:t>
      </w:r>
      <w:r>
        <w:rPr>
          <w:rFonts w:cstheme="minorHAnsi"/>
          <w:sz w:val="24"/>
          <w:szCs w:val="24"/>
        </w:rPr>
        <w:t>0</w:t>
      </w:r>
      <w:r w:rsidRPr="000C79D9">
        <w:rPr>
          <w:rFonts w:cstheme="minorHAnsi"/>
          <w:sz w:val="24"/>
          <w:szCs w:val="24"/>
        </w:rPr>
        <w:t>5/18</w:t>
      </w:r>
      <w:r w:rsidRPr="000C79D9">
        <w:rPr>
          <w:rFonts w:cstheme="minorHAnsi"/>
          <w:sz w:val="24"/>
          <w:szCs w:val="24"/>
        </w:rPr>
        <w:tab/>
        <w:t xml:space="preserve">Summer </w:t>
      </w:r>
      <w:proofErr w:type="spellStart"/>
      <w:r w:rsidRPr="000C79D9">
        <w:rPr>
          <w:rFonts w:cstheme="minorHAnsi"/>
          <w:sz w:val="24"/>
          <w:szCs w:val="24"/>
        </w:rPr>
        <w:t>Fayre</w:t>
      </w:r>
      <w:proofErr w:type="spellEnd"/>
    </w:p>
    <w:p w:rsidR="00E8448E" w:rsidRDefault="00E8448E" w:rsidP="00E8448E">
      <w:pPr>
        <w:pStyle w:val="ListParagraph"/>
        <w:numPr>
          <w:ilvl w:val="0"/>
          <w:numId w:val="12"/>
        </w:numPr>
        <w:spacing w:after="0"/>
        <w:jc w:val="both"/>
        <w:rPr>
          <w:rFonts w:cstheme="minorHAnsi"/>
          <w:sz w:val="24"/>
          <w:szCs w:val="24"/>
        </w:rPr>
      </w:pPr>
      <w:r w:rsidRPr="000C79D9">
        <w:rPr>
          <w:rFonts w:cstheme="minorHAnsi"/>
          <w:sz w:val="24"/>
          <w:szCs w:val="24"/>
        </w:rPr>
        <w:t>28/</w:t>
      </w:r>
      <w:r>
        <w:rPr>
          <w:rFonts w:cstheme="minorHAnsi"/>
          <w:sz w:val="24"/>
          <w:szCs w:val="24"/>
        </w:rPr>
        <w:t>0</w:t>
      </w:r>
      <w:r w:rsidRPr="000C79D9">
        <w:rPr>
          <w:rFonts w:cstheme="minorHAnsi"/>
          <w:sz w:val="24"/>
          <w:szCs w:val="24"/>
        </w:rPr>
        <w:t>6/18</w:t>
      </w:r>
      <w:r w:rsidRPr="000C79D9">
        <w:rPr>
          <w:rFonts w:cstheme="minorHAnsi"/>
          <w:sz w:val="24"/>
          <w:szCs w:val="24"/>
        </w:rPr>
        <w:tab/>
        <w:t>Walking Breakfast</w:t>
      </w:r>
    </w:p>
    <w:p w:rsidR="00E8448E" w:rsidRDefault="00E8448E" w:rsidP="00E8448E">
      <w:pPr>
        <w:pStyle w:val="ListParagraph"/>
        <w:numPr>
          <w:ilvl w:val="0"/>
          <w:numId w:val="12"/>
        </w:numPr>
        <w:spacing w:after="0"/>
        <w:jc w:val="both"/>
        <w:rPr>
          <w:rFonts w:cstheme="minorHAnsi"/>
          <w:sz w:val="24"/>
          <w:szCs w:val="24"/>
        </w:rPr>
      </w:pPr>
      <w:r>
        <w:rPr>
          <w:rFonts w:cstheme="minorHAnsi"/>
          <w:sz w:val="24"/>
          <w:szCs w:val="24"/>
        </w:rPr>
        <w:t>04/10/18</w:t>
      </w:r>
      <w:r>
        <w:rPr>
          <w:rFonts w:cstheme="minorHAnsi"/>
          <w:sz w:val="24"/>
          <w:szCs w:val="24"/>
        </w:rPr>
        <w:tab/>
        <w:t>Bingo Tea</w:t>
      </w:r>
      <w:r w:rsidRPr="000C79D9">
        <w:rPr>
          <w:rFonts w:cstheme="minorHAnsi"/>
          <w:sz w:val="24"/>
          <w:szCs w:val="24"/>
        </w:rPr>
        <w:tab/>
      </w:r>
    </w:p>
    <w:p w:rsidR="00E8448E" w:rsidRDefault="00E8448E" w:rsidP="00E8448E">
      <w:pPr>
        <w:pStyle w:val="ListParagraph"/>
        <w:numPr>
          <w:ilvl w:val="0"/>
          <w:numId w:val="12"/>
        </w:numPr>
        <w:spacing w:after="0"/>
        <w:jc w:val="both"/>
        <w:rPr>
          <w:rFonts w:cstheme="minorHAnsi"/>
          <w:sz w:val="24"/>
          <w:szCs w:val="24"/>
        </w:rPr>
      </w:pPr>
      <w:r>
        <w:rPr>
          <w:rFonts w:cstheme="minorHAnsi"/>
          <w:sz w:val="24"/>
          <w:szCs w:val="24"/>
        </w:rPr>
        <w:t>25/10/18</w:t>
      </w:r>
      <w:r>
        <w:rPr>
          <w:rFonts w:cstheme="minorHAnsi"/>
          <w:sz w:val="24"/>
          <w:szCs w:val="24"/>
        </w:rPr>
        <w:tab/>
        <w:t>Halloween Disco</w:t>
      </w:r>
    </w:p>
    <w:p w:rsidR="00E8448E" w:rsidRDefault="00E8448E" w:rsidP="00E8448E">
      <w:pPr>
        <w:pStyle w:val="ListParagraph"/>
        <w:numPr>
          <w:ilvl w:val="0"/>
          <w:numId w:val="12"/>
        </w:numPr>
        <w:spacing w:after="0"/>
        <w:jc w:val="both"/>
        <w:rPr>
          <w:rFonts w:cstheme="minorHAnsi"/>
          <w:sz w:val="24"/>
          <w:szCs w:val="24"/>
        </w:rPr>
      </w:pPr>
      <w:r>
        <w:rPr>
          <w:rFonts w:cstheme="minorHAnsi"/>
          <w:sz w:val="24"/>
          <w:szCs w:val="24"/>
        </w:rPr>
        <w:t>16/11/18</w:t>
      </w:r>
      <w:r>
        <w:rPr>
          <w:rFonts w:cstheme="minorHAnsi"/>
          <w:sz w:val="24"/>
          <w:szCs w:val="24"/>
        </w:rPr>
        <w:tab/>
        <w:t xml:space="preserve">Non Uniform (for Xmas </w:t>
      </w:r>
      <w:proofErr w:type="spellStart"/>
      <w:r>
        <w:rPr>
          <w:rFonts w:cstheme="minorHAnsi"/>
          <w:sz w:val="24"/>
          <w:szCs w:val="24"/>
        </w:rPr>
        <w:t>Fayre</w:t>
      </w:r>
      <w:proofErr w:type="spellEnd"/>
      <w:r>
        <w:rPr>
          <w:rFonts w:cstheme="minorHAnsi"/>
          <w:sz w:val="24"/>
          <w:szCs w:val="24"/>
        </w:rPr>
        <w:t>)</w:t>
      </w:r>
    </w:p>
    <w:p w:rsidR="00E8448E" w:rsidRPr="000C79D9" w:rsidRDefault="00E8448E" w:rsidP="00E8448E">
      <w:pPr>
        <w:pStyle w:val="ListParagraph"/>
        <w:numPr>
          <w:ilvl w:val="0"/>
          <w:numId w:val="12"/>
        </w:numPr>
        <w:spacing w:after="0"/>
        <w:jc w:val="both"/>
        <w:rPr>
          <w:rFonts w:cstheme="minorHAnsi"/>
          <w:sz w:val="24"/>
          <w:szCs w:val="24"/>
        </w:rPr>
      </w:pPr>
      <w:r>
        <w:rPr>
          <w:rFonts w:cstheme="minorHAnsi"/>
          <w:sz w:val="24"/>
          <w:szCs w:val="24"/>
        </w:rPr>
        <w:t>06/12/18</w:t>
      </w:r>
      <w:r>
        <w:rPr>
          <w:rFonts w:cstheme="minorHAnsi"/>
          <w:sz w:val="24"/>
          <w:szCs w:val="24"/>
        </w:rPr>
        <w:tab/>
        <w:t xml:space="preserve">Christmas </w:t>
      </w:r>
      <w:proofErr w:type="spellStart"/>
      <w:r>
        <w:rPr>
          <w:rFonts w:cstheme="minorHAnsi"/>
          <w:sz w:val="24"/>
          <w:szCs w:val="24"/>
        </w:rPr>
        <w:t>Fayre</w:t>
      </w:r>
      <w:proofErr w:type="spellEnd"/>
    </w:p>
    <w:p w:rsidR="00E8448E" w:rsidRDefault="00E8448E" w:rsidP="000C79D9">
      <w:pPr>
        <w:spacing w:after="0"/>
        <w:jc w:val="both"/>
        <w:rPr>
          <w:rFonts w:cstheme="minorHAnsi"/>
          <w:b/>
          <w:sz w:val="24"/>
          <w:szCs w:val="24"/>
        </w:rPr>
      </w:pPr>
    </w:p>
    <w:p w:rsidR="00E8448E" w:rsidRDefault="00E8448E" w:rsidP="000C79D9">
      <w:pPr>
        <w:spacing w:after="0"/>
        <w:jc w:val="both"/>
        <w:rPr>
          <w:rFonts w:cstheme="minorHAnsi"/>
          <w:b/>
          <w:sz w:val="24"/>
          <w:szCs w:val="24"/>
        </w:rPr>
      </w:pPr>
    </w:p>
    <w:p w:rsidR="00E8448E" w:rsidRDefault="00E8448E" w:rsidP="000C79D9">
      <w:pPr>
        <w:spacing w:after="0"/>
        <w:jc w:val="both"/>
        <w:rPr>
          <w:rFonts w:cstheme="minorHAnsi"/>
          <w:b/>
          <w:sz w:val="24"/>
          <w:szCs w:val="24"/>
        </w:rPr>
      </w:pPr>
    </w:p>
    <w:p w:rsidR="00E8448E" w:rsidRDefault="00E8448E" w:rsidP="000C79D9">
      <w:pPr>
        <w:spacing w:after="0"/>
        <w:jc w:val="both"/>
        <w:rPr>
          <w:rFonts w:cstheme="minorHAnsi"/>
          <w:b/>
          <w:sz w:val="24"/>
          <w:szCs w:val="24"/>
        </w:rPr>
      </w:pPr>
    </w:p>
    <w:p w:rsidR="008B785F" w:rsidRPr="004D1135" w:rsidRDefault="000C79D9" w:rsidP="004D1135">
      <w:pPr>
        <w:pStyle w:val="ListParagraph"/>
        <w:numPr>
          <w:ilvl w:val="0"/>
          <w:numId w:val="46"/>
        </w:numPr>
        <w:spacing w:after="0"/>
        <w:jc w:val="both"/>
        <w:rPr>
          <w:rFonts w:cstheme="minorHAnsi"/>
          <w:b/>
          <w:sz w:val="26"/>
          <w:szCs w:val="26"/>
        </w:rPr>
      </w:pPr>
      <w:r w:rsidRPr="004D1135">
        <w:rPr>
          <w:rFonts w:cstheme="minorHAnsi"/>
          <w:b/>
          <w:sz w:val="26"/>
          <w:szCs w:val="26"/>
        </w:rPr>
        <w:t xml:space="preserve"> Summary</w:t>
      </w:r>
      <w:r w:rsidRPr="004D1135">
        <w:rPr>
          <w:rFonts w:cstheme="minorHAnsi"/>
          <w:b/>
          <w:sz w:val="24"/>
          <w:szCs w:val="24"/>
        </w:rPr>
        <w:t xml:space="preserve"> </w:t>
      </w:r>
      <w:r w:rsidRPr="004D1135">
        <w:rPr>
          <w:rFonts w:cstheme="minorHAnsi"/>
          <w:b/>
          <w:sz w:val="26"/>
          <w:szCs w:val="26"/>
        </w:rPr>
        <w:t>of a</w:t>
      </w:r>
      <w:r w:rsidR="000B7D68" w:rsidRPr="004D1135">
        <w:rPr>
          <w:rFonts w:cstheme="minorHAnsi"/>
          <w:b/>
          <w:sz w:val="26"/>
          <w:szCs w:val="26"/>
        </w:rPr>
        <w:t xml:space="preserve">ctions </w:t>
      </w:r>
      <w:r w:rsidRPr="004D1135">
        <w:rPr>
          <w:rFonts w:cstheme="minorHAnsi"/>
          <w:b/>
          <w:sz w:val="26"/>
          <w:szCs w:val="26"/>
        </w:rPr>
        <w:t>arising from m</w:t>
      </w:r>
      <w:r w:rsidR="000B7D68" w:rsidRPr="004D1135">
        <w:rPr>
          <w:rFonts w:cstheme="minorHAnsi"/>
          <w:b/>
          <w:sz w:val="26"/>
          <w:szCs w:val="26"/>
        </w:rPr>
        <w:t>eeting</w:t>
      </w:r>
    </w:p>
    <w:p w:rsidR="000C79D9" w:rsidRPr="000C79D9" w:rsidRDefault="000C79D9" w:rsidP="000C79D9">
      <w:pPr>
        <w:spacing w:after="0"/>
        <w:ind w:left="142"/>
        <w:jc w:val="both"/>
        <w:rPr>
          <w:rFonts w:cstheme="minorHAnsi"/>
          <w:b/>
          <w:sz w:val="26"/>
          <w:szCs w:val="26"/>
        </w:rPr>
      </w:pPr>
    </w:p>
    <w:tbl>
      <w:tblPr>
        <w:tblStyle w:val="TableGrid"/>
        <w:tblW w:w="9072" w:type="dxa"/>
        <w:tblInd w:w="817" w:type="dxa"/>
        <w:tblLook w:val="04A0"/>
      </w:tblPr>
      <w:tblGrid>
        <w:gridCol w:w="709"/>
        <w:gridCol w:w="6946"/>
        <w:gridCol w:w="1417"/>
      </w:tblGrid>
      <w:tr w:rsidR="002A0B8A" w:rsidTr="000C79D9">
        <w:tc>
          <w:tcPr>
            <w:tcW w:w="709" w:type="dxa"/>
          </w:tcPr>
          <w:p w:rsidR="002A0B8A" w:rsidRPr="002A0B8A" w:rsidRDefault="002A0B8A" w:rsidP="002A0B8A">
            <w:pPr>
              <w:tabs>
                <w:tab w:val="left" w:pos="709"/>
                <w:tab w:val="right" w:pos="9639"/>
              </w:tabs>
              <w:jc w:val="both"/>
              <w:rPr>
                <w:rFonts w:cstheme="minorHAnsi"/>
                <w:b/>
                <w:sz w:val="24"/>
                <w:szCs w:val="24"/>
              </w:rPr>
            </w:pPr>
            <w:r w:rsidRPr="002A0B8A">
              <w:rPr>
                <w:rFonts w:cstheme="minorHAnsi"/>
                <w:b/>
                <w:sz w:val="24"/>
                <w:szCs w:val="24"/>
              </w:rPr>
              <w:t>Ref</w:t>
            </w:r>
          </w:p>
        </w:tc>
        <w:tc>
          <w:tcPr>
            <w:tcW w:w="6946" w:type="dxa"/>
          </w:tcPr>
          <w:p w:rsidR="002A0B8A" w:rsidRPr="002A0B8A" w:rsidRDefault="002A0B8A" w:rsidP="002A0B8A">
            <w:pPr>
              <w:tabs>
                <w:tab w:val="left" w:pos="709"/>
                <w:tab w:val="right" w:pos="9639"/>
              </w:tabs>
              <w:jc w:val="both"/>
              <w:rPr>
                <w:rFonts w:cstheme="minorHAnsi"/>
                <w:b/>
                <w:sz w:val="24"/>
                <w:szCs w:val="24"/>
              </w:rPr>
            </w:pPr>
            <w:r w:rsidRPr="002A0B8A">
              <w:rPr>
                <w:rFonts w:cstheme="minorHAnsi"/>
                <w:b/>
                <w:sz w:val="24"/>
                <w:szCs w:val="24"/>
              </w:rPr>
              <w:t>Action</w:t>
            </w:r>
          </w:p>
        </w:tc>
        <w:tc>
          <w:tcPr>
            <w:tcW w:w="1417" w:type="dxa"/>
          </w:tcPr>
          <w:p w:rsidR="002A0B8A" w:rsidRPr="002A0B8A" w:rsidRDefault="002A0B8A" w:rsidP="002A0B8A">
            <w:pPr>
              <w:tabs>
                <w:tab w:val="left" w:pos="709"/>
                <w:tab w:val="right" w:pos="9639"/>
              </w:tabs>
              <w:jc w:val="both"/>
              <w:rPr>
                <w:rFonts w:cstheme="minorHAnsi"/>
                <w:b/>
                <w:sz w:val="24"/>
                <w:szCs w:val="24"/>
              </w:rPr>
            </w:pPr>
            <w:r>
              <w:rPr>
                <w:rFonts w:cstheme="minorHAnsi"/>
                <w:b/>
                <w:sz w:val="24"/>
                <w:szCs w:val="24"/>
              </w:rPr>
              <w:t>Owner</w:t>
            </w:r>
          </w:p>
        </w:tc>
      </w:tr>
      <w:tr w:rsidR="002A0B8A" w:rsidTr="000C79D9">
        <w:tc>
          <w:tcPr>
            <w:tcW w:w="709" w:type="dxa"/>
          </w:tcPr>
          <w:p w:rsidR="002A0B8A" w:rsidRPr="001B1993" w:rsidRDefault="00425DE1" w:rsidP="002A0B8A">
            <w:pPr>
              <w:tabs>
                <w:tab w:val="left" w:pos="709"/>
                <w:tab w:val="right" w:pos="9639"/>
              </w:tabs>
              <w:jc w:val="both"/>
              <w:rPr>
                <w:rFonts w:cstheme="minorHAnsi"/>
                <w:sz w:val="24"/>
                <w:szCs w:val="24"/>
              </w:rPr>
            </w:pPr>
            <w:r>
              <w:rPr>
                <w:rFonts w:cstheme="minorHAnsi"/>
                <w:sz w:val="24"/>
                <w:szCs w:val="24"/>
              </w:rPr>
              <w:t>2.0</w:t>
            </w:r>
          </w:p>
        </w:tc>
        <w:tc>
          <w:tcPr>
            <w:tcW w:w="6946" w:type="dxa"/>
          </w:tcPr>
          <w:p w:rsidR="002A0B8A" w:rsidRPr="001B1993" w:rsidRDefault="00425DE1" w:rsidP="00243035">
            <w:pPr>
              <w:tabs>
                <w:tab w:val="left" w:pos="709"/>
                <w:tab w:val="right" w:pos="9639"/>
              </w:tabs>
              <w:jc w:val="both"/>
              <w:rPr>
                <w:rFonts w:cstheme="minorHAnsi"/>
                <w:sz w:val="24"/>
                <w:szCs w:val="24"/>
              </w:rPr>
            </w:pPr>
            <w:proofErr w:type="spellStart"/>
            <w:r w:rsidRPr="00C3606F">
              <w:rPr>
                <w:rFonts w:cstheme="minorHAnsi"/>
                <w:sz w:val="24"/>
                <w:szCs w:val="24"/>
              </w:rPr>
              <w:t>Alloa</w:t>
            </w:r>
            <w:proofErr w:type="spellEnd"/>
            <w:r w:rsidRPr="00C3606F">
              <w:rPr>
                <w:rFonts w:cstheme="minorHAnsi"/>
                <w:sz w:val="24"/>
                <w:szCs w:val="24"/>
              </w:rPr>
              <w:t xml:space="preserve"> bike shop </w:t>
            </w:r>
            <w:r>
              <w:rPr>
                <w:rFonts w:cstheme="minorHAnsi"/>
                <w:sz w:val="24"/>
                <w:szCs w:val="24"/>
              </w:rPr>
              <w:t>to be contacted to ask if they would be involved in bike maintenance sessions.</w:t>
            </w:r>
            <w:r w:rsidRPr="00383D62">
              <w:rPr>
                <w:rFonts w:cstheme="minorHAnsi"/>
                <w:b/>
                <w:sz w:val="24"/>
                <w:szCs w:val="24"/>
              </w:rPr>
              <w:tab/>
              <w:t>Action CA</w:t>
            </w:r>
          </w:p>
        </w:tc>
        <w:tc>
          <w:tcPr>
            <w:tcW w:w="1417" w:type="dxa"/>
          </w:tcPr>
          <w:p w:rsidR="002A0B8A" w:rsidRPr="001B1993" w:rsidRDefault="00425DE1" w:rsidP="002A0B8A">
            <w:pPr>
              <w:tabs>
                <w:tab w:val="left" w:pos="709"/>
                <w:tab w:val="right" w:pos="9639"/>
              </w:tabs>
              <w:jc w:val="both"/>
              <w:rPr>
                <w:rFonts w:cstheme="minorHAnsi"/>
                <w:sz w:val="24"/>
                <w:szCs w:val="24"/>
              </w:rPr>
            </w:pPr>
            <w:r>
              <w:rPr>
                <w:rFonts w:cstheme="minorHAnsi"/>
                <w:sz w:val="24"/>
                <w:szCs w:val="24"/>
              </w:rPr>
              <w:t>CA</w:t>
            </w:r>
          </w:p>
        </w:tc>
      </w:tr>
      <w:tr w:rsidR="004D1135" w:rsidTr="000C79D9">
        <w:tc>
          <w:tcPr>
            <w:tcW w:w="709" w:type="dxa"/>
          </w:tcPr>
          <w:p w:rsidR="004D1135" w:rsidRDefault="004D1135" w:rsidP="002A0B8A">
            <w:pPr>
              <w:tabs>
                <w:tab w:val="left" w:pos="709"/>
                <w:tab w:val="right" w:pos="9639"/>
              </w:tabs>
              <w:jc w:val="both"/>
              <w:rPr>
                <w:rFonts w:cstheme="minorHAnsi"/>
                <w:sz w:val="24"/>
                <w:szCs w:val="24"/>
              </w:rPr>
            </w:pPr>
            <w:r>
              <w:rPr>
                <w:rFonts w:cstheme="minorHAnsi"/>
                <w:sz w:val="24"/>
                <w:szCs w:val="24"/>
              </w:rPr>
              <w:t>4.1</w:t>
            </w:r>
          </w:p>
        </w:tc>
        <w:tc>
          <w:tcPr>
            <w:tcW w:w="6946" w:type="dxa"/>
          </w:tcPr>
          <w:p w:rsidR="004D1135" w:rsidRPr="00C3606F" w:rsidRDefault="004D1135" w:rsidP="00243035">
            <w:pPr>
              <w:tabs>
                <w:tab w:val="left" w:pos="709"/>
                <w:tab w:val="right" w:pos="9639"/>
              </w:tabs>
              <w:jc w:val="both"/>
              <w:rPr>
                <w:rFonts w:cstheme="minorHAnsi"/>
                <w:sz w:val="24"/>
                <w:szCs w:val="24"/>
              </w:rPr>
            </w:pPr>
            <w:r>
              <w:rPr>
                <w:rFonts w:cstheme="minorHAnsi"/>
                <w:sz w:val="24"/>
                <w:szCs w:val="24"/>
              </w:rPr>
              <w:t>Election Boxes and Booths</w:t>
            </w:r>
          </w:p>
        </w:tc>
        <w:tc>
          <w:tcPr>
            <w:tcW w:w="1417" w:type="dxa"/>
          </w:tcPr>
          <w:p w:rsidR="004D1135" w:rsidRDefault="004D1135" w:rsidP="002A0B8A">
            <w:pPr>
              <w:tabs>
                <w:tab w:val="left" w:pos="709"/>
                <w:tab w:val="right" w:pos="9639"/>
              </w:tabs>
              <w:jc w:val="both"/>
              <w:rPr>
                <w:rFonts w:cstheme="minorHAnsi"/>
                <w:sz w:val="24"/>
                <w:szCs w:val="24"/>
              </w:rPr>
            </w:pPr>
            <w:proofErr w:type="spellStart"/>
            <w:r>
              <w:rPr>
                <w:rFonts w:cstheme="minorHAnsi"/>
                <w:sz w:val="24"/>
                <w:szCs w:val="24"/>
              </w:rPr>
              <w:t>HMcN</w:t>
            </w:r>
            <w:proofErr w:type="spellEnd"/>
            <w:r>
              <w:rPr>
                <w:rFonts w:cstheme="minorHAnsi"/>
                <w:sz w:val="24"/>
                <w:szCs w:val="24"/>
              </w:rPr>
              <w:t>/KE</w:t>
            </w:r>
          </w:p>
        </w:tc>
      </w:tr>
      <w:tr w:rsidR="004D1135" w:rsidTr="000C79D9">
        <w:tc>
          <w:tcPr>
            <w:tcW w:w="709" w:type="dxa"/>
          </w:tcPr>
          <w:p w:rsidR="004D1135" w:rsidRDefault="004D1135" w:rsidP="002A0B8A">
            <w:pPr>
              <w:tabs>
                <w:tab w:val="left" w:pos="709"/>
                <w:tab w:val="right" w:pos="9639"/>
              </w:tabs>
              <w:jc w:val="both"/>
              <w:rPr>
                <w:rFonts w:cstheme="minorHAnsi"/>
                <w:sz w:val="24"/>
                <w:szCs w:val="24"/>
              </w:rPr>
            </w:pPr>
            <w:r>
              <w:rPr>
                <w:rFonts w:cstheme="minorHAnsi"/>
                <w:sz w:val="24"/>
                <w:szCs w:val="24"/>
              </w:rPr>
              <w:t>4.6</w:t>
            </w:r>
          </w:p>
        </w:tc>
        <w:tc>
          <w:tcPr>
            <w:tcW w:w="6946" w:type="dxa"/>
          </w:tcPr>
          <w:p w:rsidR="004D1135" w:rsidRPr="00C3606F" w:rsidRDefault="004D1135" w:rsidP="00243035">
            <w:pPr>
              <w:tabs>
                <w:tab w:val="left" w:pos="709"/>
                <w:tab w:val="right" w:pos="9639"/>
              </w:tabs>
              <w:jc w:val="both"/>
              <w:rPr>
                <w:rFonts w:cstheme="minorHAnsi"/>
                <w:sz w:val="24"/>
                <w:szCs w:val="24"/>
              </w:rPr>
            </w:pPr>
            <w:r>
              <w:rPr>
                <w:rFonts w:cstheme="minorHAnsi"/>
                <w:sz w:val="24"/>
                <w:szCs w:val="24"/>
              </w:rPr>
              <w:t>Roles on Trim Trail to be chased up</w:t>
            </w:r>
          </w:p>
        </w:tc>
        <w:tc>
          <w:tcPr>
            <w:tcW w:w="1417" w:type="dxa"/>
          </w:tcPr>
          <w:p w:rsidR="004D1135" w:rsidRDefault="004D1135" w:rsidP="002A0B8A">
            <w:pPr>
              <w:tabs>
                <w:tab w:val="left" w:pos="709"/>
                <w:tab w:val="right" w:pos="9639"/>
              </w:tabs>
              <w:jc w:val="both"/>
              <w:rPr>
                <w:rFonts w:cstheme="minorHAnsi"/>
                <w:sz w:val="24"/>
                <w:szCs w:val="24"/>
              </w:rPr>
            </w:pPr>
            <w:r>
              <w:rPr>
                <w:rFonts w:cstheme="minorHAnsi"/>
                <w:sz w:val="24"/>
                <w:szCs w:val="24"/>
              </w:rPr>
              <w:t>DP</w:t>
            </w:r>
          </w:p>
        </w:tc>
      </w:tr>
      <w:tr w:rsidR="004D1135" w:rsidTr="000C79D9">
        <w:tc>
          <w:tcPr>
            <w:tcW w:w="709" w:type="dxa"/>
          </w:tcPr>
          <w:p w:rsidR="004D1135" w:rsidRDefault="004D1135" w:rsidP="002A0B8A">
            <w:pPr>
              <w:tabs>
                <w:tab w:val="left" w:pos="709"/>
                <w:tab w:val="right" w:pos="9639"/>
              </w:tabs>
              <w:jc w:val="both"/>
              <w:rPr>
                <w:rFonts w:cstheme="minorHAnsi"/>
                <w:sz w:val="24"/>
                <w:szCs w:val="24"/>
              </w:rPr>
            </w:pPr>
            <w:r>
              <w:rPr>
                <w:rFonts w:cstheme="minorHAnsi"/>
                <w:sz w:val="24"/>
                <w:szCs w:val="24"/>
              </w:rPr>
              <w:t>4.6</w:t>
            </w:r>
          </w:p>
        </w:tc>
        <w:tc>
          <w:tcPr>
            <w:tcW w:w="6946" w:type="dxa"/>
          </w:tcPr>
          <w:p w:rsidR="004D1135" w:rsidRPr="00C3606F" w:rsidRDefault="004D1135" w:rsidP="00243035">
            <w:pPr>
              <w:tabs>
                <w:tab w:val="left" w:pos="709"/>
                <w:tab w:val="right" w:pos="9639"/>
              </w:tabs>
              <w:jc w:val="both"/>
              <w:rPr>
                <w:rFonts w:cstheme="minorHAnsi"/>
                <w:sz w:val="24"/>
                <w:szCs w:val="24"/>
              </w:rPr>
            </w:pPr>
            <w:r>
              <w:rPr>
                <w:rFonts w:cstheme="minorHAnsi"/>
                <w:sz w:val="24"/>
                <w:szCs w:val="24"/>
              </w:rPr>
              <w:t xml:space="preserve">Outdoor play at </w:t>
            </w:r>
            <w:proofErr w:type="spellStart"/>
            <w:r>
              <w:rPr>
                <w:rFonts w:cstheme="minorHAnsi"/>
                <w:sz w:val="24"/>
                <w:szCs w:val="24"/>
              </w:rPr>
              <w:t>Funday</w:t>
            </w:r>
            <w:proofErr w:type="spellEnd"/>
          </w:p>
        </w:tc>
        <w:tc>
          <w:tcPr>
            <w:tcW w:w="1417" w:type="dxa"/>
          </w:tcPr>
          <w:p w:rsidR="004D1135" w:rsidRDefault="004D1135" w:rsidP="002A0B8A">
            <w:pPr>
              <w:tabs>
                <w:tab w:val="left" w:pos="709"/>
                <w:tab w:val="right" w:pos="9639"/>
              </w:tabs>
              <w:jc w:val="both"/>
              <w:rPr>
                <w:rFonts w:cstheme="minorHAnsi"/>
                <w:sz w:val="24"/>
                <w:szCs w:val="24"/>
              </w:rPr>
            </w:pPr>
            <w:r>
              <w:rPr>
                <w:rFonts w:cstheme="minorHAnsi"/>
                <w:sz w:val="24"/>
                <w:szCs w:val="24"/>
              </w:rPr>
              <w:t>HN</w:t>
            </w:r>
          </w:p>
        </w:tc>
      </w:tr>
      <w:tr w:rsidR="004D1135" w:rsidTr="000C79D9">
        <w:tc>
          <w:tcPr>
            <w:tcW w:w="709" w:type="dxa"/>
          </w:tcPr>
          <w:p w:rsidR="004D1135" w:rsidRDefault="004D1135" w:rsidP="002A0B8A">
            <w:pPr>
              <w:tabs>
                <w:tab w:val="left" w:pos="709"/>
                <w:tab w:val="right" w:pos="9639"/>
              </w:tabs>
              <w:jc w:val="both"/>
              <w:rPr>
                <w:rFonts w:cstheme="minorHAnsi"/>
                <w:sz w:val="24"/>
                <w:szCs w:val="24"/>
              </w:rPr>
            </w:pPr>
            <w:r>
              <w:rPr>
                <w:rFonts w:cstheme="minorHAnsi"/>
                <w:sz w:val="24"/>
                <w:szCs w:val="24"/>
              </w:rPr>
              <w:t>4.7</w:t>
            </w:r>
          </w:p>
        </w:tc>
        <w:tc>
          <w:tcPr>
            <w:tcW w:w="6946" w:type="dxa"/>
          </w:tcPr>
          <w:p w:rsidR="004D1135" w:rsidRPr="00C3606F" w:rsidRDefault="004D1135" w:rsidP="00243035">
            <w:pPr>
              <w:tabs>
                <w:tab w:val="left" w:pos="709"/>
                <w:tab w:val="right" w:pos="9639"/>
              </w:tabs>
              <w:jc w:val="both"/>
              <w:rPr>
                <w:rFonts w:cstheme="minorHAnsi"/>
                <w:sz w:val="24"/>
                <w:szCs w:val="24"/>
              </w:rPr>
            </w:pPr>
            <w:r>
              <w:rPr>
                <w:rFonts w:cstheme="minorHAnsi"/>
                <w:sz w:val="24"/>
                <w:szCs w:val="24"/>
              </w:rPr>
              <w:t>Natasha volunteered to source large pipes (2.5m)</w:t>
            </w:r>
          </w:p>
        </w:tc>
        <w:tc>
          <w:tcPr>
            <w:tcW w:w="1417" w:type="dxa"/>
          </w:tcPr>
          <w:p w:rsidR="004D1135" w:rsidRDefault="004D1135" w:rsidP="002A0B8A">
            <w:pPr>
              <w:tabs>
                <w:tab w:val="left" w:pos="709"/>
                <w:tab w:val="right" w:pos="9639"/>
              </w:tabs>
              <w:jc w:val="both"/>
              <w:rPr>
                <w:rFonts w:cstheme="minorHAnsi"/>
                <w:sz w:val="24"/>
                <w:szCs w:val="24"/>
              </w:rPr>
            </w:pPr>
            <w:r>
              <w:rPr>
                <w:rFonts w:cstheme="minorHAnsi"/>
                <w:sz w:val="24"/>
                <w:szCs w:val="24"/>
              </w:rPr>
              <w:t>NW</w:t>
            </w:r>
          </w:p>
        </w:tc>
      </w:tr>
      <w:tr w:rsidR="004D1135" w:rsidTr="000C79D9">
        <w:tc>
          <w:tcPr>
            <w:tcW w:w="709" w:type="dxa"/>
          </w:tcPr>
          <w:p w:rsidR="004D1135" w:rsidRDefault="00A53B40" w:rsidP="002A0B8A">
            <w:pPr>
              <w:tabs>
                <w:tab w:val="left" w:pos="709"/>
                <w:tab w:val="right" w:pos="9639"/>
              </w:tabs>
              <w:jc w:val="both"/>
              <w:rPr>
                <w:rFonts w:cstheme="minorHAnsi"/>
                <w:sz w:val="24"/>
                <w:szCs w:val="24"/>
              </w:rPr>
            </w:pPr>
            <w:r>
              <w:rPr>
                <w:rFonts w:cstheme="minorHAnsi"/>
                <w:sz w:val="24"/>
                <w:szCs w:val="24"/>
              </w:rPr>
              <w:t>6.3</w:t>
            </w:r>
          </w:p>
        </w:tc>
        <w:tc>
          <w:tcPr>
            <w:tcW w:w="6946" w:type="dxa"/>
          </w:tcPr>
          <w:p w:rsidR="004D1135" w:rsidRPr="00C3606F" w:rsidRDefault="00A53B40" w:rsidP="00243035">
            <w:pPr>
              <w:tabs>
                <w:tab w:val="left" w:pos="709"/>
                <w:tab w:val="right" w:pos="9639"/>
              </w:tabs>
              <w:jc w:val="both"/>
              <w:rPr>
                <w:rFonts w:cstheme="minorHAnsi"/>
                <w:sz w:val="24"/>
                <w:szCs w:val="24"/>
              </w:rPr>
            </w:pPr>
            <w:r>
              <w:rPr>
                <w:rFonts w:cstheme="minorHAnsi"/>
                <w:sz w:val="24"/>
                <w:szCs w:val="24"/>
              </w:rPr>
              <w:t>School Fundraising – charity to be identified</w:t>
            </w:r>
          </w:p>
        </w:tc>
        <w:tc>
          <w:tcPr>
            <w:tcW w:w="1417" w:type="dxa"/>
          </w:tcPr>
          <w:p w:rsidR="004D1135" w:rsidRDefault="00A53B40" w:rsidP="002A0B8A">
            <w:pPr>
              <w:tabs>
                <w:tab w:val="left" w:pos="709"/>
                <w:tab w:val="right" w:pos="9639"/>
              </w:tabs>
              <w:jc w:val="both"/>
              <w:rPr>
                <w:rFonts w:cstheme="minorHAnsi"/>
                <w:sz w:val="24"/>
                <w:szCs w:val="24"/>
              </w:rPr>
            </w:pPr>
            <w:r>
              <w:rPr>
                <w:rFonts w:cstheme="minorHAnsi"/>
                <w:sz w:val="24"/>
                <w:szCs w:val="24"/>
              </w:rPr>
              <w:t>DP</w:t>
            </w:r>
          </w:p>
        </w:tc>
      </w:tr>
      <w:tr w:rsidR="004D1135" w:rsidTr="000C79D9">
        <w:tc>
          <w:tcPr>
            <w:tcW w:w="709" w:type="dxa"/>
          </w:tcPr>
          <w:p w:rsidR="004D1135" w:rsidRDefault="00A53B40" w:rsidP="002A0B8A">
            <w:pPr>
              <w:tabs>
                <w:tab w:val="left" w:pos="709"/>
                <w:tab w:val="right" w:pos="9639"/>
              </w:tabs>
              <w:jc w:val="both"/>
              <w:rPr>
                <w:rFonts w:cstheme="minorHAnsi"/>
                <w:sz w:val="24"/>
                <w:szCs w:val="24"/>
              </w:rPr>
            </w:pPr>
            <w:r>
              <w:rPr>
                <w:rFonts w:cstheme="minorHAnsi"/>
                <w:sz w:val="24"/>
                <w:szCs w:val="24"/>
              </w:rPr>
              <w:t>7.4</w:t>
            </w:r>
          </w:p>
        </w:tc>
        <w:tc>
          <w:tcPr>
            <w:tcW w:w="6946" w:type="dxa"/>
          </w:tcPr>
          <w:p w:rsidR="004D1135" w:rsidRPr="00C3606F" w:rsidRDefault="00A53B40" w:rsidP="00A53B40">
            <w:pPr>
              <w:tabs>
                <w:tab w:val="left" w:pos="709"/>
                <w:tab w:val="right" w:pos="9639"/>
              </w:tabs>
              <w:jc w:val="both"/>
              <w:rPr>
                <w:rFonts w:cstheme="minorHAnsi"/>
                <w:sz w:val="24"/>
                <w:szCs w:val="24"/>
              </w:rPr>
            </w:pPr>
            <w:r>
              <w:rPr>
                <w:rFonts w:cstheme="minorHAnsi"/>
                <w:sz w:val="24"/>
                <w:szCs w:val="24"/>
              </w:rPr>
              <w:t>Mr Foley to be chased up to organise Sports Kits</w:t>
            </w:r>
          </w:p>
        </w:tc>
        <w:tc>
          <w:tcPr>
            <w:tcW w:w="1417" w:type="dxa"/>
          </w:tcPr>
          <w:p w:rsidR="004D1135" w:rsidRDefault="00A53B40" w:rsidP="002A0B8A">
            <w:pPr>
              <w:tabs>
                <w:tab w:val="left" w:pos="709"/>
                <w:tab w:val="right" w:pos="9639"/>
              </w:tabs>
              <w:jc w:val="both"/>
              <w:rPr>
                <w:rFonts w:cstheme="minorHAnsi"/>
                <w:sz w:val="24"/>
                <w:szCs w:val="24"/>
              </w:rPr>
            </w:pPr>
            <w:r>
              <w:rPr>
                <w:rFonts w:cstheme="minorHAnsi"/>
                <w:sz w:val="24"/>
                <w:szCs w:val="24"/>
              </w:rPr>
              <w:t>DP</w:t>
            </w:r>
            <w:r w:rsidR="00823DC2">
              <w:rPr>
                <w:rFonts w:cstheme="minorHAnsi"/>
                <w:sz w:val="24"/>
                <w:szCs w:val="24"/>
              </w:rPr>
              <w:t xml:space="preserve"> / DF</w:t>
            </w:r>
          </w:p>
        </w:tc>
      </w:tr>
      <w:tr w:rsidR="004D1135" w:rsidTr="000C79D9">
        <w:tc>
          <w:tcPr>
            <w:tcW w:w="709" w:type="dxa"/>
          </w:tcPr>
          <w:p w:rsidR="004D1135" w:rsidRDefault="00A53B40" w:rsidP="002A0B8A">
            <w:pPr>
              <w:tabs>
                <w:tab w:val="left" w:pos="709"/>
                <w:tab w:val="right" w:pos="9639"/>
              </w:tabs>
              <w:jc w:val="both"/>
              <w:rPr>
                <w:rFonts w:cstheme="minorHAnsi"/>
                <w:sz w:val="24"/>
                <w:szCs w:val="24"/>
              </w:rPr>
            </w:pPr>
            <w:r>
              <w:rPr>
                <w:rFonts w:cstheme="minorHAnsi"/>
                <w:sz w:val="24"/>
                <w:szCs w:val="24"/>
              </w:rPr>
              <w:t>7.5</w:t>
            </w:r>
          </w:p>
        </w:tc>
        <w:tc>
          <w:tcPr>
            <w:tcW w:w="6946" w:type="dxa"/>
          </w:tcPr>
          <w:p w:rsidR="004D1135" w:rsidRPr="00C3606F" w:rsidRDefault="00A53B40" w:rsidP="00243035">
            <w:pPr>
              <w:tabs>
                <w:tab w:val="left" w:pos="709"/>
                <w:tab w:val="right" w:pos="9639"/>
              </w:tabs>
              <w:jc w:val="both"/>
              <w:rPr>
                <w:rFonts w:cstheme="minorHAnsi"/>
                <w:sz w:val="24"/>
                <w:szCs w:val="24"/>
              </w:rPr>
            </w:pPr>
            <w:r>
              <w:rPr>
                <w:rFonts w:cstheme="minorHAnsi"/>
                <w:sz w:val="24"/>
                <w:szCs w:val="24"/>
              </w:rPr>
              <w:t>Uniform questionnaire to be developed</w:t>
            </w:r>
          </w:p>
        </w:tc>
        <w:tc>
          <w:tcPr>
            <w:tcW w:w="1417" w:type="dxa"/>
          </w:tcPr>
          <w:p w:rsidR="004D1135" w:rsidRDefault="00A53B40" w:rsidP="002A0B8A">
            <w:pPr>
              <w:tabs>
                <w:tab w:val="left" w:pos="709"/>
                <w:tab w:val="right" w:pos="9639"/>
              </w:tabs>
              <w:jc w:val="both"/>
              <w:rPr>
                <w:rFonts w:cstheme="minorHAnsi"/>
                <w:sz w:val="24"/>
                <w:szCs w:val="24"/>
              </w:rPr>
            </w:pPr>
            <w:r>
              <w:rPr>
                <w:rFonts w:cstheme="minorHAnsi"/>
                <w:sz w:val="24"/>
                <w:szCs w:val="24"/>
              </w:rPr>
              <w:t>NW</w:t>
            </w:r>
          </w:p>
        </w:tc>
      </w:tr>
      <w:tr w:rsidR="004D1135" w:rsidTr="000C79D9">
        <w:tc>
          <w:tcPr>
            <w:tcW w:w="709" w:type="dxa"/>
          </w:tcPr>
          <w:p w:rsidR="004D1135" w:rsidRDefault="009C2E53" w:rsidP="002A0B8A">
            <w:pPr>
              <w:tabs>
                <w:tab w:val="left" w:pos="709"/>
                <w:tab w:val="right" w:pos="9639"/>
              </w:tabs>
              <w:jc w:val="both"/>
              <w:rPr>
                <w:rFonts w:cstheme="minorHAnsi"/>
                <w:sz w:val="24"/>
                <w:szCs w:val="24"/>
              </w:rPr>
            </w:pPr>
            <w:r>
              <w:rPr>
                <w:rFonts w:cstheme="minorHAnsi"/>
                <w:sz w:val="24"/>
                <w:szCs w:val="24"/>
              </w:rPr>
              <w:t>7.6</w:t>
            </w:r>
          </w:p>
        </w:tc>
        <w:tc>
          <w:tcPr>
            <w:tcW w:w="6946" w:type="dxa"/>
          </w:tcPr>
          <w:p w:rsidR="004D1135" w:rsidRPr="00C3606F" w:rsidRDefault="009C2E53" w:rsidP="00243035">
            <w:pPr>
              <w:tabs>
                <w:tab w:val="left" w:pos="709"/>
                <w:tab w:val="right" w:pos="9639"/>
              </w:tabs>
              <w:jc w:val="both"/>
              <w:rPr>
                <w:rFonts w:cstheme="minorHAnsi"/>
                <w:sz w:val="24"/>
                <w:szCs w:val="24"/>
              </w:rPr>
            </w:pPr>
            <w:r>
              <w:rPr>
                <w:rFonts w:cstheme="minorHAnsi"/>
                <w:sz w:val="24"/>
                <w:szCs w:val="24"/>
              </w:rPr>
              <w:t xml:space="preserve">Twitter / </w:t>
            </w:r>
            <w:proofErr w:type="spellStart"/>
            <w:r>
              <w:rPr>
                <w:rFonts w:cstheme="minorHAnsi"/>
                <w:sz w:val="24"/>
                <w:szCs w:val="24"/>
              </w:rPr>
              <w:t>Facebook</w:t>
            </w:r>
            <w:proofErr w:type="spellEnd"/>
            <w:r>
              <w:rPr>
                <w:rFonts w:cstheme="minorHAnsi"/>
                <w:sz w:val="24"/>
                <w:szCs w:val="24"/>
              </w:rPr>
              <w:t xml:space="preserve"> link</w:t>
            </w:r>
          </w:p>
        </w:tc>
        <w:tc>
          <w:tcPr>
            <w:tcW w:w="1417" w:type="dxa"/>
          </w:tcPr>
          <w:p w:rsidR="004D1135" w:rsidRDefault="009C2E53" w:rsidP="002A0B8A">
            <w:pPr>
              <w:tabs>
                <w:tab w:val="left" w:pos="709"/>
                <w:tab w:val="right" w:pos="9639"/>
              </w:tabs>
              <w:jc w:val="both"/>
              <w:rPr>
                <w:rFonts w:cstheme="minorHAnsi"/>
                <w:sz w:val="24"/>
                <w:szCs w:val="24"/>
              </w:rPr>
            </w:pPr>
            <w:r>
              <w:rPr>
                <w:rFonts w:cstheme="minorHAnsi"/>
                <w:sz w:val="24"/>
                <w:szCs w:val="24"/>
              </w:rPr>
              <w:t>CD / PM</w:t>
            </w:r>
          </w:p>
        </w:tc>
      </w:tr>
      <w:tr w:rsidR="009C2E53" w:rsidTr="000C79D9">
        <w:tc>
          <w:tcPr>
            <w:tcW w:w="709" w:type="dxa"/>
          </w:tcPr>
          <w:p w:rsidR="009C2E53" w:rsidRDefault="009C2E53" w:rsidP="00B53848">
            <w:pPr>
              <w:tabs>
                <w:tab w:val="left" w:pos="709"/>
                <w:tab w:val="right" w:pos="9639"/>
              </w:tabs>
              <w:jc w:val="both"/>
              <w:rPr>
                <w:rFonts w:cstheme="minorHAnsi"/>
                <w:sz w:val="24"/>
                <w:szCs w:val="24"/>
              </w:rPr>
            </w:pPr>
            <w:r>
              <w:rPr>
                <w:rFonts w:cstheme="minorHAnsi"/>
                <w:sz w:val="24"/>
                <w:szCs w:val="24"/>
              </w:rPr>
              <w:t>7.7</w:t>
            </w:r>
          </w:p>
        </w:tc>
        <w:tc>
          <w:tcPr>
            <w:tcW w:w="6946" w:type="dxa"/>
          </w:tcPr>
          <w:p w:rsidR="009C2E53" w:rsidRPr="00C3606F" w:rsidRDefault="009C2E53" w:rsidP="00B53848">
            <w:pPr>
              <w:tabs>
                <w:tab w:val="left" w:pos="709"/>
                <w:tab w:val="right" w:pos="9639"/>
              </w:tabs>
              <w:jc w:val="both"/>
              <w:rPr>
                <w:rFonts w:cstheme="minorHAnsi"/>
                <w:sz w:val="24"/>
                <w:szCs w:val="24"/>
              </w:rPr>
            </w:pPr>
            <w:r>
              <w:rPr>
                <w:rFonts w:cstheme="minorHAnsi"/>
                <w:sz w:val="24"/>
                <w:szCs w:val="24"/>
              </w:rPr>
              <w:t>Community Payback Officer details to be emailed to DP</w:t>
            </w:r>
          </w:p>
        </w:tc>
        <w:tc>
          <w:tcPr>
            <w:tcW w:w="1417" w:type="dxa"/>
          </w:tcPr>
          <w:p w:rsidR="009C2E53" w:rsidRDefault="009C2E53" w:rsidP="00B53848">
            <w:pPr>
              <w:tabs>
                <w:tab w:val="left" w:pos="709"/>
                <w:tab w:val="right" w:pos="9639"/>
              </w:tabs>
              <w:jc w:val="both"/>
              <w:rPr>
                <w:rFonts w:cstheme="minorHAnsi"/>
                <w:sz w:val="24"/>
                <w:szCs w:val="24"/>
              </w:rPr>
            </w:pPr>
            <w:proofErr w:type="spellStart"/>
            <w:r>
              <w:rPr>
                <w:rFonts w:cstheme="minorHAnsi"/>
                <w:sz w:val="24"/>
                <w:szCs w:val="24"/>
              </w:rPr>
              <w:t>HMcN</w:t>
            </w:r>
            <w:proofErr w:type="spellEnd"/>
          </w:p>
        </w:tc>
      </w:tr>
    </w:tbl>
    <w:p w:rsidR="002A0B8A" w:rsidRDefault="002A0B8A" w:rsidP="00B22D23">
      <w:pPr>
        <w:spacing w:after="0"/>
        <w:jc w:val="both"/>
        <w:rPr>
          <w:rFonts w:ascii="Arial" w:hAnsi="Arial" w:cs="Arial"/>
          <w:i/>
        </w:rPr>
      </w:pPr>
    </w:p>
    <w:sectPr w:rsidR="002A0B8A" w:rsidSect="00ED4955">
      <w:footerReference w:type="default" r:id="rId12"/>
      <w:pgSz w:w="11906" w:h="16838"/>
      <w:pgMar w:top="1276" w:right="1133" w:bottom="1134" w:left="1134"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35" w:rsidRDefault="004D1135" w:rsidP="00FC0E1A">
      <w:pPr>
        <w:spacing w:after="0" w:line="240" w:lineRule="auto"/>
      </w:pPr>
      <w:r>
        <w:separator/>
      </w:r>
    </w:p>
  </w:endnote>
  <w:endnote w:type="continuationSeparator" w:id="0">
    <w:p w:rsidR="004D1135" w:rsidRDefault="004D1135" w:rsidP="00FC0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xton B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5" w:rsidRPr="00F54AF1" w:rsidRDefault="004D1135" w:rsidP="00F54AF1">
    <w:pPr>
      <w:pBdr>
        <w:top w:val="single" w:sz="4" w:space="1" w:color="auto"/>
      </w:pBdr>
      <w:tabs>
        <w:tab w:val="right" w:pos="9639"/>
      </w:tabs>
      <w:rPr>
        <w:rFonts w:ascii="Arial" w:hAnsi="Arial" w:cs="Arial"/>
        <w:sz w:val="18"/>
        <w:szCs w:val="18"/>
      </w:rPr>
    </w:pPr>
    <w:r w:rsidRPr="00F54AF1">
      <w:rPr>
        <w:rFonts w:ascii="Arial" w:hAnsi="Arial" w:cs="Arial"/>
        <w:sz w:val="18"/>
        <w:szCs w:val="18"/>
      </w:rPr>
      <w:t>Sunnyside Parent Council Meeting</w:t>
    </w:r>
    <w:r w:rsidRPr="00F54AF1">
      <w:rPr>
        <w:rFonts w:ascii="Arial" w:hAnsi="Arial" w:cs="Arial"/>
        <w:sz w:val="18"/>
        <w:szCs w:val="18"/>
      </w:rPr>
      <w:ptab w:relativeTo="margin" w:alignment="center" w:leader="none"/>
    </w:r>
    <w:r w:rsidRPr="00F54AF1">
      <w:rPr>
        <w:rFonts w:ascii="Arial" w:hAnsi="Arial" w:cs="Arial"/>
        <w:sz w:val="18"/>
        <w:szCs w:val="18"/>
      </w:rPr>
      <w:t xml:space="preserve"> </w:t>
    </w:r>
    <w:sdt>
      <w:sdtPr>
        <w:rPr>
          <w:rFonts w:ascii="Arial" w:hAnsi="Arial" w:cs="Arial"/>
          <w:sz w:val="18"/>
          <w:szCs w:val="18"/>
        </w:rPr>
        <w:id w:val="250395305"/>
        <w:docPartObj>
          <w:docPartGallery w:val="Page Numbers (Top of Page)"/>
          <w:docPartUnique/>
        </w:docPartObj>
      </w:sdtPr>
      <w:sdtContent>
        <w:r w:rsidRPr="00F54AF1">
          <w:rPr>
            <w:rFonts w:ascii="Arial" w:hAnsi="Arial" w:cs="Arial"/>
            <w:sz w:val="18"/>
            <w:szCs w:val="18"/>
          </w:rPr>
          <w:t xml:space="preserve">Page </w:t>
        </w:r>
        <w:r w:rsidR="00E33F10" w:rsidRPr="00F54AF1">
          <w:rPr>
            <w:rFonts w:ascii="Arial" w:hAnsi="Arial" w:cs="Arial"/>
            <w:sz w:val="18"/>
            <w:szCs w:val="18"/>
          </w:rPr>
          <w:fldChar w:fldCharType="begin"/>
        </w:r>
        <w:r w:rsidRPr="00F54AF1">
          <w:rPr>
            <w:rFonts w:ascii="Arial" w:hAnsi="Arial" w:cs="Arial"/>
            <w:sz w:val="18"/>
            <w:szCs w:val="18"/>
          </w:rPr>
          <w:instrText xml:space="preserve"> PAGE </w:instrText>
        </w:r>
        <w:r w:rsidR="00E33F10" w:rsidRPr="00F54AF1">
          <w:rPr>
            <w:rFonts w:ascii="Arial" w:hAnsi="Arial" w:cs="Arial"/>
            <w:sz w:val="18"/>
            <w:szCs w:val="18"/>
          </w:rPr>
          <w:fldChar w:fldCharType="separate"/>
        </w:r>
        <w:r w:rsidR="00E4487F">
          <w:rPr>
            <w:rFonts w:ascii="Arial" w:hAnsi="Arial" w:cs="Arial"/>
            <w:noProof/>
            <w:sz w:val="18"/>
            <w:szCs w:val="18"/>
          </w:rPr>
          <w:t>2</w:t>
        </w:r>
        <w:r w:rsidR="00E33F10" w:rsidRPr="00F54AF1">
          <w:rPr>
            <w:rFonts w:ascii="Arial" w:hAnsi="Arial" w:cs="Arial"/>
            <w:sz w:val="18"/>
            <w:szCs w:val="18"/>
          </w:rPr>
          <w:fldChar w:fldCharType="end"/>
        </w:r>
        <w:r w:rsidRPr="00F54AF1">
          <w:rPr>
            <w:rFonts w:ascii="Arial" w:hAnsi="Arial" w:cs="Arial"/>
            <w:sz w:val="18"/>
            <w:szCs w:val="18"/>
          </w:rPr>
          <w:t xml:space="preserve"> of </w:t>
        </w:r>
        <w:r w:rsidR="00E33F10" w:rsidRPr="00F54AF1">
          <w:rPr>
            <w:rFonts w:ascii="Arial" w:hAnsi="Arial" w:cs="Arial"/>
            <w:sz w:val="18"/>
            <w:szCs w:val="18"/>
          </w:rPr>
          <w:fldChar w:fldCharType="begin"/>
        </w:r>
        <w:r w:rsidRPr="00F54AF1">
          <w:rPr>
            <w:rFonts w:ascii="Arial" w:hAnsi="Arial" w:cs="Arial"/>
            <w:sz w:val="18"/>
            <w:szCs w:val="18"/>
          </w:rPr>
          <w:instrText xml:space="preserve"> NUMPAGES  </w:instrText>
        </w:r>
        <w:r w:rsidR="00E33F10" w:rsidRPr="00F54AF1">
          <w:rPr>
            <w:rFonts w:ascii="Arial" w:hAnsi="Arial" w:cs="Arial"/>
            <w:sz w:val="18"/>
            <w:szCs w:val="18"/>
          </w:rPr>
          <w:fldChar w:fldCharType="separate"/>
        </w:r>
        <w:r w:rsidR="00E4487F">
          <w:rPr>
            <w:rFonts w:ascii="Arial" w:hAnsi="Arial" w:cs="Arial"/>
            <w:noProof/>
            <w:sz w:val="18"/>
            <w:szCs w:val="18"/>
          </w:rPr>
          <w:t>5</w:t>
        </w:r>
        <w:r w:rsidR="00E33F10" w:rsidRPr="00F54AF1">
          <w:rPr>
            <w:rFonts w:ascii="Arial" w:hAnsi="Arial" w:cs="Arial"/>
            <w:sz w:val="18"/>
            <w:szCs w:val="18"/>
          </w:rPr>
          <w:fldChar w:fldCharType="end"/>
        </w:r>
      </w:sdtContent>
    </w:sdt>
    <w:r w:rsidRPr="00F54AF1">
      <w:rPr>
        <w:rFonts w:ascii="Arial" w:hAnsi="Arial" w:cs="Arial"/>
        <w:sz w:val="18"/>
        <w:szCs w:val="18"/>
      </w:rPr>
      <w:tab/>
    </w:r>
    <w:r>
      <w:rPr>
        <w:rFonts w:ascii="Arial" w:hAnsi="Arial" w:cs="Arial"/>
        <w:sz w:val="18"/>
        <w:szCs w:val="18"/>
      </w:rPr>
      <w:t>09/11</w:t>
    </w:r>
    <w:r w:rsidRPr="00F54AF1">
      <w:rPr>
        <w:rFonts w:ascii="Arial" w:hAnsi="Arial" w:cs="Arial"/>
        <w:sz w:val="18"/>
        <w:szCs w:val="18"/>
      </w:rPr>
      <w:t>/201</w:t>
    </w:r>
    <w:r>
      <w:rPr>
        <w:rFonts w:ascii="Arial" w:hAnsi="Arial" w:cs="Arial"/>
        <w:sz w:val="18"/>
        <w:szCs w:val="18"/>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35" w:rsidRDefault="004D1135" w:rsidP="00FC0E1A">
      <w:pPr>
        <w:spacing w:after="0" w:line="240" w:lineRule="auto"/>
      </w:pPr>
      <w:r>
        <w:separator/>
      </w:r>
    </w:p>
  </w:footnote>
  <w:footnote w:type="continuationSeparator" w:id="0">
    <w:p w:rsidR="004D1135" w:rsidRDefault="004D1135" w:rsidP="00FC0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584"/>
    <w:multiLevelType w:val="hybridMultilevel"/>
    <w:tmpl w:val="8A58C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B90B10"/>
    <w:multiLevelType w:val="hybridMultilevel"/>
    <w:tmpl w:val="44BEB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9E22C8"/>
    <w:multiLevelType w:val="hybridMultilevel"/>
    <w:tmpl w:val="26CCE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686D49"/>
    <w:multiLevelType w:val="hybridMultilevel"/>
    <w:tmpl w:val="C7ACA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D524A9"/>
    <w:multiLevelType w:val="hybridMultilevel"/>
    <w:tmpl w:val="642EB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935D8B"/>
    <w:multiLevelType w:val="hybridMultilevel"/>
    <w:tmpl w:val="C580457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179F7245"/>
    <w:multiLevelType w:val="hybridMultilevel"/>
    <w:tmpl w:val="682CE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EF0B9E"/>
    <w:multiLevelType w:val="hybridMultilevel"/>
    <w:tmpl w:val="B2F2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81F75"/>
    <w:multiLevelType w:val="hybridMultilevel"/>
    <w:tmpl w:val="268AC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986AF0"/>
    <w:multiLevelType w:val="hybridMultilevel"/>
    <w:tmpl w:val="24BCB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9D2154"/>
    <w:multiLevelType w:val="hybridMultilevel"/>
    <w:tmpl w:val="B9AC9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C0290D"/>
    <w:multiLevelType w:val="multilevel"/>
    <w:tmpl w:val="1514F41E"/>
    <w:lvl w:ilvl="0">
      <w:start w:val="10"/>
      <w:numFmt w:val="decimal"/>
      <w:lvlText w:val="%1.0"/>
      <w:lvlJc w:val="left"/>
      <w:pPr>
        <w:ind w:left="622"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2">
    <w:nsid w:val="220C549C"/>
    <w:multiLevelType w:val="hybridMultilevel"/>
    <w:tmpl w:val="50A2C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7633EED"/>
    <w:multiLevelType w:val="hybridMultilevel"/>
    <w:tmpl w:val="80941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B03496"/>
    <w:multiLevelType w:val="hybridMultilevel"/>
    <w:tmpl w:val="85B88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3D1A3A"/>
    <w:multiLevelType w:val="hybridMultilevel"/>
    <w:tmpl w:val="9280C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0841B2"/>
    <w:multiLevelType w:val="hybridMultilevel"/>
    <w:tmpl w:val="9E8E5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FB1100"/>
    <w:multiLevelType w:val="hybridMultilevel"/>
    <w:tmpl w:val="D092F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5163EE"/>
    <w:multiLevelType w:val="hybridMultilevel"/>
    <w:tmpl w:val="BBA0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0613CD"/>
    <w:multiLevelType w:val="hybridMultilevel"/>
    <w:tmpl w:val="CAAE0C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124A24"/>
    <w:multiLevelType w:val="multilevel"/>
    <w:tmpl w:val="094294CC"/>
    <w:lvl w:ilvl="0">
      <w:start w:val="11"/>
      <w:numFmt w:val="decimal"/>
      <w:lvlText w:val="%1.0"/>
      <w:lvlJc w:val="left"/>
      <w:pPr>
        <w:ind w:left="622"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21">
    <w:nsid w:val="3F456C13"/>
    <w:multiLevelType w:val="hybridMultilevel"/>
    <w:tmpl w:val="CA384CC0"/>
    <w:lvl w:ilvl="0" w:tplc="08090001">
      <w:start w:val="1"/>
      <w:numFmt w:val="bullet"/>
      <w:lvlText w:val=""/>
      <w:lvlJc w:val="left"/>
      <w:pPr>
        <w:ind w:left="1080" w:hanging="360"/>
      </w:pPr>
      <w:rPr>
        <w:rFonts w:ascii="Symbol" w:hAnsi="Symbol" w:hint="default"/>
      </w:rPr>
    </w:lvl>
    <w:lvl w:ilvl="1" w:tplc="0054051C">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F776F6E"/>
    <w:multiLevelType w:val="hybridMultilevel"/>
    <w:tmpl w:val="1C5E9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25B5006"/>
    <w:multiLevelType w:val="hybridMultilevel"/>
    <w:tmpl w:val="9FD2C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5CC55E8"/>
    <w:multiLevelType w:val="hybridMultilevel"/>
    <w:tmpl w:val="60E81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67F483C"/>
    <w:multiLevelType w:val="hybridMultilevel"/>
    <w:tmpl w:val="7AD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543201"/>
    <w:multiLevelType w:val="hybridMultilevel"/>
    <w:tmpl w:val="E9AE4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7242F6"/>
    <w:multiLevelType w:val="hybridMultilevel"/>
    <w:tmpl w:val="1AAA41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0C901B3"/>
    <w:multiLevelType w:val="hybridMultilevel"/>
    <w:tmpl w:val="CEF05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1671928"/>
    <w:multiLevelType w:val="hybridMultilevel"/>
    <w:tmpl w:val="6DDE7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010EC2"/>
    <w:multiLevelType w:val="hybridMultilevel"/>
    <w:tmpl w:val="997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76C71"/>
    <w:multiLevelType w:val="hybridMultilevel"/>
    <w:tmpl w:val="00F40342"/>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57CC0803"/>
    <w:multiLevelType w:val="hybridMultilevel"/>
    <w:tmpl w:val="03BC805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D99059C"/>
    <w:multiLevelType w:val="hybridMultilevel"/>
    <w:tmpl w:val="66A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B3BE0"/>
    <w:multiLevelType w:val="hybridMultilevel"/>
    <w:tmpl w:val="F6FCE51C"/>
    <w:lvl w:ilvl="0" w:tplc="08090001">
      <w:start w:val="1"/>
      <w:numFmt w:val="bullet"/>
      <w:lvlText w:val=""/>
      <w:lvlJc w:val="left"/>
      <w:pPr>
        <w:ind w:left="1080" w:hanging="360"/>
      </w:pPr>
      <w:rPr>
        <w:rFonts w:ascii="Symbol" w:hAnsi="Symbol" w:hint="default"/>
      </w:rPr>
    </w:lvl>
    <w:lvl w:ilvl="1" w:tplc="0054051C">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02819CE"/>
    <w:multiLevelType w:val="multilevel"/>
    <w:tmpl w:val="A27E3B38"/>
    <w:lvl w:ilvl="0">
      <w:start w:val="4"/>
      <w:numFmt w:val="decimal"/>
      <w:lvlText w:val="%1.0"/>
      <w:lvlJc w:val="left"/>
      <w:pPr>
        <w:ind w:left="360" w:hanging="360"/>
      </w:pPr>
      <w:rPr>
        <w:rFonts w:hint="default"/>
        <w:sz w:val="24"/>
        <w:szCs w:val="24"/>
      </w:rPr>
    </w:lvl>
    <w:lvl w:ilvl="1">
      <w:start w:val="1"/>
      <w:numFmt w:val="decimal"/>
      <w:lvlText w:val="%1.%2"/>
      <w:lvlJc w:val="left"/>
      <w:pPr>
        <w:ind w:left="502" w:hanging="360"/>
      </w:pPr>
      <w:rPr>
        <w:rFonts w:hint="default"/>
        <w:b/>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36">
    <w:nsid w:val="63BE294C"/>
    <w:multiLevelType w:val="hybridMultilevel"/>
    <w:tmpl w:val="A83CB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7366FB"/>
    <w:multiLevelType w:val="hybridMultilevel"/>
    <w:tmpl w:val="E0269A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69553AF7"/>
    <w:multiLevelType w:val="multilevel"/>
    <w:tmpl w:val="A1C0BCE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72A7417B"/>
    <w:multiLevelType w:val="hybridMultilevel"/>
    <w:tmpl w:val="AED0F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4106CDE"/>
    <w:multiLevelType w:val="hybridMultilevel"/>
    <w:tmpl w:val="57247C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58A78C9"/>
    <w:multiLevelType w:val="hybridMultilevel"/>
    <w:tmpl w:val="68F2A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AB12C19"/>
    <w:multiLevelType w:val="multilevel"/>
    <w:tmpl w:val="4CDC26E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B431325"/>
    <w:multiLevelType w:val="multilevel"/>
    <w:tmpl w:val="4300BAFC"/>
    <w:lvl w:ilvl="0">
      <w:start w:val="10"/>
      <w:numFmt w:val="decimal"/>
      <w:lvlText w:val="%1.0"/>
      <w:lvlJc w:val="left"/>
      <w:pPr>
        <w:ind w:left="622"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4">
    <w:nsid w:val="7C27351C"/>
    <w:multiLevelType w:val="hybridMultilevel"/>
    <w:tmpl w:val="EFA6687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7FB34745"/>
    <w:multiLevelType w:val="hybridMultilevel"/>
    <w:tmpl w:val="A146A9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5"/>
  </w:num>
  <w:num w:numId="2">
    <w:abstractNumId w:val="14"/>
  </w:num>
  <w:num w:numId="3">
    <w:abstractNumId w:val="6"/>
  </w:num>
  <w:num w:numId="4">
    <w:abstractNumId w:val="26"/>
  </w:num>
  <w:num w:numId="5">
    <w:abstractNumId w:val="7"/>
  </w:num>
  <w:num w:numId="6">
    <w:abstractNumId w:val="18"/>
  </w:num>
  <w:num w:numId="7">
    <w:abstractNumId w:val="33"/>
  </w:num>
  <w:num w:numId="8">
    <w:abstractNumId w:val="30"/>
  </w:num>
  <w:num w:numId="9">
    <w:abstractNumId w:val="35"/>
  </w:num>
  <w:num w:numId="10">
    <w:abstractNumId w:val="9"/>
  </w:num>
  <w:num w:numId="11">
    <w:abstractNumId w:val="41"/>
  </w:num>
  <w:num w:numId="12">
    <w:abstractNumId w:val="29"/>
  </w:num>
  <w:num w:numId="13">
    <w:abstractNumId w:val="10"/>
  </w:num>
  <w:num w:numId="14">
    <w:abstractNumId w:val="37"/>
  </w:num>
  <w:num w:numId="15">
    <w:abstractNumId w:val="28"/>
  </w:num>
  <w:num w:numId="16">
    <w:abstractNumId w:val="8"/>
  </w:num>
  <w:num w:numId="17">
    <w:abstractNumId w:val="27"/>
  </w:num>
  <w:num w:numId="18">
    <w:abstractNumId w:val="25"/>
  </w:num>
  <w:num w:numId="19">
    <w:abstractNumId w:val="21"/>
  </w:num>
  <w:num w:numId="20">
    <w:abstractNumId w:val="38"/>
  </w:num>
  <w:num w:numId="21">
    <w:abstractNumId w:val="36"/>
  </w:num>
  <w:num w:numId="22">
    <w:abstractNumId w:val="12"/>
  </w:num>
  <w:num w:numId="23">
    <w:abstractNumId w:val="44"/>
  </w:num>
  <w:num w:numId="24">
    <w:abstractNumId w:val="2"/>
  </w:num>
  <w:num w:numId="25">
    <w:abstractNumId w:val="22"/>
  </w:num>
  <w:num w:numId="26">
    <w:abstractNumId w:val="43"/>
  </w:num>
  <w:num w:numId="27">
    <w:abstractNumId w:val="4"/>
  </w:num>
  <w:num w:numId="28">
    <w:abstractNumId w:val="24"/>
  </w:num>
  <w:num w:numId="29">
    <w:abstractNumId w:val="17"/>
  </w:num>
  <w:num w:numId="30">
    <w:abstractNumId w:val="34"/>
  </w:num>
  <w:num w:numId="31">
    <w:abstractNumId w:val="16"/>
  </w:num>
  <w:num w:numId="32">
    <w:abstractNumId w:val="5"/>
  </w:num>
  <w:num w:numId="33">
    <w:abstractNumId w:val="15"/>
  </w:num>
  <w:num w:numId="34">
    <w:abstractNumId w:val="32"/>
  </w:num>
  <w:num w:numId="35">
    <w:abstractNumId w:val="31"/>
  </w:num>
  <w:num w:numId="36">
    <w:abstractNumId w:val="39"/>
  </w:num>
  <w:num w:numId="37">
    <w:abstractNumId w:val="1"/>
  </w:num>
  <w:num w:numId="38">
    <w:abstractNumId w:val="19"/>
  </w:num>
  <w:num w:numId="39">
    <w:abstractNumId w:val="40"/>
  </w:num>
  <w:num w:numId="40">
    <w:abstractNumId w:val="3"/>
  </w:num>
  <w:num w:numId="41">
    <w:abstractNumId w:val="0"/>
  </w:num>
  <w:num w:numId="42">
    <w:abstractNumId w:val="23"/>
  </w:num>
  <w:num w:numId="43">
    <w:abstractNumId w:val="13"/>
  </w:num>
  <w:num w:numId="44">
    <w:abstractNumId w:val="42"/>
  </w:num>
  <w:num w:numId="45">
    <w:abstractNumId w:val="20"/>
  </w:num>
  <w:num w:numId="4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CB6E0A"/>
    <w:rsid w:val="00006FD6"/>
    <w:rsid w:val="0001187E"/>
    <w:rsid w:val="00013FC1"/>
    <w:rsid w:val="00030DEE"/>
    <w:rsid w:val="000320C9"/>
    <w:rsid w:val="00035DA4"/>
    <w:rsid w:val="00037270"/>
    <w:rsid w:val="000415AD"/>
    <w:rsid w:val="00042AB4"/>
    <w:rsid w:val="0004331E"/>
    <w:rsid w:val="00047E02"/>
    <w:rsid w:val="00050E5E"/>
    <w:rsid w:val="000659CD"/>
    <w:rsid w:val="000667DC"/>
    <w:rsid w:val="000716BD"/>
    <w:rsid w:val="00076C41"/>
    <w:rsid w:val="00086445"/>
    <w:rsid w:val="00086A86"/>
    <w:rsid w:val="00094DFB"/>
    <w:rsid w:val="000A566E"/>
    <w:rsid w:val="000A6BC5"/>
    <w:rsid w:val="000B1595"/>
    <w:rsid w:val="000B411B"/>
    <w:rsid w:val="000B73AC"/>
    <w:rsid w:val="000B7D68"/>
    <w:rsid w:val="000C3266"/>
    <w:rsid w:val="000C551D"/>
    <w:rsid w:val="000C5768"/>
    <w:rsid w:val="000C7492"/>
    <w:rsid w:val="000C79D9"/>
    <w:rsid w:val="000D5240"/>
    <w:rsid w:val="000D5F33"/>
    <w:rsid w:val="000E1EDB"/>
    <w:rsid w:val="00115FF6"/>
    <w:rsid w:val="00120B81"/>
    <w:rsid w:val="00121416"/>
    <w:rsid w:val="00123536"/>
    <w:rsid w:val="0012725D"/>
    <w:rsid w:val="001306DA"/>
    <w:rsid w:val="0013166B"/>
    <w:rsid w:val="00137179"/>
    <w:rsid w:val="00140203"/>
    <w:rsid w:val="00147175"/>
    <w:rsid w:val="0015068C"/>
    <w:rsid w:val="001522DA"/>
    <w:rsid w:val="00161AC2"/>
    <w:rsid w:val="001670DC"/>
    <w:rsid w:val="00167E0E"/>
    <w:rsid w:val="00170A00"/>
    <w:rsid w:val="00174BEA"/>
    <w:rsid w:val="00177748"/>
    <w:rsid w:val="00194791"/>
    <w:rsid w:val="001A2C43"/>
    <w:rsid w:val="001A4812"/>
    <w:rsid w:val="001A68B8"/>
    <w:rsid w:val="001B4F66"/>
    <w:rsid w:val="001C4D61"/>
    <w:rsid w:val="001C4FF0"/>
    <w:rsid w:val="001D2E31"/>
    <w:rsid w:val="001D3C90"/>
    <w:rsid w:val="001D7B19"/>
    <w:rsid w:val="001E02D5"/>
    <w:rsid w:val="001E1D5E"/>
    <w:rsid w:val="00201075"/>
    <w:rsid w:val="00205CC2"/>
    <w:rsid w:val="00222AE4"/>
    <w:rsid w:val="00223347"/>
    <w:rsid w:val="00232DE1"/>
    <w:rsid w:val="00237B13"/>
    <w:rsid w:val="00243035"/>
    <w:rsid w:val="00243EE2"/>
    <w:rsid w:val="00244395"/>
    <w:rsid w:val="00252C58"/>
    <w:rsid w:val="00254197"/>
    <w:rsid w:val="00260F2C"/>
    <w:rsid w:val="0026594C"/>
    <w:rsid w:val="00271A4A"/>
    <w:rsid w:val="0027214F"/>
    <w:rsid w:val="00273210"/>
    <w:rsid w:val="00285FD3"/>
    <w:rsid w:val="00290FC0"/>
    <w:rsid w:val="00291EEA"/>
    <w:rsid w:val="00296B15"/>
    <w:rsid w:val="002A0B8A"/>
    <w:rsid w:val="002A1C29"/>
    <w:rsid w:val="002A33FB"/>
    <w:rsid w:val="002A59ED"/>
    <w:rsid w:val="002B1187"/>
    <w:rsid w:val="002B191F"/>
    <w:rsid w:val="002B6EC1"/>
    <w:rsid w:val="002C055B"/>
    <w:rsid w:val="002D2ADF"/>
    <w:rsid w:val="002D5D0A"/>
    <w:rsid w:val="002E7488"/>
    <w:rsid w:val="00311BC4"/>
    <w:rsid w:val="003135A0"/>
    <w:rsid w:val="00316999"/>
    <w:rsid w:val="00316DA1"/>
    <w:rsid w:val="00317B87"/>
    <w:rsid w:val="00320EDF"/>
    <w:rsid w:val="00321296"/>
    <w:rsid w:val="00321907"/>
    <w:rsid w:val="00331AD7"/>
    <w:rsid w:val="0034219E"/>
    <w:rsid w:val="0034366F"/>
    <w:rsid w:val="00346C7B"/>
    <w:rsid w:val="0035379C"/>
    <w:rsid w:val="003725A3"/>
    <w:rsid w:val="003733C8"/>
    <w:rsid w:val="00373EB2"/>
    <w:rsid w:val="00375D0A"/>
    <w:rsid w:val="00376975"/>
    <w:rsid w:val="003804A8"/>
    <w:rsid w:val="00383D62"/>
    <w:rsid w:val="003855CC"/>
    <w:rsid w:val="003A2620"/>
    <w:rsid w:val="003A7EBB"/>
    <w:rsid w:val="003B2F74"/>
    <w:rsid w:val="003B3566"/>
    <w:rsid w:val="003C2D52"/>
    <w:rsid w:val="003D533A"/>
    <w:rsid w:val="003D5447"/>
    <w:rsid w:val="003E24A0"/>
    <w:rsid w:val="003E5D12"/>
    <w:rsid w:val="003F5A0A"/>
    <w:rsid w:val="003F708F"/>
    <w:rsid w:val="004042F3"/>
    <w:rsid w:val="004133DC"/>
    <w:rsid w:val="00413B17"/>
    <w:rsid w:val="00413F13"/>
    <w:rsid w:val="00416B4F"/>
    <w:rsid w:val="00425DE1"/>
    <w:rsid w:val="00431ED8"/>
    <w:rsid w:val="004326C4"/>
    <w:rsid w:val="00433A74"/>
    <w:rsid w:val="0044028B"/>
    <w:rsid w:val="00451627"/>
    <w:rsid w:val="00463405"/>
    <w:rsid w:val="00463F5A"/>
    <w:rsid w:val="004675F4"/>
    <w:rsid w:val="004729A4"/>
    <w:rsid w:val="00475542"/>
    <w:rsid w:val="00485644"/>
    <w:rsid w:val="00491D04"/>
    <w:rsid w:val="004A325D"/>
    <w:rsid w:val="004B2F65"/>
    <w:rsid w:val="004B73F5"/>
    <w:rsid w:val="004B79E8"/>
    <w:rsid w:val="004C4E3D"/>
    <w:rsid w:val="004D10B5"/>
    <w:rsid w:val="004D1100"/>
    <w:rsid w:val="004D1135"/>
    <w:rsid w:val="004D2594"/>
    <w:rsid w:val="004E1737"/>
    <w:rsid w:val="004F4801"/>
    <w:rsid w:val="00502B33"/>
    <w:rsid w:val="00504886"/>
    <w:rsid w:val="005110C2"/>
    <w:rsid w:val="0053390A"/>
    <w:rsid w:val="00533AAF"/>
    <w:rsid w:val="00552124"/>
    <w:rsid w:val="00553FCB"/>
    <w:rsid w:val="005574F7"/>
    <w:rsid w:val="00563961"/>
    <w:rsid w:val="00565B53"/>
    <w:rsid w:val="00567305"/>
    <w:rsid w:val="005673B9"/>
    <w:rsid w:val="00580247"/>
    <w:rsid w:val="005862AA"/>
    <w:rsid w:val="00596EE4"/>
    <w:rsid w:val="005A0A7A"/>
    <w:rsid w:val="005A176C"/>
    <w:rsid w:val="005A4380"/>
    <w:rsid w:val="005A45D9"/>
    <w:rsid w:val="005B4364"/>
    <w:rsid w:val="005C5FF0"/>
    <w:rsid w:val="005D60E7"/>
    <w:rsid w:val="005E0B84"/>
    <w:rsid w:val="005E11D3"/>
    <w:rsid w:val="005E1800"/>
    <w:rsid w:val="005E58A4"/>
    <w:rsid w:val="005F5FC5"/>
    <w:rsid w:val="005F7729"/>
    <w:rsid w:val="00601232"/>
    <w:rsid w:val="006012A4"/>
    <w:rsid w:val="006069A1"/>
    <w:rsid w:val="0061095F"/>
    <w:rsid w:val="00611465"/>
    <w:rsid w:val="006149EF"/>
    <w:rsid w:val="0061606A"/>
    <w:rsid w:val="006225DE"/>
    <w:rsid w:val="006234D8"/>
    <w:rsid w:val="00623AC3"/>
    <w:rsid w:val="00626B9C"/>
    <w:rsid w:val="00631106"/>
    <w:rsid w:val="00634CFC"/>
    <w:rsid w:val="00634E1F"/>
    <w:rsid w:val="006373C9"/>
    <w:rsid w:val="00643858"/>
    <w:rsid w:val="00653A47"/>
    <w:rsid w:val="00654084"/>
    <w:rsid w:val="00656722"/>
    <w:rsid w:val="00662DBB"/>
    <w:rsid w:val="0066349C"/>
    <w:rsid w:val="0067277E"/>
    <w:rsid w:val="006727C9"/>
    <w:rsid w:val="006735CB"/>
    <w:rsid w:val="00673E04"/>
    <w:rsid w:val="00686E52"/>
    <w:rsid w:val="006A2109"/>
    <w:rsid w:val="006A23C4"/>
    <w:rsid w:val="006A30B7"/>
    <w:rsid w:val="006B3309"/>
    <w:rsid w:val="006C1E74"/>
    <w:rsid w:val="006C2EF6"/>
    <w:rsid w:val="006D0E87"/>
    <w:rsid w:val="006D4C29"/>
    <w:rsid w:val="006D5B3E"/>
    <w:rsid w:val="006D7E5F"/>
    <w:rsid w:val="006F6C3D"/>
    <w:rsid w:val="006F7F67"/>
    <w:rsid w:val="007053D9"/>
    <w:rsid w:val="007176CD"/>
    <w:rsid w:val="00717FE9"/>
    <w:rsid w:val="00720C0C"/>
    <w:rsid w:val="007210A7"/>
    <w:rsid w:val="0072341E"/>
    <w:rsid w:val="00725047"/>
    <w:rsid w:val="00746E66"/>
    <w:rsid w:val="0077319B"/>
    <w:rsid w:val="007750F0"/>
    <w:rsid w:val="007B0394"/>
    <w:rsid w:val="007B1FB6"/>
    <w:rsid w:val="007C0DF7"/>
    <w:rsid w:val="007C341C"/>
    <w:rsid w:val="007D5912"/>
    <w:rsid w:val="007D6754"/>
    <w:rsid w:val="007D73F6"/>
    <w:rsid w:val="007E00E3"/>
    <w:rsid w:val="007E0CB2"/>
    <w:rsid w:val="007E1A73"/>
    <w:rsid w:val="007E52EB"/>
    <w:rsid w:val="007F79C3"/>
    <w:rsid w:val="00800BB5"/>
    <w:rsid w:val="00802BFD"/>
    <w:rsid w:val="00807B8C"/>
    <w:rsid w:val="00823DC2"/>
    <w:rsid w:val="008275E9"/>
    <w:rsid w:val="00830C8A"/>
    <w:rsid w:val="00830EC5"/>
    <w:rsid w:val="00840FBC"/>
    <w:rsid w:val="00842BD8"/>
    <w:rsid w:val="008437FE"/>
    <w:rsid w:val="008457A6"/>
    <w:rsid w:val="0085443B"/>
    <w:rsid w:val="00856E76"/>
    <w:rsid w:val="00866C88"/>
    <w:rsid w:val="0087198A"/>
    <w:rsid w:val="00872599"/>
    <w:rsid w:val="00872B9C"/>
    <w:rsid w:val="0087370C"/>
    <w:rsid w:val="008825E8"/>
    <w:rsid w:val="00886A0C"/>
    <w:rsid w:val="008870AC"/>
    <w:rsid w:val="00891A6D"/>
    <w:rsid w:val="00892050"/>
    <w:rsid w:val="00894E8B"/>
    <w:rsid w:val="00896F61"/>
    <w:rsid w:val="008A06C7"/>
    <w:rsid w:val="008A14EC"/>
    <w:rsid w:val="008A17A8"/>
    <w:rsid w:val="008A2A01"/>
    <w:rsid w:val="008A73F6"/>
    <w:rsid w:val="008B1876"/>
    <w:rsid w:val="008B785F"/>
    <w:rsid w:val="008C0B3A"/>
    <w:rsid w:val="008C6D7B"/>
    <w:rsid w:val="008D70C0"/>
    <w:rsid w:val="008E60C3"/>
    <w:rsid w:val="00902288"/>
    <w:rsid w:val="0090628F"/>
    <w:rsid w:val="009101C3"/>
    <w:rsid w:val="009351F6"/>
    <w:rsid w:val="00937A5F"/>
    <w:rsid w:val="00937F62"/>
    <w:rsid w:val="009438E8"/>
    <w:rsid w:val="00990F7B"/>
    <w:rsid w:val="009925DE"/>
    <w:rsid w:val="009935CF"/>
    <w:rsid w:val="00993E11"/>
    <w:rsid w:val="009A22C0"/>
    <w:rsid w:val="009A23FE"/>
    <w:rsid w:val="009A7D0B"/>
    <w:rsid w:val="009B03C5"/>
    <w:rsid w:val="009B1E2C"/>
    <w:rsid w:val="009C2E53"/>
    <w:rsid w:val="009C5DDB"/>
    <w:rsid w:val="009D0D8E"/>
    <w:rsid w:val="009D18EB"/>
    <w:rsid w:val="009E5A0A"/>
    <w:rsid w:val="009E7301"/>
    <w:rsid w:val="009F14C4"/>
    <w:rsid w:val="009F3B8D"/>
    <w:rsid w:val="00A00F96"/>
    <w:rsid w:val="00A03158"/>
    <w:rsid w:val="00A12DCA"/>
    <w:rsid w:val="00A165D4"/>
    <w:rsid w:val="00A17D3E"/>
    <w:rsid w:val="00A23977"/>
    <w:rsid w:val="00A27FDE"/>
    <w:rsid w:val="00A33FD2"/>
    <w:rsid w:val="00A3492C"/>
    <w:rsid w:val="00A42CFC"/>
    <w:rsid w:val="00A4358C"/>
    <w:rsid w:val="00A44285"/>
    <w:rsid w:val="00A53B40"/>
    <w:rsid w:val="00A54411"/>
    <w:rsid w:val="00A5516E"/>
    <w:rsid w:val="00A63119"/>
    <w:rsid w:val="00A833C7"/>
    <w:rsid w:val="00A906CF"/>
    <w:rsid w:val="00A9417B"/>
    <w:rsid w:val="00A95592"/>
    <w:rsid w:val="00AB4A23"/>
    <w:rsid w:val="00AC2F9F"/>
    <w:rsid w:val="00AC3FF0"/>
    <w:rsid w:val="00AC51CF"/>
    <w:rsid w:val="00AC7302"/>
    <w:rsid w:val="00AD3B0A"/>
    <w:rsid w:val="00AD64DA"/>
    <w:rsid w:val="00AE74F2"/>
    <w:rsid w:val="00B00135"/>
    <w:rsid w:val="00B04036"/>
    <w:rsid w:val="00B04535"/>
    <w:rsid w:val="00B103EE"/>
    <w:rsid w:val="00B13394"/>
    <w:rsid w:val="00B145E0"/>
    <w:rsid w:val="00B14BFE"/>
    <w:rsid w:val="00B22D23"/>
    <w:rsid w:val="00B24191"/>
    <w:rsid w:val="00B3394D"/>
    <w:rsid w:val="00B34517"/>
    <w:rsid w:val="00B357D8"/>
    <w:rsid w:val="00B37AFB"/>
    <w:rsid w:val="00B403F2"/>
    <w:rsid w:val="00B508F5"/>
    <w:rsid w:val="00B51780"/>
    <w:rsid w:val="00B56320"/>
    <w:rsid w:val="00B603B2"/>
    <w:rsid w:val="00B673A3"/>
    <w:rsid w:val="00B77B0F"/>
    <w:rsid w:val="00B8480A"/>
    <w:rsid w:val="00B905D1"/>
    <w:rsid w:val="00B93C96"/>
    <w:rsid w:val="00BA1E46"/>
    <w:rsid w:val="00BB64B9"/>
    <w:rsid w:val="00BD7F77"/>
    <w:rsid w:val="00BE0FFF"/>
    <w:rsid w:val="00BE6E2E"/>
    <w:rsid w:val="00BF2146"/>
    <w:rsid w:val="00BF4479"/>
    <w:rsid w:val="00C04244"/>
    <w:rsid w:val="00C10B01"/>
    <w:rsid w:val="00C14FF7"/>
    <w:rsid w:val="00C15FF6"/>
    <w:rsid w:val="00C176C6"/>
    <w:rsid w:val="00C3606F"/>
    <w:rsid w:val="00C37DDF"/>
    <w:rsid w:val="00C474DD"/>
    <w:rsid w:val="00C51303"/>
    <w:rsid w:val="00C54D33"/>
    <w:rsid w:val="00C70BBA"/>
    <w:rsid w:val="00C70D3C"/>
    <w:rsid w:val="00C71A35"/>
    <w:rsid w:val="00C729C2"/>
    <w:rsid w:val="00C74B44"/>
    <w:rsid w:val="00C7702B"/>
    <w:rsid w:val="00C82D12"/>
    <w:rsid w:val="00C92869"/>
    <w:rsid w:val="00C9724F"/>
    <w:rsid w:val="00CA68FA"/>
    <w:rsid w:val="00CB04B7"/>
    <w:rsid w:val="00CB6E0A"/>
    <w:rsid w:val="00CE5165"/>
    <w:rsid w:val="00CE7A3B"/>
    <w:rsid w:val="00CF15A3"/>
    <w:rsid w:val="00CF5056"/>
    <w:rsid w:val="00D05B65"/>
    <w:rsid w:val="00D14092"/>
    <w:rsid w:val="00D21F34"/>
    <w:rsid w:val="00D2557D"/>
    <w:rsid w:val="00D45F16"/>
    <w:rsid w:val="00D474BB"/>
    <w:rsid w:val="00D500AF"/>
    <w:rsid w:val="00D56B39"/>
    <w:rsid w:val="00D61A2D"/>
    <w:rsid w:val="00D76E8A"/>
    <w:rsid w:val="00D771B8"/>
    <w:rsid w:val="00D8469D"/>
    <w:rsid w:val="00D91C9B"/>
    <w:rsid w:val="00DB20AF"/>
    <w:rsid w:val="00DC2453"/>
    <w:rsid w:val="00DC5363"/>
    <w:rsid w:val="00DC702E"/>
    <w:rsid w:val="00DD627B"/>
    <w:rsid w:val="00DE1903"/>
    <w:rsid w:val="00DE21D5"/>
    <w:rsid w:val="00DE64C4"/>
    <w:rsid w:val="00DF3C50"/>
    <w:rsid w:val="00DF6757"/>
    <w:rsid w:val="00E029DB"/>
    <w:rsid w:val="00E13412"/>
    <w:rsid w:val="00E16F14"/>
    <w:rsid w:val="00E235CE"/>
    <w:rsid w:val="00E32F63"/>
    <w:rsid w:val="00E33F10"/>
    <w:rsid w:val="00E3474C"/>
    <w:rsid w:val="00E36CAD"/>
    <w:rsid w:val="00E44075"/>
    <w:rsid w:val="00E4487F"/>
    <w:rsid w:val="00E46DE0"/>
    <w:rsid w:val="00E51B21"/>
    <w:rsid w:val="00E52C20"/>
    <w:rsid w:val="00E602D1"/>
    <w:rsid w:val="00E62342"/>
    <w:rsid w:val="00E7175F"/>
    <w:rsid w:val="00E748B2"/>
    <w:rsid w:val="00E80CAF"/>
    <w:rsid w:val="00E8448E"/>
    <w:rsid w:val="00E87F68"/>
    <w:rsid w:val="00E9350E"/>
    <w:rsid w:val="00E944D4"/>
    <w:rsid w:val="00E96B0E"/>
    <w:rsid w:val="00E970B0"/>
    <w:rsid w:val="00E97F05"/>
    <w:rsid w:val="00EA7B55"/>
    <w:rsid w:val="00EB59FE"/>
    <w:rsid w:val="00EB5CBE"/>
    <w:rsid w:val="00EB6F63"/>
    <w:rsid w:val="00EC3653"/>
    <w:rsid w:val="00EC7854"/>
    <w:rsid w:val="00ED3AF4"/>
    <w:rsid w:val="00ED4955"/>
    <w:rsid w:val="00EE623E"/>
    <w:rsid w:val="00EE7487"/>
    <w:rsid w:val="00EF2A8C"/>
    <w:rsid w:val="00EF671B"/>
    <w:rsid w:val="00F06BFC"/>
    <w:rsid w:val="00F20F26"/>
    <w:rsid w:val="00F24335"/>
    <w:rsid w:val="00F300DE"/>
    <w:rsid w:val="00F43C34"/>
    <w:rsid w:val="00F45A60"/>
    <w:rsid w:val="00F45E63"/>
    <w:rsid w:val="00F465F9"/>
    <w:rsid w:val="00F53782"/>
    <w:rsid w:val="00F54AF1"/>
    <w:rsid w:val="00F570B1"/>
    <w:rsid w:val="00F6390A"/>
    <w:rsid w:val="00F64B73"/>
    <w:rsid w:val="00F762AB"/>
    <w:rsid w:val="00F77DC5"/>
    <w:rsid w:val="00F8598D"/>
    <w:rsid w:val="00F92968"/>
    <w:rsid w:val="00F94B72"/>
    <w:rsid w:val="00FA40BB"/>
    <w:rsid w:val="00FA7E55"/>
    <w:rsid w:val="00FB51F0"/>
    <w:rsid w:val="00FB7FD9"/>
    <w:rsid w:val="00FC0E1A"/>
    <w:rsid w:val="00FD1145"/>
    <w:rsid w:val="00FE17E2"/>
    <w:rsid w:val="00FE1D4D"/>
    <w:rsid w:val="00FE56E6"/>
    <w:rsid w:val="00FE5AA1"/>
    <w:rsid w:val="00FF2622"/>
    <w:rsid w:val="00FF2D17"/>
    <w:rsid w:val="00FF74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A"/>
  </w:style>
  <w:style w:type="paragraph" w:styleId="Heading3">
    <w:name w:val="heading 3"/>
    <w:basedOn w:val="Normal"/>
    <w:next w:val="Normal"/>
    <w:link w:val="Heading3Char"/>
    <w:qFormat/>
    <w:rsid w:val="00ED4955"/>
    <w:pPr>
      <w:keepNext/>
      <w:spacing w:after="0" w:line="240" w:lineRule="auto"/>
      <w:ind w:firstLine="342"/>
      <w:outlineLvl w:val="2"/>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0A"/>
    <w:rPr>
      <w:rFonts w:ascii="Tahoma" w:hAnsi="Tahoma" w:cs="Tahoma"/>
      <w:sz w:val="16"/>
      <w:szCs w:val="16"/>
    </w:rPr>
  </w:style>
  <w:style w:type="paragraph" w:styleId="ListParagraph">
    <w:name w:val="List Paragraph"/>
    <w:basedOn w:val="Normal"/>
    <w:uiPriority w:val="34"/>
    <w:qFormat/>
    <w:rsid w:val="008A14EC"/>
    <w:pPr>
      <w:ind w:left="720"/>
      <w:contextualSpacing/>
    </w:pPr>
  </w:style>
  <w:style w:type="paragraph" w:styleId="Header">
    <w:name w:val="header"/>
    <w:basedOn w:val="Normal"/>
    <w:link w:val="HeaderChar"/>
    <w:unhideWhenUsed/>
    <w:rsid w:val="00FC0E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E1A"/>
  </w:style>
  <w:style w:type="paragraph" w:styleId="Footer">
    <w:name w:val="footer"/>
    <w:basedOn w:val="Normal"/>
    <w:link w:val="FooterChar"/>
    <w:uiPriority w:val="99"/>
    <w:unhideWhenUsed/>
    <w:rsid w:val="00FC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1A"/>
  </w:style>
  <w:style w:type="paragraph" w:styleId="NormalWeb">
    <w:name w:val="Normal (Web)"/>
    <w:basedOn w:val="Normal"/>
    <w:uiPriority w:val="99"/>
    <w:semiHidden/>
    <w:unhideWhenUsed/>
    <w:rsid w:val="00E32F6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D4955"/>
    <w:rPr>
      <w:rFonts w:ascii="Arial" w:eastAsia="Times New Roman" w:hAnsi="Arial" w:cs="Times New Roman"/>
      <w:b/>
      <w:sz w:val="40"/>
      <w:szCs w:val="20"/>
    </w:rPr>
  </w:style>
  <w:style w:type="paragraph" w:customStyle="1" w:styleId="Letterhead">
    <w:name w:val="Letterhead"/>
    <w:basedOn w:val="Normal"/>
    <w:rsid w:val="00ED4955"/>
    <w:pPr>
      <w:spacing w:after="0" w:line="240" w:lineRule="auto"/>
      <w:ind w:firstLine="702"/>
    </w:pPr>
    <w:rPr>
      <w:rFonts w:ascii="Caxton Bk BT" w:eastAsia="Times New Roman" w:hAnsi="Caxton Bk BT" w:cs="Times New Roman"/>
      <w:b/>
      <w:sz w:val="28"/>
      <w:szCs w:val="20"/>
    </w:rPr>
  </w:style>
  <w:style w:type="character" w:styleId="Emphasis">
    <w:name w:val="Emphasis"/>
    <w:basedOn w:val="DefaultParagraphFont"/>
    <w:uiPriority w:val="20"/>
    <w:qFormat/>
    <w:rsid w:val="00E970B0"/>
    <w:rPr>
      <w:i/>
      <w:iCs/>
    </w:rPr>
  </w:style>
  <w:style w:type="character" w:customStyle="1" w:styleId="apple-converted-space">
    <w:name w:val="apple-converted-space"/>
    <w:basedOn w:val="DefaultParagraphFont"/>
    <w:rsid w:val="00E970B0"/>
  </w:style>
  <w:style w:type="character" w:styleId="Hyperlink">
    <w:name w:val="Hyperlink"/>
    <w:basedOn w:val="DefaultParagraphFont"/>
    <w:uiPriority w:val="99"/>
    <w:unhideWhenUsed/>
    <w:rsid w:val="00DC53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9020531">
      <w:bodyDiv w:val="1"/>
      <w:marLeft w:val="0"/>
      <w:marRight w:val="0"/>
      <w:marTop w:val="0"/>
      <w:marBottom w:val="0"/>
      <w:divBdr>
        <w:top w:val="none" w:sz="0" w:space="0" w:color="auto"/>
        <w:left w:val="none" w:sz="0" w:space="0" w:color="auto"/>
        <w:bottom w:val="none" w:sz="0" w:space="0" w:color="auto"/>
        <w:right w:val="none" w:sz="0" w:space="0" w:color="auto"/>
      </w:divBdr>
      <w:divsChild>
        <w:div w:id="603342107">
          <w:marLeft w:val="0"/>
          <w:marRight w:val="0"/>
          <w:marTop w:val="0"/>
          <w:marBottom w:val="0"/>
          <w:divBdr>
            <w:top w:val="none" w:sz="0" w:space="0" w:color="auto"/>
            <w:left w:val="none" w:sz="0" w:space="0" w:color="auto"/>
            <w:bottom w:val="none" w:sz="0" w:space="0" w:color="auto"/>
            <w:right w:val="none" w:sz="0" w:space="0" w:color="auto"/>
          </w:divBdr>
          <w:divsChild>
            <w:div w:id="4219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275">
      <w:bodyDiv w:val="1"/>
      <w:marLeft w:val="0"/>
      <w:marRight w:val="0"/>
      <w:marTop w:val="0"/>
      <w:marBottom w:val="0"/>
      <w:divBdr>
        <w:top w:val="none" w:sz="0" w:space="0" w:color="auto"/>
        <w:left w:val="none" w:sz="0" w:space="0" w:color="auto"/>
        <w:bottom w:val="none" w:sz="0" w:space="0" w:color="auto"/>
        <w:right w:val="none" w:sz="0" w:space="0" w:color="auto"/>
      </w:divBdr>
      <w:divsChild>
        <w:div w:id="1507286348">
          <w:marLeft w:val="0"/>
          <w:marRight w:val="0"/>
          <w:marTop w:val="0"/>
          <w:marBottom w:val="0"/>
          <w:divBdr>
            <w:top w:val="none" w:sz="0" w:space="0" w:color="auto"/>
            <w:left w:val="none" w:sz="0" w:space="0" w:color="auto"/>
            <w:bottom w:val="none" w:sz="0" w:space="0" w:color="auto"/>
            <w:right w:val="none" w:sz="0" w:space="0" w:color="auto"/>
          </w:divBdr>
        </w:div>
      </w:divsChild>
    </w:div>
    <w:div w:id="1897157091">
      <w:bodyDiv w:val="1"/>
      <w:marLeft w:val="0"/>
      <w:marRight w:val="0"/>
      <w:marTop w:val="0"/>
      <w:marBottom w:val="0"/>
      <w:divBdr>
        <w:top w:val="none" w:sz="0" w:space="0" w:color="auto"/>
        <w:left w:val="none" w:sz="0" w:space="0" w:color="auto"/>
        <w:bottom w:val="none" w:sz="0" w:space="0" w:color="auto"/>
        <w:right w:val="none" w:sz="0" w:space="0" w:color="auto"/>
      </w:divBdr>
      <w:divsChild>
        <w:div w:id="1583678647">
          <w:marLeft w:val="0"/>
          <w:marRight w:val="0"/>
          <w:marTop w:val="0"/>
          <w:marBottom w:val="0"/>
          <w:divBdr>
            <w:top w:val="none" w:sz="0" w:space="0" w:color="auto"/>
            <w:left w:val="none" w:sz="0" w:space="0" w:color="auto"/>
            <w:bottom w:val="none" w:sz="0" w:space="0" w:color="auto"/>
            <w:right w:val="none" w:sz="0" w:space="0" w:color="auto"/>
          </w:divBdr>
        </w:div>
        <w:div w:id="1609460029">
          <w:marLeft w:val="0"/>
          <w:marRight w:val="0"/>
          <w:marTop w:val="0"/>
          <w:marBottom w:val="0"/>
          <w:divBdr>
            <w:top w:val="none" w:sz="0" w:space="0" w:color="auto"/>
            <w:left w:val="none" w:sz="0" w:space="0" w:color="auto"/>
            <w:bottom w:val="none" w:sz="0" w:space="0" w:color="auto"/>
            <w:right w:val="none" w:sz="0" w:space="0" w:color="auto"/>
          </w:divBdr>
        </w:div>
        <w:div w:id="1857115592">
          <w:marLeft w:val="0"/>
          <w:marRight w:val="0"/>
          <w:marTop w:val="0"/>
          <w:marBottom w:val="0"/>
          <w:divBdr>
            <w:top w:val="none" w:sz="0" w:space="0" w:color="auto"/>
            <w:left w:val="none" w:sz="0" w:space="0" w:color="auto"/>
            <w:bottom w:val="none" w:sz="0" w:space="0" w:color="auto"/>
            <w:right w:val="none" w:sz="0" w:space="0" w:color="auto"/>
          </w:divBdr>
        </w:div>
        <w:div w:id="1931352237">
          <w:marLeft w:val="0"/>
          <w:marRight w:val="0"/>
          <w:marTop w:val="0"/>
          <w:marBottom w:val="0"/>
          <w:divBdr>
            <w:top w:val="none" w:sz="0" w:space="0" w:color="auto"/>
            <w:left w:val="none" w:sz="0" w:space="0" w:color="auto"/>
            <w:bottom w:val="none" w:sz="0" w:space="0" w:color="auto"/>
            <w:right w:val="none" w:sz="0" w:space="0" w:color="auto"/>
          </w:divBdr>
        </w:div>
        <w:div w:id="1127233600">
          <w:marLeft w:val="0"/>
          <w:marRight w:val="0"/>
          <w:marTop w:val="0"/>
          <w:marBottom w:val="0"/>
          <w:divBdr>
            <w:top w:val="none" w:sz="0" w:space="0" w:color="auto"/>
            <w:left w:val="none" w:sz="0" w:space="0" w:color="auto"/>
            <w:bottom w:val="none" w:sz="0" w:space="0" w:color="auto"/>
            <w:right w:val="none" w:sz="0" w:space="0" w:color="auto"/>
          </w:divBdr>
        </w:div>
        <w:div w:id="424231690">
          <w:marLeft w:val="0"/>
          <w:marRight w:val="0"/>
          <w:marTop w:val="0"/>
          <w:marBottom w:val="0"/>
          <w:divBdr>
            <w:top w:val="none" w:sz="0" w:space="0" w:color="auto"/>
            <w:left w:val="none" w:sz="0" w:space="0" w:color="auto"/>
            <w:bottom w:val="none" w:sz="0" w:space="0" w:color="auto"/>
            <w:right w:val="none" w:sz="0" w:space="0" w:color="auto"/>
          </w:divBdr>
        </w:div>
        <w:div w:id="1839073115">
          <w:marLeft w:val="0"/>
          <w:marRight w:val="0"/>
          <w:marTop w:val="0"/>
          <w:marBottom w:val="0"/>
          <w:divBdr>
            <w:top w:val="none" w:sz="0" w:space="0" w:color="auto"/>
            <w:left w:val="none" w:sz="0" w:space="0" w:color="auto"/>
            <w:bottom w:val="none" w:sz="0" w:space="0" w:color="auto"/>
            <w:right w:val="none" w:sz="0" w:space="0" w:color="auto"/>
          </w:divBdr>
        </w:div>
        <w:div w:id="691497163">
          <w:marLeft w:val="0"/>
          <w:marRight w:val="0"/>
          <w:marTop w:val="0"/>
          <w:marBottom w:val="0"/>
          <w:divBdr>
            <w:top w:val="none" w:sz="0" w:space="0" w:color="auto"/>
            <w:left w:val="none" w:sz="0" w:space="0" w:color="auto"/>
            <w:bottom w:val="none" w:sz="0" w:space="0" w:color="auto"/>
            <w:right w:val="none" w:sz="0" w:space="0" w:color="auto"/>
          </w:divBdr>
        </w:div>
        <w:div w:id="1605572530">
          <w:marLeft w:val="0"/>
          <w:marRight w:val="0"/>
          <w:marTop w:val="0"/>
          <w:marBottom w:val="0"/>
          <w:divBdr>
            <w:top w:val="none" w:sz="0" w:space="0" w:color="auto"/>
            <w:left w:val="none" w:sz="0" w:space="0" w:color="auto"/>
            <w:bottom w:val="none" w:sz="0" w:space="0" w:color="auto"/>
            <w:right w:val="none" w:sz="0" w:space="0" w:color="auto"/>
          </w:divBdr>
        </w:div>
        <w:div w:id="95752133">
          <w:marLeft w:val="0"/>
          <w:marRight w:val="0"/>
          <w:marTop w:val="0"/>
          <w:marBottom w:val="0"/>
          <w:divBdr>
            <w:top w:val="none" w:sz="0" w:space="0" w:color="auto"/>
            <w:left w:val="none" w:sz="0" w:space="0" w:color="auto"/>
            <w:bottom w:val="none" w:sz="0" w:space="0" w:color="auto"/>
            <w:right w:val="none" w:sz="0" w:space="0" w:color="auto"/>
          </w:divBdr>
        </w:div>
        <w:div w:id="1946110363">
          <w:marLeft w:val="0"/>
          <w:marRight w:val="0"/>
          <w:marTop w:val="0"/>
          <w:marBottom w:val="0"/>
          <w:divBdr>
            <w:top w:val="none" w:sz="0" w:space="0" w:color="auto"/>
            <w:left w:val="none" w:sz="0" w:space="0" w:color="auto"/>
            <w:bottom w:val="none" w:sz="0" w:space="0" w:color="auto"/>
            <w:right w:val="none" w:sz="0" w:space="0" w:color="auto"/>
          </w:divBdr>
        </w:div>
        <w:div w:id="1254709118">
          <w:marLeft w:val="0"/>
          <w:marRight w:val="0"/>
          <w:marTop w:val="0"/>
          <w:marBottom w:val="0"/>
          <w:divBdr>
            <w:top w:val="none" w:sz="0" w:space="0" w:color="auto"/>
            <w:left w:val="none" w:sz="0" w:space="0" w:color="auto"/>
            <w:bottom w:val="none" w:sz="0" w:space="0" w:color="auto"/>
            <w:right w:val="none" w:sz="0" w:space="0" w:color="auto"/>
          </w:divBdr>
        </w:div>
        <w:div w:id="710376523">
          <w:marLeft w:val="0"/>
          <w:marRight w:val="0"/>
          <w:marTop w:val="0"/>
          <w:marBottom w:val="0"/>
          <w:divBdr>
            <w:top w:val="none" w:sz="0" w:space="0" w:color="auto"/>
            <w:left w:val="none" w:sz="0" w:space="0" w:color="auto"/>
            <w:bottom w:val="none" w:sz="0" w:space="0" w:color="auto"/>
            <w:right w:val="none" w:sz="0" w:space="0" w:color="auto"/>
          </w:divBdr>
        </w:div>
        <w:div w:id="1793090630">
          <w:marLeft w:val="0"/>
          <w:marRight w:val="0"/>
          <w:marTop w:val="0"/>
          <w:marBottom w:val="0"/>
          <w:divBdr>
            <w:top w:val="none" w:sz="0" w:space="0" w:color="auto"/>
            <w:left w:val="none" w:sz="0" w:space="0" w:color="auto"/>
            <w:bottom w:val="none" w:sz="0" w:space="0" w:color="auto"/>
            <w:right w:val="none" w:sz="0" w:space="0" w:color="auto"/>
          </w:divBdr>
        </w:div>
        <w:div w:id="1893541268">
          <w:marLeft w:val="0"/>
          <w:marRight w:val="0"/>
          <w:marTop w:val="0"/>
          <w:marBottom w:val="0"/>
          <w:divBdr>
            <w:top w:val="none" w:sz="0" w:space="0" w:color="auto"/>
            <w:left w:val="none" w:sz="0" w:space="0" w:color="auto"/>
            <w:bottom w:val="none" w:sz="0" w:space="0" w:color="auto"/>
            <w:right w:val="none" w:sz="0" w:space="0" w:color="auto"/>
          </w:divBdr>
        </w:div>
        <w:div w:id="864290229">
          <w:marLeft w:val="0"/>
          <w:marRight w:val="0"/>
          <w:marTop w:val="0"/>
          <w:marBottom w:val="0"/>
          <w:divBdr>
            <w:top w:val="none" w:sz="0" w:space="0" w:color="auto"/>
            <w:left w:val="none" w:sz="0" w:space="0" w:color="auto"/>
            <w:bottom w:val="none" w:sz="0" w:space="0" w:color="auto"/>
            <w:right w:val="none" w:sz="0" w:space="0" w:color="auto"/>
          </w:divBdr>
        </w:div>
        <w:div w:id="195737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ry.reiter@scotland.pnn.police.uk" TargetMode="External"/><Relationship Id="rId5" Type="http://schemas.openxmlformats.org/officeDocument/2006/relationships/webSettings" Target="webSettings.xml"/><Relationship Id="rId10" Type="http://schemas.openxmlformats.org/officeDocument/2006/relationships/hyperlink" Target="mailto:barry.ritchie@scotland.pnn.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D2651-40A1-452C-BA90-1B9A55D4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cp:revision>
  <cp:lastPrinted>2018-05-08T17:04:00Z</cp:lastPrinted>
  <dcterms:created xsi:type="dcterms:W3CDTF">2018-05-30T21:17:00Z</dcterms:created>
  <dcterms:modified xsi:type="dcterms:W3CDTF">2018-06-02T08:08:00Z</dcterms:modified>
</cp:coreProperties>
</file>