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3510"/>
      </w:tblGrid>
      <w:tr w:rsidR="00F91AB4" w14:paraId="085FF6B6" w14:textId="77777777" w:rsidTr="000464AB">
        <w:trPr>
          <w:cantSplit/>
          <w:trHeight w:val="710"/>
        </w:trPr>
        <w:tc>
          <w:tcPr>
            <w:tcW w:w="7020" w:type="dxa"/>
            <w:tcBorders>
              <w:top w:val="nil"/>
              <w:left w:val="nil"/>
              <w:bottom w:val="nil"/>
              <w:right w:val="nil"/>
            </w:tcBorders>
            <w:vAlign w:val="bottom"/>
          </w:tcPr>
          <w:p w14:paraId="167C3110" w14:textId="77777777" w:rsidR="00F91AB4" w:rsidRDefault="00910DC6" w:rsidP="000464AB">
            <w:pPr>
              <w:pStyle w:val="Letterhead"/>
              <w:ind w:firstLine="0"/>
              <w:rPr>
                <w:rFonts w:ascii="Arial" w:hAnsi="Arial" w:cs="Arial"/>
                <w:sz w:val="20"/>
              </w:rPr>
            </w:pPr>
            <w:r>
              <w:rPr>
                <w:rFonts w:ascii="Arial" w:hAnsi="Arial" w:cs="Arial"/>
                <w:noProof/>
                <w:sz w:val="20"/>
                <w:lang w:val="en-US" w:eastAsia="en-US"/>
              </w:rPr>
              <mc:AlternateContent>
                <mc:Choice Requires="wps">
                  <w:drawing>
                    <wp:anchor distT="0" distB="0" distL="114300" distR="114300" simplePos="0" relativeHeight="251659264" behindDoc="0" locked="0" layoutInCell="1" allowOverlap="1" wp14:anchorId="15E210F7" wp14:editId="1CB185DC">
                      <wp:simplePos x="0" y="0"/>
                      <wp:positionH relativeFrom="column">
                        <wp:posOffset>5715</wp:posOffset>
                      </wp:positionH>
                      <wp:positionV relativeFrom="paragraph">
                        <wp:posOffset>-53340</wp:posOffset>
                      </wp:positionV>
                      <wp:extent cx="521970" cy="500380"/>
                      <wp:effectExtent l="0" t="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90CE0" w14:textId="77777777" w:rsidR="00BD1B06" w:rsidRDefault="00BD1B06" w:rsidP="00F91AB4">
                                  <w:r>
                                    <w:rPr>
                                      <w:noProof/>
                                      <w:lang w:val="en-US" w:eastAsia="en-US"/>
                                    </w:rPr>
                                    <w:drawing>
                                      <wp:inline distT="0" distB="0" distL="0" distR="0" wp14:anchorId="1263049D" wp14:editId="7BB4A84A">
                                        <wp:extent cx="394970" cy="475615"/>
                                        <wp:effectExtent l="19050" t="0" r="5080" b="0"/>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9"/>
                                                <a:srcRect/>
                                                <a:stretch>
                                                  <a:fillRect/>
                                                </a:stretch>
                                              </pic:blipFill>
                                              <pic:spPr bwMode="auto">
                                                <a:xfrm>
                                                  <a:off x="0" y="0"/>
                                                  <a:ext cx="394970" cy="4756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E210F7" id="_x0000_t202" coordsize="21600,21600" o:spt="202" path="m,l,21600r21600,l21600,xe">
                      <v:stroke joinstyle="miter"/>
                      <v:path gradientshapeok="t" o:connecttype="rect"/>
                    </v:shapetype>
                    <v:shape id="Text Box 2" o:spid="_x0000_s1026" type="#_x0000_t202" style="position:absolute;margin-left:.45pt;margin-top:-4.2pt;width:41.1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2vNAIAADgEAAAOAAAAZHJzL2Uyb0RvYy54bWysU9uO2yAQfa/Uf0C8J77UudiKs9okSlVp&#10;e5F2+wEY49iqzVAgsdOq/94BJ2m0favqB+RhhjOHc4bVw9C15CS0aUDmNJqGlAjJoWzkIadfX/aT&#10;JSXGMlmyFqTI6VkY+rB++2bVq0zEUENbCk0QRJqsVzmtrVVZEBhei46ZKSghMVmB7pjFUB+CUrMe&#10;0bs2iMNwHvSgS6WBC2Nwdzcm6drjV5Xg9nNVGWFJm1PkZv2q/Vq4NVivWHbQTNUNv9Bg/8CiY43E&#10;pjeoHbOMHHXzF1TXcA0GKjvl0AVQVQ0X/g54myh8dZvnminh74LiGHWTyfw/WP7p9EWTpszpnBLJ&#10;OrToRQyWbGAgsVOnVybDomeFZXbAbXTZ39SoJ+DfDJGwrZk8iEetoa8FK5Fd5E4Gd0dHHONAiv4j&#10;lNiGHS14oKHSnZMOxSCIji6db844Khw3Z3GULjDDMTULw3dL71zAsuthpY19L6Aj7ienGo334Oz0&#10;ZKwjw7JrietloG3KfdO2PtCHYttqcmI4JHv/ef6vylrpiiW4YyPiuIMcsYfLObbe9J9pFCfhJk4n&#10;+/lyMUmqZDZB/stJGKWbdB4mabLb/7o0uZ73ejmJRrHsUAwX/Qsoz6ichnF88bnhTw36ByU9jm5O&#10;zfcj04KS9oNE9dMoSdys+yCZLWIM9H2muM8wyREqp5aS8Xdrx/dxVLo51Nhp9FvCIzpWNV5NZ+3I&#10;6uIzjqcX+fKU3Pzfx77qz4Nf/wYAAP//AwBQSwMEFAAGAAgAAAAhAGJrOp/aAAAABQEAAA8AAABk&#10;cnMvZG93bnJldi54bWxMjsFOg0AURfcm/sPkmbgx7VDFQpFHoyYat639gAe8ApF5Q5hpoX/vuLLL&#10;m3tz7sm3s+nVmUfXWUFYLSNQLJWtO2kQDt8fixSU8yQ19VYY4cIOtsXtTU5ZbSfZ8XnvGxUg4jJC&#10;aL0fMq1d1bIht7QDS+iOdjTkQxwbXY80Bbjp9WMUrbWhTsJDSwO/t1z97E8G4fg1PTxvpvLTH5Jd&#10;vH6jLintBfH+bn59AeV59v9j+NMP6lAEp9KepHaqR9iEHcIijUGFNn1agSoRkigGXeT62r74BQAA&#10;//8DAFBLAQItABQABgAIAAAAIQC2gziS/gAAAOEBAAATAAAAAAAAAAAAAAAAAAAAAABbQ29udGVu&#10;dF9UeXBlc10ueG1sUEsBAi0AFAAGAAgAAAAhADj9If/WAAAAlAEAAAsAAAAAAAAAAAAAAAAALwEA&#10;AF9yZWxzLy5yZWxzUEsBAi0AFAAGAAgAAAAhAJSqDa80AgAAOAQAAA4AAAAAAAAAAAAAAAAALgIA&#10;AGRycy9lMm9Eb2MueG1sUEsBAi0AFAAGAAgAAAAhAGJrOp/aAAAABQEAAA8AAAAAAAAAAAAAAAAA&#10;jgQAAGRycy9kb3ducmV2LnhtbFBLBQYAAAAABAAEAPMAAACVBQAAAAA=&#10;" stroked="f">
                      <v:textbox>
                        <w:txbxContent>
                          <w:p w14:paraId="21D90CE0" w14:textId="77777777" w:rsidR="00BD1B06" w:rsidRDefault="00BD1B06" w:rsidP="00F91AB4">
                            <w:r>
                              <w:rPr>
                                <w:noProof/>
                                <w:lang w:eastAsia="en-GB"/>
                              </w:rPr>
                              <w:drawing>
                                <wp:inline distT="0" distB="0" distL="0" distR="0" wp14:anchorId="1263049D" wp14:editId="7BB4A84A">
                                  <wp:extent cx="394970" cy="475615"/>
                                  <wp:effectExtent l="19050" t="0" r="5080" b="0"/>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0"/>
                                          <a:srcRect/>
                                          <a:stretch>
                                            <a:fillRect/>
                                          </a:stretch>
                                        </pic:blipFill>
                                        <pic:spPr bwMode="auto">
                                          <a:xfrm>
                                            <a:off x="0" y="0"/>
                                            <a:ext cx="394970" cy="475615"/>
                                          </a:xfrm>
                                          <a:prstGeom prst="rect">
                                            <a:avLst/>
                                          </a:prstGeom>
                                          <a:noFill/>
                                          <a:ln w="9525">
                                            <a:noFill/>
                                            <a:miter lim="800000"/>
                                            <a:headEnd/>
                                            <a:tailEnd/>
                                          </a:ln>
                                        </pic:spPr>
                                      </pic:pic>
                                    </a:graphicData>
                                  </a:graphic>
                                </wp:inline>
                              </w:drawing>
                            </w:r>
                          </w:p>
                        </w:txbxContent>
                      </v:textbox>
                    </v:shape>
                  </w:pict>
                </mc:Fallback>
              </mc:AlternateContent>
            </w:r>
            <w:r w:rsidR="00F91AB4">
              <w:rPr>
                <w:rFonts w:ascii="Arial" w:hAnsi="Arial" w:cs="Arial"/>
                <w:sz w:val="20"/>
              </w:rPr>
              <w:t xml:space="preserve">            </w:t>
            </w:r>
          </w:p>
          <w:p w14:paraId="3572E83D" w14:textId="77777777" w:rsidR="00F91AB4" w:rsidRDefault="00F91AB4" w:rsidP="000464AB">
            <w:pPr>
              <w:pStyle w:val="Letterhead"/>
              <w:ind w:firstLine="0"/>
              <w:rPr>
                <w:rFonts w:ascii="Arial" w:hAnsi="Arial" w:cs="Arial"/>
                <w:sz w:val="20"/>
              </w:rPr>
            </w:pPr>
          </w:p>
          <w:p w14:paraId="14443332" w14:textId="77777777" w:rsidR="00F91AB4" w:rsidRDefault="00F91AB4" w:rsidP="000464AB">
            <w:pPr>
              <w:pStyle w:val="Letterhead"/>
              <w:ind w:firstLine="0"/>
              <w:rPr>
                <w:rFonts w:ascii="Arial" w:hAnsi="Arial" w:cs="Arial"/>
                <w:sz w:val="20"/>
              </w:rPr>
            </w:pPr>
            <w:r>
              <w:rPr>
                <w:rFonts w:ascii="Arial" w:hAnsi="Arial" w:cs="Arial"/>
                <w:sz w:val="20"/>
              </w:rPr>
              <w:t xml:space="preserve">                  St Bernadette’s RC Primary School</w:t>
            </w:r>
          </w:p>
        </w:tc>
        <w:tc>
          <w:tcPr>
            <w:tcW w:w="3510" w:type="dxa"/>
            <w:vMerge w:val="restart"/>
            <w:tcBorders>
              <w:top w:val="nil"/>
              <w:left w:val="nil"/>
              <w:bottom w:val="nil"/>
              <w:right w:val="nil"/>
            </w:tcBorders>
          </w:tcPr>
          <w:p w14:paraId="176CC023" w14:textId="77777777" w:rsidR="00F91AB4" w:rsidRDefault="00F91AB4" w:rsidP="000464AB">
            <w:pPr>
              <w:jc w:val="center"/>
              <w:rPr>
                <w:rFonts w:cs="Arial"/>
                <w:b/>
              </w:rPr>
            </w:pPr>
            <w:r>
              <w:rPr>
                <w:rFonts w:cs="Arial"/>
                <w:b/>
                <w:noProof/>
                <w:lang w:val="en-US" w:eastAsia="en-US"/>
              </w:rPr>
              <w:drawing>
                <wp:anchor distT="0" distB="0" distL="114300" distR="114300" simplePos="0" relativeHeight="251660288" behindDoc="1" locked="0" layoutInCell="1" allowOverlap="1" wp14:anchorId="61691040" wp14:editId="16A16475">
                  <wp:simplePos x="0" y="0"/>
                  <wp:positionH relativeFrom="column">
                    <wp:posOffset>-2708910</wp:posOffset>
                  </wp:positionH>
                  <wp:positionV relativeFrom="paragraph">
                    <wp:posOffset>-114300</wp:posOffset>
                  </wp:positionV>
                  <wp:extent cx="5038725" cy="118935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038725" cy="1189355"/>
                          </a:xfrm>
                          <a:prstGeom prst="rect">
                            <a:avLst/>
                          </a:prstGeom>
                          <a:noFill/>
                          <a:ln w="9525">
                            <a:noFill/>
                            <a:miter lim="800000"/>
                            <a:headEnd/>
                            <a:tailEnd/>
                          </a:ln>
                        </pic:spPr>
                      </pic:pic>
                    </a:graphicData>
                  </a:graphic>
                </wp:anchor>
              </w:drawing>
            </w:r>
          </w:p>
          <w:p w14:paraId="4213B051" w14:textId="77777777" w:rsidR="00F91AB4" w:rsidRDefault="00F91AB4" w:rsidP="000464AB">
            <w:pPr>
              <w:pStyle w:val="Heading3"/>
              <w:spacing w:before="60" w:after="120"/>
              <w:rPr>
                <w:rFonts w:ascii="Arial" w:hAnsi="Arial" w:cs="Arial"/>
              </w:rPr>
            </w:pPr>
          </w:p>
        </w:tc>
      </w:tr>
      <w:tr w:rsidR="00F91AB4" w14:paraId="5005777A" w14:textId="77777777" w:rsidTr="000464AB">
        <w:trPr>
          <w:cantSplit/>
          <w:trHeight w:val="350"/>
        </w:trPr>
        <w:tc>
          <w:tcPr>
            <w:tcW w:w="7020" w:type="dxa"/>
            <w:tcBorders>
              <w:top w:val="nil"/>
              <w:left w:val="nil"/>
              <w:bottom w:val="nil"/>
              <w:right w:val="nil"/>
            </w:tcBorders>
          </w:tcPr>
          <w:p w14:paraId="64884B14" w14:textId="77777777" w:rsidR="00F91AB4" w:rsidRDefault="00F91AB4" w:rsidP="000464AB">
            <w:pPr>
              <w:rPr>
                <w:rFonts w:cs="Arial"/>
                <w:b/>
                <w:sz w:val="20"/>
              </w:rPr>
            </w:pPr>
            <w:r>
              <w:rPr>
                <w:rFonts w:cs="Arial"/>
                <w:b/>
                <w:noProof/>
                <w:sz w:val="20"/>
                <w:lang w:val="en-US" w:eastAsia="en-US"/>
              </w:rPr>
              <w:drawing>
                <wp:inline distT="0" distB="0" distL="0" distR="0" wp14:anchorId="4897A3FC" wp14:editId="7C7ADF52">
                  <wp:extent cx="2889250" cy="87630"/>
                  <wp:effectExtent l="19050" t="0" r="6350" b="0"/>
                  <wp:docPr id="1" name="Picture 1" descr="ble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nd2"/>
                          <pic:cNvPicPr>
                            <a:picLocks noChangeAspect="1" noChangeArrowheads="1"/>
                          </pic:cNvPicPr>
                        </pic:nvPicPr>
                        <pic:blipFill>
                          <a:blip r:embed="rId12" cstate="print"/>
                          <a:srcRect/>
                          <a:stretch>
                            <a:fillRect/>
                          </a:stretch>
                        </pic:blipFill>
                        <pic:spPr bwMode="auto">
                          <a:xfrm>
                            <a:off x="0" y="0"/>
                            <a:ext cx="2889250" cy="87630"/>
                          </a:xfrm>
                          <a:prstGeom prst="rect">
                            <a:avLst/>
                          </a:prstGeom>
                          <a:noFill/>
                          <a:ln w="9525">
                            <a:noFill/>
                            <a:miter lim="800000"/>
                            <a:headEnd/>
                            <a:tailEnd/>
                          </a:ln>
                        </pic:spPr>
                      </pic:pic>
                    </a:graphicData>
                  </a:graphic>
                </wp:inline>
              </w:drawing>
            </w:r>
          </w:p>
        </w:tc>
        <w:tc>
          <w:tcPr>
            <w:tcW w:w="3510" w:type="dxa"/>
            <w:vMerge/>
            <w:tcBorders>
              <w:top w:val="nil"/>
              <w:left w:val="nil"/>
              <w:bottom w:val="nil"/>
              <w:right w:val="nil"/>
            </w:tcBorders>
          </w:tcPr>
          <w:p w14:paraId="5BB5297D" w14:textId="77777777" w:rsidR="00F91AB4" w:rsidRDefault="00F91AB4" w:rsidP="000464AB">
            <w:pPr>
              <w:rPr>
                <w:rFonts w:cs="Arial"/>
                <w:b/>
              </w:rPr>
            </w:pPr>
          </w:p>
        </w:tc>
      </w:tr>
      <w:tr w:rsidR="00F91AB4" w14:paraId="1BBDBC4C" w14:textId="77777777" w:rsidTr="000464AB">
        <w:trPr>
          <w:cantSplit/>
        </w:trPr>
        <w:tc>
          <w:tcPr>
            <w:tcW w:w="7020" w:type="dxa"/>
            <w:tcBorders>
              <w:top w:val="nil"/>
              <w:left w:val="nil"/>
              <w:bottom w:val="nil"/>
              <w:right w:val="nil"/>
            </w:tcBorders>
          </w:tcPr>
          <w:p w14:paraId="7CC55FB4" w14:textId="77777777" w:rsidR="00F91AB4" w:rsidRDefault="00F91AB4" w:rsidP="000464AB">
            <w:pPr>
              <w:pStyle w:val="Address"/>
              <w:ind w:firstLine="0"/>
              <w:jc w:val="both"/>
              <w:rPr>
                <w:rFonts w:ascii="Arial" w:hAnsi="Arial" w:cs="Arial"/>
              </w:rPr>
            </w:pPr>
            <w:r>
              <w:rPr>
                <w:rFonts w:ascii="Arial" w:hAnsi="Arial" w:cs="Arial"/>
              </w:rPr>
              <w:t xml:space="preserve">      </w:t>
            </w:r>
            <w:proofErr w:type="spellStart"/>
            <w:proofErr w:type="gramStart"/>
            <w:r>
              <w:rPr>
                <w:rFonts w:ascii="Arial" w:hAnsi="Arial" w:cs="Arial"/>
              </w:rPr>
              <w:t>Headteacher</w:t>
            </w:r>
            <w:proofErr w:type="spellEnd"/>
            <w:r>
              <w:rPr>
                <w:rFonts w:ascii="Arial" w:hAnsi="Arial" w:cs="Arial"/>
              </w:rPr>
              <w:t xml:space="preserve"> :</w:t>
            </w:r>
            <w:proofErr w:type="gramEnd"/>
            <w:r>
              <w:rPr>
                <w:rFonts w:ascii="Arial" w:hAnsi="Arial" w:cs="Arial"/>
              </w:rPr>
              <w:t xml:space="preserve"> Mrs Nuala McElroy</w:t>
            </w:r>
          </w:p>
          <w:p w14:paraId="3AF57B2C" w14:textId="77777777" w:rsidR="00F91AB4" w:rsidRDefault="00F91AB4" w:rsidP="000464AB">
            <w:pPr>
              <w:pStyle w:val="Address"/>
              <w:ind w:firstLine="0"/>
              <w:jc w:val="both"/>
              <w:rPr>
                <w:rFonts w:ascii="Arial" w:hAnsi="Arial" w:cs="Arial"/>
              </w:rPr>
            </w:pPr>
            <w:bookmarkStart w:id="0" w:name="Address"/>
            <w:bookmarkEnd w:id="0"/>
            <w:r>
              <w:rPr>
                <w:rFonts w:ascii="Arial" w:hAnsi="Arial" w:cs="Arial"/>
              </w:rPr>
              <w:t xml:space="preserve">      The Orchard, </w:t>
            </w:r>
            <w:proofErr w:type="spellStart"/>
            <w:r>
              <w:rPr>
                <w:rFonts w:ascii="Arial" w:hAnsi="Arial" w:cs="Arial"/>
              </w:rPr>
              <w:t>Tullibody</w:t>
            </w:r>
            <w:proofErr w:type="spellEnd"/>
            <w:r>
              <w:rPr>
                <w:rFonts w:ascii="Arial" w:hAnsi="Arial" w:cs="Arial"/>
              </w:rPr>
              <w:t>, FK10 2SD</w:t>
            </w:r>
          </w:p>
        </w:tc>
        <w:tc>
          <w:tcPr>
            <w:tcW w:w="3510" w:type="dxa"/>
            <w:vMerge/>
            <w:tcBorders>
              <w:top w:val="nil"/>
              <w:left w:val="nil"/>
              <w:bottom w:val="nil"/>
              <w:right w:val="nil"/>
            </w:tcBorders>
          </w:tcPr>
          <w:p w14:paraId="76830758" w14:textId="77777777" w:rsidR="00F91AB4" w:rsidRDefault="00F91AB4" w:rsidP="000464AB">
            <w:pPr>
              <w:rPr>
                <w:rFonts w:cs="Arial"/>
                <w:b/>
              </w:rPr>
            </w:pPr>
          </w:p>
        </w:tc>
      </w:tr>
      <w:tr w:rsidR="00F91AB4" w:rsidRPr="00894D65" w14:paraId="7E65CA47" w14:textId="77777777" w:rsidTr="000464AB">
        <w:trPr>
          <w:cantSplit/>
          <w:trHeight w:val="457"/>
        </w:trPr>
        <w:tc>
          <w:tcPr>
            <w:tcW w:w="7020" w:type="dxa"/>
            <w:tcBorders>
              <w:top w:val="nil"/>
              <w:left w:val="nil"/>
              <w:bottom w:val="nil"/>
              <w:right w:val="nil"/>
            </w:tcBorders>
          </w:tcPr>
          <w:p w14:paraId="58ED76DD" w14:textId="77777777" w:rsidR="00F91AB4" w:rsidRPr="00894D65" w:rsidRDefault="00F91AB4" w:rsidP="000464AB">
            <w:pPr>
              <w:pStyle w:val="Address"/>
              <w:ind w:firstLine="0"/>
              <w:jc w:val="both"/>
              <w:rPr>
                <w:rFonts w:ascii="Arial" w:hAnsi="Arial" w:cs="Arial"/>
                <w:b/>
              </w:rPr>
            </w:pPr>
            <w:r w:rsidRPr="00894D65">
              <w:rPr>
                <w:rFonts w:ascii="Arial" w:hAnsi="Arial" w:cs="Arial"/>
                <w:b/>
              </w:rPr>
              <w:t xml:space="preserve">      Telephone: </w:t>
            </w:r>
            <w:bookmarkStart w:id="1" w:name="Telephone"/>
            <w:bookmarkEnd w:id="1"/>
            <w:r w:rsidRPr="00894D65">
              <w:rPr>
                <w:rFonts w:ascii="Arial" w:hAnsi="Arial" w:cs="Arial"/>
                <w:b/>
              </w:rPr>
              <w:t xml:space="preserve">01259 723973   </w:t>
            </w:r>
            <w:bookmarkStart w:id="2" w:name="Fax"/>
            <w:bookmarkEnd w:id="2"/>
            <w:r w:rsidRPr="00894D65">
              <w:rPr>
                <w:rFonts w:ascii="Arial" w:hAnsi="Arial" w:cs="Arial"/>
                <w:b/>
              </w:rPr>
              <w:t>Fax: 01259 210874</w:t>
            </w:r>
          </w:p>
        </w:tc>
        <w:tc>
          <w:tcPr>
            <w:tcW w:w="3510" w:type="dxa"/>
            <w:vMerge/>
            <w:tcBorders>
              <w:top w:val="nil"/>
              <w:left w:val="nil"/>
              <w:bottom w:val="nil"/>
              <w:right w:val="nil"/>
            </w:tcBorders>
          </w:tcPr>
          <w:p w14:paraId="28F5F286" w14:textId="77777777" w:rsidR="00F91AB4" w:rsidRPr="00894D65" w:rsidRDefault="00F91AB4" w:rsidP="000464AB">
            <w:pPr>
              <w:rPr>
                <w:rFonts w:cs="Arial"/>
                <w:b/>
              </w:rPr>
            </w:pPr>
          </w:p>
        </w:tc>
      </w:tr>
    </w:tbl>
    <w:p w14:paraId="548C25B9" w14:textId="5FF07160" w:rsidR="00476081" w:rsidRPr="002D2AB9" w:rsidRDefault="00D710D3" w:rsidP="00476081">
      <w:pPr>
        <w:ind w:left="8640"/>
        <w:rPr>
          <w:rFonts w:asciiTheme="majorHAnsi" w:hAnsiTheme="majorHAnsi"/>
          <w:sz w:val="22"/>
        </w:rPr>
      </w:pPr>
      <w:r>
        <w:rPr>
          <w:rFonts w:asciiTheme="majorHAnsi" w:hAnsiTheme="majorHAnsi"/>
          <w:sz w:val="22"/>
        </w:rPr>
        <w:t>20</w:t>
      </w:r>
      <w:r w:rsidR="00246208">
        <w:rPr>
          <w:rFonts w:asciiTheme="majorHAnsi" w:hAnsiTheme="majorHAnsi"/>
          <w:sz w:val="22"/>
        </w:rPr>
        <w:t>.03</w:t>
      </w:r>
      <w:r w:rsidR="0030292C" w:rsidRPr="002D2AB9">
        <w:rPr>
          <w:rFonts w:asciiTheme="majorHAnsi" w:hAnsiTheme="majorHAnsi"/>
          <w:sz w:val="22"/>
        </w:rPr>
        <w:t>.18</w:t>
      </w:r>
      <w:r w:rsidR="00476081" w:rsidRPr="002D2AB9">
        <w:rPr>
          <w:rFonts w:asciiTheme="majorHAnsi" w:hAnsiTheme="majorHAnsi"/>
          <w:sz w:val="22"/>
        </w:rPr>
        <w:tab/>
      </w:r>
      <w:r w:rsidR="00476081" w:rsidRPr="002D2AB9">
        <w:rPr>
          <w:rFonts w:asciiTheme="majorHAnsi" w:hAnsiTheme="majorHAnsi"/>
          <w:sz w:val="22"/>
        </w:rPr>
        <w:tab/>
      </w:r>
    </w:p>
    <w:p w14:paraId="1AAFBB21" w14:textId="77777777" w:rsidR="00246208" w:rsidRDefault="006C354C">
      <w:pPr>
        <w:rPr>
          <w:rFonts w:asciiTheme="majorHAnsi" w:hAnsiTheme="majorHAnsi"/>
          <w:sz w:val="22"/>
          <w:szCs w:val="22"/>
        </w:rPr>
      </w:pPr>
      <w:r w:rsidRPr="002D2AB9">
        <w:rPr>
          <w:rFonts w:asciiTheme="majorHAnsi" w:hAnsiTheme="majorHAnsi"/>
          <w:sz w:val="22"/>
          <w:szCs w:val="22"/>
        </w:rPr>
        <w:t>Dear Parents and Carers,</w:t>
      </w:r>
      <w:r w:rsidR="00D83791" w:rsidRPr="002D2AB9">
        <w:rPr>
          <w:rFonts w:asciiTheme="majorHAnsi" w:hAnsiTheme="majorHAnsi"/>
          <w:sz w:val="22"/>
          <w:szCs w:val="22"/>
        </w:rPr>
        <w:tab/>
      </w:r>
    </w:p>
    <w:p w14:paraId="0601661C" w14:textId="62AA8F38" w:rsidR="00476081" w:rsidRPr="002D2AB9" w:rsidRDefault="00D83791">
      <w:pPr>
        <w:rPr>
          <w:rFonts w:asciiTheme="majorHAnsi" w:hAnsiTheme="majorHAnsi"/>
          <w:sz w:val="22"/>
          <w:szCs w:val="22"/>
        </w:rPr>
      </w:pPr>
      <w:r w:rsidRPr="002D2AB9">
        <w:rPr>
          <w:rFonts w:asciiTheme="majorHAnsi" w:hAnsiTheme="majorHAnsi"/>
          <w:sz w:val="22"/>
          <w:szCs w:val="22"/>
        </w:rPr>
        <w:tab/>
      </w:r>
      <w:r w:rsidRPr="002D2AB9">
        <w:rPr>
          <w:rFonts w:asciiTheme="majorHAnsi" w:hAnsiTheme="majorHAnsi"/>
          <w:sz w:val="22"/>
          <w:szCs w:val="22"/>
        </w:rPr>
        <w:tab/>
      </w:r>
      <w:r w:rsidRPr="002D2AB9">
        <w:rPr>
          <w:rFonts w:asciiTheme="majorHAnsi" w:hAnsiTheme="majorHAnsi"/>
          <w:sz w:val="22"/>
          <w:szCs w:val="22"/>
        </w:rPr>
        <w:tab/>
      </w:r>
      <w:r w:rsidRPr="002D2AB9">
        <w:rPr>
          <w:rFonts w:asciiTheme="majorHAnsi" w:hAnsiTheme="majorHAnsi"/>
          <w:sz w:val="22"/>
          <w:szCs w:val="22"/>
        </w:rPr>
        <w:tab/>
      </w:r>
      <w:r w:rsidRPr="002D2AB9">
        <w:rPr>
          <w:rFonts w:asciiTheme="majorHAnsi" w:hAnsiTheme="majorHAnsi"/>
          <w:sz w:val="22"/>
          <w:szCs w:val="22"/>
        </w:rPr>
        <w:tab/>
      </w:r>
      <w:r w:rsidRPr="002D2AB9">
        <w:rPr>
          <w:rFonts w:asciiTheme="majorHAnsi" w:hAnsiTheme="majorHAnsi"/>
          <w:sz w:val="22"/>
          <w:szCs w:val="22"/>
        </w:rPr>
        <w:tab/>
      </w:r>
      <w:r w:rsidRPr="002D2AB9">
        <w:rPr>
          <w:rFonts w:asciiTheme="majorHAnsi" w:hAnsiTheme="majorHAnsi"/>
          <w:sz w:val="22"/>
          <w:szCs w:val="22"/>
        </w:rPr>
        <w:tab/>
      </w:r>
    </w:p>
    <w:p w14:paraId="60276BE8" w14:textId="3DFDB38E" w:rsidR="007E3391" w:rsidRDefault="006634A7">
      <w:pPr>
        <w:rPr>
          <w:rFonts w:asciiTheme="majorHAnsi" w:hAnsiTheme="majorHAnsi"/>
          <w:sz w:val="22"/>
          <w:szCs w:val="22"/>
        </w:rPr>
      </w:pPr>
      <w:r>
        <w:rPr>
          <w:rFonts w:asciiTheme="majorHAnsi" w:hAnsiTheme="majorHAnsi"/>
          <w:sz w:val="22"/>
          <w:szCs w:val="22"/>
        </w:rPr>
        <w:t>This is a short newsletter to keep you up to date with upcoming events and staffing changes.</w:t>
      </w:r>
      <w:r w:rsidR="005D2ED6">
        <w:rPr>
          <w:rFonts w:asciiTheme="majorHAnsi" w:hAnsiTheme="majorHAnsi"/>
          <w:sz w:val="22"/>
          <w:szCs w:val="22"/>
        </w:rPr>
        <w:t xml:space="preserve"> It’s been a busy term but this next ten days seems to be action-packed! Please feel welcome to join us at our Church services and at our Coffee Morning/Sharing Our Learning session.</w:t>
      </w:r>
    </w:p>
    <w:p w14:paraId="444533F5" w14:textId="77777777" w:rsidR="00246208" w:rsidRPr="002D2AB9" w:rsidRDefault="00246208">
      <w:pPr>
        <w:rPr>
          <w:rFonts w:asciiTheme="majorHAnsi" w:hAnsiTheme="majorHAnsi"/>
          <w:sz w:val="22"/>
          <w:szCs w:val="22"/>
        </w:rPr>
      </w:pPr>
    </w:p>
    <w:p w14:paraId="5CD4DE21" w14:textId="6D5A74AC" w:rsidR="00617B33" w:rsidRPr="002D2AB9" w:rsidRDefault="00617B33">
      <w:pPr>
        <w:rPr>
          <w:rFonts w:asciiTheme="majorHAnsi" w:hAnsiTheme="majorHAnsi"/>
          <w:sz w:val="22"/>
          <w:szCs w:val="22"/>
        </w:rPr>
      </w:pPr>
      <w:r w:rsidRPr="002D2AB9">
        <w:rPr>
          <w:rFonts w:asciiTheme="majorHAnsi" w:hAnsiTheme="majorHAnsi"/>
          <w:sz w:val="22"/>
          <w:szCs w:val="22"/>
        </w:rPr>
        <w:t>Thank you for your continued support.</w:t>
      </w:r>
    </w:p>
    <w:p w14:paraId="63639FE3" w14:textId="77777777" w:rsidR="0042317A" w:rsidRPr="002D2AB9" w:rsidRDefault="00F91AB4">
      <w:pPr>
        <w:rPr>
          <w:rFonts w:asciiTheme="majorHAnsi" w:hAnsiTheme="majorHAnsi"/>
          <w:sz w:val="22"/>
          <w:szCs w:val="22"/>
        </w:rPr>
      </w:pPr>
      <w:r w:rsidRPr="002D2AB9">
        <w:rPr>
          <w:rFonts w:asciiTheme="majorHAnsi" w:hAnsiTheme="majorHAnsi"/>
          <w:noProof/>
          <w:sz w:val="22"/>
          <w:szCs w:val="22"/>
          <w:lang w:val="en-US" w:eastAsia="en-US"/>
        </w:rPr>
        <w:drawing>
          <wp:inline distT="0" distB="0" distL="0" distR="0" wp14:anchorId="10D658C2" wp14:editId="0EAEEC19">
            <wp:extent cx="1162050" cy="460703"/>
            <wp:effectExtent l="0" t="0" r="0" b="0"/>
            <wp:docPr id="4" name="Picture 3" descr="aaa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 1.TIF"/>
                    <pic:cNvPicPr/>
                  </pic:nvPicPr>
                  <pic:blipFill>
                    <a:blip r:embed="rId13" cstate="print"/>
                    <a:stretch>
                      <a:fillRect/>
                    </a:stretch>
                  </pic:blipFill>
                  <pic:spPr>
                    <a:xfrm>
                      <a:off x="0" y="0"/>
                      <a:ext cx="1172934" cy="465018"/>
                    </a:xfrm>
                    <a:prstGeom prst="rect">
                      <a:avLst/>
                    </a:prstGeom>
                  </pic:spPr>
                </pic:pic>
              </a:graphicData>
            </a:graphic>
          </wp:inline>
        </w:drawing>
      </w:r>
    </w:p>
    <w:p w14:paraId="7FF9A3EC" w14:textId="77777777" w:rsidR="0042317A" w:rsidRPr="002D2AB9" w:rsidRDefault="0042317A">
      <w:pPr>
        <w:rPr>
          <w:rFonts w:asciiTheme="majorHAnsi" w:hAnsiTheme="majorHAnsi"/>
          <w:sz w:val="22"/>
          <w:szCs w:val="22"/>
        </w:rPr>
      </w:pPr>
      <w:r w:rsidRPr="002D2AB9">
        <w:rPr>
          <w:rFonts w:asciiTheme="majorHAnsi" w:hAnsiTheme="majorHAnsi"/>
          <w:sz w:val="22"/>
          <w:szCs w:val="22"/>
        </w:rPr>
        <w:t>Nuala McElroy</w:t>
      </w:r>
    </w:p>
    <w:p w14:paraId="7D1D741C" w14:textId="77777777" w:rsidR="006E3FA0" w:rsidRPr="002D2AB9" w:rsidRDefault="006E3FA0" w:rsidP="00C23D1C">
      <w:pPr>
        <w:rPr>
          <w:rFonts w:asciiTheme="majorHAnsi" w:hAnsiTheme="majorHAnsi"/>
          <w:b/>
          <w:sz w:val="22"/>
          <w:szCs w:val="22"/>
          <w:u w:val="single"/>
          <w:shd w:val="clear" w:color="auto" w:fill="FFFFFF"/>
        </w:rPr>
      </w:pPr>
    </w:p>
    <w:p w14:paraId="4AF9F0B3" w14:textId="4622DEEF" w:rsidR="00760AFD" w:rsidRPr="002D2AB9" w:rsidRDefault="00760AFD" w:rsidP="00C23D1C">
      <w:pPr>
        <w:rPr>
          <w:rFonts w:asciiTheme="majorHAnsi" w:hAnsiTheme="majorHAnsi"/>
          <w:b/>
          <w:sz w:val="22"/>
          <w:szCs w:val="22"/>
          <w:u w:val="single"/>
          <w:shd w:val="clear" w:color="auto" w:fill="FFFFFF"/>
        </w:rPr>
      </w:pPr>
      <w:r w:rsidRPr="002D2AB9">
        <w:rPr>
          <w:rFonts w:asciiTheme="majorHAnsi" w:hAnsiTheme="majorHAnsi"/>
          <w:b/>
          <w:sz w:val="22"/>
          <w:szCs w:val="22"/>
          <w:u w:val="single"/>
          <w:shd w:val="clear" w:color="auto" w:fill="FFFFFF"/>
        </w:rPr>
        <w:t xml:space="preserve">Lenten Services </w:t>
      </w:r>
    </w:p>
    <w:p w14:paraId="0712FA0A" w14:textId="012069B4" w:rsidR="002D2AB9" w:rsidRDefault="006634A7" w:rsidP="006634A7">
      <w:pPr>
        <w:rPr>
          <w:rFonts w:asciiTheme="majorHAnsi" w:hAnsiTheme="majorHAnsi"/>
          <w:sz w:val="22"/>
          <w:szCs w:val="22"/>
          <w:shd w:val="clear" w:color="auto" w:fill="FFFFFF"/>
        </w:rPr>
      </w:pPr>
      <w:r w:rsidRPr="006634A7">
        <w:rPr>
          <w:rFonts w:asciiTheme="majorHAnsi" w:hAnsiTheme="majorHAnsi"/>
          <w:sz w:val="22"/>
          <w:szCs w:val="22"/>
          <w:shd w:val="clear" w:color="auto" w:fill="FFFFFF"/>
        </w:rPr>
        <w:t>We will be leading Stat</w:t>
      </w:r>
      <w:r w:rsidR="002D2AB9" w:rsidRPr="006634A7">
        <w:rPr>
          <w:rFonts w:asciiTheme="majorHAnsi" w:hAnsiTheme="majorHAnsi"/>
          <w:sz w:val="22"/>
          <w:szCs w:val="22"/>
          <w:shd w:val="clear" w:color="auto" w:fill="FFFFFF"/>
        </w:rPr>
        <w:t>ions of the Cross on Palm Sunday</w:t>
      </w:r>
      <w:r w:rsidRPr="006634A7">
        <w:rPr>
          <w:rFonts w:asciiTheme="majorHAnsi" w:hAnsiTheme="majorHAnsi"/>
          <w:sz w:val="22"/>
          <w:szCs w:val="22"/>
          <w:shd w:val="clear" w:color="auto" w:fill="FFFFFF"/>
        </w:rPr>
        <w:t xml:space="preserve"> at 5pm in</w:t>
      </w:r>
      <w:r w:rsidR="002D2AB9" w:rsidRPr="006634A7">
        <w:rPr>
          <w:rFonts w:asciiTheme="majorHAnsi" w:hAnsiTheme="majorHAnsi"/>
          <w:sz w:val="22"/>
          <w:szCs w:val="22"/>
          <w:shd w:val="clear" w:color="auto" w:fill="FFFFFF"/>
        </w:rPr>
        <w:t xml:space="preserve"> the church</w:t>
      </w:r>
      <w:r>
        <w:rPr>
          <w:rFonts w:asciiTheme="majorHAnsi" w:hAnsiTheme="majorHAnsi"/>
          <w:sz w:val="22"/>
          <w:szCs w:val="22"/>
          <w:shd w:val="clear" w:color="auto" w:fill="FFFFFF"/>
        </w:rPr>
        <w:t xml:space="preserve">. We would appreciate having as many children </w:t>
      </w:r>
      <w:proofErr w:type="gramStart"/>
      <w:r>
        <w:rPr>
          <w:rFonts w:asciiTheme="majorHAnsi" w:hAnsiTheme="majorHAnsi"/>
          <w:sz w:val="22"/>
          <w:szCs w:val="22"/>
          <w:shd w:val="clear" w:color="auto" w:fill="FFFFFF"/>
        </w:rPr>
        <w:t>there</w:t>
      </w:r>
      <w:proofErr w:type="gramEnd"/>
      <w:r>
        <w:rPr>
          <w:rFonts w:asciiTheme="majorHAnsi" w:hAnsiTheme="majorHAnsi"/>
          <w:sz w:val="22"/>
          <w:szCs w:val="22"/>
          <w:shd w:val="clear" w:color="auto" w:fill="FFFFFF"/>
        </w:rPr>
        <w:t xml:space="preserve"> as possible, reading the prayers and processing around the church.</w:t>
      </w:r>
    </w:p>
    <w:p w14:paraId="3E5B0076" w14:textId="77777777" w:rsidR="005D2ED6" w:rsidRPr="006634A7" w:rsidRDefault="005D2ED6" w:rsidP="006634A7">
      <w:pPr>
        <w:rPr>
          <w:rFonts w:asciiTheme="majorHAnsi" w:hAnsiTheme="majorHAnsi"/>
          <w:sz w:val="22"/>
          <w:szCs w:val="22"/>
          <w:shd w:val="clear" w:color="auto" w:fill="FFFFFF"/>
        </w:rPr>
      </w:pPr>
    </w:p>
    <w:p w14:paraId="69D5CC1C" w14:textId="09925E96" w:rsidR="002D2AB9" w:rsidRDefault="006634A7" w:rsidP="006634A7">
      <w:pPr>
        <w:rPr>
          <w:rFonts w:asciiTheme="majorHAnsi" w:hAnsiTheme="majorHAnsi"/>
          <w:sz w:val="22"/>
          <w:szCs w:val="22"/>
          <w:shd w:val="clear" w:color="auto" w:fill="FFFFFF"/>
        </w:rPr>
      </w:pPr>
      <w:r>
        <w:rPr>
          <w:rFonts w:asciiTheme="majorHAnsi" w:hAnsiTheme="majorHAnsi"/>
          <w:sz w:val="22"/>
          <w:szCs w:val="22"/>
          <w:shd w:val="clear" w:color="auto" w:fill="FFFFFF"/>
        </w:rPr>
        <w:t xml:space="preserve">Our children will enact the washing of the feet at </w:t>
      </w:r>
      <w:r w:rsidR="002D2AB9" w:rsidRPr="006634A7">
        <w:rPr>
          <w:rFonts w:asciiTheme="majorHAnsi" w:hAnsiTheme="majorHAnsi"/>
          <w:sz w:val="22"/>
          <w:szCs w:val="22"/>
          <w:shd w:val="clear" w:color="auto" w:fill="FFFFFF"/>
        </w:rPr>
        <w:t xml:space="preserve">Holy Thursday Mass </w:t>
      </w:r>
      <w:r>
        <w:rPr>
          <w:rFonts w:asciiTheme="majorHAnsi" w:hAnsiTheme="majorHAnsi"/>
          <w:sz w:val="22"/>
          <w:szCs w:val="22"/>
          <w:shd w:val="clear" w:color="auto" w:fill="FFFFFF"/>
        </w:rPr>
        <w:t>at 7.30pm in the church. Again, we would be very grateful for your support in bringing your children along.</w:t>
      </w:r>
    </w:p>
    <w:p w14:paraId="442D75E6" w14:textId="77777777" w:rsidR="005D2ED6" w:rsidRDefault="005D2ED6" w:rsidP="006634A7">
      <w:pPr>
        <w:rPr>
          <w:rFonts w:asciiTheme="majorHAnsi" w:hAnsiTheme="majorHAnsi"/>
          <w:sz w:val="22"/>
          <w:szCs w:val="22"/>
          <w:shd w:val="clear" w:color="auto" w:fill="FFFFFF"/>
        </w:rPr>
      </w:pPr>
    </w:p>
    <w:p w14:paraId="5C782E3A" w14:textId="4F43491A" w:rsidR="006634A7" w:rsidRPr="006634A7" w:rsidRDefault="006634A7" w:rsidP="006634A7">
      <w:pPr>
        <w:rPr>
          <w:rFonts w:asciiTheme="majorHAnsi" w:hAnsiTheme="majorHAnsi"/>
          <w:sz w:val="22"/>
          <w:szCs w:val="22"/>
          <w:shd w:val="clear" w:color="auto" w:fill="FFFFFF"/>
        </w:rPr>
      </w:pPr>
      <w:r>
        <w:rPr>
          <w:rFonts w:asciiTheme="majorHAnsi" w:hAnsiTheme="majorHAnsi"/>
          <w:sz w:val="22"/>
          <w:szCs w:val="22"/>
          <w:shd w:val="clear" w:color="auto" w:fill="FFFFFF"/>
        </w:rPr>
        <w:t>A letter will be sent out to ascertain which children are coming along and to see what role they are willing to play.</w:t>
      </w:r>
    </w:p>
    <w:p w14:paraId="2D49F078" w14:textId="77777777" w:rsidR="00760AFD" w:rsidRDefault="00760AFD" w:rsidP="00C23D1C">
      <w:pPr>
        <w:rPr>
          <w:rFonts w:asciiTheme="majorHAnsi" w:hAnsiTheme="majorHAnsi"/>
          <w:b/>
          <w:sz w:val="22"/>
          <w:szCs w:val="22"/>
          <w:u w:val="single"/>
          <w:shd w:val="clear" w:color="auto" w:fill="FFFFFF"/>
        </w:rPr>
      </w:pPr>
    </w:p>
    <w:p w14:paraId="2FBF46C7" w14:textId="4D525362" w:rsidR="007E56DD" w:rsidRPr="002D2AB9" w:rsidRDefault="00B16532" w:rsidP="00D128E0">
      <w:pPr>
        <w:rPr>
          <w:rFonts w:asciiTheme="majorHAnsi" w:hAnsiTheme="majorHAnsi"/>
          <w:b/>
          <w:sz w:val="22"/>
          <w:szCs w:val="22"/>
          <w:u w:val="single"/>
          <w:shd w:val="clear" w:color="auto" w:fill="FFFFFF"/>
        </w:rPr>
      </w:pPr>
      <w:r w:rsidRPr="002D2AB9">
        <w:rPr>
          <w:rFonts w:asciiTheme="majorHAnsi" w:hAnsiTheme="majorHAnsi"/>
          <w:b/>
          <w:sz w:val="22"/>
          <w:szCs w:val="22"/>
          <w:u w:val="single"/>
          <w:shd w:val="clear" w:color="auto" w:fill="FFFFFF"/>
        </w:rPr>
        <w:t xml:space="preserve">Lenten </w:t>
      </w:r>
      <w:r w:rsidR="00D128E0" w:rsidRPr="002D2AB9">
        <w:rPr>
          <w:rFonts w:asciiTheme="majorHAnsi" w:hAnsiTheme="majorHAnsi"/>
          <w:b/>
          <w:sz w:val="22"/>
          <w:szCs w:val="22"/>
          <w:u w:val="single"/>
          <w:shd w:val="clear" w:color="auto" w:fill="FFFFFF"/>
        </w:rPr>
        <w:t>Charity Fundraising</w:t>
      </w:r>
    </w:p>
    <w:p w14:paraId="4FC006EC" w14:textId="77777777" w:rsidR="0039495A" w:rsidRDefault="0039495A" w:rsidP="00CF6077">
      <w:pPr>
        <w:rPr>
          <w:rFonts w:asciiTheme="majorHAnsi" w:hAnsiTheme="majorHAnsi"/>
          <w:sz w:val="22"/>
          <w:szCs w:val="22"/>
          <w:shd w:val="clear" w:color="auto" w:fill="FFFFFF"/>
        </w:rPr>
      </w:pPr>
      <w:r>
        <w:rPr>
          <w:rFonts w:asciiTheme="majorHAnsi" w:hAnsiTheme="majorHAnsi"/>
          <w:sz w:val="22"/>
          <w:szCs w:val="22"/>
          <w:shd w:val="clear" w:color="auto" w:fill="FFFFFF"/>
        </w:rPr>
        <w:t xml:space="preserve">Thank you for your support with our Lenten fundraising. </w:t>
      </w:r>
      <w:r w:rsidR="00204D61">
        <w:rPr>
          <w:rFonts w:asciiTheme="majorHAnsi" w:hAnsiTheme="majorHAnsi"/>
          <w:sz w:val="22"/>
          <w:szCs w:val="22"/>
          <w:shd w:val="clear" w:color="auto" w:fill="FFFFFF"/>
        </w:rPr>
        <w:t>Please remember that all donations are entirely voluntary. All children will get the opportunity to take part in every activity.</w:t>
      </w:r>
    </w:p>
    <w:p w14:paraId="524CEA6D" w14:textId="77777777" w:rsidR="0039495A" w:rsidRDefault="0039495A" w:rsidP="00CF6077">
      <w:pPr>
        <w:rPr>
          <w:rFonts w:asciiTheme="majorHAnsi" w:hAnsiTheme="majorHAnsi"/>
          <w:sz w:val="22"/>
          <w:szCs w:val="22"/>
          <w:shd w:val="clear" w:color="auto" w:fill="FFFFFF"/>
        </w:rPr>
      </w:pPr>
    </w:p>
    <w:p w14:paraId="6BCA491D" w14:textId="4A63BE7E" w:rsidR="0039495A" w:rsidRDefault="0039495A" w:rsidP="00CF6077">
      <w:pPr>
        <w:rPr>
          <w:rFonts w:asciiTheme="majorHAnsi" w:hAnsiTheme="majorHAnsi"/>
          <w:sz w:val="22"/>
          <w:szCs w:val="22"/>
          <w:shd w:val="clear" w:color="auto" w:fill="FFFFFF"/>
        </w:rPr>
      </w:pPr>
      <w:r>
        <w:rPr>
          <w:rFonts w:asciiTheme="majorHAnsi" w:hAnsiTheme="majorHAnsi"/>
          <w:sz w:val="22"/>
          <w:szCs w:val="22"/>
          <w:shd w:val="clear" w:color="auto" w:fill="FFFFFF"/>
        </w:rPr>
        <w:t>On Friday, we are participating in Sports Relief with children taking part in sports activities all day. Donations will go to Sports Relief. Children should be dressed appropriately for taking part in outdoor sports e.g. leggings or jogging pants and sweatshirts or hoodies. No club football tops please.</w:t>
      </w:r>
    </w:p>
    <w:p w14:paraId="6F8FC368" w14:textId="77777777" w:rsidR="0039495A" w:rsidRDefault="0039495A" w:rsidP="00CF6077">
      <w:pPr>
        <w:rPr>
          <w:rFonts w:asciiTheme="majorHAnsi" w:hAnsiTheme="majorHAnsi"/>
          <w:sz w:val="22"/>
          <w:szCs w:val="22"/>
          <w:shd w:val="clear" w:color="auto" w:fill="FFFFFF"/>
        </w:rPr>
      </w:pPr>
    </w:p>
    <w:p w14:paraId="7948729A" w14:textId="752C65E5" w:rsidR="0039495A" w:rsidRDefault="0039495A" w:rsidP="00CF6077">
      <w:pPr>
        <w:rPr>
          <w:rFonts w:asciiTheme="majorHAnsi" w:hAnsiTheme="majorHAnsi"/>
          <w:b/>
          <w:sz w:val="22"/>
          <w:szCs w:val="22"/>
          <w:shd w:val="clear" w:color="auto" w:fill="FFFFFF"/>
        </w:rPr>
      </w:pPr>
      <w:r>
        <w:rPr>
          <w:rFonts w:asciiTheme="majorHAnsi" w:hAnsiTheme="majorHAnsi"/>
          <w:sz w:val="22"/>
          <w:szCs w:val="22"/>
          <w:shd w:val="clear" w:color="auto" w:fill="FFFFFF"/>
        </w:rPr>
        <w:t xml:space="preserve">On Wednesday, we have our Coffee Morning and </w:t>
      </w:r>
      <w:proofErr w:type="gramStart"/>
      <w:r>
        <w:rPr>
          <w:rFonts w:asciiTheme="majorHAnsi" w:hAnsiTheme="majorHAnsi"/>
          <w:sz w:val="22"/>
          <w:szCs w:val="22"/>
          <w:shd w:val="clear" w:color="auto" w:fill="FFFFFF"/>
        </w:rPr>
        <w:t>Sharing</w:t>
      </w:r>
      <w:proofErr w:type="gramEnd"/>
      <w:r>
        <w:rPr>
          <w:rFonts w:asciiTheme="majorHAnsi" w:hAnsiTheme="majorHAnsi"/>
          <w:sz w:val="22"/>
          <w:szCs w:val="22"/>
          <w:shd w:val="clear" w:color="auto" w:fill="FFFFFF"/>
        </w:rPr>
        <w:t xml:space="preserve"> our Learning sessions. Family members will be welcome to join in with their child’s learning in the classroom and to enjoy a coffee and cake in the hall. </w:t>
      </w:r>
      <w:r w:rsidRPr="00CC7DB7">
        <w:rPr>
          <w:rFonts w:asciiTheme="majorHAnsi" w:hAnsiTheme="majorHAnsi"/>
          <w:b/>
          <w:sz w:val="22"/>
          <w:szCs w:val="22"/>
          <w:shd w:val="clear" w:color="auto" w:fill="FFFFFF"/>
        </w:rPr>
        <w:t>All baking donations gratefully received.</w:t>
      </w:r>
    </w:p>
    <w:p w14:paraId="368859CD" w14:textId="77777777" w:rsidR="00CC7DB7" w:rsidRDefault="00CC7DB7" w:rsidP="00CF6077">
      <w:pPr>
        <w:rPr>
          <w:rFonts w:asciiTheme="majorHAnsi" w:hAnsiTheme="majorHAnsi"/>
          <w:b/>
          <w:sz w:val="22"/>
          <w:szCs w:val="22"/>
          <w:shd w:val="clear" w:color="auto" w:fill="FFFFFF"/>
        </w:rPr>
      </w:pPr>
    </w:p>
    <w:p w14:paraId="27E9EBF6" w14:textId="7F4F7FE2" w:rsidR="00CC7DB7" w:rsidRPr="00CC7DB7" w:rsidRDefault="00CC7DB7" w:rsidP="00CF6077">
      <w:pPr>
        <w:rPr>
          <w:rFonts w:asciiTheme="majorHAnsi" w:hAnsiTheme="majorHAnsi"/>
          <w:sz w:val="22"/>
          <w:szCs w:val="22"/>
          <w:shd w:val="clear" w:color="auto" w:fill="FFFFFF"/>
        </w:rPr>
      </w:pPr>
      <w:r w:rsidRPr="00CC7DB7">
        <w:rPr>
          <w:rFonts w:asciiTheme="majorHAnsi" w:hAnsiTheme="majorHAnsi"/>
          <w:sz w:val="22"/>
          <w:szCs w:val="22"/>
          <w:shd w:val="clear" w:color="auto" w:fill="FFFFFF"/>
        </w:rPr>
        <w:t>The Movie Evening has had to become a Movie Afternoon, just for our children.</w:t>
      </w:r>
      <w:r>
        <w:rPr>
          <w:rFonts w:asciiTheme="majorHAnsi" w:hAnsiTheme="majorHAnsi"/>
          <w:sz w:val="22"/>
          <w:szCs w:val="22"/>
          <w:shd w:val="clear" w:color="auto" w:fill="FFFFFF"/>
        </w:rPr>
        <w:t xml:space="preserve"> I apologise for any inconvenience caused.</w:t>
      </w:r>
    </w:p>
    <w:p w14:paraId="7EC4786D" w14:textId="77777777" w:rsidR="0039495A" w:rsidRDefault="0039495A" w:rsidP="00CF6077">
      <w:pPr>
        <w:rPr>
          <w:rFonts w:asciiTheme="majorHAnsi" w:hAnsiTheme="majorHAnsi"/>
          <w:sz w:val="22"/>
          <w:szCs w:val="22"/>
          <w:shd w:val="clear" w:color="auto" w:fill="FFFFFF"/>
        </w:rPr>
      </w:pPr>
    </w:p>
    <w:p w14:paraId="4D8BE46C" w14:textId="14D65D42" w:rsidR="00D128E0" w:rsidRPr="002D2AB9" w:rsidRDefault="0039495A" w:rsidP="00CF6077">
      <w:pPr>
        <w:rPr>
          <w:rFonts w:asciiTheme="majorHAnsi" w:hAnsiTheme="majorHAnsi"/>
          <w:sz w:val="22"/>
          <w:szCs w:val="22"/>
          <w:shd w:val="clear" w:color="auto" w:fill="FFFFFF"/>
        </w:rPr>
      </w:pPr>
      <w:r>
        <w:rPr>
          <w:rFonts w:asciiTheme="majorHAnsi" w:hAnsiTheme="majorHAnsi"/>
          <w:sz w:val="22"/>
          <w:szCs w:val="22"/>
          <w:shd w:val="clear" w:color="auto" w:fill="FFFFFF"/>
        </w:rPr>
        <w:t xml:space="preserve">Letters should have come home about the sponsored Scoot </w:t>
      </w:r>
      <w:proofErr w:type="spellStart"/>
      <w:r>
        <w:rPr>
          <w:rFonts w:asciiTheme="majorHAnsi" w:hAnsiTheme="majorHAnsi"/>
          <w:sz w:val="22"/>
          <w:szCs w:val="22"/>
          <w:shd w:val="clear" w:color="auto" w:fill="FFFFFF"/>
        </w:rPr>
        <w:t>Aboot</w:t>
      </w:r>
      <w:proofErr w:type="spellEnd"/>
      <w:r>
        <w:rPr>
          <w:rFonts w:asciiTheme="majorHAnsi" w:hAnsiTheme="majorHAnsi"/>
          <w:sz w:val="22"/>
          <w:szCs w:val="22"/>
          <w:shd w:val="clear" w:color="auto" w:fill="FFFFFF"/>
        </w:rPr>
        <w:t>. Please don’t worry if your child does not have a scooter, skates or bike – we will share and everyone will get a chance to take part.</w:t>
      </w:r>
    </w:p>
    <w:p w14:paraId="26987875" w14:textId="77777777" w:rsidR="00760AFD" w:rsidRPr="002D2AB9" w:rsidRDefault="00760AFD" w:rsidP="00CF6077">
      <w:pPr>
        <w:rPr>
          <w:rFonts w:asciiTheme="majorHAnsi" w:hAnsiTheme="majorHAnsi"/>
          <w:sz w:val="22"/>
          <w:szCs w:val="22"/>
          <w:shd w:val="clear" w:color="auto" w:fill="FFFFFF"/>
        </w:rPr>
      </w:pPr>
    </w:p>
    <w:p w14:paraId="7C9D5A0B" w14:textId="77777777" w:rsidR="00CF6077" w:rsidRPr="002D2AB9" w:rsidRDefault="00CF6077" w:rsidP="00CF6077">
      <w:pPr>
        <w:jc w:val="center"/>
        <w:rPr>
          <w:rFonts w:asciiTheme="majorHAnsi" w:hAnsiTheme="majorHAnsi"/>
          <w:b/>
          <w:sz w:val="22"/>
          <w:szCs w:val="22"/>
          <w:u w:val="single"/>
          <w:shd w:val="clear" w:color="auto" w:fill="FFFFFF"/>
        </w:rPr>
      </w:pPr>
    </w:p>
    <w:p w14:paraId="77D7602C" w14:textId="593228A2" w:rsidR="003C2875" w:rsidRPr="002D2AB9" w:rsidRDefault="00CC7DB7" w:rsidP="003C2875">
      <w:pPr>
        <w:rPr>
          <w:rFonts w:asciiTheme="majorHAnsi" w:hAnsiTheme="majorHAnsi"/>
          <w:b/>
          <w:sz w:val="22"/>
          <w:szCs w:val="22"/>
          <w:u w:val="single"/>
          <w:shd w:val="clear" w:color="auto" w:fill="FFFFFF"/>
        </w:rPr>
      </w:pPr>
      <w:r>
        <w:rPr>
          <w:rFonts w:asciiTheme="majorHAnsi" w:hAnsiTheme="majorHAnsi"/>
          <w:b/>
          <w:sz w:val="22"/>
          <w:szCs w:val="22"/>
          <w:u w:val="single"/>
          <w:shd w:val="clear" w:color="auto" w:fill="FFFFFF"/>
        </w:rPr>
        <w:t>Staffing</w:t>
      </w:r>
    </w:p>
    <w:p w14:paraId="5619A622" w14:textId="78574C49" w:rsidR="000A4AF6" w:rsidRPr="00CC7DB7" w:rsidRDefault="00CC7DB7" w:rsidP="00CC7DB7">
      <w:pPr>
        <w:rPr>
          <w:rFonts w:asciiTheme="majorHAnsi" w:hAnsiTheme="majorHAnsi"/>
          <w:sz w:val="22"/>
          <w:szCs w:val="22"/>
          <w:shd w:val="clear" w:color="auto" w:fill="FFFFFF"/>
        </w:rPr>
      </w:pPr>
      <w:r w:rsidRPr="00CC7DB7">
        <w:rPr>
          <w:rFonts w:asciiTheme="majorHAnsi" w:hAnsiTheme="majorHAnsi"/>
          <w:sz w:val="22"/>
          <w:szCs w:val="22"/>
          <w:shd w:val="clear" w:color="auto" w:fill="FFFFFF"/>
        </w:rPr>
        <w:t>We are losing several members of staff at Easter. We are sad to see them go but we know that they will stay in touch and remain part of our family.</w:t>
      </w:r>
    </w:p>
    <w:p w14:paraId="64A06533" w14:textId="77777777" w:rsidR="00CC7DB7" w:rsidRDefault="00CC7DB7" w:rsidP="00CC7DB7">
      <w:pPr>
        <w:rPr>
          <w:rFonts w:asciiTheme="majorHAnsi" w:hAnsiTheme="majorHAnsi"/>
          <w:sz w:val="22"/>
          <w:szCs w:val="22"/>
          <w:shd w:val="clear" w:color="auto" w:fill="FFFFFF"/>
        </w:rPr>
      </w:pPr>
    </w:p>
    <w:p w14:paraId="5BF2C40B" w14:textId="301CCB29" w:rsidR="00CC7DB7" w:rsidRDefault="00CC7DB7" w:rsidP="00CC7DB7">
      <w:pPr>
        <w:rPr>
          <w:rFonts w:asciiTheme="majorHAnsi" w:hAnsiTheme="majorHAnsi"/>
          <w:sz w:val="22"/>
          <w:szCs w:val="22"/>
          <w:shd w:val="clear" w:color="auto" w:fill="FFFFFF"/>
        </w:rPr>
      </w:pPr>
      <w:r>
        <w:rPr>
          <w:rFonts w:asciiTheme="majorHAnsi" w:hAnsiTheme="majorHAnsi"/>
          <w:sz w:val="22"/>
          <w:szCs w:val="22"/>
          <w:shd w:val="clear" w:color="auto" w:fill="FFFFFF"/>
        </w:rPr>
        <w:t>Diane Scott has been</w:t>
      </w:r>
      <w:r w:rsidR="00EF29AE">
        <w:rPr>
          <w:rFonts w:asciiTheme="majorHAnsi" w:hAnsiTheme="majorHAnsi"/>
          <w:sz w:val="22"/>
          <w:szCs w:val="22"/>
          <w:shd w:val="clear" w:color="auto" w:fill="FFFFFF"/>
        </w:rPr>
        <w:t xml:space="preserve"> working</w:t>
      </w:r>
      <w:r>
        <w:rPr>
          <w:rFonts w:asciiTheme="majorHAnsi" w:hAnsiTheme="majorHAnsi"/>
          <w:sz w:val="22"/>
          <w:szCs w:val="22"/>
          <w:shd w:val="clear" w:color="auto" w:fill="FFFFFF"/>
        </w:rPr>
        <w:t xml:space="preserve"> in our kitchen alongside Marion</w:t>
      </w:r>
      <w:r w:rsidR="00EF29AE">
        <w:rPr>
          <w:rFonts w:asciiTheme="majorHAnsi" w:hAnsiTheme="majorHAnsi"/>
          <w:sz w:val="22"/>
          <w:szCs w:val="22"/>
          <w:shd w:val="clear" w:color="auto" w:fill="FFFFFF"/>
        </w:rPr>
        <w:t xml:space="preserve"> since 2016</w:t>
      </w:r>
      <w:r>
        <w:rPr>
          <w:rFonts w:asciiTheme="majorHAnsi" w:hAnsiTheme="majorHAnsi"/>
          <w:sz w:val="22"/>
          <w:szCs w:val="22"/>
          <w:shd w:val="clear" w:color="auto" w:fill="FFFFFF"/>
        </w:rPr>
        <w:t>, looking after our children with patience and a kind word</w:t>
      </w:r>
      <w:r w:rsidR="002E3150">
        <w:rPr>
          <w:rFonts w:asciiTheme="majorHAnsi" w:hAnsiTheme="majorHAnsi"/>
          <w:sz w:val="22"/>
          <w:szCs w:val="22"/>
          <w:shd w:val="clear" w:color="auto" w:fill="FFFFFF"/>
        </w:rPr>
        <w:t xml:space="preserve"> for each child</w:t>
      </w:r>
      <w:r>
        <w:rPr>
          <w:rFonts w:asciiTheme="majorHAnsi" w:hAnsiTheme="majorHAnsi"/>
          <w:sz w:val="22"/>
          <w:szCs w:val="22"/>
          <w:shd w:val="clear" w:color="auto" w:fill="FFFFFF"/>
        </w:rPr>
        <w:t>. Diane is retiring and we wish her well.</w:t>
      </w:r>
    </w:p>
    <w:p w14:paraId="205DC3AA" w14:textId="77777777" w:rsidR="00CC7DB7" w:rsidRDefault="00CC7DB7" w:rsidP="00CC7DB7">
      <w:pPr>
        <w:rPr>
          <w:rFonts w:asciiTheme="majorHAnsi" w:hAnsiTheme="majorHAnsi"/>
          <w:sz w:val="22"/>
          <w:szCs w:val="22"/>
          <w:shd w:val="clear" w:color="auto" w:fill="FFFFFF"/>
        </w:rPr>
      </w:pPr>
    </w:p>
    <w:p w14:paraId="4536C0F0" w14:textId="2B3AAC3E" w:rsidR="00CC7DB7" w:rsidRDefault="005D2ED6" w:rsidP="00CC7DB7">
      <w:pPr>
        <w:rPr>
          <w:rFonts w:asciiTheme="majorHAnsi" w:hAnsiTheme="majorHAnsi"/>
          <w:sz w:val="22"/>
          <w:szCs w:val="22"/>
          <w:shd w:val="clear" w:color="auto" w:fill="FFFFFF"/>
        </w:rPr>
      </w:pPr>
      <w:r>
        <w:rPr>
          <w:rFonts w:asciiTheme="majorHAnsi" w:hAnsiTheme="majorHAnsi"/>
          <w:sz w:val="22"/>
          <w:szCs w:val="22"/>
          <w:shd w:val="clear" w:color="auto" w:fill="FFFFFF"/>
        </w:rPr>
        <w:t>Sandra Wallace</w:t>
      </w:r>
      <w:r w:rsidR="00CC7DB7">
        <w:rPr>
          <w:rFonts w:asciiTheme="majorHAnsi" w:hAnsiTheme="majorHAnsi"/>
          <w:sz w:val="22"/>
          <w:szCs w:val="22"/>
          <w:shd w:val="clear" w:color="auto" w:fill="FFFFFF"/>
        </w:rPr>
        <w:t xml:space="preserve"> has been our cleaner and has worked tirelessly to ensure that the school is well maintained. Nothing has been too much trouble for her and we know that she will be an invaluable member of any team that she joins.</w:t>
      </w:r>
    </w:p>
    <w:p w14:paraId="60949CCA" w14:textId="77777777" w:rsidR="00CC7DB7" w:rsidRDefault="00CC7DB7" w:rsidP="00CC7DB7">
      <w:pPr>
        <w:rPr>
          <w:rFonts w:asciiTheme="majorHAnsi" w:hAnsiTheme="majorHAnsi"/>
          <w:sz w:val="22"/>
          <w:szCs w:val="22"/>
          <w:shd w:val="clear" w:color="auto" w:fill="FFFFFF"/>
        </w:rPr>
      </w:pPr>
    </w:p>
    <w:p w14:paraId="51F48734" w14:textId="3F9ECF2F" w:rsidR="00CC7DB7" w:rsidRDefault="00CC7DB7" w:rsidP="00CC7DB7">
      <w:pPr>
        <w:rPr>
          <w:rFonts w:asciiTheme="majorHAnsi" w:hAnsiTheme="majorHAnsi"/>
          <w:sz w:val="22"/>
          <w:szCs w:val="22"/>
          <w:shd w:val="clear" w:color="auto" w:fill="FFFFFF"/>
        </w:rPr>
      </w:pPr>
      <w:r>
        <w:rPr>
          <w:rFonts w:asciiTheme="majorHAnsi" w:hAnsiTheme="majorHAnsi"/>
          <w:sz w:val="22"/>
          <w:szCs w:val="22"/>
          <w:shd w:val="clear" w:color="auto" w:fill="FFFFFF"/>
        </w:rPr>
        <w:t>Sharon Pryor has been with us since the start of term</w:t>
      </w:r>
      <w:r w:rsidR="00EF29AE">
        <w:rPr>
          <w:rFonts w:asciiTheme="majorHAnsi" w:hAnsiTheme="majorHAnsi"/>
          <w:sz w:val="22"/>
          <w:szCs w:val="22"/>
          <w:shd w:val="clear" w:color="auto" w:fill="FFFFFF"/>
        </w:rPr>
        <w:t>, undertaking professional learning to move from secondary school teaching to primary. She has worked with many of our pupils especially P3. She is</w:t>
      </w:r>
      <w:r>
        <w:rPr>
          <w:rFonts w:asciiTheme="majorHAnsi" w:hAnsiTheme="majorHAnsi"/>
          <w:sz w:val="22"/>
          <w:szCs w:val="22"/>
          <w:shd w:val="clear" w:color="auto" w:fill="FFFFFF"/>
        </w:rPr>
        <w:t xml:space="preserve"> moving on to Park Primary and they are fortunate to be gett</w:t>
      </w:r>
      <w:r w:rsidR="00EF29AE">
        <w:rPr>
          <w:rFonts w:asciiTheme="majorHAnsi" w:hAnsiTheme="majorHAnsi"/>
          <w:sz w:val="22"/>
          <w:szCs w:val="22"/>
          <w:shd w:val="clear" w:color="auto" w:fill="FFFFFF"/>
        </w:rPr>
        <w:t>ing such a committed teacher</w:t>
      </w:r>
      <w:r>
        <w:rPr>
          <w:rFonts w:asciiTheme="majorHAnsi" w:hAnsiTheme="majorHAnsi"/>
          <w:sz w:val="22"/>
          <w:szCs w:val="22"/>
          <w:shd w:val="clear" w:color="auto" w:fill="FFFFFF"/>
        </w:rPr>
        <w:t>.</w:t>
      </w:r>
    </w:p>
    <w:p w14:paraId="593618CF" w14:textId="77777777" w:rsidR="00EF29AE" w:rsidRDefault="00EF29AE" w:rsidP="00CC7DB7">
      <w:pPr>
        <w:rPr>
          <w:rFonts w:asciiTheme="majorHAnsi" w:hAnsiTheme="majorHAnsi"/>
          <w:sz w:val="22"/>
          <w:szCs w:val="22"/>
          <w:shd w:val="clear" w:color="auto" w:fill="FFFFFF"/>
        </w:rPr>
      </w:pPr>
    </w:p>
    <w:p w14:paraId="0B62A8BA" w14:textId="091D2EF3" w:rsidR="00EF29AE" w:rsidRDefault="00EF29AE" w:rsidP="00CC7DB7">
      <w:pPr>
        <w:rPr>
          <w:rFonts w:asciiTheme="majorHAnsi" w:hAnsiTheme="majorHAnsi"/>
          <w:sz w:val="22"/>
          <w:szCs w:val="22"/>
          <w:shd w:val="clear" w:color="auto" w:fill="FFFFFF"/>
        </w:rPr>
      </w:pPr>
      <w:r>
        <w:rPr>
          <w:rFonts w:asciiTheme="majorHAnsi" w:hAnsiTheme="majorHAnsi"/>
          <w:sz w:val="22"/>
          <w:szCs w:val="22"/>
          <w:shd w:val="clear" w:color="auto" w:fill="FFFFFF"/>
        </w:rPr>
        <w:t>Stephen Muir has not been with us for very long but he has made a real impact because of his quiet, friendly and committed approach to looking after our school and our children. He is moving on as a relief janitor and we wish him the best.</w:t>
      </w:r>
    </w:p>
    <w:p w14:paraId="62EF8DC8" w14:textId="77777777" w:rsidR="00EF29AE" w:rsidRPr="00CC7DB7" w:rsidRDefault="00EF29AE" w:rsidP="00CC7DB7">
      <w:pPr>
        <w:rPr>
          <w:rFonts w:asciiTheme="majorHAnsi" w:hAnsiTheme="majorHAnsi"/>
          <w:sz w:val="22"/>
          <w:szCs w:val="22"/>
          <w:shd w:val="clear" w:color="auto" w:fill="FFFFFF"/>
        </w:rPr>
      </w:pPr>
    </w:p>
    <w:p w14:paraId="6C044665" w14:textId="23CAF88F" w:rsidR="000A4AF6" w:rsidRDefault="00EF29AE" w:rsidP="000A4AF6">
      <w:pPr>
        <w:rPr>
          <w:rFonts w:asciiTheme="majorHAnsi" w:hAnsiTheme="majorHAnsi"/>
          <w:sz w:val="22"/>
          <w:szCs w:val="22"/>
          <w:shd w:val="clear" w:color="auto" w:fill="FFFFFF"/>
        </w:rPr>
      </w:pPr>
      <w:r>
        <w:rPr>
          <w:rFonts w:asciiTheme="majorHAnsi" w:hAnsiTheme="majorHAnsi"/>
          <w:sz w:val="22"/>
          <w:szCs w:val="22"/>
          <w:shd w:val="clear" w:color="auto" w:fill="FFFFFF"/>
        </w:rPr>
        <w:t xml:space="preserve">The janitor from St </w:t>
      </w:r>
      <w:proofErr w:type="spellStart"/>
      <w:r>
        <w:rPr>
          <w:rFonts w:asciiTheme="majorHAnsi" w:hAnsiTheme="majorHAnsi"/>
          <w:sz w:val="22"/>
          <w:szCs w:val="22"/>
          <w:shd w:val="clear" w:color="auto" w:fill="FFFFFF"/>
        </w:rPr>
        <w:t>Mungo’</w:t>
      </w:r>
      <w:r w:rsidR="005D2ED6">
        <w:rPr>
          <w:rFonts w:asciiTheme="majorHAnsi" w:hAnsiTheme="majorHAnsi"/>
          <w:sz w:val="22"/>
          <w:szCs w:val="22"/>
          <w:shd w:val="clear" w:color="auto" w:fill="FFFFFF"/>
        </w:rPr>
        <w:t>s</w:t>
      </w:r>
      <w:proofErr w:type="spellEnd"/>
      <w:r w:rsidR="005D2ED6">
        <w:rPr>
          <w:rFonts w:asciiTheme="majorHAnsi" w:hAnsiTheme="majorHAnsi"/>
          <w:sz w:val="22"/>
          <w:szCs w:val="22"/>
          <w:shd w:val="clear" w:color="auto" w:fill="FFFFFF"/>
        </w:rPr>
        <w:t xml:space="preserve">, </w:t>
      </w:r>
      <w:proofErr w:type="spellStart"/>
      <w:r w:rsidR="005D2ED6">
        <w:rPr>
          <w:rFonts w:asciiTheme="majorHAnsi" w:hAnsiTheme="majorHAnsi"/>
          <w:sz w:val="22"/>
          <w:szCs w:val="22"/>
          <w:shd w:val="clear" w:color="auto" w:fill="FFFFFF"/>
        </w:rPr>
        <w:t>J</w:t>
      </w:r>
      <w:r>
        <w:rPr>
          <w:rFonts w:asciiTheme="majorHAnsi" w:hAnsiTheme="majorHAnsi"/>
          <w:sz w:val="22"/>
          <w:szCs w:val="22"/>
          <w:shd w:val="clear" w:color="auto" w:fill="FFFFFF"/>
        </w:rPr>
        <w:t>emma</w:t>
      </w:r>
      <w:proofErr w:type="spellEnd"/>
      <w:r>
        <w:rPr>
          <w:rFonts w:asciiTheme="majorHAnsi" w:hAnsiTheme="majorHAnsi"/>
          <w:sz w:val="22"/>
          <w:szCs w:val="22"/>
          <w:shd w:val="clear" w:color="auto" w:fill="FFFFFF"/>
        </w:rPr>
        <w:t xml:space="preserve"> </w:t>
      </w:r>
      <w:r w:rsidR="005D2ED6">
        <w:rPr>
          <w:rFonts w:asciiTheme="majorHAnsi" w:hAnsiTheme="majorHAnsi"/>
          <w:sz w:val="22"/>
          <w:szCs w:val="22"/>
          <w:shd w:val="clear" w:color="auto" w:fill="FFFFFF"/>
        </w:rPr>
        <w:t xml:space="preserve">Allan, </w:t>
      </w:r>
      <w:r>
        <w:rPr>
          <w:rFonts w:asciiTheme="majorHAnsi" w:hAnsiTheme="majorHAnsi"/>
          <w:sz w:val="22"/>
          <w:szCs w:val="22"/>
          <w:shd w:val="clear" w:color="auto" w:fill="FFFFFF"/>
        </w:rPr>
        <w:t>will be joining us after the Easter Break. I know that she will quickly become a valued member of our school family.</w:t>
      </w:r>
    </w:p>
    <w:p w14:paraId="73D65ED7" w14:textId="77777777" w:rsidR="00710BD1" w:rsidRDefault="00710BD1" w:rsidP="000A4AF6">
      <w:pPr>
        <w:rPr>
          <w:rFonts w:asciiTheme="majorHAnsi" w:hAnsiTheme="majorHAnsi"/>
          <w:sz w:val="22"/>
          <w:szCs w:val="22"/>
          <w:shd w:val="clear" w:color="auto" w:fill="FFFFFF"/>
        </w:rPr>
      </w:pPr>
    </w:p>
    <w:p w14:paraId="0201655B" w14:textId="5156AD7F" w:rsidR="00710BD1" w:rsidRPr="00710BD1" w:rsidRDefault="00710BD1" w:rsidP="000A4AF6">
      <w:pPr>
        <w:rPr>
          <w:rFonts w:asciiTheme="majorHAnsi" w:hAnsiTheme="majorHAnsi"/>
          <w:b/>
          <w:sz w:val="22"/>
          <w:szCs w:val="22"/>
          <w:u w:val="single"/>
          <w:shd w:val="clear" w:color="auto" w:fill="FFFFFF"/>
        </w:rPr>
      </w:pPr>
      <w:r w:rsidRPr="00710BD1">
        <w:rPr>
          <w:rFonts w:asciiTheme="majorHAnsi" w:hAnsiTheme="majorHAnsi"/>
          <w:b/>
          <w:sz w:val="22"/>
          <w:szCs w:val="22"/>
          <w:u w:val="single"/>
          <w:shd w:val="clear" w:color="auto" w:fill="FFFFFF"/>
        </w:rPr>
        <w:t>Participatory Budgeting</w:t>
      </w:r>
    </w:p>
    <w:p w14:paraId="58A0BAB5" w14:textId="77777777" w:rsidR="00EF29AE" w:rsidRDefault="00EF29AE" w:rsidP="00CF6077">
      <w:pPr>
        <w:pStyle w:val="xmsonormal"/>
        <w:shd w:val="clear" w:color="auto" w:fill="FFFFFF"/>
        <w:spacing w:before="0" w:beforeAutospacing="0" w:after="0" w:afterAutospacing="0"/>
        <w:rPr>
          <w:rFonts w:asciiTheme="majorHAnsi" w:hAnsiTheme="majorHAnsi"/>
          <w:color w:val="212121"/>
          <w:sz w:val="22"/>
          <w:szCs w:val="22"/>
        </w:rPr>
      </w:pPr>
      <w:r>
        <w:rPr>
          <w:rFonts w:asciiTheme="majorHAnsi" w:hAnsiTheme="majorHAnsi"/>
          <w:color w:val="212121"/>
          <w:sz w:val="22"/>
          <w:szCs w:val="22"/>
        </w:rPr>
        <w:t xml:space="preserve">The P3-P7 children have been working very hard to develop ideas to pitch as projects for our PEF funding. The House Groups are narrowing down their choices and will soon be choosing one option per house to present to parents and children.  </w:t>
      </w:r>
    </w:p>
    <w:p w14:paraId="1F10D9E4" w14:textId="77777777" w:rsidR="005D2ED6" w:rsidRDefault="005D2ED6" w:rsidP="00CF6077">
      <w:pPr>
        <w:pStyle w:val="xmsonormal"/>
        <w:shd w:val="clear" w:color="auto" w:fill="FFFFFF"/>
        <w:spacing w:before="0" w:beforeAutospacing="0" w:after="0" w:afterAutospacing="0"/>
        <w:rPr>
          <w:rFonts w:asciiTheme="majorHAnsi" w:hAnsiTheme="majorHAnsi"/>
          <w:color w:val="212121"/>
          <w:sz w:val="22"/>
          <w:szCs w:val="22"/>
        </w:rPr>
      </w:pPr>
    </w:p>
    <w:p w14:paraId="05AC6318" w14:textId="2927A78B" w:rsidR="000E4399" w:rsidRDefault="00EF29AE" w:rsidP="00CF6077">
      <w:pPr>
        <w:pStyle w:val="xmsonormal"/>
        <w:shd w:val="clear" w:color="auto" w:fill="FFFFFF"/>
        <w:spacing w:before="0" w:beforeAutospacing="0" w:after="0" w:afterAutospacing="0"/>
        <w:rPr>
          <w:rFonts w:asciiTheme="majorHAnsi" w:hAnsiTheme="majorHAnsi"/>
          <w:color w:val="212121"/>
          <w:sz w:val="22"/>
          <w:szCs w:val="22"/>
        </w:rPr>
      </w:pPr>
      <w:r>
        <w:rPr>
          <w:rFonts w:asciiTheme="majorHAnsi" w:hAnsiTheme="majorHAnsi"/>
          <w:color w:val="212121"/>
          <w:sz w:val="22"/>
          <w:szCs w:val="22"/>
        </w:rPr>
        <w:t xml:space="preserve">Each house will make their pitch at our </w:t>
      </w:r>
      <w:r w:rsidRPr="00EF29AE">
        <w:rPr>
          <w:rFonts w:asciiTheme="majorHAnsi" w:hAnsiTheme="majorHAnsi"/>
          <w:b/>
          <w:color w:val="212121"/>
          <w:sz w:val="22"/>
          <w:szCs w:val="22"/>
        </w:rPr>
        <w:t>Open Afternoon and Evening on the 3</w:t>
      </w:r>
      <w:r w:rsidRPr="00EF29AE">
        <w:rPr>
          <w:rFonts w:asciiTheme="majorHAnsi" w:hAnsiTheme="majorHAnsi"/>
          <w:b/>
          <w:color w:val="212121"/>
          <w:sz w:val="22"/>
          <w:szCs w:val="22"/>
          <w:vertAlign w:val="superscript"/>
        </w:rPr>
        <w:t>rd</w:t>
      </w:r>
      <w:r w:rsidRPr="00EF29AE">
        <w:rPr>
          <w:rFonts w:asciiTheme="majorHAnsi" w:hAnsiTheme="majorHAnsi"/>
          <w:b/>
          <w:color w:val="212121"/>
          <w:sz w:val="22"/>
          <w:szCs w:val="22"/>
        </w:rPr>
        <w:t xml:space="preserve"> of May, 1.30 – 3pm and 6-7.30pm</w:t>
      </w:r>
      <w:r>
        <w:rPr>
          <w:rFonts w:asciiTheme="majorHAnsi" w:hAnsiTheme="majorHAnsi"/>
          <w:color w:val="212121"/>
          <w:sz w:val="22"/>
          <w:szCs w:val="22"/>
        </w:rPr>
        <w:t>.</w:t>
      </w:r>
    </w:p>
    <w:p w14:paraId="0A070B1F" w14:textId="2AAA1593" w:rsidR="00204D61" w:rsidRDefault="00204D61" w:rsidP="00CF6077">
      <w:pPr>
        <w:pStyle w:val="xmsonormal"/>
        <w:shd w:val="clear" w:color="auto" w:fill="FFFFFF"/>
        <w:spacing w:before="0" w:beforeAutospacing="0" w:after="0" w:afterAutospacing="0"/>
        <w:rPr>
          <w:rFonts w:asciiTheme="majorHAnsi" w:hAnsiTheme="majorHAnsi"/>
          <w:color w:val="212121"/>
          <w:sz w:val="22"/>
          <w:szCs w:val="22"/>
        </w:rPr>
      </w:pPr>
      <w:bookmarkStart w:id="3" w:name="_GoBack"/>
      <w:bookmarkEnd w:id="3"/>
      <w:r>
        <w:rPr>
          <w:rFonts w:asciiTheme="majorHAnsi" w:hAnsiTheme="majorHAnsi"/>
          <w:color w:val="212121"/>
          <w:sz w:val="22"/>
          <w:szCs w:val="22"/>
        </w:rPr>
        <w:t xml:space="preserve"> </w:t>
      </w:r>
    </w:p>
    <w:p w14:paraId="7534B0DB" w14:textId="77777777" w:rsidR="000E4399" w:rsidRDefault="000E4399" w:rsidP="00CF6077">
      <w:pPr>
        <w:pStyle w:val="xmsonormal"/>
        <w:shd w:val="clear" w:color="auto" w:fill="FFFFFF"/>
        <w:spacing w:before="0" w:beforeAutospacing="0" w:after="0" w:afterAutospacing="0"/>
        <w:rPr>
          <w:rFonts w:asciiTheme="majorHAnsi" w:hAnsiTheme="majorHAnsi"/>
          <w:color w:val="212121"/>
          <w:sz w:val="22"/>
          <w:szCs w:val="22"/>
        </w:rPr>
      </w:pPr>
    </w:p>
    <w:p w14:paraId="1EE2DDEB" w14:textId="3BAC1CAB" w:rsidR="00FB3D9F" w:rsidRPr="002D2AB9" w:rsidRDefault="00FB3D9F" w:rsidP="00FB3D9F">
      <w:pPr>
        <w:rPr>
          <w:rFonts w:asciiTheme="majorHAnsi" w:hAnsiTheme="majorHAnsi"/>
          <w:b/>
          <w:sz w:val="22"/>
          <w:szCs w:val="22"/>
          <w:u w:val="single"/>
          <w:shd w:val="clear" w:color="auto" w:fill="FFFFFF"/>
        </w:rPr>
      </w:pPr>
      <w:r w:rsidRPr="002D2AB9">
        <w:rPr>
          <w:rFonts w:asciiTheme="majorHAnsi" w:hAnsiTheme="majorHAnsi"/>
          <w:b/>
          <w:sz w:val="22"/>
          <w:szCs w:val="22"/>
          <w:u w:val="single"/>
          <w:shd w:val="clear" w:color="auto" w:fill="FFFFFF"/>
        </w:rPr>
        <w:t>Nut Allergy</w:t>
      </w:r>
    </w:p>
    <w:p w14:paraId="00684289" w14:textId="77777777" w:rsidR="00FB3D9F" w:rsidRPr="002D2AB9" w:rsidRDefault="00FB3D9F" w:rsidP="00FB3D9F">
      <w:pPr>
        <w:rPr>
          <w:rFonts w:asciiTheme="majorHAnsi" w:hAnsiTheme="majorHAnsi"/>
          <w:sz w:val="22"/>
          <w:szCs w:val="22"/>
          <w:shd w:val="clear" w:color="auto" w:fill="FFFFFF"/>
        </w:rPr>
      </w:pPr>
      <w:r w:rsidRPr="002D2AB9">
        <w:rPr>
          <w:rFonts w:asciiTheme="majorHAnsi" w:hAnsiTheme="majorHAnsi"/>
          <w:sz w:val="22"/>
          <w:szCs w:val="22"/>
          <w:shd w:val="clear" w:color="auto" w:fill="FFFFFF"/>
        </w:rPr>
        <w:t xml:space="preserve">Reminder: we do have children who have </w:t>
      </w:r>
      <w:r w:rsidRPr="002D2AB9">
        <w:rPr>
          <w:rFonts w:asciiTheme="majorHAnsi" w:hAnsiTheme="majorHAnsi"/>
          <w:b/>
          <w:sz w:val="22"/>
          <w:szCs w:val="22"/>
          <w:shd w:val="clear" w:color="auto" w:fill="FFFFFF"/>
        </w:rPr>
        <w:t>nut allergies</w:t>
      </w:r>
      <w:r w:rsidRPr="002D2AB9">
        <w:rPr>
          <w:rFonts w:asciiTheme="majorHAnsi" w:hAnsiTheme="majorHAnsi"/>
          <w:sz w:val="22"/>
          <w:szCs w:val="22"/>
          <w:shd w:val="clear" w:color="auto" w:fill="FFFFFF"/>
        </w:rPr>
        <w:t xml:space="preserve"> and that we must ask you not to send food containing nuts into school.</w:t>
      </w:r>
    </w:p>
    <w:p w14:paraId="6BE1D4F8" w14:textId="77777777" w:rsidR="004242AA" w:rsidRDefault="004242AA" w:rsidP="00023901">
      <w:pPr>
        <w:rPr>
          <w:rFonts w:asciiTheme="majorHAnsi" w:hAnsiTheme="majorHAnsi"/>
          <w:sz w:val="22"/>
          <w:szCs w:val="22"/>
          <w:shd w:val="clear" w:color="auto" w:fill="FFFFFF"/>
        </w:rPr>
      </w:pPr>
    </w:p>
    <w:p w14:paraId="04EE93DA" w14:textId="77777777" w:rsidR="005D2ED6" w:rsidRPr="002D2AB9" w:rsidRDefault="005D2ED6" w:rsidP="00023901">
      <w:pPr>
        <w:rPr>
          <w:rFonts w:asciiTheme="majorHAnsi" w:hAnsiTheme="majorHAnsi"/>
          <w:sz w:val="22"/>
          <w:szCs w:val="22"/>
          <w:shd w:val="clear" w:color="auto" w:fill="FFFFFF"/>
        </w:rPr>
      </w:pPr>
    </w:p>
    <w:p w14:paraId="417F7D3A" w14:textId="77777777" w:rsidR="005D1BC2" w:rsidRPr="002D2AB9" w:rsidRDefault="005D1BC2" w:rsidP="005D1BC2">
      <w:pPr>
        <w:jc w:val="both"/>
        <w:rPr>
          <w:rFonts w:asciiTheme="majorHAnsi" w:hAnsiTheme="majorHAnsi"/>
          <w:b/>
          <w:sz w:val="22"/>
          <w:szCs w:val="22"/>
          <w:u w:val="single"/>
        </w:rPr>
      </w:pPr>
      <w:r w:rsidRPr="002D2AB9">
        <w:rPr>
          <w:rFonts w:asciiTheme="majorHAnsi" w:hAnsiTheme="majorHAnsi"/>
          <w:b/>
          <w:sz w:val="22"/>
          <w:szCs w:val="22"/>
          <w:u w:val="single"/>
        </w:rPr>
        <w:t>Dates for Diary</w:t>
      </w:r>
    </w:p>
    <w:p w14:paraId="731D8C1C" w14:textId="2EDA46A1" w:rsidR="00073619" w:rsidRDefault="005D1BC2" w:rsidP="005D1BC2">
      <w:pPr>
        <w:jc w:val="both"/>
        <w:rPr>
          <w:rFonts w:asciiTheme="majorHAnsi" w:hAnsiTheme="majorHAnsi"/>
          <w:sz w:val="22"/>
          <w:szCs w:val="22"/>
        </w:rPr>
      </w:pPr>
      <w:r w:rsidRPr="002D2AB9">
        <w:rPr>
          <w:rFonts w:asciiTheme="majorHAnsi" w:hAnsiTheme="majorHAnsi"/>
          <w:sz w:val="22"/>
          <w:szCs w:val="22"/>
        </w:rPr>
        <w:t>These dates are provisional and may change with circumstances.</w:t>
      </w:r>
    </w:p>
    <w:p w14:paraId="4FAAD70E" w14:textId="77777777" w:rsidR="005D2ED6" w:rsidRPr="002D2AB9" w:rsidRDefault="005D2ED6" w:rsidP="005D1BC2">
      <w:pPr>
        <w:jc w:val="both"/>
        <w:rPr>
          <w:rFonts w:asciiTheme="majorHAnsi" w:hAnsiTheme="majorHAnsi"/>
          <w:sz w:val="22"/>
          <w:szCs w:val="22"/>
        </w:rPr>
      </w:pPr>
    </w:p>
    <w:tbl>
      <w:tblPr>
        <w:tblW w:w="10844" w:type="dxa"/>
        <w:tblLayout w:type="fixed"/>
        <w:tblLook w:val="0000" w:firstRow="0" w:lastRow="0" w:firstColumn="0" w:lastColumn="0" w:noHBand="0" w:noVBand="0"/>
      </w:tblPr>
      <w:tblGrid>
        <w:gridCol w:w="2421"/>
        <w:gridCol w:w="8423"/>
      </w:tblGrid>
      <w:tr w:rsidR="000A4AF6" w:rsidRPr="002D2AB9" w14:paraId="3D7DC168"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0A36D47A" w14:textId="4191C98F" w:rsidR="000A4AF6" w:rsidRPr="002D2AB9" w:rsidRDefault="000A4AF6" w:rsidP="000A4AF6">
            <w:pPr>
              <w:snapToGrid w:val="0"/>
              <w:rPr>
                <w:rFonts w:asciiTheme="majorHAnsi" w:hAnsiTheme="majorHAnsi" w:cs="Tahoma"/>
                <w:sz w:val="28"/>
                <w:szCs w:val="22"/>
              </w:rPr>
            </w:pPr>
            <w:r w:rsidRPr="002D2AB9">
              <w:rPr>
                <w:rFonts w:asciiTheme="majorHAnsi" w:hAnsiTheme="majorHAnsi" w:cs="Tahoma"/>
                <w:sz w:val="28"/>
                <w:szCs w:val="22"/>
              </w:rPr>
              <w:t>21.03.08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74821573" w14:textId="2828D09B" w:rsidR="000A4AF6" w:rsidRPr="002D2AB9" w:rsidRDefault="000A4AF6" w:rsidP="000A4AF6">
            <w:pPr>
              <w:snapToGrid w:val="0"/>
              <w:rPr>
                <w:rFonts w:asciiTheme="majorHAnsi" w:hAnsiTheme="majorHAnsi" w:cs="Tahoma"/>
                <w:sz w:val="28"/>
                <w:szCs w:val="22"/>
              </w:rPr>
            </w:pPr>
            <w:r w:rsidRPr="002D2AB9">
              <w:rPr>
                <w:rFonts w:asciiTheme="majorHAnsi" w:hAnsiTheme="majorHAnsi" w:cs="Tahoma"/>
                <w:sz w:val="28"/>
                <w:szCs w:val="22"/>
              </w:rPr>
              <w:t>Mass @ 9.30 in St Bernadette’s Church</w:t>
            </w:r>
            <w:r w:rsidR="000F56F6" w:rsidRPr="002D2AB9">
              <w:rPr>
                <w:rFonts w:asciiTheme="majorHAnsi" w:hAnsiTheme="majorHAnsi" w:cs="Tahoma"/>
                <w:sz w:val="28"/>
                <w:szCs w:val="22"/>
              </w:rPr>
              <w:t xml:space="preserve"> </w:t>
            </w:r>
            <w:r w:rsidR="004A1945">
              <w:rPr>
                <w:rFonts w:asciiTheme="majorHAnsi" w:hAnsiTheme="majorHAnsi" w:cs="Tahoma"/>
                <w:sz w:val="28"/>
                <w:szCs w:val="22"/>
              </w:rPr>
              <w:t xml:space="preserve">- </w:t>
            </w:r>
            <w:r w:rsidR="000F56F6" w:rsidRPr="002D2AB9">
              <w:rPr>
                <w:rFonts w:asciiTheme="majorHAnsi" w:hAnsiTheme="majorHAnsi" w:cs="Tahoma"/>
                <w:sz w:val="28"/>
                <w:szCs w:val="22"/>
              </w:rPr>
              <w:t>Whole school</w:t>
            </w:r>
          </w:p>
        </w:tc>
      </w:tr>
      <w:tr w:rsidR="002D2AB9" w:rsidRPr="002D2AB9" w14:paraId="7FDB9A6E"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7D85B3C1" w14:textId="75122AE9" w:rsidR="002D2AB9" w:rsidRPr="002D2AB9" w:rsidRDefault="002D2AB9" w:rsidP="002D2AB9">
            <w:pPr>
              <w:snapToGrid w:val="0"/>
              <w:rPr>
                <w:rFonts w:asciiTheme="majorHAnsi" w:hAnsiTheme="majorHAnsi" w:cs="Tahoma"/>
                <w:sz w:val="28"/>
                <w:szCs w:val="22"/>
              </w:rPr>
            </w:pPr>
            <w:r w:rsidRPr="002D2AB9">
              <w:rPr>
                <w:rFonts w:asciiTheme="majorHAnsi" w:hAnsiTheme="majorHAnsi"/>
                <w:sz w:val="28"/>
                <w:szCs w:val="22"/>
                <w:shd w:val="clear" w:color="auto" w:fill="FFFFFF"/>
              </w:rPr>
              <w:t xml:space="preserve">23.03.18              </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0D4DE1C9" w14:textId="4645EAAF" w:rsidR="002D2AB9" w:rsidRPr="002D2AB9" w:rsidRDefault="002D2AB9" w:rsidP="002D2AB9">
            <w:pPr>
              <w:snapToGrid w:val="0"/>
              <w:rPr>
                <w:rFonts w:asciiTheme="majorHAnsi" w:hAnsiTheme="majorHAnsi" w:cs="Tahoma"/>
                <w:sz w:val="28"/>
                <w:szCs w:val="22"/>
              </w:rPr>
            </w:pPr>
            <w:r w:rsidRPr="002D2AB9">
              <w:rPr>
                <w:rFonts w:asciiTheme="majorHAnsi" w:hAnsiTheme="majorHAnsi"/>
                <w:sz w:val="28"/>
                <w:szCs w:val="22"/>
                <w:shd w:val="clear" w:color="auto" w:fill="FFFFFF"/>
              </w:rPr>
              <w:t>Sports Relief activities</w:t>
            </w:r>
            <w:r w:rsidR="004A1945">
              <w:rPr>
                <w:rFonts w:asciiTheme="majorHAnsi" w:hAnsiTheme="majorHAnsi"/>
                <w:sz w:val="28"/>
                <w:szCs w:val="22"/>
                <w:shd w:val="clear" w:color="auto" w:fill="FFFFFF"/>
              </w:rPr>
              <w:t xml:space="preserve"> </w:t>
            </w:r>
            <w:r w:rsidR="004A1945" w:rsidRPr="002D2AB9">
              <w:rPr>
                <w:rFonts w:asciiTheme="majorHAnsi" w:hAnsiTheme="majorHAnsi" w:cs="Tahoma"/>
                <w:sz w:val="28"/>
                <w:szCs w:val="22"/>
              </w:rPr>
              <w:t>– voluntary donation</w:t>
            </w:r>
          </w:p>
        </w:tc>
      </w:tr>
      <w:tr w:rsidR="00F01E0C" w:rsidRPr="002D2AB9" w14:paraId="75815434"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50F167DE" w14:textId="52CD8779" w:rsidR="00F01E0C" w:rsidRPr="002D2AB9" w:rsidRDefault="000A4AF6" w:rsidP="00F01E0C">
            <w:pPr>
              <w:snapToGrid w:val="0"/>
              <w:rPr>
                <w:rFonts w:asciiTheme="majorHAnsi" w:hAnsiTheme="majorHAnsi" w:cs="Tahoma"/>
                <w:sz w:val="28"/>
                <w:szCs w:val="22"/>
              </w:rPr>
            </w:pPr>
            <w:r w:rsidRPr="002D2AB9">
              <w:rPr>
                <w:rFonts w:asciiTheme="majorHAnsi" w:hAnsiTheme="majorHAnsi" w:cs="Tahoma"/>
                <w:sz w:val="28"/>
                <w:szCs w:val="22"/>
              </w:rPr>
              <w:t>25.03.18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582A9ACB" w14:textId="0F21E18D" w:rsidR="00F01E0C" w:rsidRPr="002D2AB9" w:rsidRDefault="005728CF" w:rsidP="005728CF">
            <w:pPr>
              <w:snapToGrid w:val="0"/>
              <w:rPr>
                <w:rFonts w:asciiTheme="majorHAnsi" w:hAnsiTheme="majorHAnsi" w:cs="Tahoma"/>
                <w:sz w:val="28"/>
                <w:szCs w:val="22"/>
              </w:rPr>
            </w:pPr>
            <w:r w:rsidRPr="002D2AB9">
              <w:rPr>
                <w:rFonts w:asciiTheme="majorHAnsi" w:hAnsiTheme="majorHAnsi" w:cs="Tahoma"/>
                <w:sz w:val="28"/>
                <w:szCs w:val="22"/>
              </w:rPr>
              <w:t xml:space="preserve">Stations of the Cross </w:t>
            </w:r>
            <w:r w:rsidR="000A4AF6" w:rsidRPr="002D2AB9">
              <w:rPr>
                <w:rFonts w:asciiTheme="majorHAnsi" w:hAnsiTheme="majorHAnsi" w:cs="Tahoma"/>
                <w:sz w:val="28"/>
                <w:szCs w:val="22"/>
              </w:rPr>
              <w:t>in St Bernadette’s Church</w:t>
            </w:r>
            <w:r w:rsidR="000933B6">
              <w:rPr>
                <w:rFonts w:asciiTheme="majorHAnsi" w:hAnsiTheme="majorHAnsi" w:cs="Tahoma"/>
                <w:sz w:val="28"/>
                <w:szCs w:val="22"/>
              </w:rPr>
              <w:t xml:space="preserve"> @ 5pm</w:t>
            </w:r>
          </w:p>
        </w:tc>
      </w:tr>
      <w:tr w:rsidR="00246208" w:rsidRPr="002D2AB9" w14:paraId="04BF36C7"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0D10F06A" w14:textId="36A519BB" w:rsidR="00246208" w:rsidRPr="002D2AB9" w:rsidRDefault="00246208" w:rsidP="00F01E0C">
            <w:pPr>
              <w:snapToGrid w:val="0"/>
              <w:rPr>
                <w:rFonts w:asciiTheme="majorHAnsi" w:hAnsiTheme="majorHAnsi" w:cs="Tahoma"/>
                <w:sz w:val="28"/>
                <w:szCs w:val="22"/>
              </w:rPr>
            </w:pPr>
            <w:r>
              <w:rPr>
                <w:rFonts w:asciiTheme="majorHAnsi" w:hAnsiTheme="majorHAnsi" w:cs="Tahoma"/>
                <w:sz w:val="28"/>
                <w:szCs w:val="22"/>
              </w:rPr>
              <w:t>28.03.18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5DE3BC64" w14:textId="21D686D6" w:rsidR="00246208" w:rsidRPr="002D2AB9" w:rsidRDefault="00246208" w:rsidP="005728CF">
            <w:pPr>
              <w:snapToGrid w:val="0"/>
              <w:rPr>
                <w:rFonts w:asciiTheme="majorHAnsi" w:hAnsiTheme="majorHAnsi" w:cs="Tahoma"/>
                <w:sz w:val="28"/>
                <w:szCs w:val="22"/>
              </w:rPr>
            </w:pPr>
            <w:r>
              <w:rPr>
                <w:rFonts w:asciiTheme="majorHAnsi" w:hAnsiTheme="majorHAnsi" w:cs="Tahoma"/>
                <w:sz w:val="28"/>
                <w:szCs w:val="22"/>
              </w:rPr>
              <w:t>Coffee Morning and Sharing our Learning</w:t>
            </w:r>
            <w:r w:rsidR="000933B6">
              <w:rPr>
                <w:rFonts w:asciiTheme="majorHAnsi" w:hAnsiTheme="majorHAnsi" w:cs="Tahoma"/>
                <w:sz w:val="28"/>
                <w:szCs w:val="22"/>
              </w:rPr>
              <w:t xml:space="preserve"> @9am</w:t>
            </w:r>
          </w:p>
        </w:tc>
      </w:tr>
      <w:tr w:rsidR="00204D61" w:rsidRPr="002D2AB9" w14:paraId="135B2B6B"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47CB59EE" w14:textId="0DE8F188" w:rsidR="00204D61" w:rsidRDefault="0019160E" w:rsidP="00204D61">
            <w:pPr>
              <w:snapToGrid w:val="0"/>
              <w:rPr>
                <w:rFonts w:asciiTheme="majorHAnsi" w:hAnsiTheme="majorHAnsi" w:cs="Tahoma"/>
                <w:sz w:val="28"/>
                <w:szCs w:val="22"/>
              </w:rPr>
            </w:pPr>
            <w:r>
              <w:rPr>
                <w:rFonts w:asciiTheme="majorHAnsi" w:hAnsiTheme="majorHAnsi" w:cs="Tahoma"/>
                <w:sz w:val="28"/>
                <w:szCs w:val="22"/>
              </w:rPr>
              <w:t>28</w:t>
            </w:r>
            <w:r w:rsidR="00204D61">
              <w:rPr>
                <w:rFonts w:asciiTheme="majorHAnsi" w:hAnsiTheme="majorHAnsi" w:cs="Tahoma"/>
                <w:sz w:val="28"/>
                <w:szCs w:val="22"/>
              </w:rPr>
              <w:t>.03.08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5F45C9CA" w14:textId="028CF0A5" w:rsidR="00204D61" w:rsidRDefault="00204D61" w:rsidP="00204D61">
            <w:pPr>
              <w:snapToGrid w:val="0"/>
              <w:rPr>
                <w:rFonts w:asciiTheme="majorHAnsi" w:hAnsiTheme="majorHAnsi" w:cs="Tahoma"/>
                <w:sz w:val="28"/>
                <w:szCs w:val="22"/>
              </w:rPr>
            </w:pPr>
            <w:r>
              <w:rPr>
                <w:rFonts w:asciiTheme="majorHAnsi" w:hAnsiTheme="majorHAnsi" w:cs="Tahoma"/>
                <w:sz w:val="28"/>
                <w:szCs w:val="22"/>
              </w:rPr>
              <w:t xml:space="preserve">Family Movie Afternoon 1-3pm – popcorn, drinks </w:t>
            </w:r>
            <w:proofErr w:type="spellStart"/>
            <w:r>
              <w:rPr>
                <w:rFonts w:asciiTheme="majorHAnsi" w:hAnsiTheme="majorHAnsi" w:cs="Tahoma"/>
                <w:sz w:val="28"/>
                <w:szCs w:val="22"/>
              </w:rPr>
              <w:t>etc</w:t>
            </w:r>
            <w:proofErr w:type="spellEnd"/>
            <w:r>
              <w:rPr>
                <w:rFonts w:asciiTheme="majorHAnsi" w:hAnsiTheme="majorHAnsi" w:cs="Tahoma"/>
                <w:sz w:val="28"/>
                <w:szCs w:val="22"/>
              </w:rPr>
              <w:t xml:space="preserve"> for sale</w:t>
            </w:r>
          </w:p>
        </w:tc>
      </w:tr>
      <w:tr w:rsidR="000933B6" w:rsidRPr="002D2AB9" w14:paraId="3CBE6649"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3D817EB2" w14:textId="6F66DC54" w:rsidR="000933B6" w:rsidRDefault="000933B6" w:rsidP="00F01E0C">
            <w:pPr>
              <w:snapToGrid w:val="0"/>
              <w:rPr>
                <w:rFonts w:asciiTheme="majorHAnsi" w:hAnsiTheme="majorHAnsi" w:cs="Tahoma"/>
                <w:sz w:val="28"/>
                <w:szCs w:val="22"/>
              </w:rPr>
            </w:pPr>
            <w:r>
              <w:rPr>
                <w:rFonts w:asciiTheme="majorHAnsi" w:hAnsiTheme="majorHAnsi" w:cs="Tahoma"/>
                <w:sz w:val="28"/>
                <w:szCs w:val="22"/>
              </w:rPr>
              <w:t>29.03.18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2BE64A55" w14:textId="581F6C3D" w:rsidR="000933B6" w:rsidRDefault="000933B6" w:rsidP="005728CF">
            <w:pPr>
              <w:snapToGrid w:val="0"/>
              <w:rPr>
                <w:rFonts w:asciiTheme="majorHAnsi" w:hAnsiTheme="majorHAnsi" w:cs="Tahoma"/>
                <w:sz w:val="28"/>
                <w:szCs w:val="22"/>
              </w:rPr>
            </w:pPr>
            <w:r>
              <w:rPr>
                <w:rFonts w:asciiTheme="majorHAnsi" w:hAnsiTheme="majorHAnsi" w:cs="Tahoma"/>
                <w:sz w:val="28"/>
                <w:szCs w:val="22"/>
              </w:rPr>
              <w:t xml:space="preserve">Sponsored Scoot </w:t>
            </w:r>
            <w:proofErr w:type="spellStart"/>
            <w:r>
              <w:rPr>
                <w:rFonts w:asciiTheme="majorHAnsi" w:hAnsiTheme="majorHAnsi" w:cs="Tahoma"/>
                <w:sz w:val="28"/>
                <w:szCs w:val="22"/>
              </w:rPr>
              <w:t>Aboot</w:t>
            </w:r>
            <w:proofErr w:type="spellEnd"/>
          </w:p>
        </w:tc>
      </w:tr>
      <w:tr w:rsidR="000A4AF6" w:rsidRPr="002D2AB9" w14:paraId="203DC4D6"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67961CA6" w14:textId="46E35E57" w:rsidR="000A4AF6" w:rsidRPr="002D2AB9" w:rsidRDefault="000A4AF6" w:rsidP="00F01E0C">
            <w:pPr>
              <w:snapToGrid w:val="0"/>
              <w:rPr>
                <w:rFonts w:asciiTheme="majorHAnsi" w:hAnsiTheme="majorHAnsi" w:cs="Tahoma"/>
                <w:sz w:val="28"/>
                <w:szCs w:val="22"/>
              </w:rPr>
            </w:pPr>
            <w:r w:rsidRPr="002D2AB9">
              <w:rPr>
                <w:rFonts w:asciiTheme="majorHAnsi" w:hAnsiTheme="majorHAnsi" w:cs="Tahoma"/>
                <w:sz w:val="28"/>
                <w:szCs w:val="22"/>
              </w:rPr>
              <w:t>29.03.18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04D5FC54" w14:textId="7CB5008F" w:rsidR="000A4AF6" w:rsidRPr="002D2AB9" w:rsidRDefault="000A4AF6" w:rsidP="000A4AF6">
            <w:pPr>
              <w:snapToGrid w:val="0"/>
              <w:rPr>
                <w:rFonts w:asciiTheme="majorHAnsi" w:hAnsiTheme="majorHAnsi" w:cs="Tahoma"/>
                <w:b/>
                <w:sz w:val="28"/>
                <w:szCs w:val="22"/>
              </w:rPr>
            </w:pPr>
            <w:r w:rsidRPr="002D2AB9">
              <w:rPr>
                <w:rFonts w:asciiTheme="majorHAnsi" w:hAnsiTheme="majorHAnsi" w:cs="Tahoma"/>
                <w:b/>
                <w:sz w:val="28"/>
                <w:szCs w:val="22"/>
              </w:rPr>
              <w:t>School closes for the Easter Holidays @ 3pm</w:t>
            </w:r>
          </w:p>
        </w:tc>
      </w:tr>
      <w:tr w:rsidR="000A4AF6" w:rsidRPr="002D2AB9" w14:paraId="297F9F6D"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5B64B534" w14:textId="349C8EA6" w:rsidR="000A4AF6" w:rsidRPr="002D2AB9" w:rsidRDefault="000A4AF6" w:rsidP="00F01E0C">
            <w:pPr>
              <w:snapToGrid w:val="0"/>
              <w:rPr>
                <w:rFonts w:asciiTheme="majorHAnsi" w:hAnsiTheme="majorHAnsi" w:cs="Tahoma"/>
                <w:sz w:val="28"/>
                <w:szCs w:val="22"/>
              </w:rPr>
            </w:pPr>
            <w:r w:rsidRPr="002D2AB9">
              <w:rPr>
                <w:rFonts w:asciiTheme="majorHAnsi" w:hAnsiTheme="majorHAnsi" w:cs="Tahoma"/>
                <w:sz w:val="28"/>
                <w:szCs w:val="22"/>
              </w:rPr>
              <w:t>29.03.18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41886B0D" w14:textId="42F6BF9E" w:rsidR="000A4AF6" w:rsidRPr="002D2AB9" w:rsidRDefault="00F562AF" w:rsidP="000933B6">
            <w:pPr>
              <w:snapToGrid w:val="0"/>
              <w:rPr>
                <w:rFonts w:asciiTheme="majorHAnsi" w:hAnsiTheme="majorHAnsi" w:cs="Tahoma"/>
                <w:sz w:val="28"/>
                <w:szCs w:val="22"/>
              </w:rPr>
            </w:pPr>
            <w:r w:rsidRPr="002D2AB9">
              <w:rPr>
                <w:rFonts w:asciiTheme="majorHAnsi" w:hAnsiTheme="majorHAnsi" w:cs="Tahoma"/>
                <w:sz w:val="28"/>
                <w:szCs w:val="22"/>
              </w:rPr>
              <w:t xml:space="preserve">Holy Thursday Mass </w:t>
            </w:r>
            <w:r w:rsidR="000933B6">
              <w:rPr>
                <w:rFonts w:asciiTheme="majorHAnsi" w:hAnsiTheme="majorHAnsi" w:cs="Tahoma"/>
                <w:sz w:val="28"/>
                <w:szCs w:val="22"/>
              </w:rPr>
              <w:t>@ 7.30pm</w:t>
            </w:r>
            <w:r w:rsidR="000A4AF6" w:rsidRPr="002D2AB9">
              <w:rPr>
                <w:rFonts w:asciiTheme="majorHAnsi" w:hAnsiTheme="majorHAnsi" w:cs="Tahoma"/>
                <w:sz w:val="28"/>
                <w:szCs w:val="22"/>
              </w:rPr>
              <w:t xml:space="preserve"> in St Bernadette’s Church </w:t>
            </w:r>
          </w:p>
        </w:tc>
      </w:tr>
      <w:tr w:rsidR="000933B6" w:rsidRPr="002D2AB9" w14:paraId="566188C9"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1B6AF642" w14:textId="76C960DB" w:rsidR="000933B6" w:rsidRPr="002D2AB9" w:rsidRDefault="000933B6" w:rsidP="00F01E0C">
            <w:pPr>
              <w:snapToGrid w:val="0"/>
              <w:rPr>
                <w:rFonts w:asciiTheme="majorHAnsi" w:hAnsiTheme="majorHAnsi" w:cs="Tahoma"/>
                <w:sz w:val="28"/>
                <w:szCs w:val="22"/>
              </w:rPr>
            </w:pPr>
            <w:r>
              <w:rPr>
                <w:rFonts w:asciiTheme="majorHAnsi" w:hAnsiTheme="majorHAnsi" w:cs="Tahoma"/>
                <w:sz w:val="28"/>
                <w:szCs w:val="22"/>
              </w:rPr>
              <w:t>03.05.18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7175FC6B" w14:textId="710CD114" w:rsidR="000933B6" w:rsidRPr="002D2AB9" w:rsidRDefault="000933B6" w:rsidP="000933B6">
            <w:pPr>
              <w:snapToGrid w:val="0"/>
              <w:rPr>
                <w:rFonts w:asciiTheme="majorHAnsi" w:hAnsiTheme="majorHAnsi" w:cs="Tahoma"/>
                <w:sz w:val="28"/>
                <w:szCs w:val="22"/>
              </w:rPr>
            </w:pPr>
            <w:r>
              <w:rPr>
                <w:rFonts w:asciiTheme="majorHAnsi" w:hAnsiTheme="majorHAnsi" w:cs="Tahoma"/>
                <w:sz w:val="28"/>
                <w:szCs w:val="22"/>
              </w:rPr>
              <w:t>Open Afternoon and Evening, 1.30 – 3pm and 6-7.30pm</w:t>
            </w:r>
          </w:p>
        </w:tc>
      </w:tr>
    </w:tbl>
    <w:p w14:paraId="7AA137AE" w14:textId="77777777" w:rsidR="005D1BC2" w:rsidRPr="0078207C" w:rsidRDefault="005D1BC2" w:rsidP="00BB6C0D">
      <w:pPr>
        <w:rPr>
          <w:rFonts w:ascii="Comic Sans MS" w:hAnsi="Comic Sans MS"/>
          <w:b/>
          <w:sz w:val="22"/>
        </w:rPr>
      </w:pPr>
    </w:p>
    <w:sectPr w:rsidR="005D1BC2" w:rsidRPr="0078207C" w:rsidSect="00F91AB4">
      <w:pgSz w:w="11900" w:h="16840"/>
      <w:pgMar w:top="510" w:right="720" w:bottom="720"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EC54D" w14:textId="77777777" w:rsidR="00BD1B06" w:rsidRDefault="00BD1B06" w:rsidP="00C56EA7">
      <w:r>
        <w:separator/>
      </w:r>
    </w:p>
  </w:endnote>
  <w:endnote w:type="continuationSeparator" w:id="0">
    <w:p w14:paraId="4D0E6E6D" w14:textId="77777777" w:rsidR="00BD1B06" w:rsidRDefault="00BD1B06" w:rsidP="00C5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xton Bk BT">
    <w:altName w:val="Times New Roman"/>
    <w:charset w:val="00"/>
    <w:family w:val="roman"/>
    <w:pitch w:val="variable"/>
    <w:sig w:usb0="00000001" w:usb1="00000000" w:usb2="00000000" w:usb3="00000000" w:csb0="0000001B" w:csb1="00000000"/>
  </w:font>
  <w:font w:name="Courier">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F7723" w14:textId="77777777" w:rsidR="00BD1B06" w:rsidRDefault="00BD1B06" w:rsidP="00C56EA7">
      <w:r>
        <w:separator/>
      </w:r>
    </w:p>
  </w:footnote>
  <w:footnote w:type="continuationSeparator" w:id="0">
    <w:p w14:paraId="17A77100" w14:textId="77777777" w:rsidR="00BD1B06" w:rsidRDefault="00BD1B06" w:rsidP="00C56E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43C"/>
    <w:multiLevelType w:val="hybridMultilevel"/>
    <w:tmpl w:val="06DE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970AF"/>
    <w:multiLevelType w:val="hybridMultilevel"/>
    <w:tmpl w:val="6828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65A58"/>
    <w:multiLevelType w:val="multilevel"/>
    <w:tmpl w:val="65DC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55455A"/>
    <w:multiLevelType w:val="multilevel"/>
    <w:tmpl w:val="C580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1E2DB9"/>
    <w:multiLevelType w:val="hybridMultilevel"/>
    <w:tmpl w:val="957A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1A1FC1"/>
    <w:multiLevelType w:val="hybridMultilevel"/>
    <w:tmpl w:val="DCD6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6E3851"/>
    <w:multiLevelType w:val="hybridMultilevel"/>
    <w:tmpl w:val="6576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071357"/>
    <w:multiLevelType w:val="hybridMultilevel"/>
    <w:tmpl w:val="44DE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1639C4"/>
    <w:multiLevelType w:val="hybridMultilevel"/>
    <w:tmpl w:val="C1F8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3B302E"/>
    <w:multiLevelType w:val="hybridMultilevel"/>
    <w:tmpl w:val="14AE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AB1F39"/>
    <w:multiLevelType w:val="hybridMultilevel"/>
    <w:tmpl w:val="5DA60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A93A50"/>
    <w:multiLevelType w:val="hybridMultilevel"/>
    <w:tmpl w:val="BEB4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9E048A"/>
    <w:multiLevelType w:val="hybridMultilevel"/>
    <w:tmpl w:val="A74E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2F1DAB"/>
    <w:multiLevelType w:val="hybridMultilevel"/>
    <w:tmpl w:val="A2A6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D660BE"/>
    <w:multiLevelType w:val="hybridMultilevel"/>
    <w:tmpl w:val="3834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4"/>
  </w:num>
  <w:num w:numId="6">
    <w:abstractNumId w:val="10"/>
  </w:num>
  <w:num w:numId="7">
    <w:abstractNumId w:val="9"/>
  </w:num>
  <w:num w:numId="8">
    <w:abstractNumId w:val="7"/>
  </w:num>
  <w:num w:numId="9">
    <w:abstractNumId w:val="14"/>
  </w:num>
  <w:num w:numId="10">
    <w:abstractNumId w:val="11"/>
  </w:num>
  <w:num w:numId="11">
    <w:abstractNumId w:val="5"/>
  </w:num>
  <w:num w:numId="12">
    <w:abstractNumId w:val="13"/>
  </w:num>
  <w:num w:numId="13">
    <w:abstractNumId w:val="1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4C"/>
    <w:rsid w:val="000013D5"/>
    <w:rsid w:val="000145B1"/>
    <w:rsid w:val="00023901"/>
    <w:rsid w:val="000464AB"/>
    <w:rsid w:val="00057D4B"/>
    <w:rsid w:val="00073619"/>
    <w:rsid w:val="00092151"/>
    <w:rsid w:val="000932DF"/>
    <w:rsid w:val="000933B6"/>
    <w:rsid w:val="000A1BDB"/>
    <w:rsid w:val="000A4AF6"/>
    <w:rsid w:val="000C79CA"/>
    <w:rsid w:val="000E4399"/>
    <w:rsid w:val="000E64B3"/>
    <w:rsid w:val="000F31A0"/>
    <w:rsid w:val="000F56F6"/>
    <w:rsid w:val="000F653B"/>
    <w:rsid w:val="0010310C"/>
    <w:rsid w:val="00110583"/>
    <w:rsid w:val="001363FE"/>
    <w:rsid w:val="001400C7"/>
    <w:rsid w:val="00140B5E"/>
    <w:rsid w:val="001772C3"/>
    <w:rsid w:val="0019160E"/>
    <w:rsid w:val="001C50E1"/>
    <w:rsid w:val="001D2AA9"/>
    <w:rsid w:val="001F4749"/>
    <w:rsid w:val="00201320"/>
    <w:rsid w:val="00204D61"/>
    <w:rsid w:val="00212F75"/>
    <w:rsid w:val="00246208"/>
    <w:rsid w:val="00246E49"/>
    <w:rsid w:val="00255DD0"/>
    <w:rsid w:val="00284DD3"/>
    <w:rsid w:val="00285934"/>
    <w:rsid w:val="002D2AB9"/>
    <w:rsid w:val="002D5211"/>
    <w:rsid w:val="002E3150"/>
    <w:rsid w:val="0030292C"/>
    <w:rsid w:val="003344DA"/>
    <w:rsid w:val="00334E0B"/>
    <w:rsid w:val="003712E6"/>
    <w:rsid w:val="003851F1"/>
    <w:rsid w:val="00391BF5"/>
    <w:rsid w:val="00394718"/>
    <w:rsid w:val="0039495A"/>
    <w:rsid w:val="003C22ED"/>
    <w:rsid w:val="003C2875"/>
    <w:rsid w:val="003C6D22"/>
    <w:rsid w:val="003E0154"/>
    <w:rsid w:val="00407E15"/>
    <w:rsid w:val="00417B13"/>
    <w:rsid w:val="0042179F"/>
    <w:rsid w:val="0042317A"/>
    <w:rsid w:val="004242AA"/>
    <w:rsid w:val="004319FE"/>
    <w:rsid w:val="00476081"/>
    <w:rsid w:val="004A1945"/>
    <w:rsid w:val="004C4953"/>
    <w:rsid w:val="004C5A40"/>
    <w:rsid w:val="00506DB6"/>
    <w:rsid w:val="0052241D"/>
    <w:rsid w:val="00523DFA"/>
    <w:rsid w:val="0052765A"/>
    <w:rsid w:val="005330DE"/>
    <w:rsid w:val="0054775D"/>
    <w:rsid w:val="00561FED"/>
    <w:rsid w:val="0056596D"/>
    <w:rsid w:val="005728CF"/>
    <w:rsid w:val="005A7D68"/>
    <w:rsid w:val="005B708B"/>
    <w:rsid w:val="005C393B"/>
    <w:rsid w:val="005D1BC2"/>
    <w:rsid w:val="005D2ED6"/>
    <w:rsid w:val="005D570E"/>
    <w:rsid w:val="005F3DE4"/>
    <w:rsid w:val="005F4EE9"/>
    <w:rsid w:val="005F69D5"/>
    <w:rsid w:val="0060546B"/>
    <w:rsid w:val="00612CBF"/>
    <w:rsid w:val="00617B33"/>
    <w:rsid w:val="0062031B"/>
    <w:rsid w:val="0063544D"/>
    <w:rsid w:val="00635A52"/>
    <w:rsid w:val="00640B54"/>
    <w:rsid w:val="00646C72"/>
    <w:rsid w:val="006634A7"/>
    <w:rsid w:val="00670586"/>
    <w:rsid w:val="006B43B4"/>
    <w:rsid w:val="006C354C"/>
    <w:rsid w:val="006E0A44"/>
    <w:rsid w:val="006E3FA0"/>
    <w:rsid w:val="00700F47"/>
    <w:rsid w:val="00710BD1"/>
    <w:rsid w:val="007160D1"/>
    <w:rsid w:val="00760AFD"/>
    <w:rsid w:val="00766B80"/>
    <w:rsid w:val="0078207C"/>
    <w:rsid w:val="00784AFA"/>
    <w:rsid w:val="007A1700"/>
    <w:rsid w:val="007C6D4A"/>
    <w:rsid w:val="007E3391"/>
    <w:rsid w:val="007E56DD"/>
    <w:rsid w:val="0080406E"/>
    <w:rsid w:val="00821AB1"/>
    <w:rsid w:val="0083300D"/>
    <w:rsid w:val="00834861"/>
    <w:rsid w:val="0086718B"/>
    <w:rsid w:val="0087750B"/>
    <w:rsid w:val="00894D65"/>
    <w:rsid w:val="008B4C44"/>
    <w:rsid w:val="008D2F37"/>
    <w:rsid w:val="008F11CF"/>
    <w:rsid w:val="008F5ADD"/>
    <w:rsid w:val="00902AF2"/>
    <w:rsid w:val="00907A55"/>
    <w:rsid w:val="00910DC6"/>
    <w:rsid w:val="00927E4C"/>
    <w:rsid w:val="009309D4"/>
    <w:rsid w:val="009579E6"/>
    <w:rsid w:val="00961672"/>
    <w:rsid w:val="00993CE4"/>
    <w:rsid w:val="009C3BD2"/>
    <w:rsid w:val="009D1E83"/>
    <w:rsid w:val="009E6FCC"/>
    <w:rsid w:val="00A00E25"/>
    <w:rsid w:val="00A173DF"/>
    <w:rsid w:val="00A2358F"/>
    <w:rsid w:val="00A62D35"/>
    <w:rsid w:val="00A96FFE"/>
    <w:rsid w:val="00AB2D34"/>
    <w:rsid w:val="00B16532"/>
    <w:rsid w:val="00B233AE"/>
    <w:rsid w:val="00B92915"/>
    <w:rsid w:val="00BA18FE"/>
    <w:rsid w:val="00BA3C21"/>
    <w:rsid w:val="00BA6477"/>
    <w:rsid w:val="00BB6C0D"/>
    <w:rsid w:val="00BD1B06"/>
    <w:rsid w:val="00BD3D75"/>
    <w:rsid w:val="00BD562D"/>
    <w:rsid w:val="00BF39D6"/>
    <w:rsid w:val="00C016A5"/>
    <w:rsid w:val="00C23D1C"/>
    <w:rsid w:val="00C32387"/>
    <w:rsid w:val="00C56EA7"/>
    <w:rsid w:val="00C572E7"/>
    <w:rsid w:val="00C875C7"/>
    <w:rsid w:val="00CA4B74"/>
    <w:rsid w:val="00CB2041"/>
    <w:rsid w:val="00CC2F39"/>
    <w:rsid w:val="00CC3621"/>
    <w:rsid w:val="00CC7DB7"/>
    <w:rsid w:val="00CF6077"/>
    <w:rsid w:val="00D128E0"/>
    <w:rsid w:val="00D13020"/>
    <w:rsid w:val="00D20959"/>
    <w:rsid w:val="00D3405E"/>
    <w:rsid w:val="00D710D3"/>
    <w:rsid w:val="00D75536"/>
    <w:rsid w:val="00D83791"/>
    <w:rsid w:val="00D96FB1"/>
    <w:rsid w:val="00DE17C0"/>
    <w:rsid w:val="00DF27BD"/>
    <w:rsid w:val="00E07457"/>
    <w:rsid w:val="00E20E03"/>
    <w:rsid w:val="00E2609D"/>
    <w:rsid w:val="00E30966"/>
    <w:rsid w:val="00E45033"/>
    <w:rsid w:val="00E774FC"/>
    <w:rsid w:val="00EB0918"/>
    <w:rsid w:val="00EB0D74"/>
    <w:rsid w:val="00EB34FC"/>
    <w:rsid w:val="00EB5618"/>
    <w:rsid w:val="00EC3D50"/>
    <w:rsid w:val="00EC4CAC"/>
    <w:rsid w:val="00EE3CB7"/>
    <w:rsid w:val="00EF29AE"/>
    <w:rsid w:val="00F01E0C"/>
    <w:rsid w:val="00F439DE"/>
    <w:rsid w:val="00F448D2"/>
    <w:rsid w:val="00F562AF"/>
    <w:rsid w:val="00F603C5"/>
    <w:rsid w:val="00F71B35"/>
    <w:rsid w:val="00F81B3C"/>
    <w:rsid w:val="00F91AB4"/>
    <w:rsid w:val="00F97158"/>
    <w:rsid w:val="00FB3D9F"/>
    <w:rsid w:val="00FE03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70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91AB4"/>
    <w:pPr>
      <w:keepNext/>
      <w:jc w:val="center"/>
      <w:outlineLvl w:val="2"/>
    </w:pPr>
    <w:rPr>
      <w:rFonts w:ascii="Caxton Bk BT" w:eastAsia="Times New Roman" w:hAnsi="Caxton Bk BT"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8D2F37"/>
    <w:rPr>
      <w:rFonts w:ascii="Courier" w:eastAsiaTheme="minorEastAsia" w:hAnsi="Courier" w:cs="Courier"/>
      <w:sz w:val="20"/>
      <w:szCs w:val="20"/>
    </w:rPr>
  </w:style>
  <w:style w:type="character" w:customStyle="1" w:styleId="apple-converted-space">
    <w:name w:val="apple-converted-space"/>
    <w:basedOn w:val="DefaultParagraphFont"/>
    <w:rsid w:val="008D2F37"/>
  </w:style>
  <w:style w:type="character" w:customStyle="1" w:styleId="xtextexposedshow">
    <w:name w:val="x_text_exposed_show"/>
    <w:basedOn w:val="DefaultParagraphFont"/>
    <w:rsid w:val="008D2F37"/>
  </w:style>
  <w:style w:type="paragraph" w:styleId="ListParagraph">
    <w:name w:val="List Paragraph"/>
    <w:basedOn w:val="Normal"/>
    <w:uiPriority w:val="34"/>
    <w:qFormat/>
    <w:rsid w:val="008D2F37"/>
    <w:pPr>
      <w:ind w:left="720"/>
      <w:contextualSpacing/>
    </w:pPr>
  </w:style>
  <w:style w:type="character" w:styleId="Hyperlink">
    <w:name w:val="Hyperlink"/>
    <w:basedOn w:val="DefaultParagraphFont"/>
    <w:uiPriority w:val="99"/>
    <w:unhideWhenUsed/>
    <w:rsid w:val="00110583"/>
    <w:rPr>
      <w:color w:val="0000FF"/>
      <w:u w:val="single"/>
    </w:rPr>
  </w:style>
  <w:style w:type="character" w:customStyle="1" w:styleId="Heading3Char">
    <w:name w:val="Heading 3 Char"/>
    <w:basedOn w:val="DefaultParagraphFont"/>
    <w:link w:val="Heading3"/>
    <w:rsid w:val="00F91AB4"/>
    <w:rPr>
      <w:rFonts w:ascii="Caxton Bk BT" w:eastAsia="Times New Roman" w:hAnsi="Caxton Bk BT" w:cs="Times New Roman"/>
      <w:b/>
      <w:sz w:val="20"/>
    </w:rPr>
  </w:style>
  <w:style w:type="paragraph" w:customStyle="1" w:styleId="Letterhead">
    <w:name w:val="Letterhead"/>
    <w:basedOn w:val="Normal"/>
    <w:rsid w:val="00F91AB4"/>
    <w:pPr>
      <w:ind w:firstLine="702"/>
    </w:pPr>
    <w:rPr>
      <w:rFonts w:ascii="Caxton Bk BT" w:eastAsia="Times New Roman" w:hAnsi="Caxton Bk BT" w:cs="Times New Roman"/>
      <w:b/>
      <w:sz w:val="28"/>
    </w:rPr>
  </w:style>
  <w:style w:type="paragraph" w:customStyle="1" w:styleId="Address">
    <w:name w:val="Address"/>
    <w:basedOn w:val="Normal"/>
    <w:rsid w:val="00F91AB4"/>
    <w:pPr>
      <w:ind w:firstLine="702"/>
    </w:pPr>
    <w:rPr>
      <w:rFonts w:ascii="Caxton Bk BT" w:eastAsia="Times New Roman" w:hAnsi="Caxton Bk BT" w:cs="Times New Roman"/>
      <w:sz w:val="20"/>
    </w:rPr>
  </w:style>
  <w:style w:type="paragraph" w:styleId="BalloonText">
    <w:name w:val="Balloon Text"/>
    <w:basedOn w:val="Normal"/>
    <w:link w:val="BalloonTextChar"/>
    <w:uiPriority w:val="99"/>
    <w:semiHidden/>
    <w:unhideWhenUsed/>
    <w:rsid w:val="00F91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AB4"/>
    <w:rPr>
      <w:rFonts w:ascii="Segoe UI" w:hAnsi="Segoe UI" w:cs="Segoe UI"/>
      <w:sz w:val="18"/>
      <w:szCs w:val="18"/>
    </w:rPr>
  </w:style>
  <w:style w:type="paragraph" w:styleId="Header">
    <w:name w:val="header"/>
    <w:basedOn w:val="Normal"/>
    <w:link w:val="HeaderChar"/>
    <w:uiPriority w:val="99"/>
    <w:semiHidden/>
    <w:unhideWhenUsed/>
    <w:rsid w:val="00C56EA7"/>
    <w:pPr>
      <w:tabs>
        <w:tab w:val="center" w:pos="4513"/>
        <w:tab w:val="right" w:pos="9026"/>
      </w:tabs>
    </w:pPr>
  </w:style>
  <w:style w:type="character" w:customStyle="1" w:styleId="HeaderChar">
    <w:name w:val="Header Char"/>
    <w:basedOn w:val="DefaultParagraphFont"/>
    <w:link w:val="Header"/>
    <w:uiPriority w:val="99"/>
    <w:semiHidden/>
    <w:rsid w:val="00C56EA7"/>
  </w:style>
  <w:style w:type="paragraph" w:styleId="Footer">
    <w:name w:val="footer"/>
    <w:basedOn w:val="Normal"/>
    <w:link w:val="FooterChar"/>
    <w:uiPriority w:val="99"/>
    <w:semiHidden/>
    <w:unhideWhenUsed/>
    <w:rsid w:val="00C56EA7"/>
    <w:pPr>
      <w:tabs>
        <w:tab w:val="center" w:pos="4513"/>
        <w:tab w:val="right" w:pos="9026"/>
      </w:tabs>
    </w:pPr>
  </w:style>
  <w:style w:type="character" w:customStyle="1" w:styleId="FooterChar">
    <w:name w:val="Footer Char"/>
    <w:basedOn w:val="DefaultParagraphFont"/>
    <w:link w:val="Footer"/>
    <w:uiPriority w:val="99"/>
    <w:semiHidden/>
    <w:rsid w:val="00C56EA7"/>
  </w:style>
  <w:style w:type="character" w:customStyle="1" w:styleId="contextualextensionhighlight">
    <w:name w:val="contextualextensionhighlight"/>
    <w:basedOn w:val="DefaultParagraphFont"/>
    <w:rsid w:val="000C79CA"/>
  </w:style>
  <w:style w:type="table" w:styleId="TableGrid">
    <w:name w:val="Table Grid"/>
    <w:basedOn w:val="TableNormal"/>
    <w:uiPriority w:val="59"/>
    <w:rsid w:val="00927E4C"/>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CF6077"/>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91AB4"/>
    <w:pPr>
      <w:keepNext/>
      <w:jc w:val="center"/>
      <w:outlineLvl w:val="2"/>
    </w:pPr>
    <w:rPr>
      <w:rFonts w:ascii="Caxton Bk BT" w:eastAsia="Times New Roman" w:hAnsi="Caxton Bk BT"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8D2F37"/>
    <w:rPr>
      <w:rFonts w:ascii="Courier" w:eastAsiaTheme="minorEastAsia" w:hAnsi="Courier" w:cs="Courier"/>
      <w:sz w:val="20"/>
      <w:szCs w:val="20"/>
    </w:rPr>
  </w:style>
  <w:style w:type="character" w:customStyle="1" w:styleId="apple-converted-space">
    <w:name w:val="apple-converted-space"/>
    <w:basedOn w:val="DefaultParagraphFont"/>
    <w:rsid w:val="008D2F37"/>
  </w:style>
  <w:style w:type="character" w:customStyle="1" w:styleId="xtextexposedshow">
    <w:name w:val="x_text_exposed_show"/>
    <w:basedOn w:val="DefaultParagraphFont"/>
    <w:rsid w:val="008D2F37"/>
  </w:style>
  <w:style w:type="paragraph" w:styleId="ListParagraph">
    <w:name w:val="List Paragraph"/>
    <w:basedOn w:val="Normal"/>
    <w:uiPriority w:val="34"/>
    <w:qFormat/>
    <w:rsid w:val="008D2F37"/>
    <w:pPr>
      <w:ind w:left="720"/>
      <w:contextualSpacing/>
    </w:pPr>
  </w:style>
  <w:style w:type="character" w:styleId="Hyperlink">
    <w:name w:val="Hyperlink"/>
    <w:basedOn w:val="DefaultParagraphFont"/>
    <w:uiPriority w:val="99"/>
    <w:unhideWhenUsed/>
    <w:rsid w:val="00110583"/>
    <w:rPr>
      <w:color w:val="0000FF"/>
      <w:u w:val="single"/>
    </w:rPr>
  </w:style>
  <w:style w:type="character" w:customStyle="1" w:styleId="Heading3Char">
    <w:name w:val="Heading 3 Char"/>
    <w:basedOn w:val="DefaultParagraphFont"/>
    <w:link w:val="Heading3"/>
    <w:rsid w:val="00F91AB4"/>
    <w:rPr>
      <w:rFonts w:ascii="Caxton Bk BT" w:eastAsia="Times New Roman" w:hAnsi="Caxton Bk BT" w:cs="Times New Roman"/>
      <w:b/>
      <w:sz w:val="20"/>
    </w:rPr>
  </w:style>
  <w:style w:type="paragraph" w:customStyle="1" w:styleId="Letterhead">
    <w:name w:val="Letterhead"/>
    <w:basedOn w:val="Normal"/>
    <w:rsid w:val="00F91AB4"/>
    <w:pPr>
      <w:ind w:firstLine="702"/>
    </w:pPr>
    <w:rPr>
      <w:rFonts w:ascii="Caxton Bk BT" w:eastAsia="Times New Roman" w:hAnsi="Caxton Bk BT" w:cs="Times New Roman"/>
      <w:b/>
      <w:sz w:val="28"/>
    </w:rPr>
  </w:style>
  <w:style w:type="paragraph" w:customStyle="1" w:styleId="Address">
    <w:name w:val="Address"/>
    <w:basedOn w:val="Normal"/>
    <w:rsid w:val="00F91AB4"/>
    <w:pPr>
      <w:ind w:firstLine="702"/>
    </w:pPr>
    <w:rPr>
      <w:rFonts w:ascii="Caxton Bk BT" w:eastAsia="Times New Roman" w:hAnsi="Caxton Bk BT" w:cs="Times New Roman"/>
      <w:sz w:val="20"/>
    </w:rPr>
  </w:style>
  <w:style w:type="paragraph" w:styleId="BalloonText">
    <w:name w:val="Balloon Text"/>
    <w:basedOn w:val="Normal"/>
    <w:link w:val="BalloonTextChar"/>
    <w:uiPriority w:val="99"/>
    <w:semiHidden/>
    <w:unhideWhenUsed/>
    <w:rsid w:val="00F91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AB4"/>
    <w:rPr>
      <w:rFonts w:ascii="Segoe UI" w:hAnsi="Segoe UI" w:cs="Segoe UI"/>
      <w:sz w:val="18"/>
      <w:szCs w:val="18"/>
    </w:rPr>
  </w:style>
  <w:style w:type="paragraph" w:styleId="Header">
    <w:name w:val="header"/>
    <w:basedOn w:val="Normal"/>
    <w:link w:val="HeaderChar"/>
    <w:uiPriority w:val="99"/>
    <w:semiHidden/>
    <w:unhideWhenUsed/>
    <w:rsid w:val="00C56EA7"/>
    <w:pPr>
      <w:tabs>
        <w:tab w:val="center" w:pos="4513"/>
        <w:tab w:val="right" w:pos="9026"/>
      </w:tabs>
    </w:pPr>
  </w:style>
  <w:style w:type="character" w:customStyle="1" w:styleId="HeaderChar">
    <w:name w:val="Header Char"/>
    <w:basedOn w:val="DefaultParagraphFont"/>
    <w:link w:val="Header"/>
    <w:uiPriority w:val="99"/>
    <w:semiHidden/>
    <w:rsid w:val="00C56EA7"/>
  </w:style>
  <w:style w:type="paragraph" w:styleId="Footer">
    <w:name w:val="footer"/>
    <w:basedOn w:val="Normal"/>
    <w:link w:val="FooterChar"/>
    <w:uiPriority w:val="99"/>
    <w:semiHidden/>
    <w:unhideWhenUsed/>
    <w:rsid w:val="00C56EA7"/>
    <w:pPr>
      <w:tabs>
        <w:tab w:val="center" w:pos="4513"/>
        <w:tab w:val="right" w:pos="9026"/>
      </w:tabs>
    </w:pPr>
  </w:style>
  <w:style w:type="character" w:customStyle="1" w:styleId="FooterChar">
    <w:name w:val="Footer Char"/>
    <w:basedOn w:val="DefaultParagraphFont"/>
    <w:link w:val="Footer"/>
    <w:uiPriority w:val="99"/>
    <w:semiHidden/>
    <w:rsid w:val="00C56EA7"/>
  </w:style>
  <w:style w:type="character" w:customStyle="1" w:styleId="contextualextensionhighlight">
    <w:name w:val="contextualextensionhighlight"/>
    <w:basedOn w:val="DefaultParagraphFont"/>
    <w:rsid w:val="000C79CA"/>
  </w:style>
  <w:style w:type="table" w:styleId="TableGrid">
    <w:name w:val="Table Grid"/>
    <w:basedOn w:val="TableNormal"/>
    <w:uiPriority w:val="59"/>
    <w:rsid w:val="00927E4C"/>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CF607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00775">
      <w:bodyDiv w:val="1"/>
      <w:marLeft w:val="0"/>
      <w:marRight w:val="0"/>
      <w:marTop w:val="0"/>
      <w:marBottom w:val="0"/>
      <w:divBdr>
        <w:top w:val="none" w:sz="0" w:space="0" w:color="auto"/>
        <w:left w:val="none" w:sz="0" w:space="0" w:color="auto"/>
        <w:bottom w:val="none" w:sz="0" w:space="0" w:color="auto"/>
        <w:right w:val="none" w:sz="0" w:space="0" w:color="auto"/>
      </w:divBdr>
    </w:div>
    <w:div w:id="1201210728">
      <w:bodyDiv w:val="1"/>
      <w:marLeft w:val="0"/>
      <w:marRight w:val="0"/>
      <w:marTop w:val="0"/>
      <w:marBottom w:val="0"/>
      <w:divBdr>
        <w:top w:val="none" w:sz="0" w:space="0" w:color="auto"/>
        <w:left w:val="none" w:sz="0" w:space="0" w:color="auto"/>
        <w:bottom w:val="none" w:sz="0" w:space="0" w:color="auto"/>
        <w:right w:val="none" w:sz="0" w:space="0" w:color="auto"/>
      </w:divBdr>
    </w:div>
    <w:div w:id="1426656347">
      <w:bodyDiv w:val="1"/>
      <w:marLeft w:val="0"/>
      <w:marRight w:val="0"/>
      <w:marTop w:val="0"/>
      <w:marBottom w:val="0"/>
      <w:divBdr>
        <w:top w:val="none" w:sz="0" w:space="0" w:color="auto"/>
        <w:left w:val="none" w:sz="0" w:space="0" w:color="auto"/>
        <w:bottom w:val="none" w:sz="0" w:space="0" w:color="auto"/>
        <w:right w:val="none" w:sz="0" w:space="0" w:color="auto"/>
      </w:divBdr>
    </w:div>
    <w:div w:id="1999377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tif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EADEC-E4A9-F24C-99F8-C730A278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683</Words>
  <Characters>3899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McElroy</dc:creator>
  <cp:keywords/>
  <dc:description/>
  <cp:lastModifiedBy>Nuala McElroy</cp:lastModifiedBy>
  <cp:revision>9</cp:revision>
  <cp:lastPrinted>2018-03-20T15:45:00Z</cp:lastPrinted>
  <dcterms:created xsi:type="dcterms:W3CDTF">2018-03-20T13:21:00Z</dcterms:created>
  <dcterms:modified xsi:type="dcterms:W3CDTF">2018-03-20T20:05:00Z</dcterms:modified>
</cp:coreProperties>
</file>