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7" w:rsidRPr="00540146" w:rsidRDefault="006D5B8E">
      <w:pPr>
        <w:rPr>
          <w:b/>
          <w:sz w:val="28"/>
          <w:szCs w:val="28"/>
        </w:rPr>
      </w:pPr>
      <w:r w:rsidRPr="00540146">
        <w:rPr>
          <w:b/>
          <w:sz w:val="28"/>
          <w:szCs w:val="28"/>
        </w:rPr>
        <w:t>Chemical reactions – Revision notes</w:t>
      </w:r>
    </w:p>
    <w:p w:rsidR="006D5B8E" w:rsidRPr="00540146" w:rsidRDefault="00540146">
      <w:pPr>
        <w:rPr>
          <w:b/>
          <w:i/>
          <w:u w:val="single"/>
        </w:rPr>
      </w:pPr>
      <w:r w:rsidRPr="00540146">
        <w:rPr>
          <w:b/>
          <w:i/>
          <w:u w:val="single"/>
        </w:rPr>
        <w:t>Elements and the periodic table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Elements are the building blocks of chemistry.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Every element contains only one type of atom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Each element contains atoms different to every other element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Elements are arranged in the Periodic Table of elements.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Element are arranged in the table in order of their atomic number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Elements in different groups (columns) have different properties.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 xml:space="preserve">Elements are often split into the </w:t>
      </w:r>
      <w:proofErr w:type="gramStart"/>
      <w:r>
        <w:t>groups</w:t>
      </w:r>
      <w:proofErr w:type="gramEnd"/>
      <w:r>
        <w:t xml:space="preserve"> metals and non-metals.</w:t>
      </w:r>
    </w:p>
    <w:p w:rsidR="006D5B8E" w:rsidRDefault="006D5B8E" w:rsidP="00540146">
      <w:pPr>
        <w:pStyle w:val="ListParagraph"/>
        <w:numPr>
          <w:ilvl w:val="0"/>
          <w:numId w:val="1"/>
        </w:numPr>
      </w:pPr>
      <w:r>
        <w:t>Metals are strong, sonorous (ring), malleable (can be bent into shape) and are good conductors of heat and electricity.</w:t>
      </w:r>
    </w:p>
    <w:p w:rsidR="006D5B8E" w:rsidRDefault="006D5B8E">
      <w:r w:rsidRPr="006D5B8E">
        <w:rPr>
          <w:noProof/>
          <w:lang w:eastAsia="en-GB"/>
        </w:rPr>
        <w:drawing>
          <wp:inline distT="0" distB="0" distL="0" distR="0">
            <wp:extent cx="5731510" cy="3037210"/>
            <wp:effectExtent l="0" t="0" r="254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1644" cy="3816424"/>
                      <a:chOff x="251520" y="764704"/>
                      <a:chExt cx="7201644" cy="3816424"/>
                    </a:xfrm>
                  </a:grpSpPr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251520" y="764704"/>
                        <a:ext cx="7201644" cy="3816424"/>
                        <a:chOff x="251520" y="764704"/>
                        <a:chExt cx="7201644" cy="3816424"/>
                      </a:xfrm>
                    </a:grpSpPr>
                    <a:pic>
                      <a:nvPicPr>
                        <a:cNvPr id="11266" name="Picture 2" descr="Image result for periodic table blank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47664" y="1052736"/>
                          <a:ext cx="5905500" cy="321945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1835696" y="3356992"/>
                          <a:ext cx="5472608" cy="1224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4932040" y="1340768"/>
                          <a:ext cx="2088232" cy="244827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Right Arrow 6"/>
                        <a:cNvSpPr/>
                      </a:nvSpPr>
                      <a:spPr>
                        <a:xfrm>
                          <a:off x="2771800" y="3356992"/>
                          <a:ext cx="1872208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2627784" y="3789040"/>
                          <a:ext cx="22322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Decreasing reactivity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Down Arrow 9"/>
                        <a:cNvSpPr/>
                      </a:nvSpPr>
                      <a:spPr>
                        <a:xfrm>
                          <a:off x="1331640" y="1556792"/>
                          <a:ext cx="360040" cy="1656184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251520" y="2060848"/>
                          <a:ext cx="1152128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Increasing</a:t>
                            </a:r>
                          </a:p>
                          <a:p>
                            <a:r>
                              <a:rPr lang="en-GB" dirty="0" smtClean="0"/>
                              <a:t>reactivity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2555776" y="1124744"/>
                          <a:ext cx="180020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3200" dirty="0" smtClean="0"/>
                              <a:t>Metals</a:t>
                            </a:r>
                            <a:endParaRPr lang="en-GB" sz="3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5148064" y="764704"/>
                          <a:ext cx="216024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3200" dirty="0" smtClean="0"/>
                              <a:t>Non-metals</a:t>
                            </a:r>
                            <a:endParaRPr lang="en-GB" sz="32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40146" w:rsidRDefault="00540146">
      <w:r>
        <w:t>The table contains information about each element –</w:t>
      </w:r>
    </w:p>
    <w:p w:rsidR="0066279A" w:rsidRDefault="006627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4.5pt;margin-top:16.85pt;width:110.55pt;height:83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66279A" w:rsidRDefault="0066279A">
                  <w:r>
                    <w:t>Atomic mass</w:t>
                  </w:r>
                </w:p>
                <w:p w:rsidR="0066279A" w:rsidRDefault="0066279A">
                  <w:r>
                    <w:t xml:space="preserve">                Symbol</w:t>
                  </w:r>
                </w:p>
                <w:p w:rsidR="0066279A" w:rsidRDefault="0066279A">
                  <w:r>
                    <w:t>Atomic number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drawing>
          <wp:inline distT="0" distB="0" distL="0" distR="0">
            <wp:extent cx="1585595" cy="1504950"/>
            <wp:effectExtent l="0" t="0" r="0" b="0"/>
            <wp:docPr id="6" name="Picture 6" descr="Image result for nucleotide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otide no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6" w:rsidRPr="0066279A" w:rsidRDefault="00540146">
      <w:r w:rsidRPr="00540146">
        <w:rPr>
          <w:b/>
          <w:i/>
          <w:u w:val="single"/>
        </w:rPr>
        <w:t>Atoms</w:t>
      </w:r>
    </w:p>
    <w:p w:rsidR="00540146" w:rsidRDefault="00540146" w:rsidP="0066279A">
      <w:pPr>
        <w:pStyle w:val="ListParagraph"/>
        <w:numPr>
          <w:ilvl w:val="0"/>
          <w:numId w:val="9"/>
        </w:numPr>
      </w:pPr>
      <w:r>
        <w:t>Atoms are the units that elements are built from</w:t>
      </w:r>
    </w:p>
    <w:p w:rsidR="00540146" w:rsidRDefault="00540146" w:rsidP="0066279A">
      <w:pPr>
        <w:pStyle w:val="ListParagraph"/>
        <w:numPr>
          <w:ilvl w:val="0"/>
          <w:numId w:val="9"/>
        </w:numPr>
      </w:pPr>
      <w:r>
        <w:t>Atoms are so tiny that they cannot be seen even with powerful microscopes</w:t>
      </w:r>
    </w:p>
    <w:p w:rsidR="00540146" w:rsidRDefault="00540146" w:rsidP="0066279A">
      <w:pPr>
        <w:pStyle w:val="ListParagraph"/>
        <w:numPr>
          <w:ilvl w:val="0"/>
          <w:numId w:val="9"/>
        </w:numPr>
      </w:pPr>
      <w:r>
        <w:t>The atoms of each element are different to each other, but have a similar structure.</w:t>
      </w:r>
    </w:p>
    <w:p w:rsidR="00540146" w:rsidRDefault="00540146">
      <w:r>
        <w:lastRenderedPageBreak/>
        <w:t>The parts of the atom are –</w:t>
      </w:r>
    </w:p>
    <w:p w:rsidR="00540146" w:rsidRPr="00540146" w:rsidRDefault="00540146">
      <w:r w:rsidRPr="00540146">
        <w:rPr>
          <w:noProof/>
          <w:lang w:eastAsia="en-GB"/>
        </w:rPr>
        <w:drawing>
          <wp:inline distT="0" distB="0" distL="0" distR="0">
            <wp:extent cx="5731510" cy="4072066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96050"/>
                      <a:chOff x="0" y="115888"/>
                      <a:chExt cx="9144000" cy="6496050"/>
                    </a:xfrm>
                  </a:grpSpPr>
                  <a:grpSp>
                    <a:nvGrpSpPr>
                      <a:cNvPr id="35" name="Group 34"/>
                      <a:cNvGrpSpPr/>
                    </a:nvGrpSpPr>
                    <a:grpSpPr>
                      <a:xfrm>
                        <a:off x="0" y="115888"/>
                        <a:ext cx="9144000" cy="6496050"/>
                        <a:chOff x="0" y="115888"/>
                        <a:chExt cx="9144000" cy="6496050"/>
                      </a:xfrm>
                    </a:grpSpPr>
                    <a:grpSp>
                      <a:nvGrpSpPr>
                        <a:cNvPr id="3" name="Group 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52400"/>
                          <a:ext cx="6019800" cy="5791200"/>
                          <a:chOff x="672" y="192"/>
                          <a:chExt cx="3792" cy="3648"/>
                        </a:xfrm>
                      </a:grpSpPr>
                      <a:grpSp>
                        <a:nvGrpSpPr>
                          <a:cNvPr id="15" name="Group 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968" y="1344"/>
                            <a:ext cx="1200" cy="1152"/>
                            <a:chOff x="1440" y="1440"/>
                            <a:chExt cx="1200" cy="1152"/>
                          </a:xfrm>
                        </a:grpSpPr>
                        <a:grpSp>
                          <a:nvGrpSpPr>
                            <a:cNvPr id="23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0" y="1728"/>
                              <a:ext cx="432" cy="384"/>
                              <a:chOff x="864" y="1968"/>
                              <a:chExt cx="432" cy="384"/>
                            </a:xfrm>
                          </a:grpSpPr>
                          <a:sp>
                            <a:nvSpPr>
                              <a:cNvPr id="36894" name="Oval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4" y="1968"/>
                                <a:ext cx="432" cy="3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GB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/>
                                  <a:endParaRPr lang="en-US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895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1968"/>
                                <a:ext cx="240" cy="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GB" altLang="en-US" sz="3200"/>
                                    <a:t>+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4" name="Group 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112" y="2208"/>
                              <a:ext cx="432" cy="384"/>
                              <a:chOff x="864" y="1968"/>
                              <a:chExt cx="432" cy="384"/>
                            </a:xfrm>
                          </a:grpSpPr>
                          <a:sp>
                            <a:nvSpPr>
                              <a:cNvPr id="36892" name="Oval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4" y="1968"/>
                                <a:ext cx="432" cy="3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GB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/>
                                  <a:endParaRPr lang="en-US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893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1968"/>
                                <a:ext cx="240" cy="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GB" altLang="en-US" sz="3200"/>
                                    <a:t>+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5" name="Group 1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776" y="1440"/>
                              <a:ext cx="432" cy="384"/>
                              <a:chOff x="864" y="1968"/>
                              <a:chExt cx="432" cy="384"/>
                            </a:xfrm>
                          </a:grpSpPr>
                          <a:sp>
                            <a:nvSpPr>
                              <a:cNvPr id="36890" name="Oval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4" y="1968"/>
                                <a:ext cx="432" cy="3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GB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/>
                                  <a:endParaRPr lang="en-US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891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1968"/>
                                <a:ext cx="240" cy="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Comic Sans MS" pitchFamily="66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GB" altLang="en-US" sz="3200"/>
                                    <a:t>+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6887" name="Oval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36" y="2160"/>
                              <a:ext cx="432" cy="384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en-US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888" name="Oval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72" y="1872"/>
                              <a:ext cx="432" cy="384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en-US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889" name="Oval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08" y="1632"/>
                              <a:ext cx="432" cy="384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en-US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36877" name="Oval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24" y="1200"/>
                            <a:ext cx="1536" cy="14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878" name="Oval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96" y="1104"/>
                            <a:ext cx="96" cy="9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3300"/>
                              </a:gs>
                              <a:gs pos="100000">
                                <a:srgbClr val="7618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879" name="Oval 18"/>
                          <a:cNvSpPr>
                            <a:spLocks noChangeArrowheads="1"/>
                          </a:cNvSpPr>
                        </a:nvSpPr>
                        <a:spPr bwMode="auto">
                          <a:xfrm rot="-2001778">
                            <a:off x="816" y="1680"/>
                            <a:ext cx="3648" cy="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880" name="Oval 19"/>
                          <a:cNvSpPr>
                            <a:spLocks noChangeArrowheads="1"/>
                          </a:cNvSpPr>
                        </a:nvSpPr>
                        <a:spPr bwMode="auto">
                          <a:xfrm rot="-9444968">
                            <a:off x="672" y="1824"/>
                            <a:ext cx="3648" cy="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881" name="Oval 20"/>
                          <a:cNvSpPr>
                            <a:spLocks noChangeArrowheads="1"/>
                          </a:cNvSpPr>
                        </a:nvSpPr>
                        <a:spPr bwMode="auto">
                          <a:xfrm rot="-6030534">
                            <a:off x="744" y="1896"/>
                            <a:ext cx="3648" cy="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882" name="Oval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56" y="1056"/>
                            <a:ext cx="96" cy="9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3300"/>
                              </a:gs>
                              <a:gs pos="100000">
                                <a:srgbClr val="7618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883" name="Oval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56" y="1248"/>
                            <a:ext cx="96" cy="9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3300"/>
                              </a:gs>
                              <a:gs pos="100000">
                                <a:srgbClr val="7618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6867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925" y="6092825"/>
                          <a:ext cx="184150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en-US" alt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Straight Arrow Connector 25"/>
                        <a:cNvCxnSpPr/>
                      </a:nvCxnSpPr>
                      <a:spPr>
                        <a:xfrm flipH="1">
                          <a:off x="5003800" y="620713"/>
                          <a:ext cx="1512888" cy="100806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Straight Arrow Connector 26"/>
                        <a:cNvCxnSpPr/>
                      </a:nvCxnSpPr>
                      <a:spPr>
                        <a:xfrm flipH="1">
                          <a:off x="3924300" y="2420938"/>
                          <a:ext cx="1584325" cy="215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Straight Arrow Connector 28"/>
                        <a:cNvCxnSpPr/>
                      </a:nvCxnSpPr>
                      <a:spPr>
                        <a:xfrm flipH="1" flipV="1">
                          <a:off x="3779838" y="3500438"/>
                          <a:ext cx="1655762" cy="215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6871" name="Text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44208" y="188913"/>
                          <a:ext cx="2699792" cy="138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GB" altLang="en-US" dirty="0" smtClean="0"/>
                              <a:t>Electron</a:t>
                            </a:r>
                            <a:endParaRPr lang="en-GB" altLang="en-US" dirty="0"/>
                          </a:p>
                          <a:p>
                            <a:pPr eaLnBrk="1" hangingPunct="1"/>
                            <a:r>
                              <a:rPr lang="en-GB" altLang="en-US" dirty="0" smtClean="0"/>
                              <a:t>Charge  -</a:t>
                            </a:r>
                            <a:endParaRPr lang="en-GB" altLang="en-US" dirty="0"/>
                          </a:p>
                          <a:p>
                            <a:pPr eaLnBrk="1" hangingPunct="1"/>
                            <a:r>
                              <a:rPr lang="en-GB" altLang="en-US" dirty="0" smtClean="0"/>
                              <a:t>Mass - 0</a:t>
                            </a:r>
                            <a:endParaRPr lang="en-GB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872" name="Text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24525" y="1844675"/>
                          <a:ext cx="2879923" cy="138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GB" altLang="en-US" dirty="0" smtClean="0"/>
                              <a:t>Neutron</a:t>
                            </a:r>
                            <a:endParaRPr lang="en-GB" altLang="en-US" dirty="0"/>
                          </a:p>
                          <a:p>
                            <a:pPr eaLnBrk="1" hangingPunct="1"/>
                            <a:r>
                              <a:rPr lang="en-GB" altLang="en-US" dirty="0"/>
                              <a:t>Charge </a:t>
                            </a:r>
                            <a:r>
                              <a:rPr lang="en-GB" altLang="en-US" dirty="0" smtClean="0"/>
                              <a:t>- none</a:t>
                            </a:r>
                            <a:endParaRPr lang="en-GB" altLang="en-US" dirty="0"/>
                          </a:p>
                          <a:p>
                            <a:pPr eaLnBrk="1" hangingPunct="1"/>
                            <a:r>
                              <a:rPr lang="en-GB" altLang="en-US" dirty="0"/>
                              <a:t>Mass </a:t>
                            </a:r>
                            <a:r>
                              <a:rPr lang="en-GB" altLang="en-US" dirty="0" smtClean="0"/>
                              <a:t>- 1</a:t>
                            </a:r>
                            <a:endParaRPr lang="en-GB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873" name="Text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51500" y="3429000"/>
                          <a:ext cx="2233613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GB" altLang="en-US" dirty="0" smtClean="0"/>
                              <a:t>Proton</a:t>
                            </a:r>
                            <a:endParaRPr lang="en-GB" altLang="en-US" dirty="0"/>
                          </a:p>
                          <a:p>
                            <a:pPr eaLnBrk="1" hangingPunct="1"/>
                            <a:r>
                              <a:rPr lang="en-GB" altLang="en-US" dirty="0"/>
                              <a:t>Charge </a:t>
                            </a:r>
                            <a:r>
                              <a:rPr lang="en-GB" altLang="en-US" dirty="0" smtClean="0"/>
                              <a:t> +</a:t>
                            </a:r>
                            <a:endParaRPr lang="en-GB" altLang="en-US" dirty="0"/>
                          </a:p>
                          <a:p>
                            <a:pPr eaLnBrk="1" hangingPunct="1"/>
                            <a:r>
                              <a:rPr lang="en-GB" altLang="en-US" dirty="0"/>
                              <a:t>Mass </a:t>
                            </a:r>
                            <a:r>
                              <a:rPr lang="en-GB" altLang="en-US" dirty="0" smtClean="0"/>
                              <a:t>1</a:t>
                            </a:r>
                            <a:endParaRPr lang="en-GB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874" name="Text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0113" y="5157788"/>
                          <a:ext cx="7992367" cy="138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GB" altLang="en-US" dirty="0" smtClean="0"/>
                              <a:t>Protons and neutrons are found in the centre (nucleus). Electrons are so small they have virtually no mass. They orbit the nucleus</a:t>
                            </a:r>
                            <a:endParaRPr lang="en-GB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875" name="Text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3850" y="115888"/>
                          <a:ext cx="3960813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GB" altLang="en-US" u="sng"/>
                              <a:t>Atom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3419872" y="332656"/>
                          <a:ext cx="1728192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Nucleus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3" name="Straight Arrow Connector 32"/>
                        <a:cNvCxnSpPr/>
                      </a:nvCxnSpPr>
                      <a:spPr>
                        <a:xfrm flipH="1">
                          <a:off x="3563888" y="836712"/>
                          <a:ext cx="720800" cy="9361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540146" w:rsidRPr="00F51AB7" w:rsidRDefault="00540146">
      <w:pPr>
        <w:rPr>
          <w:i/>
          <w:u w:val="single"/>
        </w:rPr>
      </w:pPr>
    </w:p>
    <w:p w:rsidR="00F51AB7" w:rsidRDefault="00F51AB7" w:rsidP="00F51AB7">
      <w:pPr>
        <w:pStyle w:val="ListParagraph"/>
        <w:numPr>
          <w:ilvl w:val="0"/>
          <w:numId w:val="2"/>
        </w:numPr>
      </w:pPr>
      <w:r w:rsidRPr="00F51AB7">
        <w:t>The atomic</w:t>
      </w:r>
      <w:r>
        <w:t xml:space="preserve"> number is the number of protons in the atom</w:t>
      </w:r>
    </w:p>
    <w:p w:rsidR="00F51AB7" w:rsidRDefault="00F51AB7" w:rsidP="00F51AB7">
      <w:pPr>
        <w:pStyle w:val="ListParagraph"/>
        <w:numPr>
          <w:ilvl w:val="0"/>
          <w:numId w:val="2"/>
        </w:numPr>
      </w:pPr>
      <w:r>
        <w:t xml:space="preserve">The number of electrons is always the same as the number of protons so that the charges balance </w:t>
      </w:r>
    </w:p>
    <w:p w:rsidR="00F51AB7" w:rsidRDefault="00F51AB7" w:rsidP="00F51AB7">
      <w:pPr>
        <w:pStyle w:val="ListParagraph"/>
        <w:numPr>
          <w:ilvl w:val="0"/>
          <w:numId w:val="2"/>
        </w:numPr>
      </w:pPr>
      <w:r>
        <w:t>The atomic mass is the number of heavy particles ; protons + neutrons</w:t>
      </w:r>
    </w:p>
    <w:p w:rsidR="00F51AB7" w:rsidRPr="0066279A" w:rsidRDefault="00F51AB7" w:rsidP="00F51AB7">
      <w:pPr>
        <w:rPr>
          <w:b/>
          <w:i/>
          <w:u w:val="single"/>
        </w:rPr>
      </w:pPr>
      <w:r w:rsidRPr="0066279A">
        <w:rPr>
          <w:b/>
          <w:i/>
          <w:u w:val="single"/>
        </w:rPr>
        <w:t>Reactivity of metals</w:t>
      </w:r>
    </w:p>
    <w:p w:rsidR="00F51AB7" w:rsidRDefault="00F51AB7" w:rsidP="00F51AB7">
      <w:pPr>
        <w:pStyle w:val="ListParagraph"/>
        <w:numPr>
          <w:ilvl w:val="0"/>
          <w:numId w:val="3"/>
        </w:numPr>
      </w:pPr>
      <w:r>
        <w:t>Some metals react with water. Bubbles of hydrogen gas are released in this reaction. Heat is also produced.</w:t>
      </w:r>
    </w:p>
    <w:p w:rsidR="00F51AB7" w:rsidRDefault="00F51AB7" w:rsidP="00F51AB7">
      <w:pPr>
        <w:pStyle w:val="ListParagraph"/>
        <w:numPr>
          <w:ilvl w:val="0"/>
          <w:numId w:val="3"/>
        </w:numPr>
      </w:pPr>
      <w:r>
        <w:t>The more bubbles you see, the bigger the reaction.</w:t>
      </w:r>
    </w:p>
    <w:p w:rsidR="00F51AB7" w:rsidRDefault="00F51AB7" w:rsidP="00F51AB7">
      <w:pPr>
        <w:pStyle w:val="ListParagraph"/>
        <w:numPr>
          <w:ilvl w:val="0"/>
          <w:numId w:val="3"/>
        </w:numPr>
      </w:pPr>
      <w:r>
        <w:t>The metals in groups I and II can be arranged in order of reactivity.</w:t>
      </w:r>
    </w:p>
    <w:p w:rsidR="00FA5383" w:rsidRDefault="00FA5383" w:rsidP="00FA5383"/>
    <w:p w:rsidR="00FA5383" w:rsidRDefault="00FA5383" w:rsidP="00FA5383"/>
    <w:p w:rsidR="0066279A" w:rsidRDefault="0066279A" w:rsidP="00FA5383"/>
    <w:p w:rsidR="00FA5383" w:rsidRDefault="00FA5383" w:rsidP="00FA5383"/>
    <w:tbl>
      <w:tblPr>
        <w:tblW w:w="6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103"/>
      </w:tblGrid>
      <w:tr w:rsidR="00F51AB7" w:rsidRPr="00F51AB7" w:rsidTr="00D835E4">
        <w:trPr>
          <w:trHeight w:val="810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D835E4" w:rsidRDefault="00F51AB7" w:rsidP="00D835E4">
            <w:pPr>
              <w:jc w:val="center"/>
              <w:rPr>
                <w:b/>
                <w:sz w:val="28"/>
                <w:szCs w:val="28"/>
              </w:rPr>
            </w:pPr>
            <w:r w:rsidRPr="00D835E4">
              <w:rPr>
                <w:b/>
                <w:sz w:val="28"/>
                <w:szCs w:val="28"/>
              </w:rPr>
              <w:lastRenderedPageBreak/>
              <w:t>Metal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D835E4" w:rsidRDefault="00F51AB7" w:rsidP="00D835E4">
            <w:pPr>
              <w:jc w:val="center"/>
              <w:rPr>
                <w:b/>
                <w:sz w:val="28"/>
                <w:szCs w:val="28"/>
              </w:rPr>
            </w:pPr>
            <w:r w:rsidRPr="00D835E4">
              <w:rPr>
                <w:b/>
                <w:sz w:val="28"/>
                <w:szCs w:val="28"/>
              </w:rPr>
              <w:t>Reaction</w:t>
            </w:r>
          </w:p>
        </w:tc>
      </w:tr>
      <w:tr w:rsidR="00F51AB7" w:rsidRPr="00F51AB7" w:rsidTr="007A4445">
        <w:trPr>
          <w:trHeight w:val="603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Caesium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Explodes (not allowed to do!)</w:t>
            </w:r>
          </w:p>
        </w:tc>
      </w:tr>
      <w:tr w:rsidR="00F51AB7" w:rsidRPr="00F51AB7" w:rsidTr="00F51AB7">
        <w:trPr>
          <w:trHeight w:val="47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Potassium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pPr>
              <w:ind w:right="848"/>
            </w:pPr>
            <w:r w:rsidRPr="00F51AB7">
              <w:t xml:space="preserve">Made </w:t>
            </w:r>
            <w:r>
              <w:t xml:space="preserve">so much </w:t>
            </w:r>
            <w:r w:rsidRPr="00F51AB7">
              <w:t xml:space="preserve">gas </w:t>
            </w:r>
            <w:r>
              <w:t>it</w:t>
            </w:r>
            <w:r w:rsidRPr="00F51AB7">
              <w:t xml:space="preserve"> burned</w:t>
            </w:r>
          </w:p>
        </w:tc>
      </w:tr>
      <w:tr w:rsidR="00F51AB7" w:rsidRPr="00F51AB7" w:rsidTr="00F51AB7">
        <w:trPr>
          <w:trHeight w:val="513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0F6FCE" w:rsidP="00F51AB7">
            <w:r>
              <w:t>Sodium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>
              <w:t>Made gas;</w:t>
            </w:r>
            <w:r w:rsidRPr="00F51AB7">
              <w:t xml:space="preserve"> zipped around</w:t>
            </w:r>
          </w:p>
        </w:tc>
      </w:tr>
      <w:tr w:rsidR="00F51AB7" w:rsidRPr="00F51AB7" w:rsidTr="00F51AB7">
        <w:trPr>
          <w:trHeight w:val="537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0F6FCE" w:rsidP="00F51AB7">
            <w:r w:rsidRPr="00F51AB7">
              <w:t>Lithium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>
              <w:t>Made gas;</w:t>
            </w:r>
            <w:r w:rsidRPr="00F51AB7">
              <w:t xml:space="preserve"> zipped around</w:t>
            </w:r>
          </w:p>
        </w:tc>
      </w:tr>
      <w:tr w:rsidR="00F51AB7" w:rsidRPr="00F51AB7" w:rsidTr="00F51AB7">
        <w:trPr>
          <w:trHeight w:val="40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Calcium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Produced bubbles of gas</w:t>
            </w:r>
          </w:p>
        </w:tc>
      </w:tr>
      <w:tr w:rsidR="00F51AB7" w:rsidRPr="00F51AB7" w:rsidTr="00F51AB7">
        <w:trPr>
          <w:trHeight w:val="443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Magnesium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Made bubbles on its surface</w:t>
            </w:r>
          </w:p>
        </w:tc>
      </w:tr>
      <w:tr w:rsidR="00F51AB7" w:rsidRPr="00F51AB7" w:rsidTr="00F51AB7">
        <w:trPr>
          <w:trHeight w:val="339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Zinc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1DC" w:rsidRPr="00F51AB7" w:rsidRDefault="00F51AB7" w:rsidP="00F51AB7">
            <w:r w:rsidRPr="00F51AB7">
              <w:t>No reaction</w:t>
            </w:r>
          </w:p>
        </w:tc>
      </w:tr>
    </w:tbl>
    <w:p w:rsidR="00F51AB7" w:rsidRDefault="00F51AB7" w:rsidP="00F51AB7"/>
    <w:p w:rsidR="00F51AB7" w:rsidRDefault="00F51AB7" w:rsidP="00F51AB7">
      <w:r>
        <w:t>This order means that –</w:t>
      </w:r>
    </w:p>
    <w:p w:rsidR="00F51AB7" w:rsidRDefault="00F51AB7" w:rsidP="003941B9">
      <w:pPr>
        <w:pStyle w:val="ListParagraph"/>
        <w:numPr>
          <w:ilvl w:val="0"/>
          <w:numId w:val="4"/>
        </w:numPr>
      </w:pPr>
      <w:r>
        <w:t>Metals get more reactive as you go down the periodic table.</w:t>
      </w:r>
    </w:p>
    <w:p w:rsidR="00F51AB7" w:rsidRDefault="00F51AB7" w:rsidP="003941B9">
      <w:pPr>
        <w:pStyle w:val="ListParagraph"/>
        <w:numPr>
          <w:ilvl w:val="0"/>
          <w:numId w:val="4"/>
        </w:numPr>
      </w:pPr>
      <w:r>
        <w:t>Metals get less reactive as you move across the table</w:t>
      </w:r>
    </w:p>
    <w:p w:rsidR="003941B9" w:rsidRDefault="003941B9" w:rsidP="003941B9">
      <w:pPr>
        <w:pStyle w:val="ListParagraph"/>
        <w:numPr>
          <w:ilvl w:val="0"/>
          <w:numId w:val="4"/>
        </w:numPr>
      </w:pPr>
      <w:r>
        <w:t>Most metals towards the right of the table (copper, gold) are not reactive at all</w:t>
      </w:r>
    </w:p>
    <w:p w:rsidR="003941B9" w:rsidRDefault="003941B9" w:rsidP="003941B9">
      <w:pPr>
        <w:rPr>
          <w:b/>
          <w:i/>
          <w:u w:val="single"/>
        </w:rPr>
      </w:pPr>
      <w:r w:rsidRPr="003941B9">
        <w:rPr>
          <w:b/>
          <w:i/>
          <w:u w:val="single"/>
        </w:rPr>
        <w:t>Elements and compounds</w:t>
      </w:r>
    </w:p>
    <w:p w:rsidR="003941B9" w:rsidRDefault="003941B9" w:rsidP="003941B9">
      <w:pPr>
        <w:pStyle w:val="ListParagraph"/>
        <w:numPr>
          <w:ilvl w:val="0"/>
          <w:numId w:val="5"/>
        </w:numPr>
      </w:pPr>
      <w:r>
        <w:t>Elements are the building blocks of chemistry</w:t>
      </w:r>
    </w:p>
    <w:p w:rsidR="003941B9" w:rsidRDefault="003941B9" w:rsidP="003941B9">
      <w:pPr>
        <w:pStyle w:val="ListParagraph"/>
        <w:numPr>
          <w:ilvl w:val="0"/>
          <w:numId w:val="5"/>
        </w:numPr>
      </w:pPr>
      <w:r>
        <w:t>The atoms of elements can be joined together to form compounds</w:t>
      </w:r>
    </w:p>
    <w:p w:rsidR="003941B9" w:rsidRDefault="003941B9" w:rsidP="003941B9">
      <w:pPr>
        <w:pStyle w:val="ListParagraph"/>
        <w:numPr>
          <w:ilvl w:val="0"/>
          <w:numId w:val="5"/>
        </w:numPr>
      </w:pPr>
      <w:r>
        <w:t>Once the atoms are joined in a compound, they are difficult to separate.</w:t>
      </w:r>
    </w:p>
    <w:p w:rsidR="003941B9" w:rsidRDefault="003941B9" w:rsidP="003941B9">
      <w:pPr>
        <w:pStyle w:val="ListParagraph"/>
        <w:numPr>
          <w:ilvl w:val="0"/>
          <w:numId w:val="5"/>
        </w:numPr>
      </w:pPr>
      <w:r>
        <w:t>Reactions are written as chemical equations – (element + element -&gt; compound)</w:t>
      </w:r>
    </w:p>
    <w:p w:rsidR="003941B9" w:rsidRDefault="003941B9" w:rsidP="003941B9">
      <w:r>
        <w:t>Magnesium + oxygen -&gt; magnesium oxide</w:t>
      </w:r>
    </w:p>
    <w:p w:rsidR="003941B9" w:rsidRDefault="003941B9" w:rsidP="003941B9">
      <w:r>
        <w:t>Iron + sulphur -&gt; iron sulphide</w:t>
      </w:r>
    </w:p>
    <w:p w:rsidR="003941B9" w:rsidRDefault="003941B9" w:rsidP="003941B9">
      <w:r>
        <w:t>Copper + chlorine -&gt; copper chloride</w:t>
      </w:r>
    </w:p>
    <w:p w:rsidR="003941B9" w:rsidRDefault="003941B9" w:rsidP="00262369">
      <w:pPr>
        <w:pStyle w:val="ListParagraph"/>
        <w:numPr>
          <w:ilvl w:val="0"/>
          <w:numId w:val="6"/>
        </w:numPr>
      </w:pPr>
      <w:r>
        <w:t xml:space="preserve">Energy can be used to break the compound back into its elements </w:t>
      </w:r>
    </w:p>
    <w:p w:rsidR="003941B9" w:rsidRDefault="003941B9" w:rsidP="00262369">
      <w:pPr>
        <w:spacing w:after="0" w:line="240" w:lineRule="auto"/>
      </w:pPr>
      <w:r>
        <w:t>Copper chloride -&gt; copper + chlorine</w:t>
      </w:r>
    </w:p>
    <w:p w:rsidR="003941B9" w:rsidRDefault="003941B9" w:rsidP="00262369">
      <w:pPr>
        <w:spacing w:after="0" w:line="240" w:lineRule="auto"/>
      </w:pPr>
      <w:r>
        <w:t>(</w:t>
      </w:r>
      <w:proofErr w:type="gramStart"/>
      <w:r>
        <w:t>compounds</w:t>
      </w:r>
      <w:proofErr w:type="gramEnd"/>
      <w:r>
        <w:t>)            (</w:t>
      </w:r>
      <w:proofErr w:type="gramStart"/>
      <w:r>
        <w:t>elements</w:t>
      </w:r>
      <w:proofErr w:type="gramEnd"/>
      <w:r>
        <w:t>)</w:t>
      </w:r>
    </w:p>
    <w:p w:rsidR="00262369" w:rsidRDefault="00262369" w:rsidP="00262369">
      <w:pPr>
        <w:spacing w:after="0" w:line="240" w:lineRule="auto"/>
      </w:pPr>
    </w:p>
    <w:p w:rsidR="00262369" w:rsidRDefault="00262369" w:rsidP="00262369">
      <w:pPr>
        <w:spacing w:after="0" w:line="240" w:lineRule="auto"/>
      </w:pPr>
      <w:r w:rsidRPr="00262369">
        <w:rPr>
          <w:noProof/>
          <w:lang w:eastAsia="en-GB"/>
        </w:rPr>
        <w:lastRenderedPageBreak/>
        <w:drawing>
          <wp:inline distT="0" distB="0" distL="0" distR="0">
            <wp:extent cx="5934075" cy="4543425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6212" cy="6972300"/>
                      <a:chOff x="77788" y="0"/>
                      <a:chExt cx="9066212" cy="6972300"/>
                    </a:xfrm>
                  </a:grpSpPr>
                  <a:grpSp>
                    <a:nvGrpSpPr>
                      <a:cNvPr id="41" name="Group 40"/>
                      <a:cNvGrpSpPr/>
                    </a:nvGrpSpPr>
                    <a:grpSpPr>
                      <a:xfrm>
                        <a:off x="77788" y="0"/>
                        <a:ext cx="9066212" cy="6972300"/>
                        <a:chOff x="77788" y="0"/>
                        <a:chExt cx="9066212" cy="6972300"/>
                      </a:xfrm>
                    </a:grpSpPr>
                    <a:grpSp>
                      <a:nvGrpSpPr>
                        <a:cNvPr id="3" name="Group 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0825" y="647700"/>
                          <a:ext cx="3276600" cy="6324600"/>
                          <a:chOff x="1371600" y="228600"/>
                          <a:chExt cx="3276600" cy="6324600"/>
                        </a:xfrm>
                      </a:grpSpPr>
                      <a:grpSp>
                        <a:nvGrpSpPr>
                          <a:cNvPr id="20" name="Group 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286000" y="3429000"/>
                            <a:ext cx="2057400" cy="2895600"/>
                            <a:chOff x="912" y="1536"/>
                            <a:chExt cx="1296" cy="1824"/>
                          </a:xfrm>
                        </a:grpSpPr>
                        <a:sp>
                          <a:nvSpPr>
                            <a:cNvPr id="89124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1536"/>
                              <a:ext cx="0" cy="18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GB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9125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08" y="1536"/>
                              <a:ext cx="0" cy="18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GB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9126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12" y="3360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GB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9127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" y="2112"/>
                              <a:ext cx="1296" cy="1248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GB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endParaRPr lang="en-US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89107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981200" y="3352800"/>
                            <a:ext cx="26670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08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90800" y="2438400"/>
                            <a:ext cx="152400" cy="3429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09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33800" y="2438400"/>
                            <a:ext cx="152400" cy="3429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0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371600" y="228600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1" name="Text 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600200" y="381000"/>
                            <a:ext cx="2362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1" hangingPunct="1">
                                <a:spcBef>
                                  <a:spcPct val="50000"/>
                                </a:spcBef>
                              </a:pPr>
                              <a:r>
                                <a:rPr lang="en-GB" altLang="en-US"/>
                                <a:t>12 v power supply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2" name="Freeform 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84300" y="1384300"/>
                            <a:ext cx="1231900" cy="1397000"/>
                          </a:xfrm>
                          <a:custGeom>
                            <a:avLst/>
                            <a:gdLst>
                              <a:gd name="T0" fmla="*/ 2147483647 w 776"/>
                              <a:gd name="T1" fmla="*/ 0 h 880"/>
                              <a:gd name="T2" fmla="*/ 2147483647 w 776"/>
                              <a:gd name="T3" fmla="*/ 2147483647 h 880"/>
                              <a:gd name="T4" fmla="*/ 2147483647 w 776"/>
                              <a:gd name="T5" fmla="*/ 2147483647 h 880"/>
                              <a:gd name="T6" fmla="*/ 2147483647 w 776"/>
                              <a:gd name="T7" fmla="*/ 2147483647 h 880"/>
                              <a:gd name="T8" fmla="*/ 0 w 776"/>
                              <a:gd name="T9" fmla="*/ 2147483647 h 880"/>
                              <a:gd name="T10" fmla="*/ 2147483647 w 776"/>
                              <a:gd name="T11" fmla="*/ 2147483647 h 880"/>
                              <a:gd name="T12" fmla="*/ 2147483647 w 776"/>
                              <a:gd name="T13" fmla="*/ 2147483647 h 880"/>
                              <a:gd name="T14" fmla="*/ 2147483647 w 776"/>
                              <a:gd name="T15" fmla="*/ 2147483647 h 880"/>
                              <a:gd name="T16" fmla="*/ 2147483647 w 776"/>
                              <a:gd name="T17" fmla="*/ 2147483647 h 880"/>
                              <a:gd name="T18" fmla="*/ 2147483647 w 776"/>
                              <a:gd name="T19" fmla="*/ 2147483647 h 880"/>
                              <a:gd name="T20" fmla="*/ 2147483647 w 776"/>
                              <a:gd name="T21" fmla="*/ 2147483647 h 880"/>
                              <a:gd name="T22" fmla="*/ 2147483647 w 776"/>
                              <a:gd name="T23" fmla="*/ 2147483647 h 880"/>
                              <a:gd name="T24" fmla="*/ 2147483647 w 776"/>
                              <a:gd name="T25" fmla="*/ 2147483647 h 880"/>
                              <a:gd name="T26" fmla="*/ 2147483647 w 776"/>
                              <a:gd name="T27" fmla="*/ 2147483647 h 880"/>
                              <a:gd name="T28" fmla="*/ 2147483647 w 776"/>
                              <a:gd name="T29" fmla="*/ 2147483647 h 880"/>
                              <a:gd name="T30" fmla="*/ 2147483647 w 776"/>
                              <a:gd name="T31" fmla="*/ 2147483647 h 880"/>
                              <a:gd name="T32" fmla="*/ 2147483647 w 776"/>
                              <a:gd name="T33" fmla="*/ 2147483647 h 8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6"/>
                              <a:gd name="T52" fmla="*/ 0 h 880"/>
                              <a:gd name="T53" fmla="*/ 776 w 776"/>
                              <a:gd name="T54" fmla="*/ 880 h 88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6" h="880">
                                <a:moveTo>
                                  <a:pt x="120" y="0"/>
                                </a:moveTo>
                                <a:cubicBezTo>
                                  <a:pt x="117" y="13"/>
                                  <a:pt x="116" y="27"/>
                                  <a:pt x="112" y="40"/>
                                </a:cubicBezTo>
                                <a:cubicBezTo>
                                  <a:pt x="103" y="67"/>
                                  <a:pt x="87" y="92"/>
                                  <a:pt x="80" y="120"/>
                                </a:cubicBezTo>
                                <a:cubicBezTo>
                                  <a:pt x="61" y="195"/>
                                  <a:pt x="45" y="270"/>
                                  <a:pt x="24" y="344"/>
                                </a:cubicBezTo>
                                <a:cubicBezTo>
                                  <a:pt x="18" y="398"/>
                                  <a:pt x="9" y="450"/>
                                  <a:pt x="0" y="504"/>
                                </a:cubicBezTo>
                                <a:cubicBezTo>
                                  <a:pt x="3" y="587"/>
                                  <a:pt x="1" y="670"/>
                                  <a:pt x="8" y="752"/>
                                </a:cubicBezTo>
                                <a:cubicBezTo>
                                  <a:pt x="15" y="836"/>
                                  <a:pt x="114" y="829"/>
                                  <a:pt x="168" y="856"/>
                                </a:cubicBezTo>
                                <a:cubicBezTo>
                                  <a:pt x="177" y="860"/>
                                  <a:pt x="183" y="870"/>
                                  <a:pt x="192" y="872"/>
                                </a:cubicBezTo>
                                <a:cubicBezTo>
                                  <a:pt x="223" y="878"/>
                                  <a:pt x="256" y="877"/>
                                  <a:pt x="288" y="880"/>
                                </a:cubicBezTo>
                                <a:cubicBezTo>
                                  <a:pt x="312" y="875"/>
                                  <a:pt x="337" y="873"/>
                                  <a:pt x="360" y="864"/>
                                </a:cubicBezTo>
                                <a:cubicBezTo>
                                  <a:pt x="395" y="851"/>
                                  <a:pt x="392" y="832"/>
                                  <a:pt x="416" y="808"/>
                                </a:cubicBezTo>
                                <a:cubicBezTo>
                                  <a:pt x="439" y="785"/>
                                  <a:pt x="470" y="771"/>
                                  <a:pt x="496" y="752"/>
                                </a:cubicBezTo>
                                <a:cubicBezTo>
                                  <a:pt x="505" y="745"/>
                                  <a:pt x="511" y="734"/>
                                  <a:pt x="520" y="728"/>
                                </a:cubicBezTo>
                                <a:cubicBezTo>
                                  <a:pt x="535" y="718"/>
                                  <a:pt x="552" y="711"/>
                                  <a:pt x="568" y="704"/>
                                </a:cubicBezTo>
                                <a:cubicBezTo>
                                  <a:pt x="583" y="697"/>
                                  <a:pt x="616" y="688"/>
                                  <a:pt x="616" y="688"/>
                                </a:cubicBezTo>
                                <a:cubicBezTo>
                                  <a:pt x="640" y="664"/>
                                  <a:pt x="656" y="651"/>
                                  <a:pt x="688" y="640"/>
                                </a:cubicBezTo>
                                <a:cubicBezTo>
                                  <a:pt x="744" y="646"/>
                                  <a:pt x="776" y="626"/>
                                  <a:pt x="776" y="68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GB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3" name="Freeform 1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905000" y="1371600"/>
                            <a:ext cx="1908175" cy="1104900"/>
                          </a:xfrm>
                          <a:custGeom>
                            <a:avLst/>
                            <a:gdLst>
                              <a:gd name="T0" fmla="*/ 2147483647 w 1265"/>
                              <a:gd name="T1" fmla="*/ 0 h 704"/>
                              <a:gd name="T2" fmla="*/ 2147483647 w 1265"/>
                              <a:gd name="T3" fmla="*/ 2147483647 h 704"/>
                              <a:gd name="T4" fmla="*/ 2147483647 w 1265"/>
                              <a:gd name="T5" fmla="*/ 2147483647 h 704"/>
                              <a:gd name="T6" fmla="*/ 2147483647 w 1265"/>
                              <a:gd name="T7" fmla="*/ 2147483647 h 704"/>
                              <a:gd name="T8" fmla="*/ 2147483647 w 1265"/>
                              <a:gd name="T9" fmla="*/ 2147483647 h 704"/>
                              <a:gd name="T10" fmla="*/ 2147483647 w 1265"/>
                              <a:gd name="T11" fmla="*/ 2147483647 h 704"/>
                              <a:gd name="T12" fmla="*/ 2147483647 w 1265"/>
                              <a:gd name="T13" fmla="*/ 2147483647 h 704"/>
                              <a:gd name="T14" fmla="*/ 2147483647 w 1265"/>
                              <a:gd name="T15" fmla="*/ 2147483647 h 704"/>
                              <a:gd name="T16" fmla="*/ 2147483647 w 1265"/>
                              <a:gd name="T17" fmla="*/ 2147483647 h 704"/>
                              <a:gd name="T18" fmla="*/ 2147483647 w 1265"/>
                              <a:gd name="T19" fmla="*/ 2147483647 h 704"/>
                              <a:gd name="T20" fmla="*/ 2147483647 w 1265"/>
                              <a:gd name="T21" fmla="*/ 2147483647 h 704"/>
                              <a:gd name="T22" fmla="*/ 2147483647 w 1265"/>
                              <a:gd name="T23" fmla="*/ 2147483647 h 704"/>
                              <a:gd name="T24" fmla="*/ 2147483647 w 1265"/>
                              <a:gd name="T25" fmla="*/ 2147483647 h 70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265"/>
                              <a:gd name="T40" fmla="*/ 0 h 704"/>
                              <a:gd name="T41" fmla="*/ 1265 w 1265"/>
                              <a:gd name="T42" fmla="*/ 704 h 70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265" h="704">
                                <a:moveTo>
                                  <a:pt x="7" y="0"/>
                                </a:moveTo>
                                <a:cubicBezTo>
                                  <a:pt x="13" y="140"/>
                                  <a:pt x="0" y="297"/>
                                  <a:pt x="119" y="392"/>
                                </a:cubicBezTo>
                                <a:cubicBezTo>
                                  <a:pt x="144" y="467"/>
                                  <a:pt x="257" y="464"/>
                                  <a:pt x="319" y="480"/>
                                </a:cubicBezTo>
                                <a:cubicBezTo>
                                  <a:pt x="399" y="475"/>
                                  <a:pt x="480" y="476"/>
                                  <a:pt x="559" y="464"/>
                                </a:cubicBezTo>
                                <a:cubicBezTo>
                                  <a:pt x="584" y="460"/>
                                  <a:pt x="599" y="432"/>
                                  <a:pt x="623" y="424"/>
                                </a:cubicBezTo>
                                <a:cubicBezTo>
                                  <a:pt x="681" y="405"/>
                                  <a:pt x="747" y="397"/>
                                  <a:pt x="807" y="392"/>
                                </a:cubicBezTo>
                                <a:cubicBezTo>
                                  <a:pt x="820" y="389"/>
                                  <a:pt x="833" y="386"/>
                                  <a:pt x="847" y="384"/>
                                </a:cubicBezTo>
                                <a:cubicBezTo>
                                  <a:pt x="882" y="380"/>
                                  <a:pt x="917" y="382"/>
                                  <a:pt x="951" y="376"/>
                                </a:cubicBezTo>
                                <a:cubicBezTo>
                                  <a:pt x="960" y="374"/>
                                  <a:pt x="966" y="363"/>
                                  <a:pt x="975" y="360"/>
                                </a:cubicBezTo>
                                <a:cubicBezTo>
                                  <a:pt x="990" y="355"/>
                                  <a:pt x="1007" y="355"/>
                                  <a:pt x="1023" y="352"/>
                                </a:cubicBezTo>
                                <a:cubicBezTo>
                                  <a:pt x="1124" y="360"/>
                                  <a:pt x="1160" y="357"/>
                                  <a:pt x="1215" y="440"/>
                                </a:cubicBezTo>
                                <a:cubicBezTo>
                                  <a:pt x="1222" y="501"/>
                                  <a:pt x="1236" y="551"/>
                                  <a:pt x="1255" y="608"/>
                                </a:cubicBezTo>
                                <a:cubicBezTo>
                                  <a:pt x="1265" y="638"/>
                                  <a:pt x="1255" y="672"/>
                                  <a:pt x="1255" y="704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GB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4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47800" y="838200"/>
                            <a:ext cx="304800" cy="51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>
                                <a:spcBef>
                                  <a:spcPct val="50000"/>
                                </a:spcBef>
                              </a:pPr>
                              <a:r>
                                <a:rPr lang="en-GB" altLang="en-US"/>
                                <a:t>+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5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52600" y="838200"/>
                            <a:ext cx="304800" cy="51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>
                                <a:spcBef>
                                  <a:spcPct val="50000"/>
                                </a:spcBef>
                              </a:pPr>
                              <a:r>
                                <a:rPr lang="en-GB" altLang="en-US"/>
                                <a:t>-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6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33800" y="4343400"/>
                            <a:ext cx="152400" cy="15240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7" name="Oval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19400" y="55626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8" name="Oval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19400" y="51816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19" name="Oval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95600" y="53340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20" name="Oval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19400" y="48006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21" name="Oval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05200" y="64008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22" name="Oval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95600" y="49530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123" name="Oval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95600" y="4572000"/>
                            <a:ext cx="762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en-US" alt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39"/>
                        <a:cNvGrpSpPr/>
                      </a:nvGrpSpPr>
                      <a:grpSpPr>
                        <a:xfrm>
                          <a:off x="77788" y="0"/>
                          <a:ext cx="9066212" cy="6673428"/>
                          <a:chOff x="77788" y="0"/>
                          <a:chExt cx="9066212" cy="6673428"/>
                        </a:xfrm>
                      </a:grpSpPr>
                      <a:sp>
                        <a:nvSpPr>
                          <a:cNvPr id="89091" name="Text 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96136" y="0"/>
                            <a:ext cx="3187700" cy="193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>
                                <a:spcBef>
                                  <a:spcPct val="50000"/>
                                </a:spcBef>
                              </a:pPr>
                              <a:r>
                                <a:rPr lang="en-GB" altLang="en-US" sz="2400" dirty="0"/>
                                <a:t>A reddish brown solid formed on the </a:t>
                              </a:r>
                              <a:r>
                                <a:rPr lang="en-GB" altLang="en-US" sz="2400" dirty="0" smtClean="0"/>
                                <a:t>negative </a:t>
                              </a:r>
                              <a:r>
                                <a:rPr lang="en-GB" altLang="en-US" sz="2400" dirty="0"/>
                                <a:t>rod. This must have been </a:t>
                              </a:r>
                              <a:r>
                                <a:rPr lang="en-GB" altLang="en-US" sz="2400" dirty="0" smtClean="0"/>
                                <a:t>copper</a:t>
                              </a:r>
                              <a:endParaRPr lang="en-GB" altLang="en-US" sz="2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092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65800" y="2044700"/>
                            <a:ext cx="3024188" cy="230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>
                                <a:spcBef>
                                  <a:spcPct val="50000"/>
                                </a:spcBef>
                              </a:pPr>
                              <a:r>
                                <a:rPr lang="en-GB" altLang="en-US" sz="2400" dirty="0"/>
                                <a:t>Bubbles of ‘swimming pool’ gas came off from the </a:t>
                              </a:r>
                              <a:r>
                                <a:rPr lang="en-GB" altLang="en-US" sz="2400" dirty="0" smtClean="0"/>
                                <a:t>positive </a:t>
                              </a:r>
                              <a:r>
                                <a:rPr lang="en-GB" altLang="en-US" sz="2400" dirty="0"/>
                                <a:t>rod. This must have been </a:t>
                              </a:r>
                              <a:r>
                                <a:rPr lang="en-GB" altLang="en-US" sz="2400" dirty="0" smtClean="0"/>
                                <a:t>chlorine</a:t>
                              </a:r>
                              <a:endParaRPr lang="en-GB" altLang="en-US" sz="2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093" name="TextBox 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7788" y="41275"/>
                            <a:ext cx="654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GB" u="sng" dirty="0"/>
                                <a:t>Breaking copper </a:t>
                              </a:r>
                              <a:r>
                                <a:rPr lang="en-GB" u="sng" dirty="0" smtClean="0"/>
                                <a:t>chloride</a:t>
                              </a:r>
                              <a:endParaRPr lang="en-GB" u="sng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094" name="TextBox 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60145" y="4365104"/>
                            <a:ext cx="3383855" cy="230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GB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GB" sz="2400" dirty="0"/>
                                <a:t>The </a:t>
                              </a:r>
                              <a:r>
                                <a:rPr lang="en-GB" sz="2400" dirty="0" smtClean="0"/>
                                <a:t>compound </a:t>
                              </a:r>
                              <a:r>
                                <a:rPr lang="en-GB" sz="2400" dirty="0"/>
                                <a:t>copper </a:t>
                              </a:r>
                              <a:r>
                                <a:rPr lang="en-GB" sz="2400" dirty="0" smtClean="0"/>
                                <a:t>chloride </a:t>
                              </a:r>
                              <a:r>
                                <a:rPr lang="en-GB" sz="2400" dirty="0"/>
                                <a:t>has been split apart into the </a:t>
                              </a:r>
                              <a:r>
                                <a:rPr lang="en-GB" sz="2400" dirty="0" smtClean="0"/>
                                <a:t>elements </a:t>
                              </a:r>
                              <a:r>
                                <a:rPr lang="en-GB" sz="2400" dirty="0"/>
                                <a:t>copper and </a:t>
                              </a:r>
                              <a:r>
                                <a:rPr lang="en-GB" sz="2400" dirty="0" smtClean="0"/>
                                <a:t>chlorine </a:t>
                              </a:r>
                              <a:r>
                                <a:rPr lang="en-GB" sz="2400" dirty="0"/>
                                <a:t>by </a:t>
                              </a:r>
                              <a:r>
                                <a:rPr lang="en-GB" sz="2400" dirty="0" smtClean="0"/>
                                <a:t>electricity</a:t>
                              </a:r>
                              <a:r>
                                <a:rPr lang="en-GB" sz="2400" dirty="0"/>
                                <a:t>.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" name="Straight Arrow Connector 7"/>
                          <a:cNvCxnSpPr>
                            <a:endCxn id="89108" idx="0"/>
                          </a:cNvCxnSpPr>
                        </a:nvCxnSpPr>
                        <a:spPr>
                          <a:xfrm flipH="1">
                            <a:off x="1546225" y="1989138"/>
                            <a:ext cx="1801813" cy="86836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3" name="Straight Arrow Connector 32"/>
                          <a:cNvCxnSpPr/>
                        </a:nvCxnSpPr>
                        <a:spPr>
                          <a:xfrm flipH="1">
                            <a:off x="2765425" y="2613025"/>
                            <a:ext cx="641350" cy="4349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Straight Arrow Connector 34"/>
                          <a:cNvCxnSpPr/>
                        </a:nvCxnSpPr>
                        <a:spPr>
                          <a:xfrm flipH="1">
                            <a:off x="1749425" y="3962400"/>
                            <a:ext cx="1958975" cy="13176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Straight Arrow Connector 36"/>
                          <a:cNvCxnSpPr/>
                        </a:nvCxnSpPr>
                        <a:spPr>
                          <a:xfrm flipH="1">
                            <a:off x="2663825" y="4510088"/>
                            <a:ext cx="1044575" cy="76993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9" name="Straight Arrow Connector 38"/>
                          <a:cNvCxnSpPr/>
                        </a:nvCxnSpPr>
                        <a:spPr>
                          <a:xfrm flipH="1">
                            <a:off x="2225675" y="5186363"/>
                            <a:ext cx="1482725" cy="889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" name="Straight Connector 13"/>
                          <a:cNvCxnSpPr/>
                        </a:nvCxnSpPr>
                        <a:spPr>
                          <a:xfrm flipV="1">
                            <a:off x="3527425" y="2138363"/>
                            <a:ext cx="1908175" cy="17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3" name="Straight Connector 42"/>
                          <a:cNvCxnSpPr/>
                        </a:nvCxnSpPr>
                        <a:spPr>
                          <a:xfrm flipV="1">
                            <a:off x="3479800" y="2868613"/>
                            <a:ext cx="19081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Straight Connector 43"/>
                          <a:cNvCxnSpPr/>
                        </a:nvCxnSpPr>
                        <a:spPr>
                          <a:xfrm flipV="1">
                            <a:off x="3729038" y="4222750"/>
                            <a:ext cx="1779587" cy="15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5" name="Straight Connector 44"/>
                          <a:cNvCxnSpPr/>
                        </a:nvCxnSpPr>
                        <a:spPr>
                          <a:xfrm flipV="1">
                            <a:off x="3679825" y="4876800"/>
                            <a:ext cx="19081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6" name="Straight Connector 45"/>
                          <a:cNvCxnSpPr/>
                        </a:nvCxnSpPr>
                        <a:spPr>
                          <a:xfrm flipV="1">
                            <a:off x="3632200" y="5532438"/>
                            <a:ext cx="19081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7" name="Straight Connector 46"/>
                          <a:cNvCxnSpPr/>
                        </a:nvCxnSpPr>
                        <a:spPr>
                          <a:xfrm flipV="1">
                            <a:off x="3657600" y="5967413"/>
                            <a:ext cx="1908175" cy="17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262369" w:rsidRDefault="00262369" w:rsidP="00262369">
      <w:pPr>
        <w:spacing w:after="0" w:line="240" w:lineRule="auto"/>
      </w:pPr>
    </w:p>
    <w:p w:rsidR="00262369" w:rsidRPr="00262369" w:rsidRDefault="00262369" w:rsidP="00262369">
      <w:pPr>
        <w:spacing w:after="0" w:line="240" w:lineRule="auto"/>
        <w:rPr>
          <w:b/>
          <w:i/>
          <w:u w:val="single"/>
        </w:rPr>
      </w:pPr>
      <w:r w:rsidRPr="00262369">
        <w:rPr>
          <w:b/>
          <w:i/>
          <w:u w:val="single"/>
        </w:rPr>
        <w:t>Naming compounds</w:t>
      </w:r>
    </w:p>
    <w:p w:rsidR="00262369" w:rsidRDefault="00262369" w:rsidP="00262369">
      <w:pPr>
        <w:spacing w:after="0" w:line="240" w:lineRule="auto"/>
      </w:pPr>
    </w:p>
    <w:p w:rsidR="00262369" w:rsidRDefault="00262369" w:rsidP="00262369">
      <w:pPr>
        <w:spacing w:after="0" w:line="240" w:lineRule="auto"/>
      </w:pPr>
      <w:r>
        <w:t>The rules for naming compounds are –</w:t>
      </w:r>
    </w:p>
    <w:p w:rsidR="00262369" w:rsidRDefault="00262369" w:rsidP="00262369">
      <w:pPr>
        <w:spacing w:after="0" w:line="240" w:lineRule="auto"/>
      </w:pPr>
    </w:p>
    <w:p w:rsidR="00262369" w:rsidRDefault="00262369" w:rsidP="00262369">
      <w:pPr>
        <w:pStyle w:val="ListParagraph"/>
        <w:numPr>
          <w:ilvl w:val="0"/>
          <w:numId w:val="6"/>
        </w:numPr>
        <w:spacing w:after="0" w:line="240" w:lineRule="auto"/>
      </w:pPr>
      <w:r>
        <w:t>The name of any metal comes first</w:t>
      </w:r>
    </w:p>
    <w:p w:rsidR="00262369" w:rsidRDefault="00262369" w:rsidP="00262369">
      <w:pPr>
        <w:pStyle w:val="ListParagraph"/>
        <w:numPr>
          <w:ilvl w:val="0"/>
          <w:numId w:val="6"/>
        </w:numPr>
        <w:spacing w:after="0" w:line="240" w:lineRule="auto"/>
      </w:pPr>
      <w:r>
        <w:t>A name ending in ‘...ide’ means that the compound contains two elements</w:t>
      </w:r>
    </w:p>
    <w:p w:rsidR="00262369" w:rsidRDefault="00262369" w:rsidP="00262369">
      <w:pPr>
        <w:pStyle w:val="ListParagraph"/>
        <w:numPr>
          <w:ilvl w:val="0"/>
          <w:numId w:val="6"/>
        </w:numPr>
        <w:spacing w:after="0" w:line="240" w:lineRule="auto"/>
      </w:pPr>
      <w:r>
        <w:t>A name ending in ‘...ate’ means that the compound contains three elements and one is oxygen</w:t>
      </w:r>
      <w:r w:rsidR="0066279A">
        <w:t>. ‘Oxygen’  does not show up in the name; the ‘ate’ is the only clue it is there</w:t>
      </w:r>
    </w:p>
    <w:p w:rsidR="00262369" w:rsidRDefault="00262369" w:rsidP="00262369">
      <w:pPr>
        <w:pStyle w:val="ListParagraph"/>
        <w:numPr>
          <w:ilvl w:val="0"/>
          <w:numId w:val="6"/>
        </w:numPr>
        <w:spacing w:after="0" w:line="240" w:lineRule="auto"/>
      </w:pPr>
      <w:r>
        <w:t>You should be able to give the name of the compound formed when different elements combine and tell which elements are present in any simple compound</w:t>
      </w:r>
    </w:p>
    <w:p w:rsidR="00262369" w:rsidRDefault="00262369" w:rsidP="00262369">
      <w:pPr>
        <w:spacing w:after="0" w:line="240" w:lineRule="auto"/>
      </w:pPr>
    </w:p>
    <w:p w:rsidR="00262369" w:rsidRPr="00FA5383" w:rsidRDefault="00262369" w:rsidP="00262369">
      <w:pPr>
        <w:spacing w:after="0" w:line="240" w:lineRule="auto"/>
        <w:rPr>
          <w:b/>
          <w:i/>
          <w:u w:val="single"/>
        </w:rPr>
      </w:pPr>
      <w:r w:rsidRPr="00FA5383">
        <w:rPr>
          <w:b/>
          <w:i/>
          <w:u w:val="single"/>
        </w:rPr>
        <w:t>Gas tests</w:t>
      </w:r>
    </w:p>
    <w:p w:rsidR="00262369" w:rsidRDefault="00262369" w:rsidP="00262369">
      <w:pPr>
        <w:spacing w:after="0" w:line="240" w:lineRule="auto"/>
      </w:pPr>
    </w:p>
    <w:p w:rsidR="00262369" w:rsidRDefault="00262369" w:rsidP="00262369">
      <w:pPr>
        <w:spacing w:after="0" w:line="240" w:lineRule="auto"/>
      </w:pPr>
      <w:r>
        <w:t>The chemical reactions they take part in can be used to identify gases in the air.</w:t>
      </w:r>
    </w:p>
    <w:p w:rsidR="00262369" w:rsidRDefault="00262369" w:rsidP="00262369">
      <w:pPr>
        <w:spacing w:after="0" w:line="240" w:lineRule="auto"/>
      </w:pPr>
    </w:p>
    <w:p w:rsidR="00262369" w:rsidRDefault="00262369" w:rsidP="00FA5383">
      <w:pPr>
        <w:pStyle w:val="ListParagraph"/>
        <w:numPr>
          <w:ilvl w:val="0"/>
          <w:numId w:val="7"/>
        </w:numPr>
        <w:spacing w:after="0" w:line="240" w:lineRule="auto"/>
      </w:pPr>
      <w:r>
        <w:t>Relights a glowing splint = oxygen</w:t>
      </w:r>
    </w:p>
    <w:p w:rsidR="00FA5383" w:rsidRDefault="00262369" w:rsidP="00FA538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Burns with a ‘pop’ = </w:t>
      </w:r>
      <w:proofErr w:type="gramStart"/>
      <w:r>
        <w:t>hydrogen</w:t>
      </w:r>
      <w:r w:rsidR="00FA5383">
        <w:t xml:space="preserve">  (</w:t>
      </w:r>
      <w:proofErr w:type="gramEnd"/>
      <w:r w:rsidR="00FA5383">
        <w:t>though there is no hydrogen in air</w:t>
      </w:r>
      <w:r w:rsidR="0066279A">
        <w:t>!</w:t>
      </w:r>
      <w:r w:rsidR="00FA5383">
        <w:t>)</w:t>
      </w:r>
    </w:p>
    <w:p w:rsidR="00262369" w:rsidRDefault="00262369" w:rsidP="00FA538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Turns lime water cloudy = </w:t>
      </w:r>
      <w:r w:rsidR="00FA5383">
        <w:t>carbon dioxide (CO</w:t>
      </w:r>
      <w:r w:rsidR="00FA5383" w:rsidRPr="00FA5383">
        <w:rPr>
          <w:vertAlign w:val="subscript"/>
        </w:rPr>
        <w:t>2</w:t>
      </w:r>
      <w:r w:rsidR="00FA5383">
        <w:t>)</w:t>
      </w:r>
    </w:p>
    <w:p w:rsidR="00FA5383" w:rsidRDefault="00FA5383" w:rsidP="00FA538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No reaction = </w:t>
      </w:r>
      <w:r w:rsidR="0066279A">
        <w:t xml:space="preserve">(likely to be) </w:t>
      </w:r>
      <w:r>
        <w:t xml:space="preserve">nitrogen </w:t>
      </w:r>
    </w:p>
    <w:p w:rsidR="00FA5383" w:rsidRDefault="00FA5383" w:rsidP="00FA5383">
      <w:pPr>
        <w:spacing w:after="0" w:line="240" w:lineRule="auto"/>
      </w:pPr>
    </w:p>
    <w:p w:rsidR="00FA5383" w:rsidRDefault="00FA5383" w:rsidP="00FA5383">
      <w:pPr>
        <w:spacing w:after="0" w:line="240" w:lineRule="auto"/>
      </w:pPr>
    </w:p>
    <w:p w:rsidR="00FA5383" w:rsidRPr="0066279A" w:rsidRDefault="00FA5383" w:rsidP="00FA5383">
      <w:pPr>
        <w:spacing w:after="0" w:line="240" w:lineRule="auto"/>
        <w:rPr>
          <w:b/>
          <w:i/>
          <w:u w:val="single"/>
        </w:rPr>
      </w:pPr>
      <w:r w:rsidRPr="0066279A">
        <w:rPr>
          <w:b/>
          <w:i/>
          <w:u w:val="single"/>
        </w:rPr>
        <w:t>Separating mixtures</w:t>
      </w:r>
    </w:p>
    <w:p w:rsidR="00FA5383" w:rsidRDefault="00FA5383" w:rsidP="00FA5383">
      <w:pPr>
        <w:spacing w:after="0" w:line="240" w:lineRule="auto"/>
      </w:pPr>
    </w:p>
    <w:p w:rsidR="00FA5383" w:rsidRDefault="00FA5383" w:rsidP="00FA5383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Mixtures can be separated more easily than compounds</w:t>
      </w:r>
    </w:p>
    <w:p w:rsidR="00FA5383" w:rsidRDefault="00FA5383" w:rsidP="00FA538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technique used depends on the properties of the substances </w:t>
      </w:r>
    </w:p>
    <w:p w:rsidR="00FA5383" w:rsidRDefault="00FA5383" w:rsidP="00FA5383">
      <w:pPr>
        <w:pStyle w:val="ListParagraph"/>
        <w:numPr>
          <w:ilvl w:val="0"/>
          <w:numId w:val="8"/>
        </w:numPr>
        <w:spacing w:after="0" w:line="240" w:lineRule="auto"/>
      </w:pPr>
      <w:r>
        <w:t>Iron can be separated by sulphur by a magnet.</w:t>
      </w:r>
    </w:p>
    <w:p w:rsidR="00FA5383" w:rsidRDefault="00FA5383" w:rsidP="00FA5383">
      <w:pPr>
        <w:pStyle w:val="ListParagraph"/>
        <w:numPr>
          <w:ilvl w:val="0"/>
          <w:numId w:val="8"/>
        </w:numPr>
        <w:spacing w:after="0" w:line="240" w:lineRule="auto"/>
      </w:pPr>
      <w:r>
        <w:t>Some liquids can be separated by differences in their boiling points</w:t>
      </w:r>
    </w:p>
    <w:p w:rsidR="00FA5383" w:rsidRDefault="00FA5383" w:rsidP="00FA5383">
      <w:pPr>
        <w:pStyle w:val="ListParagraph"/>
        <w:numPr>
          <w:ilvl w:val="0"/>
          <w:numId w:val="8"/>
        </w:numPr>
        <w:spacing w:after="0" w:line="240" w:lineRule="auto"/>
      </w:pPr>
      <w:r>
        <w:t>This is distillation</w:t>
      </w:r>
    </w:p>
    <w:p w:rsidR="00FA5383" w:rsidRDefault="00FA5383" w:rsidP="00FA5383">
      <w:pPr>
        <w:spacing w:after="0" w:line="240" w:lineRule="auto"/>
      </w:pPr>
    </w:p>
    <w:p w:rsidR="00FA5383" w:rsidRDefault="00FA5383" w:rsidP="00FA5383">
      <w:pPr>
        <w:spacing w:after="0" w:line="240" w:lineRule="auto"/>
      </w:pPr>
      <w:r w:rsidRPr="00FA5383">
        <w:rPr>
          <w:noProof/>
          <w:lang w:eastAsia="en-GB"/>
        </w:rPr>
        <w:drawing>
          <wp:inline distT="0" distB="0" distL="0" distR="0">
            <wp:extent cx="5731510" cy="4176777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5877272"/>
                      <a:chOff x="899592" y="980728"/>
                      <a:chExt cx="8064896" cy="5877272"/>
                    </a:xfrm>
                  </a:grpSpPr>
                  <a:grpSp>
                    <a:nvGrpSpPr>
                      <a:cNvPr id="39" name="Group 38"/>
                      <a:cNvGrpSpPr/>
                    </a:nvGrpSpPr>
                    <a:grpSpPr>
                      <a:xfrm>
                        <a:off x="899592" y="980728"/>
                        <a:ext cx="8064896" cy="5877272"/>
                        <a:chOff x="899592" y="980728"/>
                        <a:chExt cx="8064896" cy="5877272"/>
                      </a:xfrm>
                    </a:grpSpPr>
                    <a:grpSp>
                      <a:nvGrpSpPr>
                        <a:cNvPr id="3" name="Group 14"/>
                        <a:cNvGrpSpPr/>
                      </a:nvGrpSpPr>
                      <a:grpSpPr>
                        <a:xfrm>
                          <a:off x="1571604" y="5214950"/>
                          <a:ext cx="357190" cy="1643050"/>
                          <a:chOff x="1643042" y="5214950"/>
                          <a:chExt cx="357190" cy="1643050"/>
                        </a:xfrm>
                      </a:grpSpPr>
                      <a:sp>
                        <a:nvSpPr>
                          <a:cNvPr id="13" name="Can 12"/>
                          <a:cNvSpPr/>
                        </a:nvSpPr>
                        <a:spPr>
                          <a:xfrm>
                            <a:off x="1643042" y="5929330"/>
                            <a:ext cx="357190" cy="928670"/>
                          </a:xfrm>
                          <a:prstGeom prst="can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Isosceles Triangle 13"/>
                          <a:cNvSpPr/>
                        </a:nvSpPr>
                        <a:spPr>
                          <a:xfrm>
                            <a:off x="1643042" y="5214950"/>
                            <a:ext cx="357190" cy="642942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Group 22"/>
                        <a:cNvGrpSpPr/>
                      </a:nvGrpSpPr>
                      <a:grpSpPr>
                        <a:xfrm>
                          <a:off x="1357290" y="1142984"/>
                          <a:ext cx="1428760" cy="4000528"/>
                          <a:chOff x="1357290" y="1142984"/>
                          <a:chExt cx="1428760" cy="4000528"/>
                        </a:xfrm>
                      </a:grpSpPr>
                      <a:cxnSp>
                        <a:nvCxnSpPr>
                          <a:cNvPr id="2" name="Straight Connector 2"/>
                          <a:cNvCxnSpPr/>
                        </a:nvCxnSpPr>
                        <a:spPr>
                          <a:xfrm rot="5400000">
                            <a:off x="-249271" y="3107529"/>
                            <a:ext cx="321471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Straight Connector 3"/>
                          <a:cNvCxnSpPr/>
                        </a:nvCxnSpPr>
                        <a:spPr>
                          <a:xfrm rot="16200000" flipH="1">
                            <a:off x="1000497" y="3571479"/>
                            <a:ext cx="2286016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28" name="Group 7"/>
                          <a:cNvGrpSpPr/>
                        </a:nvGrpSpPr>
                        <a:grpSpPr>
                          <a:xfrm flipV="1">
                            <a:off x="1358084" y="4286256"/>
                            <a:ext cx="785818" cy="857256"/>
                            <a:chOff x="3857620" y="5143512"/>
                            <a:chExt cx="785818" cy="857256"/>
                          </a:xfrm>
                        </a:grpSpPr>
                        <a:sp>
                          <a:nvSpPr>
                            <a:cNvPr id="8" name="Arc 5"/>
                            <a:cNvSpPr/>
                          </a:nvSpPr>
                          <a:spPr>
                            <a:xfrm>
                              <a:off x="3857620" y="5143512"/>
                              <a:ext cx="785818" cy="857256"/>
                            </a:xfrm>
                            <a:prstGeom prst="arc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9" name="Arc 6"/>
                            <a:cNvSpPr/>
                          </a:nvSpPr>
                          <a:spPr>
                            <a:xfrm flipH="1">
                              <a:off x="3857620" y="5143512"/>
                              <a:ext cx="785818" cy="857256"/>
                            </a:xfrm>
                            <a:prstGeom prst="arc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a:grpSp>
                      <a:cxnSp>
                        <a:nvCxnSpPr>
                          <a:cNvPr id="11" name="Straight Connector 10"/>
                          <a:cNvCxnSpPr/>
                        </a:nvCxnSpPr>
                        <a:spPr>
                          <a:xfrm>
                            <a:off x="1358084" y="3786190"/>
                            <a:ext cx="785818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" name="Can 14"/>
                          <a:cNvSpPr/>
                        </a:nvSpPr>
                        <a:spPr>
                          <a:xfrm>
                            <a:off x="1357290" y="1142984"/>
                            <a:ext cx="785818" cy="500066"/>
                          </a:xfrm>
                          <a:prstGeom prst="can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9" name="Straight Connector 18"/>
                          <a:cNvCxnSpPr/>
                        </a:nvCxnSpPr>
                        <a:spPr>
                          <a:xfrm>
                            <a:off x="2143108" y="2428868"/>
                            <a:ext cx="642942" cy="142876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0" name="Straight Connector 19"/>
                          <a:cNvCxnSpPr/>
                        </a:nvCxnSpPr>
                        <a:spPr>
                          <a:xfrm>
                            <a:off x="2143108" y="2285992"/>
                            <a:ext cx="642942" cy="142876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2" name="Straight Connector 21"/>
                          <a:cNvCxnSpPr/>
                        </a:nvCxnSpPr>
                        <a:spPr>
                          <a:xfrm rot="5400000">
                            <a:off x="1821637" y="1964521"/>
                            <a:ext cx="642942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Group 28"/>
                        <a:cNvGrpSpPr/>
                      </a:nvGrpSpPr>
                      <a:grpSpPr>
                        <a:xfrm>
                          <a:off x="2592080" y="2344669"/>
                          <a:ext cx="4788232" cy="1372363"/>
                          <a:chOff x="2592080" y="2344669"/>
                          <a:chExt cx="4788232" cy="1372363"/>
                        </a:xfrm>
                      </a:grpSpPr>
                      <a:cxnSp>
                        <a:nvCxnSpPr>
                          <a:cNvPr id="17" name="Straight Connector 16"/>
                          <a:cNvCxnSpPr/>
                        </a:nvCxnSpPr>
                        <a:spPr>
                          <a:xfrm>
                            <a:off x="2699792" y="2420888"/>
                            <a:ext cx="4680520" cy="115212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" name="Straight Connector 17"/>
                          <a:cNvCxnSpPr/>
                        </a:nvCxnSpPr>
                        <a:spPr>
                          <a:xfrm>
                            <a:off x="2699792" y="2564904"/>
                            <a:ext cx="4680520" cy="115212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1" name="Rectangle 20"/>
                          <a:cNvSpPr/>
                        </a:nvSpPr>
                        <a:spPr>
                          <a:xfrm rot="826886">
                            <a:off x="2592080" y="2344669"/>
                            <a:ext cx="432048" cy="306749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Group 27"/>
                        <a:cNvGrpSpPr/>
                      </a:nvGrpSpPr>
                      <a:grpSpPr>
                        <a:xfrm>
                          <a:off x="6948264" y="4509120"/>
                          <a:ext cx="864096" cy="1656184"/>
                          <a:chOff x="6948264" y="4005064"/>
                          <a:chExt cx="864096" cy="1656184"/>
                        </a:xfrm>
                      </a:grpSpPr>
                      <a:cxnSp>
                        <a:nvCxnSpPr>
                          <a:cNvPr id="24" name="Straight Connector 23"/>
                          <a:cNvCxnSpPr/>
                        </a:nvCxnSpPr>
                        <a:spPr>
                          <a:xfrm>
                            <a:off x="6948264" y="4077072"/>
                            <a:ext cx="0" cy="151216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Straight Connector 24"/>
                          <a:cNvCxnSpPr/>
                        </a:nvCxnSpPr>
                        <a:spPr>
                          <a:xfrm>
                            <a:off x="7812360" y="4077072"/>
                            <a:ext cx="0" cy="151216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6" name="Oval 25"/>
                          <a:cNvSpPr/>
                        </a:nvSpPr>
                        <a:spPr>
                          <a:xfrm>
                            <a:off x="6948264" y="4005064"/>
                            <a:ext cx="864096" cy="216024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Oval 26"/>
                          <a:cNvSpPr/>
                        </a:nvSpPr>
                        <a:spPr>
                          <a:xfrm>
                            <a:off x="6948264" y="5445224"/>
                            <a:ext cx="864096" cy="216024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2411760" y="4437112"/>
                          <a:ext cx="216024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Alcohol evaporates more than water at a around 80</a:t>
                            </a:r>
                            <a:r>
                              <a:rPr lang="en-GB" baseline="30000" dirty="0" smtClean="0"/>
                              <a:t>o</a:t>
                            </a:r>
                            <a:r>
                              <a:rPr lang="en-GB" dirty="0" smtClean="0"/>
                              <a:t>C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1547664" y="4077072"/>
                          <a:ext cx="36004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A</a:t>
                            </a:r>
                          </a:p>
                          <a:p>
                            <a:r>
                              <a:rPr lang="en-GB" dirty="0" smtClean="0"/>
                              <a:t>W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2267744" y="980728"/>
                          <a:ext cx="244827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The alcohol vapour fills up the test tube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3635896" y="1700808"/>
                          <a:ext cx="4033668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As the alcohol vapour enters the long </a:t>
                            </a:r>
                          </a:p>
                          <a:p>
                            <a:r>
                              <a:rPr lang="en-GB" dirty="0" smtClean="0"/>
                              <a:t>t</a:t>
                            </a:r>
                            <a:r>
                              <a:rPr lang="en-GB" dirty="0" smtClean="0"/>
                              <a:t>ube it cools down, so it condenses back </a:t>
                            </a:r>
                          </a:p>
                          <a:p>
                            <a:r>
                              <a:rPr lang="en-GB" dirty="0" smtClean="0"/>
                              <a:t>t</a:t>
                            </a:r>
                            <a:r>
                              <a:rPr lang="en-GB" dirty="0" smtClean="0"/>
                              <a:t>o a liquid.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7524328" y="3068960"/>
                          <a:ext cx="144016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Pure alcohol drips out the tube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Down Arrow 34"/>
                        <a:cNvSpPr/>
                      </a:nvSpPr>
                      <a:spPr>
                        <a:xfrm flipV="1">
                          <a:off x="899592" y="2780928"/>
                          <a:ext cx="288032" cy="86409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Right Arrow 35"/>
                        <a:cNvSpPr/>
                      </a:nvSpPr>
                      <a:spPr>
                        <a:xfrm rot="807943">
                          <a:off x="3743827" y="3254865"/>
                          <a:ext cx="1656184" cy="504056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1619672" y="2204864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A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7236296" y="3861048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dirty="0" smtClean="0"/>
                              <a:t>A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bookmarkStart w:id="0" w:name="_GoBack"/>
      <w:bookmarkEnd w:id="0"/>
    </w:p>
    <w:p w:rsidR="00FA5383" w:rsidRPr="003941B9" w:rsidRDefault="00FA5383" w:rsidP="00FA5383">
      <w:pPr>
        <w:spacing w:after="0" w:line="240" w:lineRule="auto"/>
      </w:pPr>
    </w:p>
    <w:sectPr w:rsidR="00FA5383" w:rsidRPr="003941B9" w:rsidSect="005B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AA6"/>
    <w:multiLevelType w:val="hybridMultilevel"/>
    <w:tmpl w:val="EB08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179"/>
    <w:multiLevelType w:val="hybridMultilevel"/>
    <w:tmpl w:val="35DA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FA0"/>
    <w:multiLevelType w:val="hybridMultilevel"/>
    <w:tmpl w:val="DCC0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889"/>
    <w:multiLevelType w:val="hybridMultilevel"/>
    <w:tmpl w:val="E780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CA3"/>
    <w:multiLevelType w:val="hybridMultilevel"/>
    <w:tmpl w:val="0AD0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163D"/>
    <w:multiLevelType w:val="hybridMultilevel"/>
    <w:tmpl w:val="A262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77CC"/>
    <w:multiLevelType w:val="hybridMultilevel"/>
    <w:tmpl w:val="4234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46B8"/>
    <w:multiLevelType w:val="hybridMultilevel"/>
    <w:tmpl w:val="7934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A720C"/>
    <w:multiLevelType w:val="hybridMultilevel"/>
    <w:tmpl w:val="EC1A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B8E"/>
    <w:rsid w:val="000F6FCE"/>
    <w:rsid w:val="00262369"/>
    <w:rsid w:val="003941B9"/>
    <w:rsid w:val="00540146"/>
    <w:rsid w:val="005B2B07"/>
    <w:rsid w:val="0066279A"/>
    <w:rsid w:val="006D5B8E"/>
    <w:rsid w:val="007A4445"/>
    <w:rsid w:val="008635EC"/>
    <w:rsid w:val="00D835E4"/>
    <w:rsid w:val="00E021DC"/>
    <w:rsid w:val="00F51AB7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065F96-707B-428C-BE1A-45C68543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</dc:creator>
  <cp:lastModifiedBy>John Wood</cp:lastModifiedBy>
  <cp:revision>5</cp:revision>
  <dcterms:created xsi:type="dcterms:W3CDTF">2017-03-29T19:45:00Z</dcterms:created>
  <dcterms:modified xsi:type="dcterms:W3CDTF">2017-03-30T11:09:00Z</dcterms:modified>
</cp:coreProperties>
</file>