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31" w:rsidRDefault="00311631" w:rsidP="00311631">
      <w:pPr>
        <w:jc w:val="center"/>
        <w:rPr>
          <w:b/>
          <w:noProof/>
          <w:color w:val="4472C4" w:themeColor="accent5"/>
          <w:sz w:val="72"/>
          <w:szCs w:val="72"/>
        </w:rPr>
      </w:pPr>
      <w:r>
        <w:rPr>
          <w:noProof/>
          <w:lang w:eastAsia="en-GB"/>
        </w:rPr>
        <w:drawing>
          <wp:anchor distT="0" distB="0" distL="114300" distR="114300" simplePos="0" relativeHeight="251659264" behindDoc="0" locked="0" layoutInCell="1" allowOverlap="1" wp14:anchorId="1EF333DC" wp14:editId="73194AAC">
            <wp:simplePos x="0" y="0"/>
            <wp:positionH relativeFrom="margin">
              <wp:posOffset>5276850</wp:posOffset>
            </wp:positionH>
            <wp:positionV relativeFrom="margin">
              <wp:posOffset>-125095</wp:posOffset>
            </wp:positionV>
            <wp:extent cx="1219200" cy="1219200"/>
            <wp:effectExtent l="19050" t="0" r="0" b="0"/>
            <wp:wrapNone/>
            <wp:docPr id="1" name="Picture 1"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Pr>
          <w:b/>
          <w:noProof/>
          <w:color w:val="4472C4" w:themeColor="accent5"/>
          <w:sz w:val="72"/>
          <w:szCs w:val="72"/>
        </w:rPr>
        <w:t>Nursery Class Newsletter</w:t>
      </w:r>
    </w:p>
    <w:p w:rsidR="00B77F93" w:rsidRDefault="002B5B2D" w:rsidP="0068551C">
      <w:pPr>
        <w:jc w:val="center"/>
        <w:rPr>
          <w:b/>
          <w:noProof/>
          <w:color w:val="4472C4" w:themeColor="accent5"/>
          <w:sz w:val="72"/>
          <w:szCs w:val="72"/>
        </w:rPr>
      </w:pPr>
      <w:r>
        <w:rPr>
          <w:b/>
          <w:noProof/>
          <w:color w:val="4472C4" w:themeColor="accent5"/>
          <w:sz w:val="72"/>
          <w:szCs w:val="72"/>
        </w:rPr>
        <w:t>August</w:t>
      </w:r>
      <w:r w:rsidR="0068551C">
        <w:rPr>
          <w:b/>
          <w:noProof/>
          <w:color w:val="4472C4" w:themeColor="accent5"/>
          <w:sz w:val="72"/>
          <w:szCs w:val="72"/>
        </w:rPr>
        <w:t xml:space="preserve"> 2017</w:t>
      </w:r>
    </w:p>
    <w:p w:rsidR="009F36C7" w:rsidRDefault="009F36C7" w:rsidP="008658D7">
      <w:pPr>
        <w:shd w:val="clear" w:color="auto" w:fill="FFFFFF"/>
        <w:spacing w:before="100" w:beforeAutospacing="1" w:after="100" w:afterAutospacing="1" w:line="240" w:lineRule="auto"/>
        <w:textAlignment w:val="baseline"/>
        <w:rPr>
          <w:rFonts w:eastAsia="Times New Roman" w:cs="Helvetica"/>
          <w:sz w:val="28"/>
          <w:szCs w:val="28"/>
          <w:lang w:eastAsia="en-GB"/>
        </w:rPr>
      </w:pPr>
    </w:p>
    <w:p w:rsidR="002B5B2D" w:rsidRDefault="002B5B2D" w:rsidP="00AA73C8">
      <w:pPr>
        <w:jc w:val="center"/>
        <w:rPr>
          <w:b/>
          <w:noProof/>
          <w:sz w:val="28"/>
          <w:szCs w:val="28"/>
          <w:u w:val="single"/>
        </w:rPr>
      </w:pPr>
      <w:r>
        <w:rPr>
          <w:b/>
          <w:noProof/>
          <w:sz w:val="28"/>
          <w:szCs w:val="28"/>
          <w:u w:val="single"/>
        </w:rPr>
        <w:t>Welcome Back</w:t>
      </w:r>
      <w:r w:rsidR="00A865D1" w:rsidRPr="00A865D1">
        <w:rPr>
          <w:noProof/>
          <w:sz w:val="28"/>
          <w:szCs w:val="28"/>
          <w:lang w:eastAsia="en-GB"/>
        </w:rPr>
        <w:drawing>
          <wp:inline distT="0" distB="0" distL="0" distR="0">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yellow-shooting-star-2776038[1].jpg"/>
                    <pic:cNvPicPr/>
                  </pic:nvPicPr>
                  <pic:blipFill>
                    <a:blip r:embed="rId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2B5B2D" w:rsidRDefault="002B5B2D" w:rsidP="002B5B2D">
      <w:pPr>
        <w:rPr>
          <w:sz w:val="24"/>
          <w:szCs w:val="24"/>
        </w:rPr>
      </w:pPr>
      <w:r w:rsidRPr="002B5B2D">
        <w:rPr>
          <w:sz w:val="24"/>
          <w:szCs w:val="24"/>
        </w:rPr>
        <w:t>The Nursery team would like to welcome back all of our returning children and families and give a warm welcome to all our new starts. We are hold</w:t>
      </w:r>
      <w:r>
        <w:rPr>
          <w:sz w:val="24"/>
          <w:szCs w:val="24"/>
        </w:rPr>
        <w:t>ing an Open Evening on Thursday 14</w:t>
      </w:r>
      <w:r w:rsidRPr="002B5B2D">
        <w:rPr>
          <w:sz w:val="24"/>
          <w:szCs w:val="24"/>
          <w:vertAlign w:val="superscript"/>
        </w:rPr>
        <w:t>th</w:t>
      </w:r>
      <w:r>
        <w:rPr>
          <w:sz w:val="24"/>
          <w:szCs w:val="24"/>
        </w:rPr>
        <w:t xml:space="preserve"> September from 7pm-8pm </w:t>
      </w:r>
      <w:r w:rsidRPr="002B5B2D">
        <w:rPr>
          <w:sz w:val="24"/>
          <w:szCs w:val="24"/>
        </w:rPr>
        <w:t>where you can meet all the staff and your child’s Key Worker.</w:t>
      </w:r>
    </w:p>
    <w:p w:rsidR="00AA73C8" w:rsidRDefault="00AA73C8" w:rsidP="002B5B2D">
      <w:pPr>
        <w:rPr>
          <w:sz w:val="24"/>
          <w:szCs w:val="24"/>
        </w:rPr>
      </w:pPr>
    </w:p>
    <w:p w:rsidR="00AA73C8" w:rsidRDefault="001D7B61" w:rsidP="00AA73C8">
      <w:pPr>
        <w:tabs>
          <w:tab w:val="left" w:pos="1380"/>
        </w:tabs>
        <w:jc w:val="center"/>
        <w:rPr>
          <w:b/>
          <w:sz w:val="28"/>
          <w:szCs w:val="28"/>
          <w:u w:val="single"/>
        </w:rPr>
      </w:pPr>
      <w:r>
        <w:rPr>
          <w:b/>
          <w:sz w:val="28"/>
          <w:szCs w:val="28"/>
          <w:u w:val="single"/>
        </w:rPr>
        <w:t>Staffing</w:t>
      </w:r>
      <w:r w:rsidR="00A865D1" w:rsidRPr="00A865D1">
        <w:rPr>
          <w:noProof/>
          <w:sz w:val="28"/>
          <w:szCs w:val="28"/>
          <w:lang w:eastAsia="en-GB"/>
        </w:rPr>
        <w:drawing>
          <wp:inline distT="0" distB="0" distL="0" distR="0">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meeting[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81050" cy="781050"/>
                    </a:xfrm>
                    <a:prstGeom prst="rect">
                      <a:avLst/>
                    </a:prstGeom>
                  </pic:spPr>
                </pic:pic>
              </a:graphicData>
            </a:graphic>
          </wp:inline>
        </w:drawing>
      </w:r>
    </w:p>
    <w:p w:rsidR="001D7B61" w:rsidRDefault="001D7B61" w:rsidP="001D7B61">
      <w:pPr>
        <w:tabs>
          <w:tab w:val="left" w:pos="1380"/>
        </w:tabs>
        <w:rPr>
          <w:sz w:val="24"/>
          <w:szCs w:val="24"/>
        </w:rPr>
      </w:pPr>
      <w:r>
        <w:rPr>
          <w:sz w:val="24"/>
          <w:szCs w:val="24"/>
        </w:rPr>
        <w:t>We are delighted to announce</w:t>
      </w:r>
      <w:r w:rsidR="00653F0C">
        <w:rPr>
          <w:sz w:val="24"/>
          <w:szCs w:val="24"/>
        </w:rPr>
        <w:t xml:space="preserve"> that Miss </w:t>
      </w:r>
      <w:proofErr w:type="spellStart"/>
      <w:r w:rsidR="00653F0C">
        <w:rPr>
          <w:sz w:val="24"/>
          <w:szCs w:val="24"/>
        </w:rPr>
        <w:t>Sammi</w:t>
      </w:r>
      <w:proofErr w:type="spellEnd"/>
      <w:r w:rsidR="00653F0C">
        <w:rPr>
          <w:sz w:val="24"/>
          <w:szCs w:val="24"/>
        </w:rPr>
        <w:t xml:space="preserve"> Tasker has joined our team at </w:t>
      </w:r>
      <w:proofErr w:type="spellStart"/>
      <w:r w:rsidR="00653F0C">
        <w:rPr>
          <w:sz w:val="24"/>
          <w:szCs w:val="24"/>
        </w:rPr>
        <w:t>Menstrie</w:t>
      </w:r>
      <w:proofErr w:type="spellEnd"/>
      <w:r w:rsidR="00653F0C">
        <w:rPr>
          <w:sz w:val="24"/>
          <w:szCs w:val="24"/>
        </w:rPr>
        <w:t>. She will be in Nursery on Wednesday, Thursday and Friday</w:t>
      </w:r>
      <w:r w:rsidR="00AA73C8">
        <w:rPr>
          <w:sz w:val="24"/>
          <w:szCs w:val="24"/>
        </w:rPr>
        <w:t xml:space="preserve"> and will share the responsibility of the Cloud Group with Mrs </w:t>
      </w:r>
      <w:proofErr w:type="spellStart"/>
      <w:r w:rsidR="00AA73C8">
        <w:rPr>
          <w:sz w:val="24"/>
          <w:szCs w:val="24"/>
        </w:rPr>
        <w:t>Stanners</w:t>
      </w:r>
      <w:proofErr w:type="spellEnd"/>
      <w:r w:rsidR="00653F0C">
        <w:rPr>
          <w:sz w:val="24"/>
          <w:szCs w:val="24"/>
        </w:rPr>
        <w:t xml:space="preserve">. </w:t>
      </w:r>
      <w:r w:rsidR="00AA73C8">
        <w:rPr>
          <w:sz w:val="24"/>
          <w:szCs w:val="24"/>
        </w:rPr>
        <w:t xml:space="preserve">Mrs </w:t>
      </w:r>
      <w:proofErr w:type="spellStart"/>
      <w:r w:rsidR="00AA73C8">
        <w:rPr>
          <w:sz w:val="24"/>
          <w:szCs w:val="24"/>
        </w:rPr>
        <w:t>Stanners</w:t>
      </w:r>
      <w:proofErr w:type="spellEnd"/>
      <w:r w:rsidR="00AA73C8">
        <w:rPr>
          <w:sz w:val="24"/>
          <w:szCs w:val="24"/>
        </w:rPr>
        <w:t xml:space="preserve"> will be in Nursery Monday, Tuesday and Wednesday. </w:t>
      </w:r>
      <w:r w:rsidR="00653F0C">
        <w:rPr>
          <w:sz w:val="24"/>
          <w:szCs w:val="24"/>
        </w:rPr>
        <w:t>We also have Mrs Lucy Docherty, a trainee Early Years Practitioner who will be in Nursery each day and who will attend Clacks Academy on a Friday afternoon.</w:t>
      </w:r>
      <w:r w:rsidR="00AA73C8">
        <w:rPr>
          <w:sz w:val="24"/>
          <w:szCs w:val="24"/>
        </w:rPr>
        <w:t xml:space="preserve"> Mrs Docherty will be </w:t>
      </w:r>
      <w:r w:rsidR="00891981">
        <w:rPr>
          <w:sz w:val="24"/>
          <w:szCs w:val="24"/>
        </w:rPr>
        <w:t xml:space="preserve">shadowing </w:t>
      </w:r>
      <w:r w:rsidR="00AA73C8">
        <w:rPr>
          <w:sz w:val="24"/>
          <w:szCs w:val="24"/>
        </w:rPr>
        <w:t>Miss Wright</w:t>
      </w:r>
      <w:r w:rsidR="00891981">
        <w:rPr>
          <w:sz w:val="24"/>
          <w:szCs w:val="24"/>
        </w:rPr>
        <w:t xml:space="preserve"> at the Rainbow Group</w:t>
      </w:r>
      <w:r w:rsidR="00502249">
        <w:rPr>
          <w:sz w:val="24"/>
          <w:szCs w:val="24"/>
        </w:rPr>
        <w:t xml:space="preserve"> and working with the other groups within the Nursery.</w:t>
      </w:r>
      <w:r w:rsidR="00AA73C8">
        <w:rPr>
          <w:sz w:val="24"/>
          <w:szCs w:val="24"/>
        </w:rPr>
        <w:t xml:space="preserve"> Miss Wright will be in Nursery each day from 9am-3pm.</w:t>
      </w:r>
      <w:r w:rsidR="00653F0C">
        <w:rPr>
          <w:sz w:val="24"/>
          <w:szCs w:val="24"/>
        </w:rPr>
        <w:t xml:space="preserve"> Ms Williamson has changed her working week and will now only be in Nursery Tuesday-Friday.</w:t>
      </w:r>
      <w:r w:rsidR="00502249">
        <w:rPr>
          <w:sz w:val="24"/>
          <w:szCs w:val="24"/>
        </w:rPr>
        <w:t xml:space="preserve"> The main point of contact for the Moon group at 8:30am on a Monday morning is Miss McEwan and from 9:00am-3:00pm is Mrs Docherty.</w:t>
      </w:r>
      <w:r w:rsidR="00653F0C">
        <w:rPr>
          <w:sz w:val="24"/>
          <w:szCs w:val="24"/>
        </w:rPr>
        <w:t xml:space="preserve"> Mrs </w:t>
      </w:r>
      <w:proofErr w:type="spellStart"/>
      <w:r w:rsidR="00653F0C">
        <w:rPr>
          <w:sz w:val="24"/>
          <w:szCs w:val="24"/>
        </w:rPr>
        <w:t>Nimmo</w:t>
      </w:r>
      <w:proofErr w:type="spellEnd"/>
      <w:r w:rsidR="00653F0C">
        <w:rPr>
          <w:sz w:val="24"/>
          <w:szCs w:val="24"/>
        </w:rPr>
        <w:t xml:space="preserve"> will be continuing to carry out the </w:t>
      </w:r>
      <w:proofErr w:type="spellStart"/>
      <w:r w:rsidR="00653F0C">
        <w:rPr>
          <w:sz w:val="24"/>
          <w:szCs w:val="24"/>
        </w:rPr>
        <w:t>PoPP</w:t>
      </w:r>
      <w:proofErr w:type="spellEnd"/>
      <w:r w:rsidR="00653F0C">
        <w:rPr>
          <w:sz w:val="24"/>
          <w:szCs w:val="24"/>
        </w:rPr>
        <w:t xml:space="preserve"> (parenting programme) on a Thursday and will not be in Nursery on this day. </w:t>
      </w:r>
      <w:r w:rsidR="00502249">
        <w:rPr>
          <w:sz w:val="24"/>
          <w:szCs w:val="24"/>
        </w:rPr>
        <w:t xml:space="preserve">On a Thursday morning at 8:30am, the main point of contact will be Miss McEwan and from 9:00am-3:00pm it will be Mrs Docherty. Ms Russell will continue to work each day in the Nursery. </w:t>
      </w:r>
      <w:r w:rsidR="00653F0C">
        <w:rPr>
          <w:sz w:val="24"/>
          <w:szCs w:val="24"/>
        </w:rPr>
        <w:t>Miss McEwan is continuing her role as Acting Senior Early Years Practitioner.</w:t>
      </w:r>
    </w:p>
    <w:p w:rsidR="00805EDE" w:rsidRDefault="00805EDE" w:rsidP="001D7B61">
      <w:pPr>
        <w:tabs>
          <w:tab w:val="left" w:pos="1380"/>
        </w:tabs>
        <w:rPr>
          <w:sz w:val="24"/>
          <w:szCs w:val="24"/>
        </w:rPr>
      </w:pPr>
    </w:p>
    <w:p w:rsidR="00A865D1" w:rsidRDefault="00A865D1" w:rsidP="00805EDE">
      <w:pPr>
        <w:tabs>
          <w:tab w:val="left" w:pos="1380"/>
        </w:tabs>
        <w:jc w:val="center"/>
        <w:rPr>
          <w:b/>
          <w:sz w:val="28"/>
          <w:szCs w:val="28"/>
          <w:u w:val="single"/>
        </w:rPr>
      </w:pPr>
    </w:p>
    <w:p w:rsidR="00A865D1" w:rsidRDefault="00A865D1" w:rsidP="00805EDE">
      <w:pPr>
        <w:tabs>
          <w:tab w:val="left" w:pos="1380"/>
        </w:tabs>
        <w:jc w:val="center"/>
        <w:rPr>
          <w:b/>
          <w:sz w:val="28"/>
          <w:szCs w:val="28"/>
          <w:u w:val="single"/>
        </w:rPr>
      </w:pPr>
    </w:p>
    <w:p w:rsidR="00AA73C8" w:rsidRPr="00A865D1" w:rsidRDefault="00805EDE" w:rsidP="00805EDE">
      <w:pPr>
        <w:tabs>
          <w:tab w:val="left" w:pos="1380"/>
        </w:tabs>
        <w:jc w:val="center"/>
        <w:rPr>
          <w:sz w:val="28"/>
          <w:szCs w:val="28"/>
        </w:rPr>
      </w:pPr>
      <w:r>
        <w:rPr>
          <w:b/>
          <w:sz w:val="28"/>
          <w:szCs w:val="28"/>
          <w:u w:val="single"/>
        </w:rPr>
        <w:lastRenderedPageBreak/>
        <w:t>Session Times</w:t>
      </w:r>
      <w:r w:rsidR="00A865D1">
        <w:rPr>
          <w:noProof/>
          <w:sz w:val="28"/>
          <w:szCs w:val="28"/>
          <w:lang w:eastAsia="en-GB"/>
        </w:rPr>
        <w:drawing>
          <wp:inline distT="0" distB="0" distL="0" distR="0">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805EDE" w:rsidRDefault="00805EDE" w:rsidP="00805EDE">
      <w:pPr>
        <w:tabs>
          <w:tab w:val="left" w:pos="1380"/>
        </w:tabs>
        <w:rPr>
          <w:sz w:val="24"/>
          <w:szCs w:val="24"/>
        </w:rPr>
      </w:pPr>
      <w:r>
        <w:rPr>
          <w:sz w:val="24"/>
          <w:szCs w:val="24"/>
        </w:rPr>
        <w:t>The morning session has two door opening times: 8:30</w:t>
      </w:r>
      <w:r w:rsidR="0006315C">
        <w:rPr>
          <w:sz w:val="24"/>
          <w:szCs w:val="24"/>
        </w:rPr>
        <w:t>a</w:t>
      </w:r>
      <w:r>
        <w:rPr>
          <w:sz w:val="24"/>
          <w:szCs w:val="24"/>
        </w:rPr>
        <w:t xml:space="preserve">m-8:40am and again at 9:00am- 9:10am. Can we ask that parents/carers try and keep to the door opening times as staff are busy settling and engaging with </w:t>
      </w:r>
      <w:r w:rsidR="00731BE9">
        <w:rPr>
          <w:sz w:val="24"/>
          <w:szCs w:val="24"/>
        </w:rPr>
        <w:t xml:space="preserve">the </w:t>
      </w:r>
      <w:proofErr w:type="gramStart"/>
      <w:r>
        <w:rPr>
          <w:sz w:val="24"/>
          <w:szCs w:val="24"/>
        </w:rPr>
        <w:t>children.</w:t>
      </w:r>
      <w:proofErr w:type="gramEnd"/>
      <w:r>
        <w:rPr>
          <w:sz w:val="24"/>
          <w:szCs w:val="24"/>
        </w:rPr>
        <w:t xml:space="preserve"> The door will open again at 11:30am-11:40am for pick-up.</w:t>
      </w:r>
    </w:p>
    <w:p w:rsidR="00805EDE" w:rsidRDefault="00805EDE" w:rsidP="00805EDE">
      <w:pPr>
        <w:tabs>
          <w:tab w:val="left" w:pos="1380"/>
        </w:tabs>
        <w:rPr>
          <w:sz w:val="24"/>
          <w:szCs w:val="24"/>
        </w:rPr>
      </w:pPr>
      <w:r>
        <w:rPr>
          <w:sz w:val="24"/>
          <w:szCs w:val="24"/>
        </w:rPr>
        <w:t>The afternoon session starts at 12:20pm-12:30pm and has two door opening times at the end of the day: 2:50pm-3:00pm and 3:20pm-3:30pm.</w:t>
      </w:r>
    </w:p>
    <w:p w:rsidR="00805EDE" w:rsidRDefault="00805EDE" w:rsidP="00805EDE">
      <w:pPr>
        <w:tabs>
          <w:tab w:val="left" w:pos="1380"/>
        </w:tabs>
        <w:rPr>
          <w:sz w:val="24"/>
          <w:szCs w:val="24"/>
        </w:rPr>
      </w:pPr>
      <w:r>
        <w:rPr>
          <w:sz w:val="24"/>
          <w:szCs w:val="24"/>
        </w:rPr>
        <w:t>If your child attends Nursery for a full day and is dropped off between 8:30am-8:40am then they must be collected at 2:50pm. If your child is dropped off between 9:00am-9:10am then your child must be collected at 3:20pm (or earlier if you prefer.)</w:t>
      </w:r>
    </w:p>
    <w:p w:rsidR="0006315C" w:rsidRPr="00805EDE" w:rsidRDefault="0006315C" w:rsidP="00805EDE">
      <w:pPr>
        <w:tabs>
          <w:tab w:val="left" w:pos="1380"/>
        </w:tabs>
        <w:rPr>
          <w:sz w:val="24"/>
          <w:szCs w:val="24"/>
        </w:rPr>
      </w:pPr>
      <w:r>
        <w:rPr>
          <w:sz w:val="24"/>
          <w:szCs w:val="24"/>
        </w:rPr>
        <w:t>If you have purchased additional hours for your child then they can attend Nursery from 8:30am-3:30pm.</w:t>
      </w:r>
    </w:p>
    <w:p w:rsidR="00805EDE" w:rsidRPr="00805EDE" w:rsidRDefault="00805EDE" w:rsidP="00805EDE">
      <w:pPr>
        <w:tabs>
          <w:tab w:val="left" w:pos="1380"/>
        </w:tabs>
        <w:jc w:val="center"/>
        <w:rPr>
          <w:b/>
          <w:sz w:val="28"/>
          <w:szCs w:val="28"/>
          <w:u w:val="single"/>
        </w:rPr>
      </w:pPr>
    </w:p>
    <w:p w:rsidR="00752858" w:rsidRPr="00752858" w:rsidRDefault="00752858" w:rsidP="00AA73C8">
      <w:pPr>
        <w:jc w:val="center"/>
        <w:rPr>
          <w:b/>
          <w:sz w:val="28"/>
          <w:szCs w:val="28"/>
          <w:u w:val="single"/>
        </w:rPr>
      </w:pPr>
      <w:r w:rsidRPr="00752858">
        <w:rPr>
          <w:b/>
          <w:sz w:val="28"/>
          <w:szCs w:val="28"/>
          <w:u w:val="single"/>
        </w:rPr>
        <w:t>Flourishing Communities</w:t>
      </w:r>
    </w:p>
    <w:p w:rsidR="00752858" w:rsidRPr="00752858" w:rsidRDefault="00752858" w:rsidP="00752858">
      <w:pPr>
        <w:rPr>
          <w:sz w:val="24"/>
          <w:szCs w:val="24"/>
        </w:rPr>
      </w:pPr>
      <w:r w:rsidRPr="00752858">
        <w:rPr>
          <w:sz w:val="24"/>
          <w:szCs w:val="24"/>
        </w:rPr>
        <w:t>During this term we will be focusing on the meaning of ‘safe’ and ‘healthy’ with the children.  This is the beginning of various workshops which will be ongoing throughout the school year and will cover the meanings of:</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Safe</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Healthy</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Achieving</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Nurtured</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Active</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Respected</w:t>
      </w:r>
    </w:p>
    <w:p w:rsidR="00752858" w:rsidRPr="00752858" w:rsidRDefault="00752858" w:rsidP="00752858">
      <w:pPr>
        <w:pStyle w:val="ListParagraph"/>
        <w:numPr>
          <w:ilvl w:val="0"/>
          <w:numId w:val="9"/>
        </w:numPr>
        <w:spacing w:after="200" w:line="276" w:lineRule="auto"/>
        <w:rPr>
          <w:sz w:val="24"/>
          <w:szCs w:val="24"/>
        </w:rPr>
      </w:pPr>
      <w:r w:rsidRPr="00752858">
        <w:rPr>
          <w:sz w:val="24"/>
          <w:szCs w:val="24"/>
        </w:rPr>
        <w:t>Responsible</w:t>
      </w:r>
    </w:p>
    <w:p w:rsidR="00AA73C8" w:rsidRDefault="00752858" w:rsidP="00AA73C8">
      <w:pPr>
        <w:pStyle w:val="ListParagraph"/>
        <w:numPr>
          <w:ilvl w:val="0"/>
          <w:numId w:val="9"/>
        </w:numPr>
        <w:spacing w:after="200" w:line="276" w:lineRule="auto"/>
        <w:rPr>
          <w:sz w:val="24"/>
          <w:szCs w:val="24"/>
        </w:rPr>
      </w:pPr>
      <w:r w:rsidRPr="00752858">
        <w:rPr>
          <w:sz w:val="24"/>
          <w:szCs w:val="24"/>
        </w:rPr>
        <w:t xml:space="preserve">Included </w:t>
      </w:r>
    </w:p>
    <w:p w:rsidR="00AA73C8" w:rsidRDefault="00AA73C8" w:rsidP="00AA73C8">
      <w:pPr>
        <w:spacing w:after="200" w:line="276" w:lineRule="auto"/>
        <w:rPr>
          <w:sz w:val="24"/>
          <w:szCs w:val="24"/>
        </w:rPr>
      </w:pPr>
    </w:p>
    <w:p w:rsidR="00AA73C8" w:rsidRDefault="00AA73C8" w:rsidP="00AA73C8">
      <w:pPr>
        <w:spacing w:after="200" w:line="276" w:lineRule="auto"/>
        <w:jc w:val="center"/>
        <w:rPr>
          <w:b/>
          <w:sz w:val="28"/>
          <w:szCs w:val="28"/>
          <w:u w:val="single"/>
        </w:rPr>
      </w:pPr>
      <w:r w:rsidRPr="00AA73C8">
        <w:rPr>
          <w:b/>
          <w:sz w:val="28"/>
          <w:szCs w:val="28"/>
          <w:u w:val="single"/>
        </w:rPr>
        <w:t>Peep</w:t>
      </w:r>
    </w:p>
    <w:p w:rsidR="00A840D4" w:rsidRPr="00A840D4" w:rsidRDefault="00A840D4" w:rsidP="00A840D4">
      <w:pPr>
        <w:pStyle w:val="NormalWeb"/>
        <w:rPr>
          <w:rFonts w:asciiTheme="minorHAnsi" w:hAnsiTheme="minorHAnsi"/>
          <w:color w:val="000000"/>
        </w:rPr>
      </w:pPr>
      <w:r w:rsidRPr="00A840D4">
        <w:rPr>
          <w:rFonts w:asciiTheme="minorHAnsi" w:hAnsiTheme="minorHAnsi" w:cs="Arial"/>
          <w:color w:val="212121"/>
          <w:shd w:val="clear" w:color="auto" w:fill="FFFFFF"/>
        </w:rPr>
        <w:t xml:space="preserve">Peep (peers early education partnership) is a universal programme. </w:t>
      </w:r>
      <w:r w:rsidRPr="00A840D4">
        <w:rPr>
          <w:rFonts w:asciiTheme="minorHAnsi" w:hAnsiTheme="minorHAnsi"/>
          <w:color w:val="000000"/>
        </w:rPr>
        <w:t>The Peep Programme aims to help parents and carers to:</w:t>
      </w:r>
    </w:p>
    <w:p w:rsidR="00A840D4" w:rsidRPr="00A840D4" w:rsidRDefault="00A840D4" w:rsidP="00A840D4">
      <w:pPr>
        <w:pStyle w:val="NormalWeb"/>
        <w:rPr>
          <w:rFonts w:asciiTheme="minorHAnsi" w:hAnsiTheme="minorHAnsi"/>
          <w:color w:val="000000"/>
        </w:rPr>
      </w:pPr>
      <w:r w:rsidRPr="00A840D4">
        <w:rPr>
          <w:rFonts w:asciiTheme="minorHAnsi" w:hAnsiTheme="minorHAnsi"/>
          <w:color w:val="000000"/>
        </w:rPr>
        <w:t>* enhance the quality of the Home Learning Environment, by valuing and extending everyday learning opportunities</w:t>
      </w:r>
    </w:p>
    <w:p w:rsidR="00A840D4" w:rsidRPr="00A840D4" w:rsidRDefault="00A840D4" w:rsidP="00A840D4">
      <w:pPr>
        <w:pStyle w:val="NormalWeb"/>
        <w:rPr>
          <w:rFonts w:asciiTheme="minorHAnsi" w:hAnsiTheme="minorHAnsi"/>
          <w:color w:val="000000"/>
        </w:rPr>
      </w:pPr>
      <w:r w:rsidRPr="00A840D4">
        <w:rPr>
          <w:rFonts w:asciiTheme="minorHAnsi" w:hAnsiTheme="minorHAnsi"/>
          <w:color w:val="000000"/>
        </w:rPr>
        <w:t>* develop secure attachment relationships with their babies and children</w:t>
      </w:r>
    </w:p>
    <w:p w:rsidR="00A840D4" w:rsidRPr="00A840D4" w:rsidRDefault="00A840D4" w:rsidP="00A840D4">
      <w:pPr>
        <w:pStyle w:val="NormalWeb"/>
        <w:rPr>
          <w:rFonts w:asciiTheme="minorHAnsi" w:hAnsiTheme="minorHAnsi"/>
          <w:color w:val="000000"/>
        </w:rPr>
      </w:pPr>
      <w:r w:rsidRPr="00A840D4">
        <w:rPr>
          <w:rFonts w:asciiTheme="minorHAnsi" w:hAnsiTheme="minorHAnsi"/>
          <w:color w:val="000000"/>
        </w:rPr>
        <w:lastRenderedPageBreak/>
        <w:t>* help improve children’s communication and language, social and emotional development, early literacy and maths, and health and physical development.</w:t>
      </w:r>
    </w:p>
    <w:p w:rsidR="00805EDE" w:rsidRDefault="00A840D4" w:rsidP="00A840D4">
      <w:pPr>
        <w:pStyle w:val="NormalWeb"/>
        <w:rPr>
          <w:rFonts w:asciiTheme="minorHAnsi" w:hAnsiTheme="minorHAnsi"/>
          <w:color w:val="000000"/>
        </w:rPr>
      </w:pPr>
      <w:r w:rsidRPr="00A840D4">
        <w:rPr>
          <w:rFonts w:asciiTheme="minorHAnsi" w:hAnsiTheme="minorHAnsi"/>
          <w:color w:val="000000"/>
        </w:rPr>
        <w:t xml:space="preserve">Ms Russell has recently been trained in the Peep programme. This will be offered to parents/carers and their </w:t>
      </w:r>
      <w:r>
        <w:rPr>
          <w:rFonts w:asciiTheme="minorHAnsi" w:hAnsiTheme="minorHAnsi"/>
          <w:color w:val="000000"/>
        </w:rPr>
        <w:t>families within the Nursery. The programme will run within the Nursery on a Wednesday afternoon from 2pm-3pm.</w:t>
      </w:r>
      <w:r w:rsidR="00CD44B1">
        <w:rPr>
          <w:rFonts w:asciiTheme="minorHAnsi" w:hAnsiTheme="minorHAnsi"/>
          <w:color w:val="000000"/>
        </w:rPr>
        <w:t xml:space="preserve"> The first session will take place on Wednesday 6</w:t>
      </w:r>
      <w:r w:rsidR="00CD44B1" w:rsidRPr="00CD44B1">
        <w:rPr>
          <w:rFonts w:asciiTheme="minorHAnsi" w:hAnsiTheme="minorHAnsi"/>
          <w:color w:val="000000"/>
          <w:vertAlign w:val="superscript"/>
        </w:rPr>
        <w:t>th</w:t>
      </w:r>
      <w:r w:rsidR="00CD44B1">
        <w:rPr>
          <w:rFonts w:asciiTheme="minorHAnsi" w:hAnsiTheme="minorHAnsi"/>
          <w:color w:val="000000"/>
        </w:rPr>
        <w:t xml:space="preserve"> September.</w:t>
      </w:r>
      <w:r>
        <w:rPr>
          <w:rFonts w:asciiTheme="minorHAnsi" w:hAnsiTheme="minorHAnsi"/>
          <w:color w:val="000000"/>
        </w:rPr>
        <w:t xml:space="preserve"> You are welcome to join in with this session if your child does not attend on this day.</w:t>
      </w:r>
      <w:r w:rsidR="00CD44B1">
        <w:rPr>
          <w:rFonts w:asciiTheme="minorHAnsi" w:hAnsiTheme="minorHAnsi"/>
          <w:color w:val="000000"/>
        </w:rPr>
        <w:t xml:space="preserve"> If you would like an application form, pleas</w:t>
      </w:r>
      <w:r w:rsidR="00A865D1">
        <w:rPr>
          <w:rFonts w:asciiTheme="minorHAnsi" w:hAnsiTheme="minorHAnsi"/>
          <w:color w:val="000000"/>
        </w:rPr>
        <w:t>e ask Ms Russell or Miss McEwan.</w:t>
      </w:r>
    </w:p>
    <w:p w:rsidR="00A865D1" w:rsidRDefault="00A865D1" w:rsidP="00A865D1">
      <w:pPr>
        <w:pStyle w:val="NormalWeb"/>
        <w:rPr>
          <w:rFonts w:asciiTheme="minorHAnsi" w:hAnsiTheme="minorHAnsi"/>
          <w:b/>
          <w:color w:val="000000"/>
          <w:sz w:val="28"/>
          <w:szCs w:val="28"/>
          <w:u w:val="single"/>
        </w:rPr>
      </w:pPr>
    </w:p>
    <w:p w:rsidR="00805EDE" w:rsidRPr="00A865D1" w:rsidRDefault="00805EDE" w:rsidP="00A865D1">
      <w:pPr>
        <w:pStyle w:val="NormalWeb"/>
        <w:jc w:val="center"/>
        <w:rPr>
          <w:rFonts w:asciiTheme="minorHAnsi" w:hAnsiTheme="minorHAnsi"/>
          <w:color w:val="000000"/>
          <w:sz w:val="28"/>
          <w:szCs w:val="28"/>
          <w:u w:val="single"/>
        </w:rPr>
      </w:pPr>
      <w:r>
        <w:rPr>
          <w:rFonts w:asciiTheme="minorHAnsi" w:hAnsiTheme="minorHAnsi"/>
          <w:b/>
          <w:color w:val="000000"/>
          <w:sz w:val="28"/>
          <w:szCs w:val="28"/>
          <w:u w:val="single"/>
        </w:rPr>
        <w:t>Lunch Boxes</w:t>
      </w:r>
      <w:r w:rsidR="00A865D1" w:rsidRPr="00A865D1">
        <w:rPr>
          <w:rFonts w:asciiTheme="minorHAnsi" w:hAnsiTheme="minorHAnsi"/>
          <w:noProof/>
          <w:color w:val="000000"/>
          <w:sz w:val="28"/>
          <w:szCs w:val="28"/>
        </w:rPr>
        <w:drawing>
          <wp:inline distT="0" distB="0" distL="0" distR="0">
            <wp:extent cx="762000" cy="612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e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095" cy="618161"/>
                    </a:xfrm>
                    <a:prstGeom prst="rect">
                      <a:avLst/>
                    </a:prstGeom>
                  </pic:spPr>
                </pic:pic>
              </a:graphicData>
            </a:graphic>
          </wp:inline>
        </w:drawing>
      </w:r>
    </w:p>
    <w:p w:rsidR="00805EDE" w:rsidRDefault="00805EDE" w:rsidP="00805EDE">
      <w:pPr>
        <w:pStyle w:val="NormalWeb"/>
        <w:jc w:val="both"/>
        <w:rPr>
          <w:rFonts w:asciiTheme="minorHAnsi" w:hAnsiTheme="minorHAnsi"/>
          <w:color w:val="000000"/>
        </w:rPr>
      </w:pPr>
      <w:r>
        <w:rPr>
          <w:rFonts w:asciiTheme="minorHAnsi" w:hAnsiTheme="minorHAnsi"/>
          <w:color w:val="000000"/>
        </w:rPr>
        <w:t xml:space="preserve">Just a small reminder that if your child stays for lunch, could you please ensure that an ice-pack is in your child’s lunch box. If you choose to give your child grapes as part of their lunch could you please cut them in half as full grapes are a choking </w:t>
      </w:r>
      <w:proofErr w:type="gramStart"/>
      <w:r>
        <w:rPr>
          <w:rFonts w:asciiTheme="minorHAnsi" w:hAnsiTheme="minorHAnsi"/>
          <w:color w:val="000000"/>
        </w:rPr>
        <w:t>hazard.</w:t>
      </w:r>
      <w:proofErr w:type="gramEnd"/>
      <w:r>
        <w:rPr>
          <w:rFonts w:asciiTheme="minorHAnsi" w:hAnsiTheme="minorHAnsi"/>
          <w:color w:val="000000"/>
        </w:rPr>
        <w:t xml:space="preserve"> Thank you.</w:t>
      </w:r>
    </w:p>
    <w:p w:rsidR="00805EDE" w:rsidRDefault="00805EDE" w:rsidP="00805EDE">
      <w:pPr>
        <w:pStyle w:val="NormalWeb"/>
        <w:jc w:val="both"/>
        <w:rPr>
          <w:rFonts w:asciiTheme="minorHAnsi" w:hAnsiTheme="minorHAnsi"/>
          <w:color w:val="000000"/>
        </w:rPr>
      </w:pPr>
    </w:p>
    <w:p w:rsidR="00805EDE" w:rsidRDefault="0006315C" w:rsidP="0006315C">
      <w:pPr>
        <w:pStyle w:val="NormalWeb"/>
        <w:jc w:val="center"/>
        <w:rPr>
          <w:rFonts w:asciiTheme="minorHAnsi" w:hAnsiTheme="minorHAnsi"/>
          <w:b/>
          <w:color w:val="000000"/>
          <w:sz w:val="28"/>
          <w:szCs w:val="28"/>
          <w:u w:val="single"/>
        </w:rPr>
      </w:pPr>
      <w:r>
        <w:rPr>
          <w:rFonts w:asciiTheme="minorHAnsi" w:hAnsiTheme="minorHAnsi"/>
          <w:b/>
          <w:color w:val="000000"/>
          <w:sz w:val="28"/>
          <w:szCs w:val="28"/>
          <w:u w:val="single"/>
        </w:rPr>
        <w:t>Play on Pedals</w:t>
      </w:r>
    </w:p>
    <w:p w:rsidR="0006315C" w:rsidRDefault="0006315C" w:rsidP="0006315C">
      <w:pPr>
        <w:pStyle w:val="NormalWeb"/>
        <w:rPr>
          <w:rFonts w:asciiTheme="minorHAnsi" w:hAnsiTheme="minorHAnsi"/>
          <w:color w:val="000000"/>
        </w:rPr>
      </w:pPr>
      <w:r>
        <w:rPr>
          <w:rFonts w:asciiTheme="minorHAnsi" w:hAnsiTheme="minorHAnsi"/>
          <w:color w:val="000000"/>
        </w:rPr>
        <w:t xml:space="preserve">Miss McEwan and Ms Williamson have recently completed a training programme ‘Play on Pedals.’ This programme focuses on helping children to learn to use a balance bike and make the smooth transition to using a two wheeled </w:t>
      </w:r>
      <w:r w:rsidR="00E86835">
        <w:rPr>
          <w:rFonts w:asciiTheme="minorHAnsi" w:hAnsiTheme="minorHAnsi"/>
          <w:color w:val="000000"/>
        </w:rPr>
        <w:t xml:space="preserve">pedal </w:t>
      </w:r>
      <w:r>
        <w:rPr>
          <w:rFonts w:asciiTheme="minorHAnsi" w:hAnsiTheme="minorHAnsi"/>
          <w:color w:val="000000"/>
        </w:rPr>
        <w:t>bike. The Nursery already have their own supply of balance bikes which we will be using with the pre-school children when we start delivering the programme. At this time we unfortunately do n</w:t>
      </w:r>
      <w:r w:rsidR="00E86835">
        <w:rPr>
          <w:rFonts w:asciiTheme="minorHAnsi" w:hAnsiTheme="minorHAnsi"/>
          <w:color w:val="000000"/>
        </w:rPr>
        <w:t xml:space="preserve">ot have a supply of two wheeled pedal </w:t>
      </w:r>
      <w:r>
        <w:rPr>
          <w:rFonts w:asciiTheme="minorHAnsi" w:hAnsiTheme="minorHAnsi"/>
          <w:color w:val="000000"/>
        </w:rPr>
        <w:t xml:space="preserve">bikes but will be looking into this soon. We hope to start the programme week beginning </w:t>
      </w:r>
      <w:r w:rsidR="00731BE9">
        <w:rPr>
          <w:rFonts w:asciiTheme="minorHAnsi" w:hAnsiTheme="minorHAnsi"/>
          <w:color w:val="000000"/>
        </w:rPr>
        <w:t>11</w:t>
      </w:r>
      <w:r w:rsidR="00731BE9" w:rsidRPr="00731BE9">
        <w:rPr>
          <w:rFonts w:asciiTheme="minorHAnsi" w:hAnsiTheme="minorHAnsi"/>
          <w:color w:val="000000"/>
          <w:vertAlign w:val="superscript"/>
        </w:rPr>
        <w:t>th</w:t>
      </w:r>
      <w:r w:rsidR="00731BE9">
        <w:rPr>
          <w:rFonts w:asciiTheme="minorHAnsi" w:hAnsiTheme="minorHAnsi"/>
          <w:color w:val="000000"/>
        </w:rPr>
        <w:t xml:space="preserve"> September. Letters will be sent out to pre-school children. </w:t>
      </w:r>
    </w:p>
    <w:p w:rsidR="00731BE9" w:rsidRDefault="00731BE9" w:rsidP="00731BE9">
      <w:pPr>
        <w:pStyle w:val="NormalWeb"/>
        <w:jc w:val="center"/>
        <w:rPr>
          <w:rFonts w:asciiTheme="minorHAnsi" w:hAnsiTheme="minorHAnsi"/>
          <w:b/>
          <w:color w:val="000000"/>
          <w:sz w:val="28"/>
          <w:szCs w:val="28"/>
          <w:u w:val="single"/>
        </w:rPr>
      </w:pPr>
    </w:p>
    <w:p w:rsidR="00731BE9" w:rsidRDefault="00731BE9" w:rsidP="00731BE9">
      <w:pPr>
        <w:pStyle w:val="NormalWeb"/>
        <w:jc w:val="center"/>
        <w:rPr>
          <w:rFonts w:asciiTheme="minorHAnsi" w:hAnsiTheme="minorHAnsi"/>
          <w:b/>
          <w:color w:val="000000"/>
          <w:sz w:val="28"/>
          <w:szCs w:val="28"/>
          <w:u w:val="single"/>
        </w:rPr>
      </w:pPr>
      <w:r>
        <w:rPr>
          <w:rFonts w:asciiTheme="minorHAnsi" w:hAnsiTheme="minorHAnsi"/>
          <w:b/>
          <w:color w:val="000000"/>
          <w:sz w:val="28"/>
          <w:szCs w:val="28"/>
          <w:u w:val="single"/>
        </w:rPr>
        <w:t>E-Journals</w:t>
      </w:r>
    </w:p>
    <w:p w:rsidR="00731BE9" w:rsidRDefault="00731BE9" w:rsidP="00731BE9">
      <w:pPr>
        <w:pStyle w:val="NormalWeb"/>
        <w:rPr>
          <w:rFonts w:asciiTheme="minorHAnsi" w:hAnsiTheme="minorHAnsi"/>
          <w:b/>
          <w:color w:val="000000"/>
          <w:u w:val="single"/>
        </w:rPr>
      </w:pPr>
      <w:r>
        <w:rPr>
          <w:rFonts w:asciiTheme="minorHAnsi" w:hAnsiTheme="minorHAnsi"/>
          <w:color w:val="000000"/>
        </w:rPr>
        <w:t xml:space="preserve">Clackmannanshire Council have provided each Early Years Practitioner with an iPad. Your children’s learning will </w:t>
      </w:r>
      <w:r w:rsidR="00A36B53">
        <w:rPr>
          <w:rFonts w:asciiTheme="minorHAnsi" w:hAnsiTheme="minorHAnsi"/>
          <w:color w:val="000000"/>
        </w:rPr>
        <w:t>become</w:t>
      </w:r>
      <w:r>
        <w:rPr>
          <w:rFonts w:asciiTheme="minorHAnsi" w:hAnsiTheme="minorHAnsi"/>
          <w:color w:val="000000"/>
        </w:rPr>
        <w:t xml:space="preserve"> available online</w:t>
      </w:r>
      <w:r w:rsidR="00A36B53">
        <w:rPr>
          <w:rFonts w:asciiTheme="minorHAnsi" w:hAnsiTheme="minorHAnsi"/>
          <w:color w:val="000000"/>
        </w:rPr>
        <w:t xml:space="preserve"> during this term</w:t>
      </w:r>
      <w:r>
        <w:rPr>
          <w:rFonts w:asciiTheme="minorHAnsi" w:hAnsiTheme="minorHAnsi"/>
          <w:color w:val="000000"/>
        </w:rPr>
        <w:t xml:space="preserve"> instead of using the black books for Learning Journals.</w:t>
      </w:r>
      <w:r w:rsidR="00A36B53">
        <w:rPr>
          <w:rFonts w:asciiTheme="minorHAnsi" w:hAnsiTheme="minorHAnsi"/>
          <w:color w:val="000000"/>
        </w:rPr>
        <w:t xml:space="preserve"> Unfortunately we are having a few issues with the Wi-Fi</w:t>
      </w:r>
      <w:bookmarkStart w:id="0" w:name="_GoBack"/>
      <w:bookmarkEnd w:id="0"/>
      <w:r w:rsidR="00A36B53">
        <w:rPr>
          <w:rFonts w:asciiTheme="minorHAnsi" w:hAnsiTheme="minorHAnsi"/>
          <w:color w:val="000000"/>
        </w:rPr>
        <w:t xml:space="preserve"> connection but when it is up and running we will inform parents as this is when staff will be using the E-Journals. </w:t>
      </w:r>
      <w:r>
        <w:rPr>
          <w:rFonts w:asciiTheme="minorHAnsi" w:hAnsiTheme="minorHAnsi"/>
          <w:color w:val="000000"/>
        </w:rPr>
        <w:t xml:space="preserve"> Each child will have their own E-Journal which will have significant observations made from their key-worker or another member of staff within the Nursery. You will be able to view your child’s E-Journal online. Can we please ask that each parent/carer fills out their own home e-mail address on the ‘E-Journal’ sheet which can be found at the desk where they sign-in. Each time an observation is made, you will receive and e-mail informing you of this. The address is:  </w:t>
      </w:r>
      <w:hyperlink r:id="rId10" w:history="1">
        <w:r w:rsidR="00A865D1" w:rsidRPr="0079608B">
          <w:rPr>
            <w:rStyle w:val="Hyperlink"/>
            <w:rFonts w:asciiTheme="minorHAnsi" w:hAnsiTheme="minorHAnsi"/>
            <w:b/>
          </w:rPr>
          <w:t>http://Menstrie.yourlearningjournals.co.uk</w:t>
        </w:r>
      </w:hyperlink>
    </w:p>
    <w:p w:rsidR="00A865D1" w:rsidRDefault="00A865D1" w:rsidP="00731BE9">
      <w:pPr>
        <w:pStyle w:val="NormalWeb"/>
        <w:rPr>
          <w:rFonts w:asciiTheme="minorHAnsi" w:hAnsiTheme="minorHAnsi"/>
          <w:color w:val="000000"/>
        </w:rPr>
      </w:pPr>
    </w:p>
    <w:p w:rsidR="00824B93" w:rsidRDefault="00824B93" w:rsidP="00824B93">
      <w:pPr>
        <w:pStyle w:val="NormalWeb"/>
        <w:jc w:val="center"/>
        <w:rPr>
          <w:rFonts w:asciiTheme="minorHAnsi" w:hAnsiTheme="minorHAnsi"/>
          <w:b/>
          <w:color w:val="000000"/>
          <w:sz w:val="28"/>
          <w:szCs w:val="28"/>
          <w:u w:val="single"/>
        </w:rPr>
      </w:pPr>
      <w:proofErr w:type="spellStart"/>
      <w:r w:rsidRPr="00824B93">
        <w:rPr>
          <w:rFonts w:asciiTheme="minorHAnsi" w:hAnsiTheme="minorHAnsi"/>
          <w:b/>
          <w:color w:val="000000"/>
          <w:sz w:val="28"/>
          <w:szCs w:val="28"/>
          <w:u w:val="single"/>
        </w:rPr>
        <w:t>Wellcomm</w:t>
      </w:r>
      <w:proofErr w:type="spellEnd"/>
      <w:r w:rsidRPr="00824B93">
        <w:rPr>
          <w:rFonts w:asciiTheme="minorHAnsi" w:hAnsiTheme="minorHAnsi"/>
          <w:b/>
          <w:color w:val="000000"/>
          <w:sz w:val="28"/>
          <w:szCs w:val="28"/>
          <w:u w:val="single"/>
        </w:rPr>
        <w:t xml:space="preserve"> Screening</w:t>
      </w:r>
    </w:p>
    <w:p w:rsidR="00824B93" w:rsidRDefault="00824B93" w:rsidP="00824B93">
      <w:pPr>
        <w:pStyle w:val="NormalWeb"/>
        <w:rPr>
          <w:rFonts w:asciiTheme="minorHAnsi" w:hAnsiTheme="minorHAnsi"/>
          <w:color w:val="000000"/>
        </w:rPr>
      </w:pPr>
      <w:r>
        <w:rPr>
          <w:rFonts w:asciiTheme="minorHAnsi" w:hAnsiTheme="minorHAnsi"/>
          <w:color w:val="000000"/>
        </w:rPr>
        <w:t xml:space="preserve">As part of the Scottish Attainment Challenge, our main focus in </w:t>
      </w:r>
      <w:proofErr w:type="spellStart"/>
      <w:r>
        <w:rPr>
          <w:rFonts w:asciiTheme="minorHAnsi" w:hAnsiTheme="minorHAnsi"/>
          <w:color w:val="000000"/>
        </w:rPr>
        <w:t>Menstrie</w:t>
      </w:r>
      <w:proofErr w:type="spellEnd"/>
      <w:r>
        <w:rPr>
          <w:rFonts w:asciiTheme="minorHAnsi" w:hAnsiTheme="minorHAnsi"/>
          <w:color w:val="000000"/>
        </w:rPr>
        <w:t xml:space="preserve"> Primary is literacy and language. As part of this we will assess children’s language skills and carry out various language activities in order to close the attainment gap. If you have any questions please ask Miss Wright.</w:t>
      </w:r>
    </w:p>
    <w:p w:rsidR="00824B93" w:rsidRPr="00824B93" w:rsidRDefault="00824B93" w:rsidP="00824B93">
      <w:pPr>
        <w:pStyle w:val="NormalWeb"/>
        <w:rPr>
          <w:rFonts w:asciiTheme="minorHAnsi" w:hAnsiTheme="minorHAnsi"/>
          <w:color w:val="000000"/>
        </w:rPr>
      </w:pPr>
    </w:p>
    <w:p w:rsidR="00AA73C8" w:rsidRDefault="00A865D1" w:rsidP="00A865D1">
      <w:pPr>
        <w:spacing w:after="200" w:line="276" w:lineRule="auto"/>
        <w:jc w:val="center"/>
        <w:rPr>
          <w:b/>
          <w:sz w:val="28"/>
          <w:szCs w:val="28"/>
          <w:u w:val="single"/>
        </w:rPr>
      </w:pPr>
      <w:r>
        <w:rPr>
          <w:b/>
          <w:sz w:val="28"/>
          <w:szCs w:val="28"/>
          <w:u w:val="single"/>
        </w:rPr>
        <w:t>Activity Money</w:t>
      </w:r>
      <w:r w:rsidRPr="00A865D1">
        <w:rPr>
          <w:noProof/>
          <w:sz w:val="28"/>
          <w:szCs w:val="28"/>
          <w:lang w:eastAsia="en-GB"/>
        </w:rPr>
        <w:drawing>
          <wp:inline distT="0" distB="0" distL="0" distR="0">
            <wp:extent cx="647700" cy="74062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ing_up_pink_versio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984" cy="743240"/>
                    </a:xfrm>
                    <a:prstGeom prst="rect">
                      <a:avLst/>
                    </a:prstGeom>
                  </pic:spPr>
                </pic:pic>
              </a:graphicData>
            </a:graphic>
          </wp:inline>
        </w:drawing>
      </w:r>
    </w:p>
    <w:p w:rsidR="00A865D1" w:rsidRPr="00A865D1" w:rsidRDefault="00A865D1" w:rsidP="00A865D1">
      <w:pPr>
        <w:spacing w:after="200" w:line="276" w:lineRule="auto"/>
        <w:rPr>
          <w:sz w:val="24"/>
          <w:szCs w:val="24"/>
        </w:rPr>
      </w:pPr>
      <w:r>
        <w:rPr>
          <w:sz w:val="24"/>
          <w:szCs w:val="24"/>
        </w:rPr>
        <w:t xml:space="preserve">Activity money is £2.50 per child per week. This can be paid weekly, monthly or termly. Activity money is used to go towards snack, outings, entertainers, Christmas presents, graduation and parties for you child. Can we ask that you make a note on the sign-in sheet on your child’s group register of the amount which you have </w:t>
      </w:r>
      <w:proofErr w:type="gramStart"/>
      <w:r>
        <w:rPr>
          <w:sz w:val="24"/>
          <w:szCs w:val="24"/>
        </w:rPr>
        <w:t>paid.</w:t>
      </w:r>
      <w:proofErr w:type="gramEnd"/>
      <w:r>
        <w:rPr>
          <w:sz w:val="24"/>
          <w:szCs w:val="24"/>
        </w:rPr>
        <w:t xml:space="preserve"> Thank you.</w:t>
      </w:r>
    </w:p>
    <w:p w:rsidR="00A865D1" w:rsidRDefault="00A865D1" w:rsidP="00A865D1">
      <w:pPr>
        <w:spacing w:after="200" w:line="276" w:lineRule="auto"/>
        <w:jc w:val="center"/>
        <w:rPr>
          <w:b/>
          <w:sz w:val="28"/>
          <w:szCs w:val="28"/>
          <w:u w:val="single"/>
        </w:rPr>
      </w:pPr>
    </w:p>
    <w:p w:rsidR="00A865D1" w:rsidRDefault="00A865D1" w:rsidP="00A865D1">
      <w:pPr>
        <w:spacing w:after="200" w:line="276" w:lineRule="auto"/>
        <w:jc w:val="center"/>
        <w:rPr>
          <w:b/>
          <w:sz w:val="28"/>
          <w:szCs w:val="28"/>
          <w:u w:val="single"/>
        </w:rPr>
      </w:pPr>
      <w:r>
        <w:rPr>
          <w:b/>
          <w:sz w:val="28"/>
          <w:szCs w:val="28"/>
          <w:u w:val="single"/>
        </w:rPr>
        <w:t>Dates for your Diary</w:t>
      </w:r>
    </w:p>
    <w:p w:rsidR="00A865D1" w:rsidRPr="00A865D1" w:rsidRDefault="00A865D1" w:rsidP="00A865D1">
      <w:pPr>
        <w:pStyle w:val="ListParagraph"/>
        <w:numPr>
          <w:ilvl w:val="0"/>
          <w:numId w:val="10"/>
        </w:numPr>
        <w:spacing w:after="200" w:line="276" w:lineRule="auto"/>
        <w:rPr>
          <w:b/>
          <w:sz w:val="28"/>
          <w:szCs w:val="28"/>
          <w:u w:val="single"/>
        </w:rPr>
      </w:pPr>
      <w:r>
        <w:rPr>
          <w:sz w:val="24"/>
          <w:szCs w:val="24"/>
        </w:rPr>
        <w:t>Monday 4</w:t>
      </w:r>
      <w:r w:rsidRPr="00A865D1">
        <w:rPr>
          <w:sz w:val="24"/>
          <w:szCs w:val="24"/>
          <w:vertAlign w:val="superscript"/>
        </w:rPr>
        <w:t>th</w:t>
      </w:r>
      <w:r>
        <w:rPr>
          <w:sz w:val="24"/>
          <w:szCs w:val="24"/>
        </w:rPr>
        <w:t xml:space="preserve"> September: Individual school photographs </w:t>
      </w:r>
    </w:p>
    <w:p w:rsidR="00A865D1" w:rsidRPr="00A865D1" w:rsidRDefault="00A865D1" w:rsidP="00A865D1">
      <w:pPr>
        <w:pStyle w:val="ListParagraph"/>
        <w:numPr>
          <w:ilvl w:val="0"/>
          <w:numId w:val="10"/>
        </w:numPr>
        <w:spacing w:after="200" w:line="276" w:lineRule="auto"/>
        <w:rPr>
          <w:b/>
          <w:sz w:val="28"/>
          <w:szCs w:val="28"/>
          <w:u w:val="single"/>
        </w:rPr>
      </w:pPr>
      <w:r>
        <w:rPr>
          <w:sz w:val="24"/>
          <w:szCs w:val="24"/>
        </w:rPr>
        <w:t>Week beginning Monday 11</w:t>
      </w:r>
      <w:r w:rsidRPr="00A865D1">
        <w:rPr>
          <w:sz w:val="24"/>
          <w:szCs w:val="24"/>
          <w:vertAlign w:val="superscript"/>
        </w:rPr>
        <w:t>th</w:t>
      </w:r>
      <w:r>
        <w:rPr>
          <w:sz w:val="24"/>
          <w:szCs w:val="24"/>
        </w:rPr>
        <w:t xml:space="preserve"> September: Maths Week</w:t>
      </w:r>
    </w:p>
    <w:p w:rsidR="00A13D46" w:rsidRPr="00A865D1" w:rsidRDefault="00A865D1" w:rsidP="002B5B2D">
      <w:pPr>
        <w:pStyle w:val="ListParagraph"/>
        <w:numPr>
          <w:ilvl w:val="0"/>
          <w:numId w:val="10"/>
        </w:numPr>
        <w:spacing w:after="200" w:line="276" w:lineRule="auto"/>
        <w:rPr>
          <w:b/>
          <w:sz w:val="28"/>
          <w:szCs w:val="28"/>
          <w:u w:val="single"/>
        </w:rPr>
      </w:pPr>
      <w:r>
        <w:rPr>
          <w:sz w:val="24"/>
          <w:szCs w:val="24"/>
        </w:rPr>
        <w:t>Thursday 14</w:t>
      </w:r>
      <w:r w:rsidRPr="00A865D1">
        <w:rPr>
          <w:sz w:val="24"/>
          <w:szCs w:val="24"/>
          <w:vertAlign w:val="superscript"/>
        </w:rPr>
        <w:t>th</w:t>
      </w:r>
      <w:r>
        <w:rPr>
          <w:sz w:val="24"/>
          <w:szCs w:val="24"/>
        </w:rPr>
        <w:t xml:space="preserve"> September: Open Evening 7pm-8pm in Nursery</w:t>
      </w:r>
    </w:p>
    <w:p w:rsidR="00A865D1" w:rsidRPr="00A865D1" w:rsidRDefault="00A865D1" w:rsidP="002B5B2D">
      <w:pPr>
        <w:pStyle w:val="ListParagraph"/>
        <w:numPr>
          <w:ilvl w:val="0"/>
          <w:numId w:val="10"/>
        </w:numPr>
        <w:spacing w:after="200" w:line="276" w:lineRule="auto"/>
        <w:rPr>
          <w:b/>
          <w:sz w:val="28"/>
          <w:szCs w:val="28"/>
          <w:u w:val="single"/>
        </w:rPr>
      </w:pPr>
      <w:r>
        <w:rPr>
          <w:sz w:val="24"/>
          <w:szCs w:val="24"/>
        </w:rPr>
        <w:t>Week beginning Monday 9</w:t>
      </w:r>
      <w:r w:rsidRPr="00A865D1">
        <w:rPr>
          <w:sz w:val="24"/>
          <w:szCs w:val="24"/>
          <w:vertAlign w:val="superscript"/>
        </w:rPr>
        <w:t>th</w:t>
      </w:r>
      <w:r>
        <w:rPr>
          <w:sz w:val="24"/>
          <w:szCs w:val="24"/>
        </w:rPr>
        <w:t xml:space="preserve"> October: October Holidays</w:t>
      </w:r>
    </w:p>
    <w:p w:rsidR="002B5B2D" w:rsidRPr="002B5B2D" w:rsidRDefault="002B5B2D" w:rsidP="002B5B2D">
      <w:pPr>
        <w:jc w:val="center"/>
        <w:rPr>
          <w:b/>
          <w:noProof/>
          <w:sz w:val="28"/>
          <w:szCs w:val="28"/>
          <w:u w:val="single"/>
        </w:rPr>
      </w:pPr>
    </w:p>
    <w:p w:rsidR="00395D85" w:rsidRPr="00395D85" w:rsidRDefault="00395D85" w:rsidP="00395D85">
      <w:pPr>
        <w:rPr>
          <w:noProof/>
          <w:sz w:val="28"/>
          <w:szCs w:val="28"/>
        </w:rPr>
      </w:pPr>
    </w:p>
    <w:p w:rsidR="004477EC" w:rsidRPr="004477EC" w:rsidRDefault="004477EC" w:rsidP="004477EC">
      <w:pPr>
        <w:jc w:val="center"/>
        <w:rPr>
          <w:b/>
          <w:noProof/>
          <w:sz w:val="28"/>
          <w:szCs w:val="28"/>
          <w:u w:val="single"/>
        </w:rPr>
      </w:pPr>
    </w:p>
    <w:sectPr w:rsidR="004477EC" w:rsidRPr="00447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332"/>
    <w:multiLevelType w:val="hybridMultilevel"/>
    <w:tmpl w:val="9C9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BE2"/>
    <w:multiLevelType w:val="hybridMultilevel"/>
    <w:tmpl w:val="0B2A9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393554"/>
    <w:multiLevelType w:val="hybridMultilevel"/>
    <w:tmpl w:val="0F1C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316"/>
    <w:multiLevelType w:val="hybridMultilevel"/>
    <w:tmpl w:val="B96A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5658"/>
    <w:multiLevelType w:val="hybridMultilevel"/>
    <w:tmpl w:val="55A0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90FED"/>
    <w:multiLevelType w:val="hybridMultilevel"/>
    <w:tmpl w:val="51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7252A"/>
    <w:multiLevelType w:val="hybridMultilevel"/>
    <w:tmpl w:val="D17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66DF4"/>
    <w:multiLevelType w:val="hybridMultilevel"/>
    <w:tmpl w:val="F356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57284"/>
    <w:multiLevelType w:val="hybridMultilevel"/>
    <w:tmpl w:val="23A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770B05"/>
    <w:multiLevelType w:val="multilevel"/>
    <w:tmpl w:val="EB5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3"/>
  </w:num>
  <w:num w:numId="5">
    <w:abstractNumId w:val="9"/>
  </w:num>
  <w:num w:numId="6">
    <w:abstractNumId w:val="1"/>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1"/>
    <w:rsid w:val="0006315C"/>
    <w:rsid w:val="000F5615"/>
    <w:rsid w:val="00147B2E"/>
    <w:rsid w:val="001C2FBB"/>
    <w:rsid w:val="001D7B61"/>
    <w:rsid w:val="00204A67"/>
    <w:rsid w:val="00217B7B"/>
    <w:rsid w:val="002522BB"/>
    <w:rsid w:val="002764A6"/>
    <w:rsid w:val="00297BB2"/>
    <w:rsid w:val="002B16FE"/>
    <w:rsid w:val="002B5B2D"/>
    <w:rsid w:val="002E3454"/>
    <w:rsid w:val="00311631"/>
    <w:rsid w:val="00313CD6"/>
    <w:rsid w:val="0032296A"/>
    <w:rsid w:val="00395D85"/>
    <w:rsid w:val="003B1514"/>
    <w:rsid w:val="00424519"/>
    <w:rsid w:val="004477EC"/>
    <w:rsid w:val="00480A60"/>
    <w:rsid w:val="00487E00"/>
    <w:rsid w:val="004B6354"/>
    <w:rsid w:val="004E3DDF"/>
    <w:rsid w:val="004E75C2"/>
    <w:rsid w:val="004F4CE3"/>
    <w:rsid w:val="00502249"/>
    <w:rsid w:val="0059215F"/>
    <w:rsid w:val="00596F61"/>
    <w:rsid w:val="005A6F87"/>
    <w:rsid w:val="005F7DD0"/>
    <w:rsid w:val="00615AFE"/>
    <w:rsid w:val="00653F0C"/>
    <w:rsid w:val="00671A4B"/>
    <w:rsid w:val="0068551C"/>
    <w:rsid w:val="00695315"/>
    <w:rsid w:val="006C4241"/>
    <w:rsid w:val="006C5850"/>
    <w:rsid w:val="006D0ABA"/>
    <w:rsid w:val="00731BE9"/>
    <w:rsid w:val="00752858"/>
    <w:rsid w:val="007A55CE"/>
    <w:rsid w:val="007B23EE"/>
    <w:rsid w:val="008053F5"/>
    <w:rsid w:val="00805EDE"/>
    <w:rsid w:val="00824B93"/>
    <w:rsid w:val="0082772E"/>
    <w:rsid w:val="00840106"/>
    <w:rsid w:val="00840934"/>
    <w:rsid w:val="008658D7"/>
    <w:rsid w:val="008874DF"/>
    <w:rsid w:val="00887573"/>
    <w:rsid w:val="00891981"/>
    <w:rsid w:val="008E53DA"/>
    <w:rsid w:val="0098614E"/>
    <w:rsid w:val="00986BAD"/>
    <w:rsid w:val="009F36C7"/>
    <w:rsid w:val="009F5F18"/>
    <w:rsid w:val="00A13D46"/>
    <w:rsid w:val="00A20D1D"/>
    <w:rsid w:val="00A36B53"/>
    <w:rsid w:val="00A840D4"/>
    <w:rsid w:val="00A865D1"/>
    <w:rsid w:val="00A86D01"/>
    <w:rsid w:val="00AA73C8"/>
    <w:rsid w:val="00B35EB6"/>
    <w:rsid w:val="00B77F93"/>
    <w:rsid w:val="00B939E5"/>
    <w:rsid w:val="00BB523D"/>
    <w:rsid w:val="00BD0742"/>
    <w:rsid w:val="00C03E19"/>
    <w:rsid w:val="00C13273"/>
    <w:rsid w:val="00C14A94"/>
    <w:rsid w:val="00C8466D"/>
    <w:rsid w:val="00C92B56"/>
    <w:rsid w:val="00CB78DA"/>
    <w:rsid w:val="00CD44B1"/>
    <w:rsid w:val="00D05837"/>
    <w:rsid w:val="00D276C9"/>
    <w:rsid w:val="00D55D5B"/>
    <w:rsid w:val="00D72EF5"/>
    <w:rsid w:val="00D913EC"/>
    <w:rsid w:val="00DE2A2C"/>
    <w:rsid w:val="00DF11E5"/>
    <w:rsid w:val="00E32F34"/>
    <w:rsid w:val="00E43AB9"/>
    <w:rsid w:val="00E46304"/>
    <w:rsid w:val="00E86835"/>
    <w:rsid w:val="00F0186D"/>
    <w:rsid w:val="00F12BCD"/>
    <w:rsid w:val="00F4610B"/>
    <w:rsid w:val="00F55C3B"/>
    <w:rsid w:val="00F9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A3A3-A66E-4FEA-B1F9-60C100E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EC"/>
    <w:pPr>
      <w:ind w:left="720"/>
      <w:contextualSpacing/>
    </w:pPr>
  </w:style>
  <w:style w:type="paragraph" w:styleId="BalloonText">
    <w:name w:val="Balloon Text"/>
    <w:basedOn w:val="Normal"/>
    <w:link w:val="BalloonTextChar"/>
    <w:uiPriority w:val="99"/>
    <w:semiHidden/>
    <w:unhideWhenUsed/>
    <w:rsid w:val="001C2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BB"/>
    <w:rPr>
      <w:rFonts w:ascii="Segoe UI" w:hAnsi="Segoe UI" w:cs="Segoe UI"/>
      <w:sz w:val="18"/>
      <w:szCs w:val="18"/>
    </w:rPr>
  </w:style>
  <w:style w:type="character" w:customStyle="1" w:styleId="apple-converted-space">
    <w:name w:val="apple-converted-space"/>
    <w:basedOn w:val="DefaultParagraphFont"/>
    <w:rsid w:val="006D0ABA"/>
  </w:style>
  <w:style w:type="paragraph" w:styleId="NormalWeb">
    <w:name w:val="Normal (Web)"/>
    <w:basedOn w:val="Normal"/>
    <w:uiPriority w:val="99"/>
    <w:unhideWhenUsed/>
    <w:rsid w:val="006D0A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3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6500">
      <w:bodyDiv w:val="1"/>
      <w:marLeft w:val="0"/>
      <w:marRight w:val="0"/>
      <w:marTop w:val="0"/>
      <w:marBottom w:val="0"/>
      <w:divBdr>
        <w:top w:val="none" w:sz="0" w:space="0" w:color="auto"/>
        <w:left w:val="none" w:sz="0" w:space="0" w:color="auto"/>
        <w:bottom w:val="none" w:sz="0" w:space="0" w:color="auto"/>
        <w:right w:val="none" w:sz="0" w:space="0" w:color="auto"/>
      </w:divBdr>
    </w:div>
    <w:div w:id="927932649">
      <w:bodyDiv w:val="1"/>
      <w:marLeft w:val="0"/>
      <w:marRight w:val="0"/>
      <w:marTop w:val="0"/>
      <w:marBottom w:val="0"/>
      <w:divBdr>
        <w:top w:val="none" w:sz="0" w:space="0" w:color="auto"/>
        <w:left w:val="none" w:sz="0" w:space="0" w:color="auto"/>
        <w:bottom w:val="none" w:sz="0" w:space="0" w:color="auto"/>
        <w:right w:val="none" w:sz="0" w:space="0" w:color="auto"/>
      </w:divBdr>
    </w:div>
    <w:div w:id="1472137474">
      <w:bodyDiv w:val="1"/>
      <w:marLeft w:val="0"/>
      <w:marRight w:val="0"/>
      <w:marTop w:val="0"/>
      <w:marBottom w:val="0"/>
      <w:divBdr>
        <w:top w:val="none" w:sz="0" w:space="0" w:color="auto"/>
        <w:left w:val="none" w:sz="0" w:space="0" w:color="auto"/>
        <w:bottom w:val="none" w:sz="0" w:space="0" w:color="auto"/>
        <w:right w:val="none" w:sz="0" w:space="0" w:color="auto"/>
      </w:divBdr>
    </w:div>
    <w:div w:id="1675255643">
      <w:bodyDiv w:val="1"/>
      <w:marLeft w:val="0"/>
      <w:marRight w:val="0"/>
      <w:marTop w:val="0"/>
      <w:marBottom w:val="0"/>
      <w:divBdr>
        <w:top w:val="none" w:sz="0" w:space="0" w:color="auto"/>
        <w:left w:val="none" w:sz="0" w:space="0" w:color="auto"/>
        <w:bottom w:val="none" w:sz="0" w:space="0" w:color="auto"/>
        <w:right w:val="none" w:sz="0" w:space="0" w:color="auto"/>
      </w:divBdr>
    </w:div>
    <w:div w:id="19757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Menstrie.yourlearningjournals.co.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Williamson</dc:creator>
  <cp:keywords/>
  <dc:description/>
  <cp:lastModifiedBy>Jenny McEwan</cp:lastModifiedBy>
  <cp:revision>11</cp:revision>
  <cp:lastPrinted>2017-08-24T12:30:00Z</cp:lastPrinted>
  <dcterms:created xsi:type="dcterms:W3CDTF">2017-08-22T14:30:00Z</dcterms:created>
  <dcterms:modified xsi:type="dcterms:W3CDTF">2017-08-24T13:09:00Z</dcterms:modified>
</cp:coreProperties>
</file>