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33C3C" w:rsidR="00E33C3C" w:rsidP="00E33C3C" w:rsidRDefault="0736B67F" w14:paraId="4252CCCA" w14:textId="7A2BAA11">
      <w:r w:rsidRPr="5EE06647" w:rsidR="00E33C3C">
        <w:rPr>
          <w:b w:val="1"/>
          <w:bCs w:val="1"/>
        </w:rPr>
        <w:t>REVISED</w:t>
      </w:r>
      <w:r w:rsidRPr="5EE06647" w:rsidR="00E33C3C">
        <w:rPr>
          <w:b w:val="1"/>
          <w:bCs w:val="1"/>
        </w:rPr>
        <w:t xml:space="preserve"> MASTER RECOVERY ACTION PLAN 2020/2021</w:t>
      </w:r>
      <w:r w:rsidR="00E33C3C">
        <w:rPr/>
        <w:t> </w:t>
      </w:r>
    </w:p>
    <w:p w:rsidRPr="00E33C3C" w:rsidR="00E33C3C" w:rsidP="00E33C3C" w:rsidRDefault="00E33C3C" w14:paraId="7FD61DA6" w14:textId="77777777">
      <w:r w:rsidRPr="00E33C3C">
        <w:rPr>
          <w:b/>
          <w:bCs/>
        </w:rPr>
        <w:t>SECTION C1</w:t>
      </w:r>
      <w:r w:rsidRPr="00E33C3C">
        <w:t> </w:t>
      </w:r>
    </w:p>
    <w:p w:rsidRPr="00E33C3C" w:rsidR="00E33C3C" w:rsidP="00E33C3C" w:rsidRDefault="00E33C3C" w14:paraId="33D99048" w14:textId="77777777">
      <w:r w:rsidRPr="00E33C3C">
        <w:rPr>
          <w:b/>
          <w:bCs/>
        </w:rPr>
        <w:t>Please indicate whether this action plan refers to a SIP and/or PEF by ticking all relevant boxes. </w:t>
      </w:r>
      <w:r w:rsidRPr="00E33C3C">
        <w:t> </w:t>
      </w:r>
    </w:p>
    <w:p w:rsidRPr="00E33C3C" w:rsidR="00E33C3C" w:rsidP="00E33C3C" w:rsidRDefault="00E33C3C" w14:paraId="26452B20" w14:textId="77777777">
      <w:r w:rsidRPr="00E33C3C">
        <w:rPr>
          <w:b/>
          <w:bCs/>
        </w:rPr>
        <w:t>PEF priorities must be specifically targeted at closing poverty related gaps.</w:t>
      </w:r>
      <w:r w:rsidRPr="00E33C3C"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065"/>
      </w:tblGrid>
      <w:tr w:rsidRPr="00E33C3C" w:rsidR="00E33C3C" w:rsidTr="00831B80" w14:paraId="49AB0584" w14:textId="77777777">
        <w:trPr>
          <w:trHeight w:val="1016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33C3C" w:rsidR="00E33C3C" w:rsidP="00E33C3C" w:rsidRDefault="00E33C3C" w14:paraId="7A2C3EAC" w14:textId="77777777">
            <w:r w:rsidRPr="00E33C3C">
              <w:rPr>
                <w:b/>
                <w:bCs/>
              </w:rPr>
              <w:t>SIP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="00E33C3C" w:rsidP="00E33C3C" w:rsidRDefault="00E33C3C" w14:paraId="6E7BEAA2" w14:textId="77777777">
            <w:r w:rsidRPr="00E33C3C">
              <w:t> </w:t>
            </w:r>
          </w:p>
          <w:p w:rsidRPr="00E33C3C" w:rsidR="00831B80" w:rsidP="00831B80" w:rsidRDefault="00831B80" w14:paraId="33096EF0" w14:textId="77777777">
            <w:pPr>
              <w:jc w:val="center"/>
            </w:pPr>
            <w:r>
              <w:t>X</w:t>
            </w:r>
          </w:p>
          <w:p w:rsidRPr="00E33C3C" w:rsidR="00E33C3C" w:rsidP="00E33C3C" w:rsidRDefault="00E33C3C" w14:paraId="63E4A9CD" w14:textId="77777777">
            <w:r w:rsidRPr="00E33C3C">
              <w:t> </w:t>
            </w:r>
          </w:p>
        </w:tc>
      </w:tr>
      <w:tr w:rsidRPr="00E33C3C" w:rsidR="00E33C3C" w:rsidTr="00E33C3C" w14:paraId="236AF0FD" w14:textId="77777777"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33C3C" w:rsidR="00E33C3C" w:rsidP="00E33C3C" w:rsidRDefault="00E33C3C" w14:paraId="7E295554" w14:textId="77777777">
            <w:r w:rsidRPr="00E33C3C">
              <w:rPr>
                <w:b/>
                <w:bCs/>
              </w:rPr>
              <w:t>PEF</w:t>
            </w:r>
            <w:r w:rsidRPr="00E33C3C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E33C3C" w:rsidR="00E33C3C" w:rsidP="00E33C3C" w:rsidRDefault="00E33C3C" w14:paraId="4F6584BE" w14:textId="77777777">
            <w:r w:rsidRPr="00E33C3C">
              <w:t> </w:t>
            </w:r>
          </w:p>
          <w:p w:rsidRPr="00E33C3C" w:rsidR="00E33C3C" w:rsidP="00831B80" w:rsidRDefault="00831B80" w14:paraId="7E0CB7FE" w14:textId="77777777">
            <w:pPr>
              <w:jc w:val="center"/>
            </w:pPr>
            <w:r>
              <w:t>X</w:t>
            </w:r>
          </w:p>
        </w:tc>
      </w:tr>
    </w:tbl>
    <w:p w:rsidRPr="00E33C3C" w:rsidR="00E33C3C" w:rsidP="00E33C3C" w:rsidRDefault="00E33C3C" w14:paraId="09AF38FC" w14:textId="77777777">
      <w:r w:rsidRPr="00E33C3C">
        <w:t> </w:t>
      </w:r>
    </w:p>
    <w:p w:rsidRPr="00E33C3C" w:rsidR="00E33C3C" w:rsidP="00E33C3C" w:rsidRDefault="00E33C3C" w14:paraId="15AA318D" w14:textId="77777777">
      <w:r w:rsidRPr="00E33C3C"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1746"/>
        <w:gridCol w:w="1429"/>
        <w:gridCol w:w="1778"/>
        <w:gridCol w:w="991"/>
        <w:gridCol w:w="1472"/>
      </w:tblGrid>
      <w:tr w:rsidRPr="00E33C3C" w:rsidR="00831B80" w:rsidTr="6704DEBE" w14:paraId="6A9DED52" w14:textId="77777777">
        <w:trPr>
          <w:trHeight w:val="645"/>
        </w:trPr>
        <w:tc>
          <w:tcPr>
            <w:tcW w:w="20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DBDB"/>
            <w:vAlign w:val="center"/>
            <w:hideMark/>
          </w:tcPr>
          <w:p w:rsidRPr="00E33C3C" w:rsidR="00E33C3C" w:rsidP="00E33C3C" w:rsidRDefault="00E33C3C" w14:paraId="424D6479" w14:textId="77777777">
            <w:r w:rsidRPr="00E33C3C">
              <w:rPr>
                <w:b/>
                <w:bCs/>
              </w:rPr>
              <w:t>Establishment</w:t>
            </w:r>
            <w:r w:rsidRPr="00E33C3C">
              <w:t> </w:t>
            </w:r>
          </w:p>
        </w:tc>
        <w:tc>
          <w:tcPr>
            <w:tcW w:w="37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E33C3C" w:rsidP="00E33C3C" w:rsidRDefault="00E33C3C" w14:paraId="3E4D9D9E" w14:textId="77777777">
            <w:r w:rsidRPr="00E33C3C">
              <w:t> </w:t>
            </w:r>
            <w:r w:rsidR="00831B80">
              <w:t>Alva Primary</w:t>
            </w:r>
          </w:p>
          <w:p w:rsidRPr="00E33C3C" w:rsidR="00831B80" w:rsidP="00E33C3C" w:rsidRDefault="00831B80" w14:paraId="1CF2C3FB" w14:textId="77777777">
            <w:r>
              <w:t>School</w:t>
            </w: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2DBDB"/>
            <w:vAlign w:val="center"/>
            <w:hideMark/>
          </w:tcPr>
          <w:p w:rsidRPr="00E33C3C" w:rsidR="00E33C3C" w:rsidP="00E33C3C" w:rsidRDefault="00E33C3C" w14:paraId="4982691A" w14:textId="77777777">
            <w:r w:rsidRPr="00E33C3C">
              <w:rPr>
                <w:b/>
                <w:bCs/>
              </w:rPr>
              <w:t>Total PEF Allocation</w:t>
            </w:r>
            <w:r w:rsidRPr="00E33C3C">
              <w:t> 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33C3C" w:rsidR="00E33C3C" w:rsidP="2E7325AB" w:rsidRDefault="60ED8A6B" w14:paraId="01512BE8" w14:textId="7160E19D">
            <w:pPr>
              <w:spacing w:after="0"/>
            </w:pPr>
            <w:r>
              <w:t>£84,856.00</w:t>
            </w:r>
          </w:p>
        </w:tc>
        <w:tc>
          <w:tcPr>
            <w:tcW w:w="19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2DBDB"/>
            <w:vAlign w:val="center"/>
            <w:hideMark/>
          </w:tcPr>
          <w:p w:rsidRPr="00E33C3C" w:rsidR="00E33C3C" w:rsidP="00E33C3C" w:rsidRDefault="00E33C3C" w14:paraId="4732A774" w14:textId="77777777">
            <w:r w:rsidRPr="00E33C3C">
              <w:rPr>
                <w:b/>
                <w:bCs/>
              </w:rPr>
              <w:t>Links to SAC</w:t>
            </w:r>
            <w:r w:rsidRPr="00E33C3C">
              <w:t> </w:t>
            </w:r>
          </w:p>
        </w:tc>
        <w:tc>
          <w:tcPr>
            <w:tcW w:w="25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33C3C" w:rsidR="00E33C3C" w:rsidP="00E33C3C" w:rsidRDefault="00E33C3C" w14:paraId="0DA70637" w14:textId="00686A38">
            <w:r>
              <w:t> </w:t>
            </w:r>
            <w:r w:rsidR="4947136A">
              <w:t>Equitable Literacy</w:t>
            </w:r>
          </w:p>
        </w:tc>
      </w:tr>
      <w:tr w:rsidRPr="00E33C3C" w:rsidR="00831B80" w:rsidTr="6704DEBE" w14:paraId="21E0EBC2" w14:textId="77777777">
        <w:trPr>
          <w:trHeight w:val="645"/>
        </w:trPr>
        <w:tc>
          <w:tcPr>
            <w:tcW w:w="0" w:type="auto"/>
            <w:vMerge/>
            <w:vAlign w:val="center"/>
            <w:hideMark/>
          </w:tcPr>
          <w:p w:rsidRPr="00E33C3C" w:rsidR="00E33C3C" w:rsidP="00E33C3C" w:rsidRDefault="00E33C3C" w14:paraId="672A6659" w14:textId="77777777"/>
        </w:tc>
        <w:tc>
          <w:tcPr>
            <w:tcW w:w="0" w:type="auto"/>
            <w:vMerge/>
            <w:vAlign w:val="center"/>
            <w:hideMark/>
          </w:tcPr>
          <w:p w:rsidRPr="00E33C3C" w:rsidR="00E33C3C" w:rsidP="00E33C3C" w:rsidRDefault="00E33C3C" w14:paraId="0A37501D" w14:textId="77777777"/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2DBDB"/>
            <w:vAlign w:val="center"/>
            <w:hideMark/>
          </w:tcPr>
          <w:p w:rsidRPr="00E33C3C" w:rsidR="00E33C3C" w:rsidP="00E33C3C" w:rsidRDefault="00E33C3C" w14:paraId="3DF8B6AB" w14:textId="77777777">
            <w:r w:rsidRPr="00E33C3C">
              <w:rPr>
                <w:b/>
                <w:bCs/>
              </w:rPr>
              <w:t>Cost of this priority</w:t>
            </w:r>
            <w:r w:rsidRPr="00E33C3C">
              <w:t> </w:t>
            </w:r>
          </w:p>
          <w:p w:rsidRPr="00E33C3C" w:rsidR="00E33C3C" w:rsidP="00E33C3C" w:rsidRDefault="00E33C3C" w14:paraId="2E7E278B" w14:textId="77777777">
            <w:r w:rsidRPr="00E33C3C">
              <w:rPr>
                <w:b/>
                <w:bCs/>
              </w:rPr>
              <w:t>(PEF Priorities only)</w:t>
            </w:r>
            <w:r w:rsidRPr="00E33C3C"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D1EFB" w:rsidR="000D1EFB" w:rsidP="000D1EFB" w:rsidRDefault="00E33C3C" w14:paraId="6C691E7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 </w:t>
            </w:r>
            <w:r w:rsidRPr="000D1EFB" w:rsidR="000D1EFB">
              <w:rPr>
                <w:rFonts w:ascii="Calibri" w:hAnsi="Calibri" w:cs="Segoe UI"/>
                <w:b/>
                <w:bCs/>
                <w:sz w:val="22"/>
                <w:szCs w:val="22"/>
              </w:rPr>
              <w:t>Total PEF Allocation</w:t>
            </w:r>
            <w:r w:rsidRPr="000D1EFB" w:rsidR="000D1EFB">
              <w:rPr>
                <w:rFonts w:ascii="Calibri" w:hAnsi="Calibri" w:cs="Segoe UI"/>
                <w:sz w:val="22"/>
                <w:szCs w:val="22"/>
              </w:rPr>
              <w:t> </w:t>
            </w:r>
          </w:p>
          <w:p w:rsidRPr="000D1EFB" w:rsidR="000D1EFB" w:rsidP="000D1EFB" w:rsidRDefault="000D1EFB" w14:paraId="17C3446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D1EFB">
              <w:rPr>
                <w:rFonts w:ascii="Calibri" w:hAnsi="Calibri" w:eastAsia="Times New Roman" w:cs="Segoe UI"/>
                <w:b/>
                <w:bCs/>
                <w:lang w:eastAsia="en-GB"/>
              </w:rPr>
              <w:t xml:space="preserve">£ 3,482 (PT post – L </w:t>
            </w:r>
            <w:proofErr w:type="spellStart"/>
            <w:r w:rsidRPr="000D1EFB">
              <w:rPr>
                <w:rFonts w:ascii="Calibri" w:hAnsi="Calibri" w:eastAsia="Times New Roman" w:cs="Segoe UI"/>
                <w:b/>
                <w:bCs/>
                <w:lang w:eastAsia="en-GB"/>
              </w:rPr>
              <w:t>Gray</w:t>
            </w:r>
            <w:proofErr w:type="spellEnd"/>
            <w:r w:rsidRPr="000D1EFB">
              <w:rPr>
                <w:rFonts w:ascii="Calibri" w:hAnsi="Calibri" w:eastAsia="Times New Roman" w:cs="Segoe UI"/>
                <w:b/>
                <w:bCs/>
                <w:lang w:eastAsia="en-GB"/>
              </w:rPr>
              <w:t>)</w:t>
            </w:r>
            <w:r w:rsidRPr="000D1EFB">
              <w:rPr>
                <w:rFonts w:ascii="Calibri" w:hAnsi="Calibri" w:eastAsia="Times New Roman" w:cs="Segoe UI"/>
                <w:lang w:eastAsia="en-GB"/>
              </w:rPr>
              <w:t> </w:t>
            </w:r>
          </w:p>
          <w:p w:rsidRPr="000D1EFB" w:rsidR="000D1EFB" w:rsidP="000D1EFB" w:rsidRDefault="000D1EFB" w14:paraId="3923F6A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US" w:eastAsia="en-GB"/>
              </w:rPr>
            </w:pPr>
            <w:r w:rsidRPr="000D1EFB">
              <w:rPr>
                <w:rFonts w:ascii="Calibri" w:hAnsi="Calibri" w:eastAsia="Times New Roman" w:cs="Segoe UI"/>
                <w:b/>
                <w:bCs/>
                <w:lang w:eastAsia="en-GB"/>
              </w:rPr>
              <w:t>£1,000 (Nurturing Schools Programme Training)</w:t>
            </w:r>
            <w:r w:rsidRPr="000D1EFB">
              <w:rPr>
                <w:rFonts w:ascii="Calibri" w:hAnsi="Calibri" w:eastAsia="Times New Roman" w:cs="Segoe UI"/>
                <w:lang w:val="en-US" w:eastAsia="en-GB"/>
              </w:rPr>
              <w:t> </w:t>
            </w:r>
          </w:p>
          <w:p w:rsidRPr="000D1EFB" w:rsidR="000D1EFB" w:rsidP="000D1EFB" w:rsidRDefault="000D1EFB" w14:paraId="33BAAA0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US" w:eastAsia="en-GB"/>
              </w:rPr>
            </w:pPr>
            <w:r w:rsidRPr="000D1EFB">
              <w:rPr>
                <w:rFonts w:ascii="Calibri" w:hAnsi="Calibri" w:eastAsia="Times New Roman" w:cs="Segoe UI"/>
                <w:b/>
                <w:bCs/>
                <w:lang w:eastAsia="en-GB"/>
              </w:rPr>
              <w:t>£6,026.33 (Wellbeing Scotland)</w:t>
            </w:r>
            <w:r w:rsidRPr="000D1EFB">
              <w:rPr>
                <w:rFonts w:ascii="Calibri" w:hAnsi="Calibri" w:eastAsia="Times New Roman" w:cs="Segoe UI"/>
                <w:lang w:val="en-US" w:eastAsia="en-GB"/>
              </w:rPr>
              <w:t> </w:t>
            </w:r>
          </w:p>
          <w:p w:rsidRPr="00E33C3C" w:rsidR="000D1EFB" w:rsidP="000D1EFB" w:rsidRDefault="000D1EFB" w14:paraId="09054CAB" w14:textId="786C9681"/>
          <w:p w:rsidRPr="00E33C3C" w:rsidR="00E33C3C" w:rsidP="2E7325AB" w:rsidRDefault="00E33C3C" w14:paraId="46624170" w14:textId="11315CB5"/>
        </w:tc>
        <w:tc>
          <w:tcPr>
            <w:tcW w:w="0" w:type="auto"/>
            <w:vMerge/>
            <w:vAlign w:val="center"/>
            <w:hideMark/>
          </w:tcPr>
          <w:p w:rsidRPr="00E33C3C" w:rsidR="00E33C3C" w:rsidP="00E33C3C" w:rsidRDefault="00E33C3C" w14:paraId="5DAB6C7B" w14:textId="77777777"/>
        </w:tc>
        <w:tc>
          <w:tcPr>
            <w:tcW w:w="0" w:type="auto"/>
            <w:vMerge/>
            <w:vAlign w:val="center"/>
            <w:hideMark/>
          </w:tcPr>
          <w:p w:rsidRPr="00E33C3C" w:rsidR="00E33C3C" w:rsidP="00E33C3C" w:rsidRDefault="00E33C3C" w14:paraId="02EB378F" w14:textId="77777777"/>
        </w:tc>
      </w:tr>
      <w:tr w:rsidRPr="00E33C3C" w:rsidR="00831B80" w:rsidTr="6704DEBE" w14:paraId="191AD2E7" w14:textId="77777777">
        <w:trPr>
          <w:trHeight w:val="945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DBDB"/>
            <w:vAlign w:val="center"/>
            <w:hideMark/>
          </w:tcPr>
          <w:p w:rsidRPr="00E33C3C" w:rsidR="00E33C3C" w:rsidP="00E33C3C" w:rsidRDefault="00E33C3C" w14:paraId="0FBCA268" w14:textId="77777777">
            <w:proofErr w:type="spellStart"/>
            <w:r w:rsidRPr="00E33C3C">
              <w:rPr>
                <w:b/>
                <w:bCs/>
              </w:rPr>
              <w:t>Headteacher</w:t>
            </w:r>
            <w:proofErr w:type="spellEnd"/>
            <w:r w:rsidRPr="00E33C3C">
              <w:t> </w:t>
            </w: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E33C3C" w:rsidR="00831B80" w:rsidP="00E33C3C" w:rsidRDefault="00E33C3C" w14:paraId="2F98836B" w14:textId="77777777">
            <w:r w:rsidRPr="00E33C3C">
              <w:t> </w:t>
            </w:r>
            <w:r w:rsidR="00831B80">
              <w:t xml:space="preserve">Allison </w:t>
            </w:r>
            <w:proofErr w:type="spellStart"/>
            <w:r w:rsidR="00831B80">
              <w:t>Littlejohns</w:t>
            </w:r>
            <w:proofErr w:type="spellEnd"/>
          </w:p>
          <w:p w:rsidRPr="00E33C3C" w:rsidR="00E33C3C" w:rsidP="00E33C3C" w:rsidRDefault="00E33C3C" w14:paraId="4B8484D5" w14:textId="77777777">
            <w:r w:rsidRPr="00E33C3C"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2DBDB"/>
            <w:vAlign w:val="center"/>
            <w:hideMark/>
          </w:tcPr>
          <w:p w:rsidRPr="00E33C3C" w:rsidR="00E33C3C" w:rsidP="00E33C3C" w:rsidRDefault="00E33C3C" w14:paraId="3A04DF2D" w14:textId="77777777">
            <w:r w:rsidRPr="00E33C3C">
              <w:rPr>
                <w:b/>
                <w:bCs/>
              </w:rPr>
              <w:t>Accountable Person</w:t>
            </w:r>
            <w:r w:rsidRPr="00E33C3C">
              <w:t> 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E33C3C" w:rsidP="00E33C3C" w:rsidRDefault="00E33C3C" w14:paraId="4C7803C6" w14:textId="77777777">
            <w:r w:rsidRPr="00E33C3C">
              <w:t> </w:t>
            </w:r>
            <w:r w:rsidR="000D1EFB">
              <w:t xml:space="preserve">Laura </w:t>
            </w:r>
            <w:proofErr w:type="spellStart"/>
            <w:r w:rsidR="000D1EFB">
              <w:t>Gray</w:t>
            </w:r>
            <w:proofErr w:type="spellEnd"/>
          </w:p>
          <w:p w:rsidRPr="00E33C3C" w:rsidR="000D1EFB" w:rsidP="00E33C3C" w:rsidRDefault="000D1EFB" w14:paraId="01833A3D" w14:textId="2A5EC827">
            <w:r>
              <w:t>Geraldine Hayes</w:t>
            </w:r>
          </w:p>
        </w:tc>
      </w:tr>
    </w:tbl>
    <w:p w:rsidRPr="00E33C3C" w:rsidR="00E33C3C" w:rsidP="00E33C3C" w:rsidRDefault="00E33C3C" w14:paraId="4F8F56C0" w14:textId="333599EC">
      <w:r w:rsidRPr="00E33C3C"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Pr="00E33C3C" w:rsidR="00E33C3C" w:rsidTr="5EE06647" w14:paraId="29E3E63A" w14:textId="77777777">
        <w:trPr>
          <w:trHeight w:val="450"/>
        </w:trPr>
        <w:tc>
          <w:tcPr>
            <w:tcW w:w="15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DBDB"/>
            <w:tcMar/>
            <w:vAlign w:val="center"/>
            <w:hideMark/>
          </w:tcPr>
          <w:p w:rsidRPr="00E33C3C" w:rsidR="00E33C3C" w:rsidP="00E33C3C" w:rsidRDefault="00E33C3C" w14:paraId="153F0213" w14:textId="77777777">
            <w:pPr>
              <w:divId w:val="1524708165"/>
            </w:pPr>
            <w:r w:rsidRPr="00E33C3C">
              <w:rPr>
                <w:b/>
                <w:bCs/>
              </w:rPr>
              <w:t>Outcome (Transformational Recovery)</w:t>
            </w:r>
            <w:r w:rsidRPr="00E33C3C">
              <w:t> </w:t>
            </w:r>
          </w:p>
        </w:tc>
      </w:tr>
      <w:tr w:rsidRPr="00E33C3C" w:rsidR="00E33C3C" w:rsidTr="5EE06647" w14:paraId="001CD834" w14:textId="77777777">
        <w:tc>
          <w:tcPr>
            <w:tcW w:w="15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33C3C" w:rsidR="00E33C3C" w:rsidP="00E33C3C" w:rsidRDefault="00E33C3C" w14:paraId="7AA2DA6F" w14:textId="77777777">
            <w:r w:rsidRPr="00E33C3C">
              <w:rPr>
                <w:i/>
                <w:iCs/>
              </w:rPr>
              <w:t>Please detail proposed intervention in terms of COVID-19 recovery outcomes for learners. (Consider What will change? For whom? By how much? By when?)</w:t>
            </w:r>
            <w:r w:rsidRPr="00E33C3C">
              <w:t> </w:t>
            </w:r>
          </w:p>
          <w:p w:rsidR="000D1EFB" w:rsidP="000D1EFB" w:rsidRDefault="00E33C3C" w14:paraId="309ED5F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33C3C">
              <w:t> </w:t>
            </w:r>
            <w:r w:rsidR="000D1EFB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0D1EFB" w:rsidP="000D1EFB" w:rsidRDefault="000D1EFB" w14:paraId="5883584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 nurturing approach will be promoted as a key element to supporting behaviour, wellbeing, attainment and achievement in Alva Primary School.  Nurture Principles 3 and 6 will be used to support the implementation of nurturing approaches in our setting.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E33C3C" w:rsidR="00E33C3C" w:rsidP="000D1EFB" w:rsidRDefault="00E33C3C" w14:paraId="3EABA553" w14:textId="42C8E9B8"/>
          <w:p w:rsidRPr="00E33C3C" w:rsidR="00E33C3C" w:rsidP="00E33C3C" w:rsidRDefault="00E33C3C" w14:paraId="649CC1FA" w14:textId="77777777">
            <w:r w:rsidRPr="00E33C3C">
              <w:t> </w:t>
            </w:r>
          </w:p>
          <w:p w:rsidRPr="00E33C3C" w:rsidR="00E33C3C" w:rsidP="00E33C3C" w:rsidRDefault="00E33C3C" w14:paraId="10EF996B" w14:textId="77777777">
            <w:r w:rsidRPr="00E33C3C">
              <w:t> </w:t>
            </w:r>
          </w:p>
        </w:tc>
      </w:tr>
      <w:tr w:rsidRPr="00E33C3C" w:rsidR="00E33C3C" w:rsidTr="5EE06647" w14:paraId="24A3085A" w14:textId="77777777">
        <w:trPr>
          <w:trHeight w:val="450"/>
        </w:trPr>
        <w:tc>
          <w:tcPr>
            <w:tcW w:w="15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DBDB"/>
            <w:tcMar/>
            <w:vAlign w:val="center"/>
            <w:hideMark/>
          </w:tcPr>
          <w:p w:rsidRPr="00E33C3C" w:rsidR="00E33C3C" w:rsidP="00E33C3C" w:rsidRDefault="00E33C3C" w14:paraId="7F8FD168" w14:textId="77777777">
            <w:r w:rsidRPr="00E33C3C">
              <w:rPr>
                <w:b/>
                <w:bCs/>
              </w:rPr>
              <w:lastRenderedPageBreak/>
              <w:t>Rationale for this proposal?</w:t>
            </w:r>
            <w:r w:rsidRPr="00E33C3C">
              <w:t> </w:t>
            </w:r>
          </w:p>
        </w:tc>
      </w:tr>
      <w:tr w:rsidRPr="00E33C3C" w:rsidR="00E33C3C" w:rsidTr="5EE06647" w14:paraId="49D7A137" w14:textId="77777777">
        <w:trPr>
          <w:trHeight w:val="3135"/>
        </w:trPr>
        <w:tc>
          <w:tcPr>
            <w:tcW w:w="15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33C3C" w:rsidR="00E33C3C" w:rsidP="00E33C3C" w:rsidRDefault="00E33C3C" w14:paraId="53180385" w14:textId="77777777">
            <w:r w:rsidRPr="00E33C3C">
              <w:rPr>
                <w:i/>
                <w:iCs/>
              </w:rPr>
              <w:t>Please provide Data/Information to support your Recovery Planning, including that specific to addressing the poverty related gap (PEF)</w:t>
            </w:r>
            <w:r w:rsidRPr="00E33C3C">
              <w:t> </w:t>
            </w:r>
          </w:p>
          <w:p w:rsidRPr="000D1EFB" w:rsidR="000D1EFB" w:rsidP="44376D18" w:rsidRDefault="00E33C3C" w14:paraId="644A4441" w14:textId="2D2B531D">
            <w:pPr>
              <w:pStyle w:val="paragraph"/>
              <w:shd w:val="clear" w:color="auto" w:fill="FFFFFF" w:themeFill="background1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="00E33C3C">
              <w:rPr/>
              <w:t> </w:t>
            </w:r>
            <w:r w:rsidRPr="44376D18" w:rsidR="000D1EFB">
              <w:rPr>
                <w:rFonts w:ascii="Calibri" w:hAnsi="Calibri" w:cs="Segoe UI"/>
                <w:sz w:val="22"/>
                <w:szCs w:val="22"/>
              </w:rPr>
              <w:t>Due to COVID-19 staff did not have ample time to work through the SIP 19/20 health &amp; wellbeing interventions.  As children have come back to school after a substantial </w:t>
            </w:r>
            <w:proofErr w:type="gramStart"/>
            <w:r w:rsidRPr="44376D18" w:rsidR="000D1EFB">
              <w:rPr>
                <w:rFonts w:ascii="Calibri" w:hAnsi="Calibri" w:cs="Segoe UI"/>
                <w:sz w:val="22"/>
                <w:szCs w:val="22"/>
              </w:rPr>
              <w:t>period of time</w:t>
            </w:r>
            <w:proofErr w:type="gramEnd"/>
            <w:r w:rsidRPr="44376D18" w:rsidR="000D1EFB">
              <w:rPr>
                <w:rFonts w:ascii="Calibri" w:hAnsi="Calibri" w:cs="Segoe UI"/>
                <w:sz w:val="22"/>
                <w:szCs w:val="22"/>
              </w:rPr>
              <w:t> at home, </w:t>
            </w:r>
            <w:r w:rsidRPr="44376D18" w:rsidR="000D1EFB">
              <w:rPr>
                <w:rFonts w:ascii="Calibri" w:hAnsi="Calibri" w:cs="Segoe UI"/>
                <w:sz w:val="22"/>
                <w:szCs w:val="22"/>
              </w:rPr>
              <w:t>fo</w:t>
            </w:r>
            <w:r w:rsidRPr="44376D18" w:rsidR="3D9FF615">
              <w:rPr>
                <w:rFonts w:ascii="Calibri" w:hAnsi="Calibri" w:cs="Segoe UI"/>
                <w:sz w:val="22"/>
                <w:szCs w:val="22"/>
              </w:rPr>
              <w:t>c</w:t>
            </w:r>
            <w:r w:rsidRPr="44376D18" w:rsidR="000D1EFB">
              <w:rPr>
                <w:rFonts w:ascii="Calibri" w:hAnsi="Calibri" w:cs="Segoe UI"/>
                <w:sz w:val="22"/>
                <w:szCs w:val="22"/>
              </w:rPr>
              <w:t>us</w:t>
            </w:r>
            <w:r w:rsidRPr="44376D18" w:rsidR="000D1EFB">
              <w:rPr>
                <w:rFonts w:ascii="Calibri" w:hAnsi="Calibri" w:cs="Segoe UI"/>
                <w:sz w:val="22"/>
                <w:szCs w:val="22"/>
              </w:rPr>
              <w:t> on transitioning back to school life full time and feeling safe in their environment is paramount. </w:t>
            </w:r>
          </w:p>
          <w:p w:rsidRPr="000D1EFB" w:rsidR="000D1EFB" w:rsidP="000D1EFB" w:rsidRDefault="000D1EFB" w14:paraId="10295B31" w14:textId="7777777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D1EFB">
              <w:rPr>
                <w:rFonts w:ascii="Calibri" w:hAnsi="Calibri" w:eastAsia="Times New Roman" w:cs="Segoe UI"/>
                <w:lang w:eastAsia="en-GB"/>
              </w:rPr>
              <w:t>Alva Primary completed the ‘Applied Nurture Framework’ (Jan 2019, whole staff (teaching, nursery and learning assistant involvement) needs analysis which indicated the following training needs: </w:t>
            </w:r>
          </w:p>
          <w:p w:rsidRPr="000D1EFB" w:rsidR="000D1EFB" w:rsidP="000D1EFB" w:rsidRDefault="000D1EFB" w14:paraId="1D9C17A8" w14:textId="77777777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Segoe UI"/>
                <w:lang w:eastAsia="en-GB"/>
              </w:rPr>
            </w:pPr>
            <w:r w:rsidRPr="000D1EFB">
              <w:rPr>
                <w:rFonts w:ascii="Calibri" w:hAnsi="Calibri" w:eastAsia="Times New Roman" w:cs="Segoe UI"/>
                <w:lang w:eastAsia="en-GB"/>
              </w:rPr>
              <w:t>Nurture Principle 3 – the importance of nurture for the development of wellbeing </w:t>
            </w:r>
          </w:p>
          <w:p w:rsidRPr="000D1EFB" w:rsidR="000D1EFB" w:rsidP="000D1EFB" w:rsidRDefault="000D1EFB" w14:paraId="08444BFF" w14:textId="77777777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Segoe UI"/>
                <w:lang w:eastAsia="en-GB"/>
              </w:rPr>
            </w:pPr>
            <w:r w:rsidRPr="000D1EFB">
              <w:rPr>
                <w:rFonts w:ascii="Calibri" w:hAnsi="Calibri" w:eastAsia="Times New Roman" w:cs="Segoe UI"/>
                <w:lang w:eastAsia="en-GB"/>
              </w:rPr>
              <w:t>Nurture Principle 6 – the importance of transitions in children’s lives </w:t>
            </w:r>
          </w:p>
          <w:p w:rsidRPr="000D1EFB" w:rsidR="000D1EFB" w:rsidP="000D1EFB" w:rsidRDefault="000D1EFB" w14:paraId="3F241F72" w14:textId="77777777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Segoe UI"/>
                <w:lang w:eastAsia="en-GB"/>
              </w:rPr>
            </w:pPr>
            <w:r w:rsidRPr="000D1EFB">
              <w:rPr>
                <w:rFonts w:ascii="Calibri" w:hAnsi="Calibri" w:eastAsia="Times New Roman" w:cs="Segoe UI"/>
                <w:lang w:eastAsia="en-GB"/>
              </w:rPr>
              <w:t>GIRFEC principles </w:t>
            </w:r>
          </w:p>
          <w:p w:rsidRPr="000D1EFB" w:rsidR="000D1EFB" w:rsidP="000D1EFB" w:rsidRDefault="000D1EFB" w14:paraId="67D73FE3" w14:textId="77777777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Segoe UI"/>
                <w:lang w:eastAsia="en-GB"/>
              </w:rPr>
            </w:pPr>
            <w:r w:rsidRPr="000D1EFB">
              <w:rPr>
                <w:rFonts w:ascii="Calibri" w:hAnsi="Calibri" w:eastAsia="Times New Roman" w:cs="Segoe UI"/>
                <w:lang w:eastAsia="en-GB"/>
              </w:rPr>
              <w:t>Supporting children through transitions during the school day and out with school life </w:t>
            </w:r>
          </w:p>
          <w:p w:rsidRPr="000D1EFB" w:rsidR="000D1EFB" w:rsidP="000D1EFB" w:rsidRDefault="000D1EFB" w14:paraId="47BAE1BF" w14:textId="77777777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Segoe UI"/>
                <w:lang w:eastAsia="en-GB"/>
              </w:rPr>
            </w:pPr>
            <w:r w:rsidRPr="000D1EFB">
              <w:rPr>
                <w:rFonts w:ascii="Calibri" w:hAnsi="Calibri" w:eastAsia="Times New Roman" w:cs="Segoe UI"/>
                <w:lang w:eastAsia="en-GB"/>
              </w:rPr>
              <w:t>Children feel safe, happy and regulated at school. </w:t>
            </w:r>
          </w:p>
          <w:p w:rsidRPr="00E33C3C" w:rsidR="000402AA" w:rsidP="000D1EFB" w:rsidRDefault="000402AA" w14:paraId="2B2CAFB4" w14:textId="41DE2C5A">
            <w:r>
              <w:t xml:space="preserve"> </w:t>
            </w:r>
          </w:p>
          <w:p w:rsidRPr="00E33C3C" w:rsidR="00E33C3C" w:rsidP="00E33C3C" w:rsidRDefault="00E33C3C" w14:paraId="5E3886A4" w14:textId="77777777">
            <w:r w:rsidRPr="00E33C3C">
              <w:t> </w:t>
            </w:r>
          </w:p>
          <w:p w:rsidRPr="00E33C3C" w:rsidR="00E33C3C" w:rsidP="00E33C3C" w:rsidRDefault="00E33C3C" w14:paraId="4ECEB114" w14:textId="77777777">
            <w:r w:rsidRPr="00E33C3C">
              <w:t> </w:t>
            </w:r>
          </w:p>
          <w:p w:rsidRPr="00E33C3C" w:rsidR="00E33C3C" w:rsidP="00E33C3C" w:rsidRDefault="00E33C3C" w14:paraId="0D8BF348" w14:textId="77777777">
            <w:r w:rsidRPr="00E33C3C">
              <w:t> </w:t>
            </w:r>
          </w:p>
        </w:tc>
      </w:tr>
      <w:tr w:rsidRPr="00E33C3C" w:rsidR="00E33C3C" w:rsidTr="5EE06647" w14:paraId="41C31620" w14:textId="77777777">
        <w:trPr>
          <w:trHeight w:val="3135"/>
        </w:trPr>
        <w:tc>
          <w:tcPr>
            <w:tcW w:w="15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33C3C" w:rsidR="00E33C3C" w:rsidP="00E33C3C" w:rsidRDefault="00E33C3C" w14:paraId="479BFA15" w14:textId="77777777">
            <w:r w:rsidRPr="00E33C3C">
              <w:rPr>
                <w:i/>
                <w:iCs/>
              </w:rPr>
              <w:t>What will you do? What evidence do you have that this will be effective?</w:t>
            </w:r>
            <w:r w:rsidRPr="00E33C3C">
              <w:t> </w:t>
            </w:r>
          </w:p>
          <w:p w:rsidRPr="00E33C3C" w:rsidR="006E3B6F" w:rsidP="006E3B6F" w:rsidRDefault="006E3B6F" w14:paraId="6A05A809" w14:textId="137DD0F4">
            <w:pPr>
              <w:pStyle w:val="ListParagraph"/>
              <w:numPr>
                <w:ilvl w:val="0"/>
                <w:numId w:val="1"/>
              </w:numPr>
              <w:rPr/>
            </w:pPr>
            <w:r w:rsidR="10113CE6">
              <w:rPr/>
              <w:t>Nurture training for staff members to make specific interventions with individual</w:t>
            </w:r>
            <w:r w:rsidR="6127A74A">
              <w:rPr/>
              <w:t>s.</w:t>
            </w:r>
          </w:p>
          <w:p w:rsidR="6127A74A" w:rsidP="4CD9DFF0" w:rsidRDefault="6127A74A" w14:paraId="7099893D" w14:textId="2B19B93B">
            <w:pPr>
              <w:pStyle w:val="ListParagraph"/>
              <w:numPr>
                <w:ilvl w:val="0"/>
                <w:numId w:val="1"/>
              </w:numPr>
              <w:rPr/>
            </w:pPr>
            <w:r w:rsidR="6127A74A">
              <w:rPr/>
              <w:t>Wellbeing worker to work with staff and children to create staff spaces within the school for children.</w:t>
            </w:r>
          </w:p>
          <w:p w:rsidR="6127A74A" w:rsidP="4CD9DFF0" w:rsidRDefault="6127A74A" w14:paraId="40D9FBF8" w14:textId="770C9DC0">
            <w:pPr>
              <w:pStyle w:val="ListParagraph"/>
              <w:numPr>
                <w:ilvl w:val="0"/>
                <w:numId w:val="1"/>
              </w:numPr>
              <w:rPr/>
            </w:pPr>
            <w:r w:rsidR="6127A74A">
              <w:rPr/>
              <w:t xml:space="preserve">Evaluate strengths and difficulties </w:t>
            </w:r>
            <w:r w:rsidR="5BD445B9">
              <w:rPr/>
              <w:t>questionnaires</w:t>
            </w:r>
            <w:r w:rsidR="5BD445B9">
              <w:rPr/>
              <w:t xml:space="preserve">- target specific children to make interventions. </w:t>
            </w:r>
          </w:p>
          <w:p w:rsidRPr="00E33C3C" w:rsidR="00E33C3C" w:rsidP="00E33C3C" w:rsidRDefault="00E33C3C" w14:paraId="5EDB29A5" w14:textId="77777777">
            <w:r w:rsidRPr="00E33C3C">
              <w:t> </w:t>
            </w:r>
          </w:p>
          <w:p w:rsidRPr="00E33C3C" w:rsidR="00E33C3C" w:rsidP="00E33C3C" w:rsidRDefault="00E33C3C" w14:paraId="5A39BBE3" w14:textId="77777777"/>
        </w:tc>
      </w:tr>
      <w:tr w:rsidRPr="00E33C3C" w:rsidR="00E33C3C" w:rsidTr="5EE06647" w14:paraId="3BF70767" w14:textId="77777777">
        <w:trPr>
          <w:trHeight w:val="3135"/>
        </w:trPr>
        <w:tc>
          <w:tcPr>
            <w:tcW w:w="15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33C3C" w:rsidR="00E33C3C" w:rsidP="00E33C3C" w:rsidRDefault="00E33C3C" w14:paraId="3E4BEE4A" w14:textId="77777777">
            <w:r w:rsidRPr="4CD9DFF0" w:rsidR="00E33C3C">
              <w:rPr>
                <w:i w:val="1"/>
                <w:iCs w:val="1"/>
              </w:rPr>
              <w:t>Who has been consulted? How? What was their feedback?</w:t>
            </w:r>
            <w:r w:rsidR="00E33C3C">
              <w:rPr/>
              <w:t> </w:t>
            </w:r>
          </w:p>
          <w:p w:rsidRPr="00E33C3C" w:rsidR="00E33C3C" w:rsidP="5EE06647" w:rsidRDefault="00E33C3C" w14:paraId="4474F8A0" w14:textId="77AA95A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7C582E98">
              <w:rPr/>
              <w:t xml:space="preserve">Children, staff and </w:t>
            </w:r>
            <w:r w:rsidR="511ADA09">
              <w:rPr/>
              <w:t xml:space="preserve">a focus group of </w:t>
            </w:r>
            <w:r w:rsidR="7C582E98">
              <w:rPr/>
              <w:t xml:space="preserve">parents have been consulted. </w:t>
            </w:r>
            <w:r w:rsidR="00E33C3C">
              <w:rPr/>
              <w:t> </w:t>
            </w:r>
          </w:p>
          <w:p w:rsidRPr="00E33C3C" w:rsidR="00E33C3C" w:rsidP="00E33C3C" w:rsidRDefault="00E33C3C" w14:paraId="5E6F60B5" w14:textId="77777777">
            <w:r w:rsidRPr="00E33C3C">
              <w:t> </w:t>
            </w:r>
          </w:p>
          <w:p w:rsidRPr="00E33C3C" w:rsidR="00E33C3C" w:rsidP="00E33C3C" w:rsidRDefault="00E33C3C" w14:paraId="1DF8BA61" w14:textId="77777777">
            <w:r w:rsidRPr="00E33C3C">
              <w:t> </w:t>
            </w:r>
          </w:p>
          <w:p w:rsidRPr="00E33C3C" w:rsidR="00E33C3C" w:rsidP="00E33C3C" w:rsidRDefault="00E33C3C" w14:paraId="365DB198" w14:textId="77777777">
            <w:r w:rsidRPr="00E33C3C">
              <w:t> </w:t>
            </w:r>
          </w:p>
          <w:p w:rsidRPr="00E33C3C" w:rsidR="00E33C3C" w:rsidP="00E33C3C" w:rsidRDefault="00E33C3C" w14:paraId="1D5BCD6B" w14:textId="77777777">
            <w:r w:rsidRPr="00E33C3C">
              <w:t> </w:t>
            </w:r>
          </w:p>
        </w:tc>
      </w:tr>
    </w:tbl>
    <w:p w:rsidR="00F67360" w:rsidRDefault="000D1EFB" w14:paraId="41C8F396" w14:textId="77777777"/>
    <w:sectPr w:rsidR="00F6736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A9F43CF"/>
    <w:multiLevelType w:val="hybridMultilevel"/>
    <w:tmpl w:val="4CD63DE0"/>
    <w:lvl w:ilvl="0" w:tplc="08090001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abstractNum w:abstractNumId="1" w15:restartNumberingAfterBreak="0">
    <w:nsid w:val="6F310BE1"/>
    <w:multiLevelType w:val="hybridMultilevel"/>
    <w:tmpl w:val="B448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3C"/>
    <w:rsid w:val="000402AA"/>
    <w:rsid w:val="000D1EFB"/>
    <w:rsid w:val="002A0F38"/>
    <w:rsid w:val="004E6231"/>
    <w:rsid w:val="006E3B6F"/>
    <w:rsid w:val="00831B80"/>
    <w:rsid w:val="00A83205"/>
    <w:rsid w:val="00E33C3C"/>
    <w:rsid w:val="071EED29"/>
    <w:rsid w:val="0736B67F"/>
    <w:rsid w:val="10113CE6"/>
    <w:rsid w:val="118E0904"/>
    <w:rsid w:val="120ABADE"/>
    <w:rsid w:val="146F3405"/>
    <w:rsid w:val="177302C7"/>
    <w:rsid w:val="1BCE658A"/>
    <w:rsid w:val="2858F436"/>
    <w:rsid w:val="2CB7B7CA"/>
    <w:rsid w:val="2E7325AB"/>
    <w:rsid w:val="2FEDD07D"/>
    <w:rsid w:val="31C692E7"/>
    <w:rsid w:val="31E9D73E"/>
    <w:rsid w:val="3D9FF615"/>
    <w:rsid w:val="44376D18"/>
    <w:rsid w:val="443F87BF"/>
    <w:rsid w:val="445610A8"/>
    <w:rsid w:val="45A78526"/>
    <w:rsid w:val="4897B91B"/>
    <w:rsid w:val="4947136A"/>
    <w:rsid w:val="4CD9DFF0"/>
    <w:rsid w:val="511ADA09"/>
    <w:rsid w:val="533272D1"/>
    <w:rsid w:val="5BD445B9"/>
    <w:rsid w:val="5C155BD2"/>
    <w:rsid w:val="5EE06647"/>
    <w:rsid w:val="60ED8A6B"/>
    <w:rsid w:val="6127A74A"/>
    <w:rsid w:val="61611680"/>
    <w:rsid w:val="6454B523"/>
    <w:rsid w:val="6704DEBE"/>
    <w:rsid w:val="689FCFDF"/>
    <w:rsid w:val="74326557"/>
    <w:rsid w:val="7C582E98"/>
    <w:rsid w:val="7EC0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CF15"/>
  <w15:chartTrackingRefBased/>
  <w15:docId w15:val="{C3BC881E-6D3F-41AF-83DF-7B82C1F5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B6F"/>
    <w:pPr>
      <w:ind w:left="720"/>
      <w:contextualSpacing/>
    </w:pPr>
  </w:style>
  <w:style w:type="paragraph" w:styleId="paragraph" w:customStyle="1">
    <w:name w:val="paragraph"/>
    <w:basedOn w:val="Normal"/>
    <w:rsid w:val="000D1EF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0D1EFB"/>
  </w:style>
  <w:style w:type="character" w:styleId="normaltextrun" w:customStyle="1">
    <w:name w:val="normaltextrun"/>
    <w:basedOn w:val="DefaultParagraphFont"/>
    <w:rsid w:val="000D1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4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39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7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2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19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CEC181520184CA928EFDE923A4DD9" ma:contentTypeVersion="4" ma:contentTypeDescription="Create a new document." ma:contentTypeScope="" ma:versionID="46c67418c94ddf5c536e309bcf45ff1a">
  <xsd:schema xmlns:xsd="http://www.w3.org/2001/XMLSchema" xmlns:xs="http://www.w3.org/2001/XMLSchema" xmlns:p="http://schemas.microsoft.com/office/2006/metadata/properties" xmlns:ns2="7eede4de-c924-48f9-bc08-044955020152" targetNamespace="http://schemas.microsoft.com/office/2006/metadata/properties" ma:root="true" ma:fieldsID="306bfbc06ee7aaf9ff10dac6c1a07a2c" ns2:_="">
    <xsd:import namespace="7eede4de-c924-48f9-bc08-0449550201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de4de-c924-48f9-bc08-044955020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C3C5A-8B55-450D-A683-CF445CE3B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de4de-c924-48f9-bc08-044955020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79B681-C2F3-47A8-B3BC-1B3044ACFFC9}">
  <ds:schemaRefs>
    <ds:schemaRef ds:uri="7eede4de-c924-48f9-bc08-044955020152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5C3272-1576-4C06-852C-D3B15C9C083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Clackmannanshire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Victoria Daley</dc:creator>
  <keywords/>
  <dc:description/>
  <lastModifiedBy>Mrs Littlejohns</lastModifiedBy>
  <revision>5</revision>
  <dcterms:created xsi:type="dcterms:W3CDTF">2020-09-25T12:27:00.0000000Z</dcterms:created>
  <dcterms:modified xsi:type="dcterms:W3CDTF">2020-09-30T10:28:35.3353872Z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0x010100BCDCEC181520184CA928EFDE923A4DD9</vt:lpwstr>
  </property>
</Properties>
</file>