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742" w:tblpY="1392"/>
        <w:tblW w:w="15559" w:type="dxa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2268"/>
        <w:gridCol w:w="822"/>
        <w:gridCol w:w="1588"/>
        <w:gridCol w:w="1814"/>
        <w:gridCol w:w="1006"/>
        <w:gridCol w:w="2821"/>
      </w:tblGrid>
      <w:tr w:rsidR="002B41A8" w:rsidRPr="00E21597" w14:paraId="24CF6C87" w14:textId="77777777" w:rsidTr="001774D6">
        <w:trPr>
          <w:trHeight w:val="420"/>
        </w:trPr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0EF20309" w14:textId="78D8DBA1" w:rsidR="002B41A8" w:rsidRPr="00E21597" w:rsidRDefault="002B41A8" w:rsidP="00D56B09">
            <w:pPr>
              <w:rPr>
                <w:rFonts w:ascii="Century Gothic" w:hAnsi="Century Gothic"/>
                <w:sz w:val="20"/>
                <w:u w:val="single"/>
              </w:rPr>
            </w:pPr>
            <w:r w:rsidRPr="00E21597">
              <w:rPr>
                <w:rFonts w:ascii="Century Gothic" w:hAnsi="Century Gothic"/>
                <w:sz w:val="20"/>
                <w:u w:val="single"/>
              </w:rPr>
              <w:t>Suggested Curriculum Links</w:t>
            </w:r>
          </w:p>
          <w:p w14:paraId="1EC4389D" w14:textId="463D0030" w:rsidR="002B41A8" w:rsidRPr="00E21597" w:rsidRDefault="002B41A8" w:rsidP="00D56B09">
            <w:pPr>
              <w:rPr>
                <w:rFonts w:ascii="Century Gothic" w:hAnsi="Century Gothic"/>
                <w:color w:val="00B050"/>
                <w:sz w:val="20"/>
              </w:rPr>
            </w:pPr>
            <w:r w:rsidRPr="00E21597">
              <w:rPr>
                <w:rFonts w:ascii="Century Gothic" w:hAnsi="Century Gothic"/>
                <w:color w:val="00B050"/>
                <w:sz w:val="20"/>
              </w:rPr>
              <w:t>Health and Wellbeing – responsibility of all, food and health, planning for choices and changes</w:t>
            </w:r>
          </w:p>
          <w:p w14:paraId="51EDC954" w14:textId="77777777" w:rsidR="002B41A8" w:rsidRPr="00E21597" w:rsidRDefault="002B41A8" w:rsidP="00D56B09">
            <w:pPr>
              <w:rPr>
                <w:rFonts w:ascii="Century Gothic" w:hAnsi="Century Gothic"/>
                <w:color w:val="ED7D31" w:themeColor="accent2"/>
                <w:sz w:val="20"/>
              </w:rPr>
            </w:pPr>
            <w:r w:rsidRPr="00E21597">
              <w:rPr>
                <w:rFonts w:ascii="Century Gothic" w:hAnsi="Century Gothic"/>
                <w:color w:val="ED7D31" w:themeColor="accent2"/>
                <w:sz w:val="20"/>
              </w:rPr>
              <w:t>Drama – Role Play</w:t>
            </w:r>
          </w:p>
          <w:p w14:paraId="2A4423B7" w14:textId="707EE0AC" w:rsidR="002B41A8" w:rsidRPr="00E21597" w:rsidRDefault="002B41A8" w:rsidP="00D56B09">
            <w:pPr>
              <w:rPr>
                <w:rFonts w:ascii="Century Gothic" w:hAnsi="Century Gothic"/>
                <w:sz w:val="20"/>
              </w:rPr>
            </w:pPr>
            <w:r w:rsidRPr="00E21597">
              <w:rPr>
                <w:rFonts w:ascii="Century Gothic" w:hAnsi="Century Gothic"/>
                <w:color w:val="B61A8D"/>
                <w:sz w:val="20"/>
              </w:rPr>
              <w:t>Social studies – people, society, economy and business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1AEABE" w14:textId="77777777" w:rsidR="002B41A8" w:rsidRPr="00E21597" w:rsidRDefault="002B41A8" w:rsidP="00D56B09">
            <w:pPr>
              <w:rPr>
                <w:rFonts w:ascii="Century Gothic" w:hAnsi="Century Gothic"/>
                <w:sz w:val="20"/>
                <w:u w:val="single"/>
              </w:rPr>
            </w:pPr>
            <w:r w:rsidRPr="00E21597">
              <w:rPr>
                <w:rFonts w:ascii="Century Gothic" w:hAnsi="Century Gothic"/>
                <w:sz w:val="20"/>
                <w:u w:val="single"/>
              </w:rPr>
              <w:t>UNCRC</w:t>
            </w:r>
          </w:p>
          <w:p w14:paraId="58700413" w14:textId="77777777" w:rsidR="002B41A8" w:rsidRPr="00E21597" w:rsidRDefault="002B41A8" w:rsidP="00D56B09">
            <w:pPr>
              <w:rPr>
                <w:rFonts w:ascii="Century Gothic" w:hAnsi="Century Gothic"/>
                <w:sz w:val="20"/>
              </w:rPr>
            </w:pPr>
            <w:r w:rsidRPr="00E21597">
              <w:rPr>
                <w:rFonts w:ascii="Century Gothic" w:hAnsi="Century Gothic"/>
                <w:sz w:val="20"/>
              </w:rPr>
              <w:t xml:space="preserve">Articles; </w:t>
            </w:r>
          </w:p>
          <w:p w14:paraId="2CB87922" w14:textId="7E59DDE4" w:rsidR="002B41A8" w:rsidRPr="00E21597" w:rsidRDefault="002B41A8" w:rsidP="00D56B09">
            <w:pPr>
              <w:rPr>
                <w:rFonts w:ascii="Century Gothic" w:hAnsi="Century Gothic"/>
                <w:sz w:val="20"/>
              </w:rPr>
            </w:pPr>
            <w:r w:rsidRPr="00E21597">
              <w:rPr>
                <w:rFonts w:ascii="Century Gothic" w:hAnsi="Century Gothic"/>
                <w:sz w:val="20"/>
              </w:rPr>
              <w:t>6 12 13 17 19 24 33</w:t>
            </w:r>
            <w:r w:rsidRPr="00E21597">
              <w:rPr>
                <w:rFonts w:ascii="Century Gothic" w:hAnsi="Century Gothic"/>
                <w:sz w:val="20"/>
              </w:rPr>
              <w:tab/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3C0BE11F" w14:textId="3DC3435E" w:rsidR="002B41A8" w:rsidRPr="00E21597" w:rsidRDefault="002B41A8" w:rsidP="00D56B09">
            <w:pPr>
              <w:rPr>
                <w:rFonts w:ascii="Century Gothic" w:hAnsi="Century Gothic"/>
                <w:sz w:val="20"/>
                <w:u w:val="single"/>
              </w:rPr>
            </w:pPr>
            <w:r w:rsidRPr="00E21597">
              <w:rPr>
                <w:rFonts w:ascii="Century Gothic" w:hAnsi="Century Gothic"/>
                <w:sz w:val="20"/>
                <w:u w:val="single"/>
              </w:rPr>
              <w:t>Wellbeing Indicators</w:t>
            </w:r>
          </w:p>
          <w:p w14:paraId="5DE06ABC" w14:textId="0DF4C8A4" w:rsidR="002B41A8" w:rsidRPr="00E21597" w:rsidRDefault="002B41A8" w:rsidP="00D56B09">
            <w:pPr>
              <w:rPr>
                <w:rFonts w:ascii="Century Gothic" w:hAnsi="Century Gothic"/>
                <w:sz w:val="20"/>
              </w:rPr>
            </w:pPr>
            <w:r w:rsidRPr="00E21597">
              <w:rPr>
                <w:rFonts w:ascii="Century Gothic" w:hAnsi="Century Gothic"/>
                <w:sz w:val="20"/>
              </w:rPr>
              <w:t>Respected</w:t>
            </w:r>
          </w:p>
          <w:p w14:paraId="02C1EB76" w14:textId="56355651" w:rsidR="002B41A8" w:rsidRPr="00E21597" w:rsidRDefault="002B41A8" w:rsidP="00D56B09">
            <w:pPr>
              <w:rPr>
                <w:rFonts w:ascii="Century Gothic" w:hAnsi="Century Gothic"/>
                <w:sz w:val="20"/>
              </w:rPr>
            </w:pPr>
            <w:r w:rsidRPr="00E21597">
              <w:rPr>
                <w:rFonts w:ascii="Century Gothic" w:hAnsi="Century Gothic"/>
                <w:sz w:val="20"/>
              </w:rPr>
              <w:t xml:space="preserve">Healthy </w:t>
            </w:r>
          </w:p>
          <w:p w14:paraId="5EB854DC" w14:textId="77777777" w:rsidR="002B41A8" w:rsidRPr="00E21597" w:rsidRDefault="002B41A8" w:rsidP="00D56B09">
            <w:pPr>
              <w:rPr>
                <w:rFonts w:ascii="Century Gothic" w:hAnsi="Century Gothic"/>
                <w:sz w:val="20"/>
              </w:rPr>
            </w:pPr>
            <w:r w:rsidRPr="00E21597">
              <w:rPr>
                <w:rFonts w:ascii="Century Gothic" w:hAnsi="Century Gothic"/>
                <w:sz w:val="20"/>
              </w:rPr>
              <w:t>Safe</w:t>
            </w:r>
          </w:p>
          <w:p w14:paraId="6DCC9FD0" w14:textId="6A8716A1" w:rsidR="002B41A8" w:rsidRPr="00E21597" w:rsidRDefault="002B41A8" w:rsidP="00D56B09">
            <w:pPr>
              <w:rPr>
                <w:rFonts w:ascii="Century Gothic" w:hAnsi="Century Gothic"/>
                <w:b/>
                <w:sz w:val="20"/>
              </w:rPr>
            </w:pPr>
            <w:r w:rsidRPr="00E21597">
              <w:rPr>
                <w:rFonts w:ascii="Century Gothic" w:hAnsi="Century Gothic"/>
                <w:sz w:val="20"/>
              </w:rPr>
              <w:t>Responsible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</w:tcPr>
          <w:p w14:paraId="5E1BCDF2" w14:textId="77777777" w:rsidR="002B41A8" w:rsidRPr="00E21597" w:rsidRDefault="002B41A8" w:rsidP="00D56B09">
            <w:pPr>
              <w:rPr>
                <w:rFonts w:ascii="Century Gothic" w:hAnsi="Century Gothic"/>
                <w:sz w:val="20"/>
                <w:u w:val="single"/>
              </w:rPr>
            </w:pPr>
            <w:r w:rsidRPr="00E21597">
              <w:rPr>
                <w:rFonts w:ascii="Century Gothic" w:hAnsi="Century Gothic"/>
                <w:sz w:val="20"/>
                <w:u w:val="single"/>
              </w:rPr>
              <w:t>Building Resilience</w:t>
            </w:r>
          </w:p>
          <w:p w14:paraId="777CB610" w14:textId="77777777" w:rsidR="002B41A8" w:rsidRDefault="002B41A8" w:rsidP="00D56B09">
            <w:pPr>
              <w:rPr>
                <w:rFonts w:ascii="Century Gothic" w:hAnsi="Century Gothic"/>
                <w:sz w:val="20"/>
              </w:rPr>
            </w:pPr>
            <w:r w:rsidRPr="00E21597">
              <w:rPr>
                <w:rFonts w:ascii="Century Gothic" w:hAnsi="Century Gothic"/>
                <w:sz w:val="20"/>
              </w:rPr>
              <w:t>5 Talk Things Over</w:t>
            </w:r>
          </w:p>
          <w:p w14:paraId="3C2D12F8" w14:textId="50D8803C" w:rsidR="002B41A8" w:rsidRPr="00E21597" w:rsidRDefault="002B41A8" w:rsidP="00D56B09">
            <w:pPr>
              <w:rPr>
                <w:rFonts w:ascii="Century Gothic" w:hAnsi="Century Gothic"/>
                <w:sz w:val="20"/>
              </w:rPr>
            </w:pPr>
            <w:r w:rsidRPr="002B41A8">
              <w:rPr>
                <w:rFonts w:ascii="Century Gothic" w:hAnsi="Century Gothic"/>
                <w:sz w:val="20"/>
              </w:rPr>
              <w:t>2 Respect Yourself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04A6B2E0" w14:textId="32233763" w:rsidR="002B41A8" w:rsidRPr="002B41A8" w:rsidRDefault="002B41A8" w:rsidP="002B41A8">
            <w:pPr>
              <w:rPr>
                <w:rFonts w:ascii="Century Gothic" w:hAnsi="Century Gothic"/>
                <w:sz w:val="20"/>
                <w:u w:val="single"/>
              </w:rPr>
            </w:pPr>
            <w:r w:rsidRPr="002B41A8">
              <w:rPr>
                <w:rFonts w:ascii="Century Gothic" w:hAnsi="Century Gothic"/>
                <w:sz w:val="20"/>
                <w:u w:val="single"/>
              </w:rPr>
              <w:t>Skills</w:t>
            </w:r>
            <w:r w:rsidR="00D302FB">
              <w:rPr>
                <w:rFonts w:ascii="Century Gothic" w:hAnsi="Century Gothic"/>
                <w:sz w:val="20"/>
                <w:u w:val="single"/>
              </w:rPr>
              <w:t xml:space="preserve"> – Keeping Safe</w:t>
            </w:r>
          </w:p>
          <w:p w14:paraId="0A28F466" w14:textId="64876332" w:rsidR="002B41A8" w:rsidRPr="002B41A8" w:rsidRDefault="00D302FB" w:rsidP="002B41A8">
            <w:pPr>
              <w:rPr>
                <w:rFonts w:ascii="Century Gothic" w:hAnsi="Century Gothic"/>
                <w:sz w:val="20"/>
              </w:rPr>
            </w:pPr>
            <w:bookmarkStart w:id="0" w:name="_GoBack"/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25146AE4" wp14:editId="30E729FC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40640</wp:posOffset>
                  </wp:positionV>
                  <wp:extent cx="550545" cy="608330"/>
                  <wp:effectExtent l="0" t="0" r="1905" b="1270"/>
                  <wp:wrapTight wrapText="bothSides">
                    <wp:wrapPolygon edited="0">
                      <wp:start x="0" y="0"/>
                      <wp:lineTo x="0" y="20969"/>
                      <wp:lineTo x="20927" y="20969"/>
                      <wp:lineTo x="2092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2B41A8" w:rsidRPr="002B41A8">
              <w:rPr>
                <w:rFonts w:ascii="Century Gothic" w:hAnsi="Century Gothic"/>
                <w:sz w:val="20"/>
              </w:rPr>
              <w:t>Communication</w:t>
            </w:r>
          </w:p>
          <w:p w14:paraId="6034A94C" w14:textId="6AE16909" w:rsidR="002B41A8" w:rsidRPr="002B41A8" w:rsidRDefault="002B41A8" w:rsidP="002B41A8">
            <w:pPr>
              <w:rPr>
                <w:rFonts w:ascii="Century Gothic" w:hAnsi="Century Gothic"/>
                <w:sz w:val="20"/>
              </w:rPr>
            </w:pPr>
            <w:r w:rsidRPr="002B41A8">
              <w:rPr>
                <w:rFonts w:ascii="Century Gothic" w:hAnsi="Century Gothic"/>
                <w:sz w:val="20"/>
              </w:rPr>
              <w:t>Self-regulation</w:t>
            </w:r>
          </w:p>
          <w:p w14:paraId="5F4FA3F2" w14:textId="083D8A92" w:rsidR="002B41A8" w:rsidRPr="002B41A8" w:rsidRDefault="002B41A8" w:rsidP="002B41A8">
            <w:pPr>
              <w:rPr>
                <w:rFonts w:ascii="Century Gothic" w:hAnsi="Century Gothic"/>
                <w:sz w:val="20"/>
              </w:rPr>
            </w:pPr>
            <w:r w:rsidRPr="002B41A8">
              <w:rPr>
                <w:rFonts w:ascii="Century Gothic" w:hAnsi="Century Gothic"/>
                <w:sz w:val="20"/>
              </w:rPr>
              <w:t>Risk assessment</w:t>
            </w:r>
          </w:p>
          <w:p w14:paraId="2A42DDB6" w14:textId="249DAF9B" w:rsidR="002B41A8" w:rsidRDefault="002B41A8" w:rsidP="002B41A8">
            <w:pPr>
              <w:rPr>
                <w:rFonts w:ascii="Century Gothic" w:hAnsi="Century Gothic"/>
                <w:sz w:val="20"/>
              </w:rPr>
            </w:pPr>
            <w:r w:rsidRPr="002B41A8">
              <w:rPr>
                <w:rFonts w:ascii="Century Gothic" w:hAnsi="Century Gothic"/>
                <w:sz w:val="20"/>
              </w:rPr>
              <w:t>Self-awareness</w:t>
            </w:r>
          </w:p>
          <w:p w14:paraId="6BB89F98" w14:textId="79351AD7" w:rsidR="002B41A8" w:rsidRPr="00E21597" w:rsidRDefault="002B41A8" w:rsidP="00D56B09">
            <w:pPr>
              <w:rPr>
                <w:rFonts w:ascii="Century Gothic" w:hAnsi="Century Gothic"/>
                <w:b/>
                <w:sz w:val="20"/>
              </w:rPr>
            </w:pPr>
            <w:r w:rsidRPr="00E21597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F25445" w:rsidRPr="00E21597" w14:paraId="728BA826" w14:textId="77777777" w:rsidTr="00D56B09">
        <w:trPr>
          <w:trHeight w:val="420"/>
        </w:trPr>
        <w:tc>
          <w:tcPr>
            <w:tcW w:w="15559" w:type="dxa"/>
            <w:gridSpan w:val="8"/>
          </w:tcPr>
          <w:p w14:paraId="779A390D" w14:textId="24C973BB" w:rsidR="00F25445" w:rsidRPr="00E21597" w:rsidRDefault="00F03132" w:rsidP="00D56B09">
            <w:pPr>
              <w:rPr>
                <w:rFonts w:ascii="Century Gothic" w:hAnsi="Century Gothic"/>
                <w:sz w:val="20"/>
              </w:rPr>
            </w:pPr>
            <w:r w:rsidRPr="00E21597">
              <w:rPr>
                <w:rFonts w:ascii="Century Gothic" w:hAnsi="Century Gothic"/>
                <w:sz w:val="20"/>
              </w:rPr>
              <w:t>Topic/</w:t>
            </w:r>
            <w:r w:rsidR="00A82E31" w:rsidRPr="00E21597">
              <w:rPr>
                <w:rFonts w:ascii="Century Gothic" w:hAnsi="Century Gothic"/>
                <w:sz w:val="20"/>
              </w:rPr>
              <w:t xml:space="preserve">context; </w:t>
            </w:r>
            <w:r w:rsidR="001F6603" w:rsidRPr="00E21597">
              <w:rPr>
                <w:rFonts w:ascii="Century Gothic" w:hAnsi="Century Gothic"/>
                <w:color w:val="FF0000"/>
                <w:sz w:val="20"/>
              </w:rPr>
              <w:t>Use of substances</w:t>
            </w:r>
            <w:r w:rsidR="00F25445" w:rsidRPr="00E21597">
              <w:rPr>
                <w:rFonts w:ascii="Century Gothic" w:hAnsi="Century Gothic"/>
                <w:color w:val="FF0000"/>
                <w:sz w:val="20"/>
              </w:rPr>
              <w:t xml:space="preserve">                      </w:t>
            </w:r>
          </w:p>
        </w:tc>
      </w:tr>
      <w:tr w:rsidR="00F25445" w:rsidRPr="00E21597" w14:paraId="2015A8F8" w14:textId="77777777" w:rsidTr="00D56B09">
        <w:trPr>
          <w:trHeight w:val="425"/>
        </w:trPr>
        <w:tc>
          <w:tcPr>
            <w:tcW w:w="3964" w:type="dxa"/>
            <w:shd w:val="clear" w:color="auto" w:fill="D9D9D9" w:themeFill="background1" w:themeFillShade="D9"/>
          </w:tcPr>
          <w:p w14:paraId="72BEA087" w14:textId="264FF1A4" w:rsidR="00F25445" w:rsidRPr="00E21597" w:rsidRDefault="00F25445" w:rsidP="00D56B09">
            <w:pPr>
              <w:rPr>
                <w:rFonts w:ascii="Century Gothic" w:hAnsi="Century Gothic"/>
                <w:sz w:val="20"/>
              </w:rPr>
            </w:pPr>
            <w:r w:rsidRPr="00E21597">
              <w:rPr>
                <w:rFonts w:ascii="Century Gothic" w:hAnsi="Century Gothic"/>
                <w:sz w:val="20"/>
              </w:rPr>
              <w:t>Potential bundles</w:t>
            </w: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6215C72" w14:textId="043BAE7E" w:rsidR="00F25445" w:rsidRPr="00E21597" w:rsidRDefault="004471E9" w:rsidP="00D56B09">
            <w:pPr>
              <w:rPr>
                <w:rFonts w:ascii="Century Gothic" w:hAnsi="Century Gothic"/>
                <w:sz w:val="20"/>
              </w:rPr>
            </w:pPr>
            <w:r w:rsidRPr="00E21597">
              <w:rPr>
                <w:rFonts w:ascii="Century Gothic" w:hAnsi="Century Gothic"/>
                <w:sz w:val="20"/>
              </w:rPr>
              <w:t xml:space="preserve">Benchmarks 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18E44F91" w14:textId="4EFFF4E2" w:rsidR="00F25445" w:rsidRPr="00E21597" w:rsidRDefault="00067BD8" w:rsidP="00D56B09">
            <w:pPr>
              <w:rPr>
                <w:rFonts w:ascii="Century Gothic" w:hAnsi="Century Gothic"/>
                <w:sz w:val="20"/>
              </w:rPr>
            </w:pPr>
            <w:r w:rsidRPr="00E21597">
              <w:rPr>
                <w:rFonts w:ascii="Century Gothic" w:hAnsi="Century Gothic"/>
                <w:sz w:val="20"/>
              </w:rPr>
              <w:t xml:space="preserve">Suggested </w:t>
            </w:r>
            <w:r w:rsidR="00B53327" w:rsidRPr="00E21597">
              <w:rPr>
                <w:rFonts w:ascii="Century Gothic" w:hAnsi="Century Gothic"/>
                <w:sz w:val="20"/>
              </w:rPr>
              <w:t>Activities/Assessment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09CD3277" w14:textId="77777777" w:rsidR="00F25445" w:rsidRPr="00E21597" w:rsidRDefault="00F25445" w:rsidP="00D56B09">
            <w:pPr>
              <w:rPr>
                <w:rFonts w:ascii="Century Gothic" w:hAnsi="Century Gothic"/>
                <w:sz w:val="20"/>
              </w:rPr>
            </w:pPr>
            <w:r w:rsidRPr="00E21597">
              <w:rPr>
                <w:rFonts w:ascii="Century Gothic" w:hAnsi="Century Gothic"/>
                <w:sz w:val="20"/>
              </w:rPr>
              <w:t>Resources/Links</w:t>
            </w:r>
          </w:p>
        </w:tc>
      </w:tr>
      <w:tr w:rsidR="00F25445" w:rsidRPr="00E21597" w14:paraId="59843A86" w14:textId="77777777" w:rsidTr="00D56B09">
        <w:trPr>
          <w:trHeight w:val="135"/>
        </w:trPr>
        <w:tc>
          <w:tcPr>
            <w:tcW w:w="3964" w:type="dxa"/>
          </w:tcPr>
          <w:p w14:paraId="6FB62690" w14:textId="00DB5104" w:rsidR="00511351" w:rsidRPr="00E21597" w:rsidRDefault="00511351" w:rsidP="00D56B0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Century Gothic" w:eastAsia="Calibri" w:hAnsi="Century Gothic" w:cs="Arial"/>
                <w:color w:val="00B050"/>
                <w:lang w:eastAsia="en-GB"/>
              </w:rPr>
            </w:pPr>
            <w:r w:rsidRPr="00E21597">
              <w:rPr>
                <w:rFonts w:ascii="Century Gothic" w:eastAsia="Calibri" w:hAnsi="Century Gothic" w:cs="Arial"/>
                <w:color w:val="00B050"/>
                <w:lang w:eastAsia="en-GB"/>
              </w:rPr>
              <w:t xml:space="preserve">I understand there are things I should not touch or eat and how to keep myself safe, and I am learning what is meant by medicines and harmful substances. </w:t>
            </w:r>
            <w:r w:rsidRPr="00E21597">
              <w:rPr>
                <w:rFonts w:ascii="Century Gothic" w:eastAsia="Calibri" w:hAnsi="Century Gothic" w:cs="Arial"/>
                <w:b/>
                <w:i/>
                <w:color w:val="00B050"/>
                <w:lang w:eastAsia="en-GB"/>
              </w:rPr>
              <w:t>HWB 0-38a</w:t>
            </w:r>
          </w:p>
          <w:p w14:paraId="7F7B6A75" w14:textId="400F0F64" w:rsidR="000A3E8C" w:rsidRPr="00E21597" w:rsidRDefault="00D302FB" w:rsidP="00D56B0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Century Gothic" w:eastAsia="Calibri" w:hAnsi="Century Gothic" w:cs="Arial"/>
                <w:color w:val="00B050"/>
                <w:lang w:eastAsia="en-GB"/>
              </w:rPr>
            </w:pPr>
            <w:r>
              <w:rPr>
                <w:rFonts w:ascii="Century Gothic" w:hAnsi="Century Gothic"/>
                <w:noProof/>
                <w:color w:val="00B050"/>
              </w:rPr>
              <w:drawing>
                <wp:anchor distT="0" distB="0" distL="114300" distR="114300" simplePos="0" relativeHeight="251659264" behindDoc="1" locked="0" layoutInCell="1" allowOverlap="1" wp14:anchorId="0E2AF661" wp14:editId="0191B54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3810</wp:posOffset>
                  </wp:positionV>
                  <wp:extent cx="25019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736" y="19500"/>
                      <wp:lineTo x="1973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A3E8C" w:rsidRPr="00E21597">
              <w:rPr>
                <w:rFonts w:ascii="Century Gothic" w:hAnsi="Century Gothic"/>
                <w:color w:val="00B050"/>
              </w:rPr>
              <w:t xml:space="preserve">I am learning to assess and manage risk to protect myself and others, and to reduce the potential for harm when possible.  </w:t>
            </w:r>
            <w:r w:rsidR="000A3E8C" w:rsidRPr="00E21597">
              <w:rPr>
                <w:rFonts w:ascii="Century Gothic" w:hAnsi="Century Gothic"/>
                <w:b/>
                <w:i/>
                <w:color w:val="00B050"/>
              </w:rPr>
              <w:t>HWB 0-16a</w:t>
            </w:r>
          </w:p>
          <w:p w14:paraId="51B78870" w14:textId="77777777" w:rsidR="00A674AC" w:rsidRPr="00E21597" w:rsidRDefault="00B05F27" w:rsidP="00D56B0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Century Gothic" w:eastAsia="Calibri" w:hAnsi="Century Gothic" w:cs="Arial"/>
                <w:color w:val="00B050"/>
                <w:lang w:eastAsia="en-GB"/>
              </w:rPr>
            </w:pPr>
            <w:r w:rsidRPr="00E21597">
              <w:rPr>
                <w:rFonts w:ascii="Century Gothic" w:eastAsia="Calibri" w:hAnsi="Century Gothic" w:cs="Arial"/>
                <w:color w:val="00B050"/>
                <w:lang w:eastAsia="en-GB"/>
              </w:rPr>
              <w:t xml:space="preserve">I am becoming aware of how cleanliness, hygiene and </w:t>
            </w:r>
            <w:r w:rsidRPr="00E21597">
              <w:rPr>
                <w:rFonts w:ascii="Century Gothic" w:eastAsia="Calibri" w:hAnsi="Century Gothic" w:cs="Arial"/>
                <w:i/>
                <w:color w:val="FF0000"/>
                <w:u w:val="single"/>
                <w:lang w:eastAsia="en-GB"/>
              </w:rPr>
              <w:t>safety</w:t>
            </w:r>
            <w:r w:rsidRPr="00E21597">
              <w:rPr>
                <w:rFonts w:ascii="Century Gothic" w:eastAsia="Calibri" w:hAnsi="Century Gothic" w:cs="Arial"/>
                <w:color w:val="00B050"/>
                <w:lang w:eastAsia="en-GB"/>
              </w:rPr>
              <w:t xml:space="preserve"> can affect health and wellbeing and I apply this knowledge in my everyday routines such as taking care of my teeth.</w:t>
            </w:r>
          </w:p>
          <w:p w14:paraId="7097DB12" w14:textId="7A16A4A7" w:rsidR="00B05F27" w:rsidRPr="00E21597" w:rsidRDefault="00B05F27" w:rsidP="00D56B0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Century Gothic" w:eastAsia="Calibri" w:hAnsi="Century Gothic" w:cs="Arial"/>
                <w:color w:val="00B050"/>
                <w:lang w:eastAsia="en-GB"/>
              </w:rPr>
            </w:pPr>
            <w:r w:rsidRPr="00E21597">
              <w:rPr>
                <w:rFonts w:ascii="Century Gothic" w:eastAsia="Calibri" w:hAnsi="Century Gothic" w:cs="Arial"/>
                <w:color w:val="00B050"/>
                <w:lang w:eastAsia="en-GB"/>
              </w:rPr>
              <w:t xml:space="preserve"> </w:t>
            </w:r>
            <w:r w:rsidRPr="00E21597">
              <w:rPr>
                <w:rFonts w:ascii="Century Gothic" w:eastAsia="Calibri" w:hAnsi="Century Gothic" w:cs="Arial"/>
                <w:b/>
                <w:i/>
                <w:color w:val="00B050"/>
                <w:lang w:eastAsia="en-GB"/>
              </w:rPr>
              <w:t>HWB 0-33a</w:t>
            </w:r>
            <w:r w:rsidRPr="00E21597">
              <w:rPr>
                <w:rFonts w:ascii="Century Gothic" w:eastAsia="Calibri" w:hAnsi="Century Gothic" w:cs="Arial"/>
                <w:color w:val="00B050"/>
                <w:lang w:eastAsia="en-GB"/>
              </w:rPr>
              <w:t xml:space="preserve"> </w:t>
            </w:r>
            <w:r w:rsidR="0013124C" w:rsidRPr="00E21597">
              <w:rPr>
                <w:rFonts w:ascii="Century Gothic" w:eastAsia="Calibri" w:hAnsi="Century Gothic" w:cs="Arial"/>
                <w:color w:val="00B050"/>
                <w:lang w:eastAsia="en-GB"/>
              </w:rPr>
              <w:t>(Food and health)</w:t>
            </w:r>
          </w:p>
          <w:p w14:paraId="64DE2717" w14:textId="77777777" w:rsidR="00C87180" w:rsidRPr="00E21597" w:rsidRDefault="00C87180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ascii="Century Gothic" w:eastAsia="Calibri" w:hAnsi="Century Gothic" w:cs="Arial"/>
                <w:color w:val="00B050"/>
                <w:sz w:val="22"/>
                <w:szCs w:val="22"/>
                <w:lang w:eastAsia="en-GB"/>
              </w:rPr>
            </w:pPr>
          </w:p>
          <w:p w14:paraId="02CFF98F" w14:textId="7D32952F" w:rsidR="00A82E31" w:rsidRPr="00E21597" w:rsidRDefault="00A82E31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366" w:type="dxa"/>
            <w:gridSpan w:val="3"/>
          </w:tcPr>
          <w:p w14:paraId="486F2379" w14:textId="77777777" w:rsidR="00511351" w:rsidRPr="00E21597" w:rsidRDefault="00511351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  <w:p w14:paraId="78BFB73A" w14:textId="77777777" w:rsidR="002D03E8" w:rsidRPr="00E21597" w:rsidRDefault="002D03E8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</w:p>
          <w:p w14:paraId="47E130B9" w14:textId="7C4C9717" w:rsidR="00511351" w:rsidRPr="00D302FB" w:rsidRDefault="00511351" w:rsidP="00D56B09">
            <w:pPr>
              <w:pStyle w:val="NoSpacing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22" w:hanging="284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D302FB">
              <w:rPr>
                <w:rFonts w:ascii="Century Gothic" w:hAnsi="Century Gothic" w:cs="Arial"/>
                <w:sz w:val="22"/>
                <w:szCs w:val="22"/>
              </w:rPr>
              <w:t>Identifies which substances may be helpful and which may be harmful in given situations.</w:t>
            </w:r>
          </w:p>
          <w:p w14:paraId="2516FEA1" w14:textId="77777777" w:rsidR="00511351" w:rsidRPr="00E21597" w:rsidRDefault="00511351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22" w:hanging="284"/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14:paraId="7E331CA8" w14:textId="77777777" w:rsidR="00511351" w:rsidRPr="00E21597" w:rsidRDefault="00511351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22" w:hanging="284"/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14:paraId="09DF65C0" w14:textId="77777777" w:rsidR="00511351" w:rsidRPr="00E21597" w:rsidRDefault="00511351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14:paraId="5A4F2F05" w14:textId="5FAD5526" w:rsidR="00511351" w:rsidRPr="00E21597" w:rsidRDefault="00D302FB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No benchmarks, responsibility of all</w:t>
            </w:r>
          </w:p>
          <w:p w14:paraId="2ACBBC78" w14:textId="77777777" w:rsidR="00511351" w:rsidRPr="00E21597" w:rsidRDefault="00511351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14:paraId="6509FF6A" w14:textId="2ED1AC80" w:rsidR="00511351" w:rsidRPr="00E21597" w:rsidRDefault="00B05F27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1365"/>
              </w:tabs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E21597">
              <w:rPr>
                <w:rFonts w:ascii="Century Gothic" w:hAnsi="Century Gothic" w:cs="Arial"/>
                <w:sz w:val="22"/>
                <w:szCs w:val="22"/>
              </w:rPr>
              <w:tab/>
            </w:r>
          </w:p>
          <w:p w14:paraId="3CD37A99" w14:textId="1258C55B" w:rsidR="00B05F27" w:rsidRPr="00E21597" w:rsidRDefault="00B05F27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1365"/>
              </w:tabs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14:paraId="7297F4B8" w14:textId="17E4BD7A" w:rsidR="00B05F27" w:rsidRPr="00E21597" w:rsidRDefault="00B05F27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1365"/>
              </w:tabs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14:paraId="3D45A52C" w14:textId="76B4979B" w:rsidR="000726A9" w:rsidRPr="00E21597" w:rsidRDefault="000726A9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1365"/>
              </w:tabs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14:paraId="092913A4" w14:textId="77777777" w:rsidR="000726A9" w:rsidRPr="00E21597" w:rsidRDefault="000726A9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1365"/>
              </w:tabs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14:paraId="1D63B0EA" w14:textId="363934BF" w:rsidR="00B05F27" w:rsidRPr="00E21597" w:rsidRDefault="00B05F27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1365"/>
              </w:tabs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14:paraId="4BA95343" w14:textId="5C4F8DB4" w:rsidR="00B05F27" w:rsidRPr="00E21597" w:rsidRDefault="00B05F27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1365"/>
              </w:tabs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14:paraId="72FC2C25" w14:textId="45284EB3" w:rsidR="00174077" w:rsidRPr="00E21597" w:rsidRDefault="00174077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1365"/>
              </w:tabs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14:paraId="365FF814" w14:textId="5F3298D1" w:rsidR="00174077" w:rsidRPr="00E21597" w:rsidRDefault="00174077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1365"/>
              </w:tabs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14:paraId="331D76CC" w14:textId="752273B4" w:rsidR="00174077" w:rsidRPr="00E21597" w:rsidRDefault="00174077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1365"/>
              </w:tabs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14:paraId="45BDAC10" w14:textId="77777777" w:rsidR="00174077" w:rsidRPr="00E21597" w:rsidRDefault="00174077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1365"/>
              </w:tabs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14:paraId="1E4416EC" w14:textId="7181695B" w:rsidR="00F25445" w:rsidRPr="00E21597" w:rsidRDefault="00F25445" w:rsidP="00D56B09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gridSpan w:val="2"/>
          </w:tcPr>
          <w:p w14:paraId="3A2EEC97" w14:textId="77777777" w:rsidR="00FD3EC5" w:rsidRPr="00E21597" w:rsidRDefault="00FD3EC5" w:rsidP="00D56B09">
            <w:pPr>
              <w:rPr>
                <w:rFonts w:ascii="Century Gothic" w:hAnsi="Century Gothic"/>
                <w:b/>
                <w:i/>
              </w:rPr>
            </w:pPr>
            <w:r w:rsidRPr="00E21597">
              <w:rPr>
                <w:rFonts w:ascii="Century Gothic" w:hAnsi="Century Gothic"/>
                <w:b/>
                <w:i/>
              </w:rPr>
              <w:t>** always be aware that many children’s lives are affected by drug/alcohol use so be sensitive to their needs</w:t>
            </w:r>
          </w:p>
          <w:p w14:paraId="4586DB2C" w14:textId="1EEB0BC3" w:rsidR="000445AB" w:rsidRPr="00E21597" w:rsidRDefault="002D03E8" w:rsidP="00D56B09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Sorting – a range of</w:t>
            </w:r>
            <w:r w:rsidR="00BF4667" w:rsidRPr="00E21597">
              <w:rPr>
                <w:rFonts w:ascii="Century Gothic" w:hAnsi="Century Gothic"/>
              </w:rPr>
              <w:t xml:space="preserve"> items</w:t>
            </w:r>
            <w:r w:rsidRPr="00E21597">
              <w:rPr>
                <w:rFonts w:ascii="Century Gothic" w:hAnsi="Century Gothic"/>
              </w:rPr>
              <w:t xml:space="preserve"> which are edible/not edible.</w:t>
            </w:r>
            <w:r w:rsidR="000445AB" w:rsidRPr="00E21597">
              <w:rPr>
                <w:rFonts w:ascii="Century Gothic" w:hAnsi="Century Gothic"/>
              </w:rPr>
              <w:t xml:space="preserve"> </w:t>
            </w:r>
          </w:p>
          <w:p w14:paraId="63887996" w14:textId="5F8DB095" w:rsidR="002D03E8" w:rsidRPr="00E21597" w:rsidRDefault="000445AB" w:rsidP="00D56B09">
            <w:pPr>
              <w:rPr>
                <w:rFonts w:ascii="Century Gothic" w:hAnsi="Century Gothic"/>
                <w:b/>
              </w:rPr>
            </w:pPr>
            <w:r w:rsidRPr="00E21597">
              <w:rPr>
                <w:rFonts w:ascii="Century Gothic" w:hAnsi="Century Gothic"/>
                <w:b/>
              </w:rPr>
              <w:t xml:space="preserve">Discussion points: </w:t>
            </w:r>
          </w:p>
          <w:p w14:paraId="46AC9D96" w14:textId="67265B3B" w:rsidR="000445AB" w:rsidRPr="00E21597" w:rsidRDefault="000445AB" w:rsidP="00D56B09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 xml:space="preserve">What is safe to drink and eat at home?  </w:t>
            </w:r>
          </w:p>
          <w:p w14:paraId="589B1907" w14:textId="249F1C94" w:rsidR="00B750F7" w:rsidRPr="00E21597" w:rsidRDefault="00FF0D5E" w:rsidP="00D56B09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If you don’t know what</w:t>
            </w:r>
            <w:r w:rsidR="00055D5C" w:rsidRPr="00E21597">
              <w:rPr>
                <w:rFonts w:ascii="Century Gothic" w:hAnsi="Century Gothic"/>
              </w:rPr>
              <w:t xml:space="preserve"> something is, don’t touch it or </w:t>
            </w:r>
            <w:r w:rsidRPr="00E21597">
              <w:rPr>
                <w:rFonts w:ascii="Century Gothic" w:hAnsi="Century Gothic"/>
              </w:rPr>
              <w:t>drink it.</w:t>
            </w:r>
          </w:p>
          <w:p w14:paraId="40287DE4" w14:textId="77777777" w:rsidR="000445AB" w:rsidRPr="00E21597" w:rsidRDefault="00FF0D5E" w:rsidP="00D56B09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What types of medicines have we had?  Discuss safety.</w:t>
            </w:r>
            <w:r w:rsidR="000445AB" w:rsidRPr="00E21597">
              <w:rPr>
                <w:rFonts w:ascii="Century Gothic" w:hAnsi="Century Gothic"/>
              </w:rPr>
              <w:t xml:space="preserve"> </w:t>
            </w:r>
          </w:p>
          <w:p w14:paraId="3DB7484A" w14:textId="266594F0" w:rsidR="000445AB" w:rsidRPr="00E21597" w:rsidRDefault="002B6C32" w:rsidP="00D56B09">
            <w:pPr>
              <w:rPr>
                <w:rFonts w:ascii="Century Gothic" w:hAnsi="Century Gothic"/>
              </w:rPr>
            </w:pPr>
            <w:proofErr w:type="spellStart"/>
            <w:r w:rsidRPr="00E21597">
              <w:rPr>
                <w:rFonts w:ascii="Century Gothic" w:hAnsi="Century Gothic"/>
              </w:rPr>
              <w:t>Paracetemol</w:t>
            </w:r>
            <w:proofErr w:type="spellEnd"/>
            <w:r w:rsidR="000445AB" w:rsidRPr="00E21597">
              <w:rPr>
                <w:rFonts w:ascii="Century Gothic" w:hAnsi="Century Gothic"/>
              </w:rPr>
              <w:t>– What is it for?</w:t>
            </w:r>
          </w:p>
          <w:p w14:paraId="3B5D0624" w14:textId="77777777" w:rsidR="000445AB" w:rsidRPr="00E21597" w:rsidRDefault="000445AB" w:rsidP="00D56B09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What would happen if I had too much?  (Harmful)</w:t>
            </w:r>
          </w:p>
          <w:p w14:paraId="2E0FF366" w14:textId="3E358D4A" w:rsidR="000445AB" w:rsidRPr="00E21597" w:rsidRDefault="00422D63" w:rsidP="00D56B09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Children do own risk assessments</w:t>
            </w:r>
          </w:p>
          <w:p w14:paraId="08AC0A9B" w14:textId="3180D5D2" w:rsidR="00FF0D5E" w:rsidRPr="00E21597" w:rsidRDefault="0013124C" w:rsidP="00D56B09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Garden/outdoors – berries, plants</w:t>
            </w:r>
          </w:p>
          <w:p w14:paraId="013C3112" w14:textId="77777777" w:rsidR="00422D63" w:rsidRPr="00E21597" w:rsidRDefault="000445AB" w:rsidP="00D56B09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Safe h</w:t>
            </w:r>
            <w:r w:rsidR="00FF0D5E" w:rsidRPr="00E21597">
              <w:rPr>
                <w:rFonts w:ascii="Century Gothic" w:hAnsi="Century Gothic"/>
              </w:rPr>
              <w:t>ousehold products</w:t>
            </w:r>
            <w:r w:rsidRPr="00E21597">
              <w:rPr>
                <w:rFonts w:ascii="Century Gothic" w:hAnsi="Century Gothic"/>
              </w:rPr>
              <w:t xml:space="preserve"> </w:t>
            </w:r>
            <w:r w:rsidR="00422D63" w:rsidRPr="00E21597">
              <w:rPr>
                <w:rFonts w:ascii="Century Gothic" w:hAnsi="Century Gothic"/>
              </w:rPr>
              <w:t>e.g. (toothpaste, soap) and</w:t>
            </w:r>
          </w:p>
          <w:p w14:paraId="59CC4149" w14:textId="77777777" w:rsidR="00E21597" w:rsidRDefault="000445AB" w:rsidP="00D56B09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 xml:space="preserve">products </w:t>
            </w:r>
            <w:r w:rsidR="00FF0D5E" w:rsidRPr="00E21597">
              <w:rPr>
                <w:rFonts w:ascii="Century Gothic" w:hAnsi="Century Gothic"/>
              </w:rPr>
              <w:t>we should not touch e.g. cleaning</w:t>
            </w:r>
            <w:r w:rsidR="00E21597">
              <w:rPr>
                <w:rFonts w:ascii="Century Gothic" w:hAnsi="Century Gothic"/>
              </w:rPr>
              <w:t xml:space="preserve"> products.</w:t>
            </w:r>
          </w:p>
          <w:p w14:paraId="15CBDA40" w14:textId="3F5FD070" w:rsidR="00E21597" w:rsidRPr="00E21597" w:rsidRDefault="00E21597" w:rsidP="00D56B09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  <w:gridSpan w:val="2"/>
          </w:tcPr>
          <w:p w14:paraId="4A284FB3" w14:textId="6824A4FA" w:rsidR="000A3E8C" w:rsidRPr="00E21597" w:rsidRDefault="000A3E8C" w:rsidP="00D56B09">
            <w:pPr>
              <w:rPr>
                <w:rFonts w:ascii="Century Gothic" w:hAnsi="Century Gothic"/>
                <w:b/>
                <w:u w:val="single"/>
              </w:rPr>
            </w:pPr>
            <w:r w:rsidRPr="00E21597">
              <w:rPr>
                <w:rFonts w:ascii="Century Gothic" w:hAnsi="Century Gothic"/>
                <w:b/>
                <w:u w:val="single"/>
              </w:rPr>
              <w:t>Keeping Myself Safe Resource:</w:t>
            </w:r>
          </w:p>
          <w:p w14:paraId="32C936D3" w14:textId="77777777" w:rsidR="000A3E8C" w:rsidRPr="00E21597" w:rsidRDefault="000A3E8C" w:rsidP="00D56B09">
            <w:pPr>
              <w:rPr>
                <w:rFonts w:ascii="Century Gothic" w:hAnsi="Century Gothic"/>
                <w:b/>
                <w:u w:val="single"/>
              </w:rPr>
            </w:pPr>
            <w:r w:rsidRPr="00E21597">
              <w:rPr>
                <w:rFonts w:ascii="Century Gothic" w:hAnsi="Century Gothic"/>
                <w:b/>
                <w:u w:val="single"/>
              </w:rPr>
              <w:t xml:space="preserve">Keeping Safe </w:t>
            </w:r>
            <w:proofErr w:type="gramStart"/>
            <w:r w:rsidRPr="00E21597">
              <w:rPr>
                <w:rFonts w:ascii="Century Gothic" w:hAnsi="Century Gothic"/>
                <w:b/>
                <w:u w:val="single"/>
              </w:rPr>
              <w:t>In</w:t>
            </w:r>
            <w:proofErr w:type="gramEnd"/>
            <w:r w:rsidRPr="00E21597">
              <w:rPr>
                <w:rFonts w:ascii="Century Gothic" w:hAnsi="Century Gothic"/>
                <w:b/>
                <w:u w:val="single"/>
              </w:rPr>
              <w:t xml:space="preserve"> My House</w:t>
            </w:r>
          </w:p>
          <w:p w14:paraId="6C491225" w14:textId="77777777" w:rsidR="000A3E8C" w:rsidRPr="00E21597" w:rsidRDefault="000A3E8C" w:rsidP="00D56B0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 xml:space="preserve">In the kitchen    </w:t>
            </w:r>
          </w:p>
          <w:p w14:paraId="4A49F8F2" w14:textId="77777777" w:rsidR="000A3E8C" w:rsidRPr="00E21597" w:rsidRDefault="000A3E8C" w:rsidP="00D56B0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 xml:space="preserve">In the bathroom    </w:t>
            </w:r>
          </w:p>
          <w:p w14:paraId="12E03E26" w14:textId="77777777" w:rsidR="000A3E8C" w:rsidRPr="00E21597" w:rsidRDefault="000A3E8C" w:rsidP="00D56B0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 xml:space="preserve">In the living room.  </w:t>
            </w:r>
          </w:p>
          <w:p w14:paraId="3FBCF04D" w14:textId="77777777" w:rsidR="000A3E8C" w:rsidRPr="00E21597" w:rsidRDefault="000A3E8C" w:rsidP="00D56B0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Discuss what items are dangerous.</w:t>
            </w:r>
          </w:p>
          <w:p w14:paraId="4E5B922A" w14:textId="65A31CEE" w:rsidR="000A3E8C" w:rsidRPr="00E21597" w:rsidRDefault="000A3E8C" w:rsidP="00D56B0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 xml:space="preserve">Group items into safe / unsafe ones.  </w:t>
            </w:r>
          </w:p>
          <w:p w14:paraId="3D99B2C6" w14:textId="621B3C2D" w:rsidR="002B6C32" w:rsidRPr="00E21597" w:rsidRDefault="002B6C32" w:rsidP="00D56B09">
            <w:pPr>
              <w:rPr>
                <w:rFonts w:ascii="Century Gothic" w:hAnsi="Century Gothic"/>
              </w:rPr>
            </w:pPr>
          </w:p>
          <w:p w14:paraId="49E065AF" w14:textId="6AB1D7BA" w:rsidR="002B6C32" w:rsidRPr="00E21597" w:rsidRDefault="002B6C32" w:rsidP="00D56B09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Various ROSPA resources</w:t>
            </w:r>
          </w:p>
          <w:p w14:paraId="4CD6CE21" w14:textId="72388BB0" w:rsidR="002B6C32" w:rsidRPr="00E21597" w:rsidRDefault="009510EE" w:rsidP="00D56B09">
            <w:pPr>
              <w:rPr>
                <w:rFonts w:ascii="Century Gothic" w:hAnsi="Century Gothic"/>
              </w:rPr>
            </w:pPr>
            <w:hyperlink r:id="rId9" w:history="1">
              <w:r w:rsidR="002B6C32" w:rsidRPr="00E21597">
                <w:rPr>
                  <w:rStyle w:val="Hyperlink"/>
                  <w:rFonts w:ascii="Century Gothic" w:hAnsi="Century Gothic"/>
                </w:rPr>
                <w:t>https://www.rospa.com/home-safety/uk/northern-ireland/resources/</w:t>
              </w:r>
            </w:hyperlink>
            <w:r w:rsidR="002B6C32" w:rsidRPr="00E21597">
              <w:rPr>
                <w:rFonts w:ascii="Century Gothic" w:hAnsi="Century Gothic"/>
              </w:rPr>
              <w:t xml:space="preserve"> </w:t>
            </w:r>
          </w:p>
          <w:p w14:paraId="7E53E4AE" w14:textId="1CD5AF32" w:rsidR="002B6C32" w:rsidRPr="00E21597" w:rsidRDefault="002B6C32" w:rsidP="00D56B09">
            <w:pPr>
              <w:rPr>
                <w:rFonts w:ascii="Century Gothic" w:hAnsi="Century Gothic"/>
              </w:rPr>
            </w:pPr>
          </w:p>
          <w:p w14:paraId="4CAEC025" w14:textId="0FF8C9B8" w:rsidR="002B6C32" w:rsidRPr="00E21597" w:rsidRDefault="002B6C32" w:rsidP="00D56B09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Range of safety resources – free for teachers</w:t>
            </w:r>
          </w:p>
          <w:p w14:paraId="772D9F91" w14:textId="78FD383F" w:rsidR="00F25445" w:rsidRPr="00E21597" w:rsidRDefault="009510EE" w:rsidP="00D56B09">
            <w:pPr>
              <w:rPr>
                <w:rFonts w:ascii="Century Gothic" w:hAnsi="Century Gothic"/>
              </w:rPr>
            </w:pPr>
            <w:hyperlink r:id="rId10" w:history="1">
              <w:r w:rsidR="002B6C32" w:rsidRPr="00E21597">
                <w:rPr>
                  <w:rStyle w:val="Hyperlink"/>
                  <w:rFonts w:ascii="Century Gothic" w:hAnsi="Century Gothic"/>
                </w:rPr>
                <w:t>http://www.gosafescotland.com/</w:t>
              </w:r>
            </w:hyperlink>
            <w:r w:rsidR="002B6C32" w:rsidRPr="00E21597">
              <w:rPr>
                <w:rFonts w:ascii="Century Gothic" w:hAnsi="Century Gothic"/>
              </w:rPr>
              <w:t xml:space="preserve"> </w:t>
            </w:r>
          </w:p>
          <w:p w14:paraId="2563C6FE" w14:textId="2EEBF6D1" w:rsidR="002B6C32" w:rsidRPr="00E21597" w:rsidRDefault="002B6C32" w:rsidP="00D56B09">
            <w:pPr>
              <w:rPr>
                <w:rFonts w:ascii="Century Gothic" w:hAnsi="Century Gothic"/>
              </w:rPr>
            </w:pPr>
          </w:p>
          <w:p w14:paraId="2D687131" w14:textId="0BFC2B6E" w:rsidR="002B6C32" w:rsidRPr="00E21597" w:rsidRDefault="002B6C32" w:rsidP="00D56B09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Oral hygiene resources</w:t>
            </w:r>
          </w:p>
          <w:p w14:paraId="65953FB7" w14:textId="77777777" w:rsidR="000445AB" w:rsidRPr="00E21597" w:rsidRDefault="009510EE" w:rsidP="00D56B09">
            <w:pPr>
              <w:rPr>
                <w:rFonts w:ascii="Century Gothic" w:hAnsi="Century Gothic"/>
              </w:rPr>
            </w:pPr>
            <w:hyperlink r:id="rId11" w:history="1">
              <w:r w:rsidR="002B6C32" w:rsidRPr="00E21597">
                <w:rPr>
                  <w:rStyle w:val="Hyperlink"/>
                  <w:rFonts w:ascii="Century Gothic" w:hAnsi="Century Gothic"/>
                </w:rPr>
                <w:t>https://bda.org/library/oral-hygiene</w:t>
              </w:r>
            </w:hyperlink>
            <w:r w:rsidR="002B6C32" w:rsidRPr="00E21597">
              <w:rPr>
                <w:rFonts w:ascii="Century Gothic" w:hAnsi="Century Gothic"/>
              </w:rPr>
              <w:t xml:space="preserve"> </w:t>
            </w:r>
          </w:p>
          <w:p w14:paraId="5C8B0BF4" w14:textId="77777777" w:rsidR="00731D8C" w:rsidRPr="00E21597" w:rsidRDefault="00731D8C" w:rsidP="00D56B09">
            <w:pPr>
              <w:rPr>
                <w:rFonts w:ascii="Century Gothic" w:hAnsi="Century Gothic"/>
              </w:rPr>
            </w:pPr>
          </w:p>
          <w:p w14:paraId="5916C4AE" w14:textId="116EA3B5" w:rsidR="00731D8C" w:rsidRPr="00E21597" w:rsidRDefault="00731D8C" w:rsidP="00D56B09">
            <w:pPr>
              <w:rPr>
                <w:rFonts w:ascii="Century Gothic" w:hAnsi="Century Gothic"/>
              </w:rPr>
            </w:pPr>
          </w:p>
        </w:tc>
      </w:tr>
      <w:tr w:rsidR="00A82E31" w:rsidRPr="00E21597" w14:paraId="01302AF1" w14:textId="77777777" w:rsidTr="00D56B09">
        <w:trPr>
          <w:trHeight w:val="135"/>
        </w:trPr>
        <w:tc>
          <w:tcPr>
            <w:tcW w:w="15559" w:type="dxa"/>
            <w:gridSpan w:val="8"/>
          </w:tcPr>
          <w:p w14:paraId="6C2922FD" w14:textId="3F975830" w:rsidR="00A82E31" w:rsidRPr="00E21597" w:rsidRDefault="00A82E31" w:rsidP="00D56B09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lastRenderedPageBreak/>
              <w:t xml:space="preserve">Topic/context; </w:t>
            </w:r>
            <w:r w:rsidRPr="00E21597">
              <w:rPr>
                <w:rFonts w:ascii="Century Gothic" w:hAnsi="Century Gothic"/>
                <w:color w:val="FF0000"/>
              </w:rPr>
              <w:t>Actions in unsafe situations</w:t>
            </w:r>
          </w:p>
        </w:tc>
      </w:tr>
      <w:tr w:rsidR="00A82E31" w:rsidRPr="00E21597" w14:paraId="4CEF1E5A" w14:textId="77777777" w:rsidTr="00D56B09">
        <w:trPr>
          <w:trHeight w:val="13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5ACB0A" w14:textId="2E5A9079" w:rsidR="00A82E31" w:rsidRPr="00E21597" w:rsidRDefault="00A82E31" w:rsidP="00D56B09">
            <w:pPr>
              <w:rPr>
                <w:rFonts w:ascii="Century Gothic" w:eastAsia="Calibri" w:hAnsi="Century Gothic" w:cs="Arial"/>
                <w:color w:val="00B050"/>
                <w:lang w:eastAsia="en-GB"/>
              </w:rPr>
            </w:pPr>
            <w:r w:rsidRPr="00E21597">
              <w:rPr>
                <w:rFonts w:ascii="Century Gothic" w:hAnsi="Century Gothic"/>
              </w:rPr>
              <w:t>Potential bundles</w:t>
            </w: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2C12B4" w14:textId="63653CA9" w:rsidR="00A82E31" w:rsidRPr="00E21597" w:rsidRDefault="00A82E31" w:rsidP="00D56B0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720"/>
              <w:jc w:val="left"/>
              <w:rPr>
                <w:rFonts w:ascii="Century Gothic" w:hAnsi="Century Gothic" w:cs="Arial"/>
                <w:color w:val="00B050"/>
                <w:sz w:val="20"/>
                <w:szCs w:val="22"/>
              </w:rPr>
            </w:pPr>
            <w:r w:rsidRPr="00E21597">
              <w:rPr>
                <w:rFonts w:ascii="Century Gothic" w:hAnsi="Century Gothic"/>
                <w:sz w:val="20"/>
                <w:szCs w:val="22"/>
              </w:rPr>
              <w:t xml:space="preserve">Benchmarks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D65597" w14:textId="3DD4FCE8" w:rsidR="00A82E31" w:rsidRPr="00E21597" w:rsidRDefault="00A82E31" w:rsidP="00D56B09">
            <w:pPr>
              <w:rPr>
                <w:rFonts w:ascii="Century Gothic" w:hAnsi="Century Gothic"/>
                <w:sz w:val="20"/>
              </w:rPr>
            </w:pPr>
            <w:r w:rsidRPr="00E21597">
              <w:rPr>
                <w:rFonts w:ascii="Century Gothic" w:hAnsi="Century Gothic"/>
                <w:sz w:val="20"/>
              </w:rPr>
              <w:t>Suggested Activities/Assessment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9E3F4C" w14:textId="2EF71E22" w:rsidR="00A82E31" w:rsidRPr="00E21597" w:rsidRDefault="00A82E31" w:rsidP="00D56B09">
            <w:pPr>
              <w:pStyle w:val="ListParagraph"/>
              <w:rPr>
                <w:rFonts w:ascii="Century Gothic" w:hAnsi="Century Gothic"/>
                <w:sz w:val="20"/>
              </w:rPr>
            </w:pPr>
            <w:r w:rsidRPr="00E21597">
              <w:rPr>
                <w:rFonts w:ascii="Century Gothic" w:hAnsi="Century Gothic"/>
                <w:sz w:val="20"/>
              </w:rPr>
              <w:t>Resources/Links</w:t>
            </w:r>
          </w:p>
        </w:tc>
      </w:tr>
      <w:tr w:rsidR="00731D8C" w:rsidRPr="00E21597" w14:paraId="3D1D9ED1" w14:textId="77777777" w:rsidTr="00E21597">
        <w:trPr>
          <w:trHeight w:val="2307"/>
        </w:trPr>
        <w:tc>
          <w:tcPr>
            <w:tcW w:w="3964" w:type="dxa"/>
            <w:tcBorders>
              <w:bottom w:val="nil"/>
            </w:tcBorders>
          </w:tcPr>
          <w:p w14:paraId="4AF88A8B" w14:textId="17AA39F1" w:rsidR="00731D8C" w:rsidRPr="00E21597" w:rsidRDefault="00D302FB" w:rsidP="00E21597">
            <w:pPr>
              <w:rPr>
                <w:rFonts w:ascii="Century Gothic" w:eastAsia="Calibri" w:hAnsi="Century Gothic" w:cs="Arial"/>
                <w:lang w:eastAsia="en-GB"/>
              </w:rPr>
            </w:pPr>
            <w:r>
              <w:rPr>
                <w:rFonts w:ascii="Century Gothic" w:eastAsia="Calibri" w:hAnsi="Century Gothic" w:cs="Arial"/>
                <w:noProof/>
                <w:color w:val="00B05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60A760E" wp14:editId="73CDA03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25019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736" y="19500"/>
                      <wp:lineTo x="1973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31D8C" w:rsidRPr="00E21597">
              <w:rPr>
                <w:rFonts w:ascii="Century Gothic" w:eastAsia="Calibri" w:hAnsi="Century Gothic" w:cs="Arial"/>
                <w:color w:val="00B050"/>
                <w:lang w:eastAsia="en-GB"/>
              </w:rPr>
              <w:t xml:space="preserve">I can show ways of getting help in unsafe situations and emergencies.                                            </w:t>
            </w:r>
            <w:r w:rsidR="00731D8C" w:rsidRPr="00E21597">
              <w:rPr>
                <w:rFonts w:ascii="Century Gothic" w:eastAsia="Calibri" w:hAnsi="Century Gothic" w:cs="Arial"/>
                <w:b/>
                <w:i/>
                <w:color w:val="00B050"/>
                <w:lang w:eastAsia="en-GB"/>
              </w:rPr>
              <w:t>HWB 0-42a</w:t>
            </w:r>
          </w:p>
        </w:tc>
        <w:tc>
          <w:tcPr>
            <w:tcW w:w="4366" w:type="dxa"/>
            <w:gridSpan w:val="3"/>
            <w:tcBorders>
              <w:bottom w:val="nil"/>
            </w:tcBorders>
          </w:tcPr>
          <w:p w14:paraId="105EE55D" w14:textId="77777777" w:rsidR="00731D8C" w:rsidRPr="00D302FB" w:rsidRDefault="00731D8C" w:rsidP="00E21597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16" w:hanging="275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D302FB">
              <w:rPr>
                <w:rFonts w:ascii="Century Gothic" w:hAnsi="Century Gothic" w:cs="Arial"/>
                <w:sz w:val="22"/>
                <w:szCs w:val="22"/>
              </w:rPr>
              <w:t>Suggests ways to get help in unsafe and emergency situations, for example, seeking out an adult.</w:t>
            </w:r>
          </w:p>
          <w:p w14:paraId="2391E5A5" w14:textId="77777777" w:rsidR="00731D8C" w:rsidRPr="00D302FB" w:rsidRDefault="00731D8C" w:rsidP="00E21597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16" w:hanging="275"/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14:paraId="0A6E8BA7" w14:textId="3BDE6341" w:rsidR="00731D8C" w:rsidRPr="00E21597" w:rsidRDefault="00731D8C" w:rsidP="00E21597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16" w:hanging="275"/>
              <w:jc w:val="left"/>
              <w:rPr>
                <w:rFonts w:ascii="Century Gothic" w:hAnsi="Century Gothic" w:cs="Arial"/>
                <w:color w:val="00B050"/>
                <w:sz w:val="22"/>
                <w:szCs w:val="22"/>
              </w:rPr>
            </w:pPr>
            <w:r w:rsidRPr="00D302FB">
              <w:rPr>
                <w:rFonts w:ascii="Century Gothic" w:hAnsi="Century Gothic" w:cs="Arial"/>
                <w:sz w:val="22"/>
                <w:szCs w:val="22"/>
              </w:rPr>
              <w:t>Names the emergency services.</w:t>
            </w:r>
            <w:r w:rsidR="00D56B09" w:rsidRPr="00D302FB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168687E2" w14:textId="77777777" w:rsidR="00731D8C" w:rsidRPr="00E21597" w:rsidRDefault="00731D8C" w:rsidP="00E21597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People who help us if we become ill.</w:t>
            </w:r>
          </w:p>
          <w:p w14:paraId="421795D5" w14:textId="77777777" w:rsidR="00731D8C" w:rsidRPr="00E21597" w:rsidRDefault="00731D8C" w:rsidP="00E21597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 xml:space="preserve">Discuss ways of getting help starting with Mum/Dad/Teacher – up to Emergency services in more serious situations.  What services are there?  </w:t>
            </w:r>
          </w:p>
          <w:p w14:paraId="4DF03E03" w14:textId="76B17984" w:rsidR="00731D8C" w:rsidRPr="00E21597" w:rsidRDefault="00731D8C" w:rsidP="00E21597">
            <w:pPr>
              <w:rPr>
                <w:rFonts w:ascii="Century Gothic" w:hAnsi="Century Gothic"/>
                <w:b/>
                <w:i/>
              </w:rPr>
            </w:pPr>
            <w:r w:rsidRPr="00E21597">
              <w:rPr>
                <w:rFonts w:ascii="Century Gothic" w:hAnsi="Century Gothic"/>
              </w:rPr>
              <w:t>Illustrate ‘People Who Help Us’ - visits from services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14:paraId="666658B6" w14:textId="287FA6FA" w:rsidR="00D56B09" w:rsidRPr="00E21597" w:rsidRDefault="00D56B09" w:rsidP="00E2159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Local Emergency Services</w:t>
            </w:r>
          </w:p>
          <w:p w14:paraId="7F663D58" w14:textId="77777777" w:rsidR="00D56B09" w:rsidRPr="00E21597" w:rsidRDefault="00D56B09" w:rsidP="00E21597">
            <w:pPr>
              <w:rPr>
                <w:rFonts w:ascii="Century Gothic" w:hAnsi="Century Gothic"/>
              </w:rPr>
            </w:pPr>
          </w:p>
          <w:p w14:paraId="104C4325" w14:textId="77777777" w:rsidR="00D56B09" w:rsidRPr="00E21597" w:rsidRDefault="00D56B09" w:rsidP="00E2159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Community Links</w:t>
            </w:r>
          </w:p>
          <w:p w14:paraId="58B8A4C0" w14:textId="77777777" w:rsidR="00D56B09" w:rsidRPr="00E21597" w:rsidRDefault="00D56B09" w:rsidP="00E21597">
            <w:pPr>
              <w:rPr>
                <w:rFonts w:ascii="Century Gothic" w:hAnsi="Century Gothic"/>
              </w:rPr>
            </w:pPr>
          </w:p>
          <w:p w14:paraId="3E955070" w14:textId="77777777" w:rsidR="00D56B09" w:rsidRPr="00E21597" w:rsidRDefault="00D56B09" w:rsidP="00E2159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School Nurse</w:t>
            </w:r>
          </w:p>
          <w:p w14:paraId="013BA7BE" w14:textId="77777777" w:rsidR="00D56B09" w:rsidRPr="00E21597" w:rsidRDefault="00D56B09" w:rsidP="00E21597">
            <w:pPr>
              <w:rPr>
                <w:rFonts w:ascii="Century Gothic" w:hAnsi="Century Gothic"/>
              </w:rPr>
            </w:pPr>
          </w:p>
          <w:p w14:paraId="1487E9B6" w14:textId="450CBE49" w:rsidR="00731D8C" w:rsidRPr="00E21597" w:rsidRDefault="00D56B09" w:rsidP="00E2159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u w:val="single"/>
              </w:rPr>
            </w:pPr>
            <w:r w:rsidRPr="00E21597">
              <w:rPr>
                <w:rFonts w:ascii="Century Gothic" w:hAnsi="Century Gothic"/>
              </w:rPr>
              <w:t>Dental Health Team</w:t>
            </w:r>
          </w:p>
        </w:tc>
      </w:tr>
      <w:tr w:rsidR="00731D8C" w:rsidRPr="00E21597" w14:paraId="2F76FD48" w14:textId="77777777" w:rsidTr="00D56B09">
        <w:trPr>
          <w:trHeight w:val="1134"/>
        </w:trPr>
        <w:tc>
          <w:tcPr>
            <w:tcW w:w="3964" w:type="dxa"/>
            <w:tcBorders>
              <w:top w:val="nil"/>
              <w:bottom w:val="nil"/>
            </w:tcBorders>
          </w:tcPr>
          <w:p w14:paraId="473052CE" w14:textId="77777777" w:rsidR="00731D8C" w:rsidRPr="00E21597" w:rsidRDefault="00731D8C" w:rsidP="00E21597">
            <w:pPr>
              <w:rPr>
                <w:rFonts w:ascii="Century Gothic" w:eastAsia="Times New Roman" w:hAnsi="Century Gothic" w:cs="Arial"/>
                <w:color w:val="ED7D31" w:themeColor="accent2"/>
                <w:lang w:eastAsia="en-GB"/>
              </w:rPr>
            </w:pPr>
            <w:r w:rsidRPr="00E21597">
              <w:rPr>
                <w:rFonts w:ascii="Century Gothic" w:eastAsia="Times New Roman" w:hAnsi="Century Gothic" w:cs="Arial"/>
                <w:color w:val="ED7D31" w:themeColor="accent2"/>
                <w:lang w:eastAsia="en-GB"/>
              </w:rPr>
              <w:t xml:space="preserve">I use drama to explore real and imaginary situations, helping me to understand my world. </w:t>
            </w:r>
            <w:r w:rsidRPr="00E21597">
              <w:rPr>
                <w:rFonts w:ascii="Century Gothic" w:eastAsia="Times New Roman" w:hAnsi="Century Gothic" w:cs="Arial"/>
                <w:b/>
                <w:i/>
                <w:color w:val="ED7D31" w:themeColor="accent2"/>
                <w:lang w:eastAsia="en-GB"/>
              </w:rPr>
              <w:t>EXA 0-14a</w:t>
            </w:r>
          </w:p>
          <w:p w14:paraId="1523FAD4" w14:textId="77777777" w:rsidR="00731D8C" w:rsidRPr="00E21597" w:rsidRDefault="00731D8C" w:rsidP="00E21597">
            <w:pPr>
              <w:rPr>
                <w:rFonts w:ascii="Century Gothic" w:eastAsia="Calibri" w:hAnsi="Century Gothic" w:cs="Arial"/>
                <w:color w:val="00B050"/>
                <w:lang w:eastAsia="en-GB"/>
              </w:rPr>
            </w:pPr>
          </w:p>
        </w:tc>
        <w:tc>
          <w:tcPr>
            <w:tcW w:w="4366" w:type="dxa"/>
            <w:gridSpan w:val="3"/>
            <w:tcBorders>
              <w:top w:val="nil"/>
              <w:bottom w:val="nil"/>
            </w:tcBorders>
          </w:tcPr>
          <w:p w14:paraId="01602ABD" w14:textId="77777777" w:rsidR="00731D8C" w:rsidRPr="00D302FB" w:rsidRDefault="00731D8C" w:rsidP="00E21597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16" w:hanging="275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D302FB">
              <w:rPr>
                <w:rFonts w:ascii="Century Gothic" w:hAnsi="Century Gothic" w:cs="Arial"/>
                <w:sz w:val="22"/>
                <w:szCs w:val="22"/>
              </w:rPr>
              <w:t>Conveys through drama what characters in real or imaginary situations might say, do or feel.</w:t>
            </w:r>
          </w:p>
          <w:p w14:paraId="205A5B34" w14:textId="77777777" w:rsidR="00731D8C" w:rsidRPr="00D302FB" w:rsidRDefault="00731D8C" w:rsidP="00E21597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16" w:hanging="275"/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14:paraId="538B1D5E" w14:textId="77777777" w:rsidR="00D56B09" w:rsidRPr="00E21597" w:rsidRDefault="00D56B09" w:rsidP="00E21597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Drama sketch – getting help in an emergency.</w:t>
            </w:r>
          </w:p>
          <w:p w14:paraId="1AF27C49" w14:textId="77777777" w:rsidR="00D56B09" w:rsidRPr="00E21597" w:rsidRDefault="00D56B09" w:rsidP="00E21597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Learn to dial 999/101</w:t>
            </w:r>
          </w:p>
          <w:p w14:paraId="4569989B" w14:textId="7C9CE781" w:rsidR="00731D8C" w:rsidRPr="00E21597" w:rsidRDefault="00D56B09" w:rsidP="00E21597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Using a mobile phone in an emergency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14:paraId="7F104D6B" w14:textId="77777777" w:rsidR="00731D8C" w:rsidRPr="00E21597" w:rsidRDefault="00731D8C" w:rsidP="00E21597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731D8C" w:rsidRPr="00E21597" w14:paraId="6823678E" w14:textId="77777777" w:rsidTr="00D56B09">
        <w:trPr>
          <w:trHeight w:val="1689"/>
        </w:trPr>
        <w:tc>
          <w:tcPr>
            <w:tcW w:w="3964" w:type="dxa"/>
            <w:tcBorders>
              <w:top w:val="nil"/>
              <w:bottom w:val="nil"/>
            </w:tcBorders>
          </w:tcPr>
          <w:p w14:paraId="122BA717" w14:textId="58191220" w:rsidR="00731D8C" w:rsidRPr="00E21597" w:rsidRDefault="00731D8C" w:rsidP="00E21597">
            <w:pPr>
              <w:rPr>
                <w:rFonts w:ascii="Century Gothic" w:eastAsia="Calibri" w:hAnsi="Century Gothic" w:cs="Arial"/>
                <w:color w:val="00B050"/>
                <w:lang w:eastAsia="en-GB"/>
              </w:rPr>
            </w:pPr>
            <w:r w:rsidRPr="00E21597">
              <w:rPr>
                <w:rFonts w:ascii="Century Gothic" w:eastAsia="Times New Roman" w:hAnsi="Century Gothic" w:cs="Arial"/>
                <w:color w:val="B61A8D"/>
                <w:lang w:eastAsia="en-GB"/>
              </w:rPr>
              <w:t xml:space="preserve">By exploring my local community, I have discovered the different roles people play and how they can help. </w:t>
            </w:r>
            <w:r w:rsidRPr="00E21597">
              <w:rPr>
                <w:rFonts w:ascii="Century Gothic" w:eastAsia="Times New Roman" w:hAnsi="Century Gothic" w:cs="Arial"/>
                <w:b/>
                <w:i/>
                <w:color w:val="B61A8D"/>
                <w:lang w:eastAsia="en-GB"/>
              </w:rPr>
              <w:t>SOC 0-16a</w:t>
            </w:r>
          </w:p>
        </w:tc>
        <w:tc>
          <w:tcPr>
            <w:tcW w:w="4366" w:type="dxa"/>
            <w:gridSpan w:val="3"/>
            <w:tcBorders>
              <w:top w:val="nil"/>
              <w:bottom w:val="nil"/>
            </w:tcBorders>
          </w:tcPr>
          <w:p w14:paraId="34F4F280" w14:textId="77777777" w:rsidR="00D56B09" w:rsidRPr="00D302FB" w:rsidRDefault="00731D8C" w:rsidP="00E21597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ind w:left="316" w:hanging="275"/>
              <w:rPr>
                <w:rFonts w:ascii="Century Gothic" w:hAnsi="Century Gothic" w:cs="Arial"/>
              </w:rPr>
            </w:pPr>
            <w:r w:rsidRPr="00D302FB">
              <w:rPr>
                <w:rFonts w:ascii="Century Gothic" w:hAnsi="Century Gothic" w:cs="Arial"/>
              </w:rPr>
              <w:t>Identifies at least two people who provide help in the community.</w:t>
            </w:r>
          </w:p>
          <w:p w14:paraId="560C822E" w14:textId="77777777" w:rsidR="00D56B09" w:rsidRPr="00D302FB" w:rsidRDefault="00731D8C" w:rsidP="00E21597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ind w:left="316" w:hanging="275"/>
              <w:rPr>
                <w:rFonts w:ascii="Century Gothic" w:hAnsi="Century Gothic" w:cs="Arial"/>
              </w:rPr>
            </w:pPr>
            <w:r w:rsidRPr="00D302FB">
              <w:rPr>
                <w:rFonts w:ascii="Century Gothic" w:hAnsi="Century Gothic" w:cs="Arial"/>
              </w:rPr>
              <w:t>Talks about ways that each of those people help.</w:t>
            </w:r>
          </w:p>
          <w:p w14:paraId="2FB5D0C2" w14:textId="5418CA0F" w:rsidR="00731D8C" w:rsidRPr="00D302FB" w:rsidRDefault="00731D8C" w:rsidP="00E21597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ind w:left="316" w:hanging="275"/>
              <w:rPr>
                <w:rFonts w:ascii="Century Gothic" w:hAnsi="Century Gothic" w:cs="Arial"/>
              </w:rPr>
            </w:pPr>
            <w:r w:rsidRPr="00D302FB">
              <w:rPr>
                <w:rFonts w:ascii="Century Gothic" w:hAnsi="Century Gothic" w:cs="Arial"/>
              </w:rPr>
              <w:t>Takes on appropriate roles during imaginative play.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14:paraId="6DB4B77D" w14:textId="77777777" w:rsidR="00D56B09" w:rsidRPr="00E21597" w:rsidRDefault="00D56B09" w:rsidP="00E21597">
            <w:pPr>
              <w:rPr>
                <w:rFonts w:ascii="Century Gothic" w:hAnsi="Century Gothic"/>
                <w:b/>
              </w:rPr>
            </w:pPr>
            <w:r w:rsidRPr="00E21597">
              <w:rPr>
                <w:rFonts w:ascii="Century Gothic" w:hAnsi="Century Gothic"/>
                <w:b/>
              </w:rPr>
              <w:t>World of Work and People Who Help Us</w:t>
            </w:r>
          </w:p>
          <w:p w14:paraId="48F01558" w14:textId="77777777" w:rsidR="00D56B09" w:rsidRPr="00E21597" w:rsidRDefault="00D56B09" w:rsidP="00E21597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-Arrange visits from police, fire officers, shops, food banks, leisure centres, health centres, etc</w:t>
            </w:r>
          </w:p>
          <w:p w14:paraId="6D166D2D" w14:textId="5C244D7B" w:rsidR="00731D8C" w:rsidRPr="00E21597" w:rsidRDefault="00D56B09" w:rsidP="00E21597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Role play activities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14:paraId="10675B3A" w14:textId="77777777" w:rsidR="00731D8C" w:rsidRPr="00E21597" w:rsidRDefault="00731D8C" w:rsidP="00E21597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731D8C" w:rsidRPr="00E21597" w14:paraId="0721FFB7" w14:textId="77777777" w:rsidTr="00D56B09">
        <w:trPr>
          <w:trHeight w:val="1406"/>
        </w:trPr>
        <w:tc>
          <w:tcPr>
            <w:tcW w:w="3964" w:type="dxa"/>
            <w:tcBorders>
              <w:top w:val="nil"/>
            </w:tcBorders>
          </w:tcPr>
          <w:p w14:paraId="7A5C0B7B" w14:textId="77777777" w:rsidR="00731D8C" w:rsidRPr="00E21597" w:rsidRDefault="00731D8C" w:rsidP="00E21597">
            <w:pPr>
              <w:rPr>
                <w:rFonts w:ascii="Century Gothic" w:eastAsia="Times New Roman" w:hAnsi="Century Gothic" w:cs="Arial"/>
                <w:color w:val="00B050"/>
                <w:lang w:eastAsia="en-GB"/>
              </w:rPr>
            </w:pPr>
            <w:r w:rsidRPr="00E21597">
              <w:rPr>
                <w:rFonts w:ascii="Century Gothic" w:eastAsia="Times New Roman" w:hAnsi="Century Gothic" w:cs="Arial"/>
                <w:color w:val="00B050"/>
                <w:lang w:eastAsia="en-GB"/>
              </w:rPr>
              <w:t xml:space="preserve">I can describe some of the kinds of work that people do and I am finding out about the wider world of work </w:t>
            </w:r>
          </w:p>
          <w:p w14:paraId="38315D1A" w14:textId="50508F0D" w:rsidR="00731D8C" w:rsidRPr="00E21597" w:rsidRDefault="00731D8C" w:rsidP="00E21597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entury Gothic" w:eastAsia="Calibri" w:hAnsi="Century Gothic" w:cs="Arial"/>
                <w:color w:val="00B050"/>
                <w:lang w:eastAsia="en-GB"/>
              </w:rPr>
            </w:pPr>
            <w:r w:rsidRPr="00E21597">
              <w:rPr>
                <w:rFonts w:ascii="Century Gothic" w:eastAsia="Times New Roman" w:hAnsi="Century Gothic" w:cs="Arial"/>
                <w:b/>
                <w:i/>
                <w:color w:val="00B050"/>
                <w:lang w:eastAsia="en-GB"/>
              </w:rPr>
              <w:t>HWB 0-20a</w:t>
            </w:r>
            <w:r w:rsidRPr="00E21597">
              <w:rPr>
                <w:rFonts w:ascii="Century Gothic" w:eastAsia="Times New Roman" w:hAnsi="Century Gothic" w:cs="Arial"/>
                <w:color w:val="00B050"/>
                <w:lang w:eastAsia="en-GB"/>
              </w:rPr>
              <w:t xml:space="preserve"> (Planning for choices and changes</w:t>
            </w:r>
            <w:r w:rsidR="00F54AD0">
              <w:rPr>
                <w:rFonts w:ascii="Century Gothic" w:eastAsia="Times New Roman" w:hAnsi="Century Gothic" w:cs="Arial"/>
                <w:color w:val="00B050"/>
                <w:lang w:eastAsia="en-GB"/>
              </w:rPr>
              <w:t>)</w:t>
            </w:r>
          </w:p>
          <w:p w14:paraId="1EA087B4" w14:textId="77777777" w:rsidR="00731D8C" w:rsidRPr="00E21597" w:rsidRDefault="00731D8C" w:rsidP="00E21597">
            <w:pPr>
              <w:rPr>
                <w:rFonts w:ascii="Century Gothic" w:eastAsia="Calibri" w:hAnsi="Century Gothic" w:cs="Arial"/>
                <w:color w:val="00B050"/>
                <w:lang w:eastAsia="en-GB"/>
              </w:rPr>
            </w:pPr>
          </w:p>
        </w:tc>
        <w:tc>
          <w:tcPr>
            <w:tcW w:w="4366" w:type="dxa"/>
            <w:gridSpan w:val="3"/>
            <w:tcBorders>
              <w:top w:val="nil"/>
            </w:tcBorders>
          </w:tcPr>
          <w:p w14:paraId="017B573C" w14:textId="77777777" w:rsidR="00731D8C" w:rsidRPr="00D302FB" w:rsidRDefault="00731D8C" w:rsidP="00E21597">
            <w:pPr>
              <w:pStyle w:val="ListParagraph"/>
              <w:numPr>
                <w:ilvl w:val="0"/>
                <w:numId w:val="9"/>
              </w:numPr>
              <w:ind w:left="316" w:hanging="275"/>
              <w:rPr>
                <w:rFonts w:ascii="Century Gothic" w:hAnsi="Century Gothic"/>
              </w:rPr>
            </w:pPr>
            <w:r w:rsidRPr="00D302FB">
              <w:rPr>
                <w:rFonts w:ascii="Century Gothic" w:hAnsi="Century Gothic"/>
              </w:rPr>
              <w:t>Shares aspirations and goals for the future.</w:t>
            </w:r>
          </w:p>
          <w:p w14:paraId="73CE4E85" w14:textId="77777777" w:rsidR="00731D8C" w:rsidRPr="00D302FB" w:rsidRDefault="00731D8C" w:rsidP="00E21597">
            <w:pPr>
              <w:pStyle w:val="ListParagraph"/>
              <w:numPr>
                <w:ilvl w:val="0"/>
                <w:numId w:val="9"/>
              </w:numPr>
              <w:ind w:left="316" w:hanging="275"/>
              <w:rPr>
                <w:rFonts w:ascii="Century Gothic" w:hAnsi="Century Gothic"/>
              </w:rPr>
            </w:pPr>
            <w:r w:rsidRPr="00D302FB">
              <w:rPr>
                <w:rFonts w:ascii="Century Gothic" w:hAnsi="Century Gothic"/>
              </w:rPr>
              <w:t>Talks about own learning, strengths and next steps.</w:t>
            </w:r>
          </w:p>
          <w:p w14:paraId="4CA72739" w14:textId="77777777" w:rsidR="00731D8C" w:rsidRPr="00D302FB" w:rsidRDefault="00731D8C" w:rsidP="00E21597">
            <w:pPr>
              <w:pStyle w:val="ListParagraph"/>
              <w:numPr>
                <w:ilvl w:val="0"/>
                <w:numId w:val="9"/>
              </w:numPr>
              <w:ind w:left="316" w:hanging="275"/>
              <w:rPr>
                <w:rFonts w:ascii="Century Gothic" w:hAnsi="Century Gothic"/>
              </w:rPr>
            </w:pPr>
            <w:r w:rsidRPr="00D302FB">
              <w:rPr>
                <w:rFonts w:ascii="Century Gothic" w:hAnsi="Century Gothic"/>
              </w:rPr>
              <w:t xml:space="preserve">Discusses some of the rewards that a job brings, for example, meeting new people, money, helping others. </w:t>
            </w:r>
          </w:p>
          <w:p w14:paraId="0F82BC97" w14:textId="43989218" w:rsidR="00731D8C" w:rsidRPr="00D302FB" w:rsidRDefault="00731D8C" w:rsidP="00E21597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16" w:hanging="275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D302FB">
              <w:rPr>
                <w:rFonts w:ascii="Century Gothic" w:hAnsi="Century Gothic"/>
                <w:sz w:val="22"/>
                <w:szCs w:val="22"/>
              </w:rPr>
              <w:t>Communicates with others about different jobs in the community.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14:paraId="435EDC4D" w14:textId="77777777" w:rsidR="00D56B09" w:rsidRPr="00E21597" w:rsidRDefault="00D56B09" w:rsidP="00E21597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Enterprise activities e.g. running a produce stall, café</w:t>
            </w:r>
          </w:p>
          <w:p w14:paraId="29364759" w14:textId="77777777" w:rsidR="00D56B09" w:rsidRPr="00E21597" w:rsidRDefault="00D56B09" w:rsidP="00E21597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 xml:space="preserve">Play areas in room based on key skill sectors e.g. tourism, life sciences,  </w:t>
            </w:r>
          </w:p>
          <w:p w14:paraId="2589A92D" w14:textId="77777777" w:rsidR="00731D8C" w:rsidRPr="00E21597" w:rsidRDefault="00731D8C" w:rsidP="00E21597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</w:tcPr>
          <w:p w14:paraId="049DFFD2" w14:textId="77777777" w:rsidR="00D56B09" w:rsidRPr="00E21597" w:rsidRDefault="009510EE" w:rsidP="00E21597">
            <w:pPr>
              <w:rPr>
                <w:rFonts w:ascii="Century Gothic" w:hAnsi="Century Gothic"/>
              </w:rPr>
            </w:pPr>
            <w:hyperlink r:id="rId12" w:history="1">
              <w:r w:rsidR="00D56B09" w:rsidRPr="00E21597">
                <w:rPr>
                  <w:rStyle w:val="Hyperlink"/>
                  <w:rFonts w:ascii="Century Gothic" w:hAnsi="Century Gothic"/>
                </w:rPr>
                <w:t>Career Education Standard</w:t>
              </w:r>
            </w:hyperlink>
            <w:r w:rsidR="00D56B09" w:rsidRPr="00E21597">
              <w:rPr>
                <w:rFonts w:ascii="Century Gothic" w:hAnsi="Century Gothic"/>
              </w:rPr>
              <w:t xml:space="preserve"> </w:t>
            </w:r>
          </w:p>
          <w:p w14:paraId="3C6BC4F3" w14:textId="77777777" w:rsidR="00D56B09" w:rsidRPr="00E21597" w:rsidRDefault="00D56B09" w:rsidP="00E21597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(hyperlink)</w:t>
            </w:r>
          </w:p>
          <w:p w14:paraId="0D6F77D2" w14:textId="77777777" w:rsidR="00D56B09" w:rsidRPr="00E21597" w:rsidRDefault="00D56B09" w:rsidP="00E21597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I can communicate with people about the different jobs they do in my community.</w:t>
            </w:r>
          </w:p>
          <w:p w14:paraId="52F53055" w14:textId="77777777" w:rsidR="00D56B09" w:rsidRPr="00E21597" w:rsidRDefault="00D56B09" w:rsidP="00E21597">
            <w:pPr>
              <w:rPr>
                <w:rFonts w:ascii="Century Gothic" w:hAnsi="Century Gothic"/>
              </w:rPr>
            </w:pPr>
          </w:p>
          <w:p w14:paraId="2D2BDF4B" w14:textId="61C4B8DF" w:rsidR="00731D8C" w:rsidRPr="00E21597" w:rsidRDefault="00D56B09" w:rsidP="00E21597">
            <w:pPr>
              <w:rPr>
                <w:rFonts w:ascii="Century Gothic" w:hAnsi="Century Gothic"/>
              </w:rPr>
            </w:pPr>
            <w:r w:rsidRPr="00E21597">
              <w:rPr>
                <w:rFonts w:ascii="Century Gothic" w:hAnsi="Century Gothic"/>
              </w:rPr>
              <w:t>I can role play different job roles.</w:t>
            </w:r>
          </w:p>
        </w:tc>
      </w:tr>
    </w:tbl>
    <w:p w14:paraId="4FBEFE55" w14:textId="2CC68F9F" w:rsidR="00F25445" w:rsidRPr="00E21597" w:rsidRDefault="00F25445" w:rsidP="00BF1164">
      <w:pPr>
        <w:rPr>
          <w:rFonts w:ascii="Century Gothic" w:hAnsi="Century Gothic"/>
          <w:sz w:val="20"/>
        </w:rPr>
      </w:pPr>
    </w:p>
    <w:sectPr w:rsidR="00F25445" w:rsidRPr="00E21597" w:rsidSect="00143F62">
      <w:headerReference w:type="default" r:id="rId13"/>
      <w:footerReference w:type="default" r:id="rId14"/>
      <w:pgSz w:w="16838" w:h="11906" w:orient="landscape"/>
      <w:pgMar w:top="476" w:right="820" w:bottom="709" w:left="85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03E4A" w14:textId="77777777" w:rsidR="00B6096C" w:rsidRDefault="00B6096C" w:rsidP="00F132EA">
      <w:pPr>
        <w:spacing w:after="0" w:line="240" w:lineRule="auto"/>
      </w:pPr>
      <w:r>
        <w:separator/>
      </w:r>
    </w:p>
  </w:endnote>
  <w:endnote w:type="continuationSeparator" w:id="0">
    <w:p w14:paraId="1B33EBA8" w14:textId="77777777" w:rsidR="00B6096C" w:rsidRDefault="00B6096C" w:rsidP="00F1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mic Sans MS" w:hAnsi="Comic Sans MS"/>
      </w:rPr>
      <w:id w:val="638617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61B33" w14:textId="0DADA9C9" w:rsidR="00B6096C" w:rsidRPr="00F132EA" w:rsidRDefault="00B6096C">
        <w:pPr>
          <w:pStyle w:val="Footer"/>
          <w:jc w:val="center"/>
          <w:rPr>
            <w:rFonts w:ascii="Comic Sans MS" w:hAnsi="Comic Sans MS"/>
          </w:rPr>
        </w:pPr>
        <w:r w:rsidRPr="00F132EA">
          <w:rPr>
            <w:rFonts w:ascii="Comic Sans MS" w:hAnsi="Comic Sans MS"/>
          </w:rPr>
          <w:fldChar w:fldCharType="begin"/>
        </w:r>
        <w:r w:rsidRPr="00F132EA">
          <w:rPr>
            <w:rFonts w:ascii="Comic Sans MS" w:hAnsi="Comic Sans MS"/>
          </w:rPr>
          <w:instrText xml:space="preserve"> PAGE   \* MERGEFORMAT </w:instrText>
        </w:r>
        <w:r w:rsidRPr="00F132EA">
          <w:rPr>
            <w:rFonts w:ascii="Comic Sans MS" w:hAnsi="Comic Sans MS"/>
          </w:rPr>
          <w:fldChar w:fldCharType="separate"/>
        </w:r>
        <w:r w:rsidR="00E21597">
          <w:rPr>
            <w:rFonts w:ascii="Comic Sans MS" w:hAnsi="Comic Sans MS"/>
            <w:noProof/>
          </w:rPr>
          <w:t>2</w:t>
        </w:r>
        <w:r w:rsidRPr="00F132EA">
          <w:rPr>
            <w:rFonts w:ascii="Comic Sans MS" w:hAnsi="Comic Sans MS"/>
            <w:noProof/>
          </w:rPr>
          <w:fldChar w:fldCharType="end"/>
        </w:r>
      </w:p>
    </w:sdtContent>
  </w:sdt>
  <w:p w14:paraId="742E7CB8" w14:textId="77777777" w:rsidR="00B6096C" w:rsidRDefault="00B60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CE981" w14:textId="77777777" w:rsidR="00B6096C" w:rsidRDefault="00B6096C" w:rsidP="00F132EA">
      <w:pPr>
        <w:spacing w:after="0" w:line="240" w:lineRule="auto"/>
      </w:pPr>
      <w:r>
        <w:separator/>
      </w:r>
    </w:p>
  </w:footnote>
  <w:footnote w:type="continuationSeparator" w:id="0">
    <w:p w14:paraId="2803269D" w14:textId="77777777" w:rsidR="00B6096C" w:rsidRDefault="00B6096C" w:rsidP="00F1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90CB" w14:textId="1FFD37C0" w:rsidR="00B6096C" w:rsidRPr="00C87180" w:rsidRDefault="007C13FD" w:rsidP="00F132EA">
    <w:pPr>
      <w:rPr>
        <w:rFonts w:ascii="Century Gothic" w:hAnsi="Century Gothic"/>
        <w:b/>
        <w:sz w:val="24"/>
        <w:u w:val="single"/>
      </w:rPr>
    </w:pPr>
    <w:r w:rsidRPr="00C87180">
      <w:rPr>
        <w:rFonts w:ascii="Century Gothic" w:hAnsi="Century Gothic"/>
        <w:b/>
        <w:sz w:val="24"/>
      </w:rPr>
      <w:t>Early</w:t>
    </w:r>
    <w:r w:rsidR="00C87180">
      <w:rPr>
        <w:rFonts w:ascii="Century Gothic" w:hAnsi="Century Gothic"/>
        <w:b/>
        <w:sz w:val="24"/>
      </w:rPr>
      <w:t xml:space="preserve"> L</w:t>
    </w:r>
    <w:r w:rsidR="00645B88" w:rsidRPr="00C87180">
      <w:rPr>
        <w:rFonts w:ascii="Century Gothic" w:hAnsi="Century Gothic"/>
        <w:b/>
        <w:sz w:val="24"/>
      </w:rPr>
      <w:t>evel Substance misuse</w:t>
    </w:r>
    <w:r w:rsidR="00B6096C" w:rsidRPr="00C87180">
      <w:rPr>
        <w:rFonts w:ascii="Century Gothic" w:hAnsi="Century Gothic"/>
        <w:b/>
        <w:sz w:val="24"/>
      </w:rPr>
      <w:tab/>
    </w:r>
    <w:r w:rsidR="00B6096C" w:rsidRPr="00C87180">
      <w:rPr>
        <w:rFonts w:ascii="Century Gothic" w:hAnsi="Century Gothic"/>
        <w:b/>
        <w:sz w:val="24"/>
      </w:rPr>
      <w:tab/>
    </w:r>
    <w:r w:rsidR="00B6096C" w:rsidRPr="00C87180">
      <w:rPr>
        <w:rFonts w:ascii="Century Gothic" w:hAnsi="Century Gothic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B7E"/>
    <w:multiLevelType w:val="hybridMultilevel"/>
    <w:tmpl w:val="61E0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C2AF5"/>
    <w:multiLevelType w:val="hybridMultilevel"/>
    <w:tmpl w:val="249E1628"/>
    <w:lvl w:ilvl="0" w:tplc="37B6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16CC"/>
    <w:multiLevelType w:val="hybridMultilevel"/>
    <w:tmpl w:val="9530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6B6E"/>
    <w:multiLevelType w:val="hybridMultilevel"/>
    <w:tmpl w:val="FABEFA12"/>
    <w:lvl w:ilvl="0" w:tplc="93A225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786A"/>
    <w:multiLevelType w:val="hybridMultilevel"/>
    <w:tmpl w:val="810C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35C08"/>
    <w:multiLevelType w:val="hybridMultilevel"/>
    <w:tmpl w:val="8F5A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066DE"/>
    <w:multiLevelType w:val="hybridMultilevel"/>
    <w:tmpl w:val="4C420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642DCA"/>
    <w:multiLevelType w:val="hybridMultilevel"/>
    <w:tmpl w:val="97DA26E4"/>
    <w:lvl w:ilvl="0" w:tplc="5706F8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17623"/>
    <w:multiLevelType w:val="hybridMultilevel"/>
    <w:tmpl w:val="C640FA82"/>
    <w:lvl w:ilvl="0" w:tplc="5706F8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D5820"/>
    <w:multiLevelType w:val="hybridMultilevel"/>
    <w:tmpl w:val="3F505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50A2D"/>
    <w:multiLevelType w:val="hybridMultilevel"/>
    <w:tmpl w:val="870C3E44"/>
    <w:lvl w:ilvl="0" w:tplc="4EB8783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55D9D"/>
    <w:multiLevelType w:val="hybridMultilevel"/>
    <w:tmpl w:val="21E0F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F46CA"/>
    <w:multiLevelType w:val="hybridMultilevel"/>
    <w:tmpl w:val="DFEE3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184817"/>
    <w:multiLevelType w:val="hybridMultilevel"/>
    <w:tmpl w:val="04662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2153AD"/>
    <w:multiLevelType w:val="hybridMultilevel"/>
    <w:tmpl w:val="D8E0A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121E8A"/>
    <w:multiLevelType w:val="hybridMultilevel"/>
    <w:tmpl w:val="A6268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3"/>
  </w:num>
  <w:num w:numId="5">
    <w:abstractNumId w:val="12"/>
  </w:num>
  <w:num w:numId="6">
    <w:abstractNumId w:val="15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  <w:num w:numId="14">
    <w:abstractNumId w:val="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EA"/>
    <w:rsid w:val="00017248"/>
    <w:rsid w:val="000445AB"/>
    <w:rsid w:val="000558CD"/>
    <w:rsid w:val="00055D5C"/>
    <w:rsid w:val="00067BD8"/>
    <w:rsid w:val="000726A9"/>
    <w:rsid w:val="00093C27"/>
    <w:rsid w:val="000A3E8C"/>
    <w:rsid w:val="0013124C"/>
    <w:rsid w:val="00143F62"/>
    <w:rsid w:val="00174077"/>
    <w:rsid w:val="001F6603"/>
    <w:rsid w:val="00276F42"/>
    <w:rsid w:val="002B41A8"/>
    <w:rsid w:val="002B6C32"/>
    <w:rsid w:val="002D03E8"/>
    <w:rsid w:val="00363181"/>
    <w:rsid w:val="003B1A4C"/>
    <w:rsid w:val="00422D63"/>
    <w:rsid w:val="00427F4F"/>
    <w:rsid w:val="004471E9"/>
    <w:rsid w:val="00470A4D"/>
    <w:rsid w:val="00511351"/>
    <w:rsid w:val="006151B8"/>
    <w:rsid w:val="006348A7"/>
    <w:rsid w:val="006412C2"/>
    <w:rsid w:val="00645B88"/>
    <w:rsid w:val="00652771"/>
    <w:rsid w:val="007123BB"/>
    <w:rsid w:val="00731D8C"/>
    <w:rsid w:val="00753F49"/>
    <w:rsid w:val="007C13FD"/>
    <w:rsid w:val="007C1F3A"/>
    <w:rsid w:val="00834183"/>
    <w:rsid w:val="008C5A22"/>
    <w:rsid w:val="008F5C50"/>
    <w:rsid w:val="009510EE"/>
    <w:rsid w:val="009F0842"/>
    <w:rsid w:val="00A36EEF"/>
    <w:rsid w:val="00A674AC"/>
    <w:rsid w:val="00A82E31"/>
    <w:rsid w:val="00AA51AE"/>
    <w:rsid w:val="00B05F27"/>
    <w:rsid w:val="00B53327"/>
    <w:rsid w:val="00B5681F"/>
    <w:rsid w:val="00B6096C"/>
    <w:rsid w:val="00B750F7"/>
    <w:rsid w:val="00BF1164"/>
    <w:rsid w:val="00BF4667"/>
    <w:rsid w:val="00C6263F"/>
    <w:rsid w:val="00C87180"/>
    <w:rsid w:val="00CB05FE"/>
    <w:rsid w:val="00CC515A"/>
    <w:rsid w:val="00D302FB"/>
    <w:rsid w:val="00D56B09"/>
    <w:rsid w:val="00E21597"/>
    <w:rsid w:val="00E650CD"/>
    <w:rsid w:val="00E7189A"/>
    <w:rsid w:val="00F03132"/>
    <w:rsid w:val="00F132EA"/>
    <w:rsid w:val="00F25445"/>
    <w:rsid w:val="00F54AD0"/>
    <w:rsid w:val="00F55547"/>
    <w:rsid w:val="00FD3EC5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7ACA7293"/>
  <w15:docId w15:val="{74C20A26-6B51-41C0-B171-44CB4DFE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32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EA"/>
  </w:style>
  <w:style w:type="paragraph" w:styleId="Footer">
    <w:name w:val="footer"/>
    <w:basedOn w:val="Normal"/>
    <w:link w:val="FooterChar"/>
    <w:uiPriority w:val="99"/>
    <w:unhideWhenUsed/>
    <w:rsid w:val="00F1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EA"/>
  </w:style>
  <w:style w:type="paragraph" w:styleId="NoSpacing">
    <w:name w:val="No Spacing"/>
    <w:uiPriority w:val="1"/>
    <w:qFormat/>
    <w:rsid w:val="0051135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124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4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ducation.gov.scot/documents/dyw2-career-education-standard-091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da.org/library/oral-hygien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afescotlan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pa.com/home-safety/uk/northern-ireland/resourc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7053BC2E</Template>
  <TotalTime>67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Grant</dc:creator>
  <cp:keywords/>
  <dc:description/>
  <cp:lastModifiedBy>Janice Watson</cp:lastModifiedBy>
  <cp:revision>10</cp:revision>
  <cp:lastPrinted>2019-09-06T16:57:00Z</cp:lastPrinted>
  <dcterms:created xsi:type="dcterms:W3CDTF">2018-04-17T15:53:00Z</dcterms:created>
  <dcterms:modified xsi:type="dcterms:W3CDTF">2019-09-06T17:05:00Z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