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660"/>
        <w:tblW w:w="15559" w:type="dxa"/>
        <w:tblLayout w:type="fixed"/>
        <w:tblLook w:val="04A0" w:firstRow="1" w:lastRow="0" w:firstColumn="1" w:lastColumn="0" w:noHBand="0" w:noVBand="1"/>
      </w:tblPr>
      <w:tblGrid>
        <w:gridCol w:w="3652"/>
        <w:gridCol w:w="1021"/>
        <w:gridCol w:w="1985"/>
        <w:gridCol w:w="254"/>
        <w:gridCol w:w="2155"/>
        <w:gridCol w:w="1843"/>
        <w:gridCol w:w="1261"/>
        <w:gridCol w:w="3388"/>
      </w:tblGrid>
      <w:tr w:rsidR="00D521D1" w:rsidRPr="000D17FA" w14:paraId="4E076A7B" w14:textId="77777777" w:rsidTr="00DB27D6">
        <w:trPr>
          <w:trHeight w:val="132"/>
        </w:trPr>
        <w:tc>
          <w:tcPr>
            <w:tcW w:w="4673" w:type="dxa"/>
            <w:gridSpan w:val="2"/>
          </w:tcPr>
          <w:p w14:paraId="6A37CBB2" w14:textId="77777777" w:rsidR="00D521D1" w:rsidRPr="000D17FA" w:rsidRDefault="00D521D1" w:rsidP="00C01BF7">
            <w:pPr>
              <w:rPr>
                <w:rFonts w:ascii="Century Gothic" w:hAnsi="Century Gothic"/>
              </w:rPr>
            </w:pPr>
            <w:r w:rsidRPr="000D17FA">
              <w:rPr>
                <w:rFonts w:ascii="Century Gothic" w:hAnsi="Century Gothic"/>
              </w:rPr>
              <w:t>Suggested Curricular Links</w:t>
            </w:r>
          </w:p>
          <w:p w14:paraId="798E53D0" w14:textId="77777777" w:rsidR="00D521D1" w:rsidRPr="000D17FA" w:rsidRDefault="00D521D1" w:rsidP="00C01BF7">
            <w:pPr>
              <w:rPr>
                <w:rFonts w:ascii="Century Gothic" w:hAnsi="Century Gothic"/>
                <w:color w:val="00B050"/>
              </w:rPr>
            </w:pPr>
            <w:r w:rsidRPr="000D17FA">
              <w:rPr>
                <w:rFonts w:ascii="Century Gothic" w:hAnsi="Century Gothic"/>
                <w:color w:val="7030A0"/>
              </w:rPr>
              <w:t>RME – Values and issues</w:t>
            </w:r>
            <w:r w:rsidRPr="000D17FA">
              <w:rPr>
                <w:rFonts w:ascii="Century Gothic" w:hAnsi="Century Gothic"/>
                <w:color w:val="00B050"/>
              </w:rPr>
              <w:t xml:space="preserve"> </w:t>
            </w:r>
          </w:p>
          <w:p w14:paraId="64323ED5" w14:textId="77777777" w:rsidR="00D521D1" w:rsidRPr="000D17FA" w:rsidRDefault="00D521D1" w:rsidP="00C01BF7">
            <w:pPr>
              <w:rPr>
                <w:rFonts w:ascii="Century Gothic" w:hAnsi="Century Gothic"/>
                <w:color w:val="00B050"/>
              </w:rPr>
            </w:pPr>
            <w:r w:rsidRPr="000D17FA">
              <w:rPr>
                <w:rFonts w:ascii="Century Gothic" w:hAnsi="Century Gothic"/>
                <w:color w:val="00B050"/>
              </w:rPr>
              <w:t>Health and wellbeing - responsibility of all</w:t>
            </w:r>
          </w:p>
          <w:p w14:paraId="76A15D59" w14:textId="77777777" w:rsidR="00D521D1" w:rsidRPr="000D17FA" w:rsidRDefault="00D521D1" w:rsidP="00C01BF7">
            <w:pPr>
              <w:rPr>
                <w:rFonts w:ascii="Century Gothic" w:hAnsi="Century Gothic"/>
                <w:color w:val="427E7E"/>
              </w:rPr>
            </w:pPr>
            <w:r w:rsidRPr="000D17FA">
              <w:rPr>
                <w:rFonts w:ascii="Century Gothic" w:hAnsi="Century Gothic"/>
                <w:color w:val="ED7D31" w:themeColor="accent2"/>
              </w:rPr>
              <w:t>Drama – role play</w:t>
            </w:r>
            <w:r w:rsidRPr="000D17FA">
              <w:rPr>
                <w:rFonts w:ascii="Century Gothic" w:hAnsi="Century Gothic"/>
                <w:color w:val="427E7E"/>
              </w:rPr>
              <w:t xml:space="preserve"> </w:t>
            </w:r>
          </w:p>
          <w:p w14:paraId="278715B8" w14:textId="77777777" w:rsidR="00D521D1" w:rsidRPr="00DB27D6" w:rsidRDefault="00D521D1" w:rsidP="00C01BF7">
            <w:pPr>
              <w:rPr>
                <w:rFonts w:ascii="Century Gothic" w:hAnsi="Century Gothic"/>
                <w:color w:val="4472C4" w:themeColor="accent1"/>
              </w:rPr>
            </w:pPr>
            <w:r w:rsidRPr="00DB27D6">
              <w:rPr>
                <w:rFonts w:ascii="Century Gothic" w:hAnsi="Century Gothic"/>
                <w:color w:val="4472C4" w:themeColor="accent1"/>
              </w:rPr>
              <w:t>Science – biodiversity and interdependence</w:t>
            </w:r>
          </w:p>
          <w:p w14:paraId="04590D63" w14:textId="77777777" w:rsidR="00DB27D6" w:rsidRPr="000D17FA" w:rsidRDefault="00DB27D6" w:rsidP="00C01BF7">
            <w:pPr>
              <w:rPr>
                <w:rFonts w:ascii="Century Gothic" w:hAnsi="Century Gothic"/>
                <w:color w:val="7030A0"/>
              </w:rPr>
            </w:pPr>
            <w:r w:rsidRPr="00DB27D6">
              <w:rPr>
                <w:rFonts w:ascii="Century Gothic" w:hAnsi="Century Gothic"/>
                <w:color w:val="427E7E"/>
              </w:rPr>
              <w:t>Technologies - Cyber resilience and internet safety</w:t>
            </w:r>
          </w:p>
        </w:tc>
        <w:tc>
          <w:tcPr>
            <w:tcW w:w="1985" w:type="dxa"/>
          </w:tcPr>
          <w:p w14:paraId="676344C3" w14:textId="77777777" w:rsidR="00D521D1" w:rsidRPr="000D17FA" w:rsidRDefault="00D521D1" w:rsidP="00C01BF7">
            <w:pPr>
              <w:rPr>
                <w:rFonts w:ascii="Century Gothic" w:hAnsi="Century Gothic"/>
                <w:u w:val="single"/>
              </w:rPr>
            </w:pPr>
            <w:r w:rsidRPr="000D17FA">
              <w:rPr>
                <w:rFonts w:ascii="Century Gothic" w:hAnsi="Century Gothic"/>
                <w:u w:val="single"/>
              </w:rPr>
              <w:t>UNCRC</w:t>
            </w:r>
          </w:p>
          <w:p w14:paraId="6651D6B6" w14:textId="77777777" w:rsidR="00D521D1" w:rsidRPr="000D17FA" w:rsidRDefault="00D521D1" w:rsidP="00C01BF7">
            <w:pPr>
              <w:rPr>
                <w:rFonts w:ascii="Century Gothic" w:hAnsi="Century Gothic"/>
              </w:rPr>
            </w:pPr>
            <w:r w:rsidRPr="000D17FA">
              <w:rPr>
                <w:rFonts w:ascii="Century Gothic" w:hAnsi="Century Gothic"/>
              </w:rPr>
              <w:t>Articles;</w:t>
            </w:r>
          </w:p>
          <w:p w14:paraId="6CA6F734" w14:textId="77777777" w:rsidR="00D521D1" w:rsidRPr="000D17FA" w:rsidRDefault="00D521D1" w:rsidP="00C01BF7">
            <w:pPr>
              <w:rPr>
                <w:rFonts w:ascii="Century Gothic" w:hAnsi="Century Gothic"/>
              </w:rPr>
            </w:pPr>
            <w:r w:rsidRPr="000D17FA">
              <w:rPr>
                <w:rFonts w:ascii="Century Gothic" w:hAnsi="Century Gothic"/>
              </w:rPr>
              <w:t>2,6,19,23,24,28,29,30,31,34</w:t>
            </w:r>
          </w:p>
          <w:p w14:paraId="5C668617" w14:textId="77777777" w:rsidR="00D521D1" w:rsidRPr="000D17FA" w:rsidRDefault="00D521D1" w:rsidP="00C01BF7">
            <w:pPr>
              <w:rPr>
                <w:rFonts w:ascii="Century Gothic" w:hAnsi="Century Gothic"/>
                <w:color w:val="ED7D31" w:themeColor="accent2"/>
              </w:rPr>
            </w:pPr>
          </w:p>
        </w:tc>
        <w:tc>
          <w:tcPr>
            <w:tcW w:w="2409" w:type="dxa"/>
            <w:gridSpan w:val="2"/>
          </w:tcPr>
          <w:p w14:paraId="64331877" w14:textId="77777777" w:rsidR="00D521D1" w:rsidRPr="000D17FA" w:rsidRDefault="00D521D1" w:rsidP="00C01BF7">
            <w:pPr>
              <w:rPr>
                <w:rFonts w:ascii="Century Gothic" w:hAnsi="Century Gothic"/>
                <w:u w:val="single"/>
              </w:rPr>
            </w:pPr>
            <w:r w:rsidRPr="000D17FA">
              <w:rPr>
                <w:rFonts w:ascii="Century Gothic" w:hAnsi="Century Gothic"/>
                <w:u w:val="single"/>
              </w:rPr>
              <w:t>Wellbeing Indicators</w:t>
            </w:r>
          </w:p>
          <w:p w14:paraId="173E6D97" w14:textId="77777777" w:rsidR="00D521D1" w:rsidRPr="000D17FA" w:rsidRDefault="00D521D1" w:rsidP="00C01BF7">
            <w:pPr>
              <w:rPr>
                <w:rFonts w:ascii="Century Gothic" w:hAnsi="Century Gothic"/>
              </w:rPr>
            </w:pPr>
            <w:r w:rsidRPr="000D17FA">
              <w:rPr>
                <w:rFonts w:ascii="Century Gothic" w:hAnsi="Century Gothic"/>
              </w:rPr>
              <w:t>Achieving</w:t>
            </w:r>
          </w:p>
          <w:p w14:paraId="50FF03F5" w14:textId="77777777" w:rsidR="00D521D1" w:rsidRPr="000D17FA" w:rsidRDefault="00D521D1" w:rsidP="00C01BF7">
            <w:pPr>
              <w:rPr>
                <w:rFonts w:ascii="Century Gothic" w:hAnsi="Century Gothic"/>
              </w:rPr>
            </w:pPr>
            <w:r w:rsidRPr="000D17FA">
              <w:rPr>
                <w:rFonts w:ascii="Century Gothic" w:hAnsi="Century Gothic"/>
              </w:rPr>
              <w:t>Respected</w:t>
            </w:r>
          </w:p>
          <w:p w14:paraId="6247C07E" w14:textId="77777777" w:rsidR="00D521D1" w:rsidRPr="000D17FA" w:rsidRDefault="00D521D1" w:rsidP="00C01BF7">
            <w:pPr>
              <w:rPr>
                <w:rFonts w:ascii="Century Gothic" w:hAnsi="Century Gothic"/>
              </w:rPr>
            </w:pPr>
            <w:r w:rsidRPr="000D17FA">
              <w:rPr>
                <w:rFonts w:ascii="Century Gothic" w:hAnsi="Century Gothic"/>
              </w:rPr>
              <w:t>Responsible</w:t>
            </w:r>
          </w:p>
          <w:p w14:paraId="75B09097" w14:textId="77777777" w:rsidR="00D521D1" w:rsidRPr="000D17FA" w:rsidRDefault="00D521D1" w:rsidP="00C01BF7">
            <w:pPr>
              <w:rPr>
                <w:rFonts w:ascii="Century Gothic" w:hAnsi="Century Gothic"/>
                <w:color w:val="427E7E"/>
              </w:rPr>
            </w:pPr>
            <w:r w:rsidRPr="000D17FA">
              <w:rPr>
                <w:rFonts w:ascii="Century Gothic" w:hAnsi="Century Gothic"/>
              </w:rPr>
              <w:t>Nurtured</w:t>
            </w:r>
          </w:p>
        </w:tc>
        <w:tc>
          <w:tcPr>
            <w:tcW w:w="3104" w:type="dxa"/>
            <w:gridSpan w:val="2"/>
          </w:tcPr>
          <w:p w14:paraId="11A7E380" w14:textId="77777777" w:rsidR="00D521D1" w:rsidRPr="000D17FA" w:rsidRDefault="00D521D1" w:rsidP="00C01BF7">
            <w:pPr>
              <w:rPr>
                <w:rFonts w:ascii="Century Gothic" w:hAnsi="Century Gothic"/>
                <w:u w:val="single"/>
              </w:rPr>
            </w:pPr>
            <w:r w:rsidRPr="000D17FA">
              <w:rPr>
                <w:rFonts w:ascii="Century Gothic" w:hAnsi="Century Gothic"/>
                <w:u w:val="single"/>
              </w:rPr>
              <w:t>Building Resilience</w:t>
            </w:r>
          </w:p>
          <w:p w14:paraId="70CF55AD" w14:textId="77777777" w:rsidR="00D521D1" w:rsidRPr="000D17FA" w:rsidRDefault="00D521D1" w:rsidP="00C01BF7">
            <w:pPr>
              <w:rPr>
                <w:rFonts w:ascii="Century Gothic" w:hAnsi="Century Gothic"/>
              </w:rPr>
            </w:pPr>
            <w:r w:rsidRPr="000D17FA">
              <w:rPr>
                <w:rFonts w:ascii="Century Gothic" w:hAnsi="Century Gothic"/>
              </w:rPr>
              <w:t>1: Keep Connected</w:t>
            </w:r>
          </w:p>
          <w:p w14:paraId="5D16C62E" w14:textId="77777777" w:rsidR="00D521D1" w:rsidRDefault="00D521D1" w:rsidP="00C01BF7">
            <w:pPr>
              <w:rPr>
                <w:rFonts w:ascii="Century Gothic" w:hAnsi="Century Gothic"/>
              </w:rPr>
            </w:pPr>
            <w:r w:rsidRPr="000D17FA">
              <w:rPr>
                <w:rFonts w:ascii="Century Gothic" w:hAnsi="Century Gothic"/>
              </w:rPr>
              <w:t>2: Respect Yourself</w:t>
            </w:r>
          </w:p>
          <w:p w14:paraId="4DBDC820" w14:textId="77777777" w:rsidR="00D521D1" w:rsidRPr="00D521D1" w:rsidRDefault="00D521D1" w:rsidP="00D521D1">
            <w:pPr>
              <w:rPr>
                <w:rFonts w:ascii="Century Gothic" w:hAnsi="Century Gothic"/>
              </w:rPr>
            </w:pPr>
            <w:r w:rsidRPr="00D521D1">
              <w:rPr>
                <w:rFonts w:ascii="Century Gothic" w:hAnsi="Century Gothic"/>
              </w:rPr>
              <w:t>3: Challenge Your Mindset</w:t>
            </w:r>
          </w:p>
          <w:p w14:paraId="04B33F4E" w14:textId="77777777" w:rsidR="00D521D1" w:rsidRPr="00D521D1" w:rsidRDefault="00D521D1" w:rsidP="00D521D1">
            <w:pPr>
              <w:rPr>
                <w:rFonts w:ascii="Century Gothic" w:hAnsi="Century Gothic"/>
              </w:rPr>
            </w:pPr>
            <w:r w:rsidRPr="00D521D1">
              <w:rPr>
                <w:rFonts w:ascii="Century Gothic" w:hAnsi="Century Gothic"/>
              </w:rPr>
              <w:t>5: Talk Things Over</w:t>
            </w:r>
          </w:p>
          <w:p w14:paraId="6B905858" w14:textId="77777777" w:rsidR="00D521D1" w:rsidRPr="000D17FA" w:rsidRDefault="00D521D1" w:rsidP="00D521D1">
            <w:pPr>
              <w:rPr>
                <w:rFonts w:ascii="Century Gothic" w:hAnsi="Century Gothic"/>
              </w:rPr>
            </w:pPr>
            <w:r w:rsidRPr="00D521D1">
              <w:rPr>
                <w:rFonts w:ascii="Century Gothic" w:hAnsi="Century Gothic"/>
              </w:rPr>
              <w:t>9: Be Kind to Others</w:t>
            </w:r>
          </w:p>
        </w:tc>
        <w:tc>
          <w:tcPr>
            <w:tcW w:w="3388" w:type="dxa"/>
          </w:tcPr>
          <w:p w14:paraId="1B9A0CFA" w14:textId="6851FF1F" w:rsidR="00D521D1" w:rsidRPr="00D521D1" w:rsidRDefault="00D521D1" w:rsidP="00D521D1">
            <w:pPr>
              <w:rPr>
                <w:rFonts w:ascii="Century Gothic" w:hAnsi="Century Gothic"/>
                <w:u w:val="single"/>
              </w:rPr>
            </w:pPr>
            <w:r w:rsidRPr="00D521D1">
              <w:rPr>
                <w:rFonts w:ascii="Century Gothic" w:hAnsi="Century Gothic"/>
                <w:u w:val="single"/>
              </w:rPr>
              <w:t>Skills – Keeping Safe</w:t>
            </w:r>
          </w:p>
          <w:p w14:paraId="7FF08099" w14:textId="4436D497" w:rsidR="00D521D1" w:rsidRPr="00D521D1" w:rsidRDefault="00526248" w:rsidP="00D521D1">
            <w:pPr>
              <w:rPr>
                <w:rFonts w:ascii="Century Gothic" w:hAnsi="Century Gothic"/>
              </w:rPr>
            </w:pPr>
            <w:r>
              <w:rPr>
                <w:noProof/>
              </w:rPr>
              <w:drawing>
                <wp:anchor distT="0" distB="0" distL="114300" distR="114300" simplePos="0" relativeHeight="251658240" behindDoc="1" locked="0" layoutInCell="1" allowOverlap="1" wp14:anchorId="657F7FED" wp14:editId="482ED61D">
                  <wp:simplePos x="0" y="0"/>
                  <wp:positionH relativeFrom="column">
                    <wp:posOffset>1264920</wp:posOffset>
                  </wp:positionH>
                  <wp:positionV relativeFrom="paragraph">
                    <wp:posOffset>64135</wp:posOffset>
                  </wp:positionV>
                  <wp:extent cx="647700" cy="715645"/>
                  <wp:effectExtent l="0" t="0" r="0" b="8255"/>
                  <wp:wrapTight wrapText="bothSides">
                    <wp:wrapPolygon edited="0">
                      <wp:start x="0" y="0"/>
                      <wp:lineTo x="0" y="21274"/>
                      <wp:lineTo x="20965" y="21274"/>
                      <wp:lineTo x="209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700" cy="715645"/>
                          </a:xfrm>
                          <a:prstGeom prst="rect">
                            <a:avLst/>
                          </a:prstGeom>
                        </pic:spPr>
                      </pic:pic>
                    </a:graphicData>
                  </a:graphic>
                </wp:anchor>
              </w:drawing>
            </w:r>
            <w:r w:rsidR="00D521D1" w:rsidRPr="00D521D1">
              <w:rPr>
                <w:rFonts w:ascii="Century Gothic" w:hAnsi="Century Gothic"/>
              </w:rPr>
              <w:t>Communication</w:t>
            </w:r>
          </w:p>
          <w:p w14:paraId="48826D1C" w14:textId="01C6D71B" w:rsidR="00D521D1" w:rsidRPr="00D521D1" w:rsidRDefault="00D521D1" w:rsidP="00D521D1">
            <w:pPr>
              <w:rPr>
                <w:rFonts w:ascii="Century Gothic" w:hAnsi="Century Gothic"/>
              </w:rPr>
            </w:pPr>
            <w:r w:rsidRPr="00D521D1">
              <w:rPr>
                <w:rFonts w:ascii="Century Gothic" w:hAnsi="Century Gothic"/>
              </w:rPr>
              <w:t>Self-regulation</w:t>
            </w:r>
          </w:p>
          <w:p w14:paraId="4EA0AB01" w14:textId="4D13769B" w:rsidR="00D521D1" w:rsidRPr="00D521D1" w:rsidRDefault="00D521D1" w:rsidP="00D521D1">
            <w:pPr>
              <w:rPr>
                <w:rFonts w:ascii="Century Gothic" w:hAnsi="Century Gothic"/>
              </w:rPr>
            </w:pPr>
            <w:r w:rsidRPr="00D521D1">
              <w:rPr>
                <w:rFonts w:ascii="Century Gothic" w:hAnsi="Century Gothic"/>
              </w:rPr>
              <w:t>Risk Assessment</w:t>
            </w:r>
          </w:p>
          <w:p w14:paraId="04CD2B6B" w14:textId="77777777" w:rsidR="00D521D1" w:rsidRPr="00D521D1" w:rsidRDefault="00D521D1" w:rsidP="00D521D1">
            <w:pPr>
              <w:rPr>
                <w:rFonts w:ascii="Century Gothic" w:hAnsi="Century Gothic"/>
              </w:rPr>
            </w:pPr>
            <w:r w:rsidRPr="00D521D1">
              <w:rPr>
                <w:rFonts w:ascii="Century Gothic" w:hAnsi="Century Gothic"/>
              </w:rPr>
              <w:t>Self-awareness</w:t>
            </w:r>
          </w:p>
        </w:tc>
      </w:tr>
      <w:tr w:rsidR="000C1978" w:rsidRPr="000D17FA" w14:paraId="700288AA" w14:textId="77777777" w:rsidTr="00C01BF7">
        <w:trPr>
          <w:trHeight w:val="132"/>
        </w:trPr>
        <w:tc>
          <w:tcPr>
            <w:tcW w:w="15559" w:type="dxa"/>
            <w:gridSpan w:val="8"/>
          </w:tcPr>
          <w:p w14:paraId="0D8CDCE2" w14:textId="77777777" w:rsidR="000C1978" w:rsidRPr="000D17FA" w:rsidRDefault="000C1978" w:rsidP="00C01BF7">
            <w:pPr>
              <w:rPr>
                <w:rFonts w:ascii="Century Gothic" w:hAnsi="Century Gothic"/>
                <w:b/>
              </w:rPr>
            </w:pPr>
            <w:r w:rsidRPr="000D17FA">
              <w:rPr>
                <w:rFonts w:ascii="Century Gothic" w:hAnsi="Century Gothic"/>
                <w:b/>
              </w:rPr>
              <w:t xml:space="preserve">Topic/Context: </w:t>
            </w:r>
            <w:r w:rsidRPr="000D17FA">
              <w:rPr>
                <w:rFonts w:ascii="Century Gothic" w:hAnsi="Century Gothic"/>
                <w:b/>
                <w:color w:val="FF0000"/>
              </w:rPr>
              <w:t>Positive Relationships</w:t>
            </w:r>
          </w:p>
        </w:tc>
      </w:tr>
      <w:tr w:rsidR="000C1978" w:rsidRPr="000D17FA" w14:paraId="3437F552" w14:textId="77777777" w:rsidTr="00C01BF7">
        <w:trPr>
          <w:trHeight w:val="425"/>
        </w:trPr>
        <w:tc>
          <w:tcPr>
            <w:tcW w:w="3652" w:type="dxa"/>
            <w:shd w:val="clear" w:color="auto" w:fill="D9D9D9" w:themeFill="background1" w:themeFillShade="D9"/>
          </w:tcPr>
          <w:p w14:paraId="2C41D54C" w14:textId="77777777" w:rsidR="000C1978" w:rsidRPr="000D17FA" w:rsidRDefault="000C1978" w:rsidP="00C01BF7">
            <w:pPr>
              <w:rPr>
                <w:rFonts w:ascii="Century Gothic" w:hAnsi="Century Gothic"/>
              </w:rPr>
            </w:pPr>
            <w:r w:rsidRPr="000D17FA">
              <w:rPr>
                <w:rFonts w:ascii="Century Gothic" w:hAnsi="Century Gothic"/>
              </w:rPr>
              <w:t>Potential Bundled experiences and outcomes</w:t>
            </w:r>
          </w:p>
        </w:tc>
        <w:tc>
          <w:tcPr>
            <w:tcW w:w="3260" w:type="dxa"/>
            <w:gridSpan w:val="3"/>
            <w:shd w:val="clear" w:color="auto" w:fill="D9D9D9" w:themeFill="background1" w:themeFillShade="D9"/>
          </w:tcPr>
          <w:p w14:paraId="74A0A20B" w14:textId="77777777" w:rsidR="000C1978" w:rsidRPr="000D17FA" w:rsidRDefault="000C1978" w:rsidP="00C01BF7">
            <w:pPr>
              <w:rPr>
                <w:rFonts w:ascii="Century Gothic" w:hAnsi="Century Gothic"/>
              </w:rPr>
            </w:pPr>
            <w:r w:rsidRPr="000D17FA">
              <w:rPr>
                <w:rFonts w:ascii="Century Gothic" w:hAnsi="Century Gothic"/>
              </w:rPr>
              <w:t xml:space="preserve">Benchmarks </w:t>
            </w:r>
          </w:p>
        </w:tc>
        <w:tc>
          <w:tcPr>
            <w:tcW w:w="3998" w:type="dxa"/>
            <w:gridSpan w:val="2"/>
            <w:shd w:val="clear" w:color="auto" w:fill="D9D9D9" w:themeFill="background1" w:themeFillShade="D9"/>
          </w:tcPr>
          <w:p w14:paraId="51756D3E" w14:textId="77777777" w:rsidR="000C1978" w:rsidRPr="000D17FA" w:rsidRDefault="000C1978" w:rsidP="00C01BF7">
            <w:pPr>
              <w:tabs>
                <w:tab w:val="left" w:pos="1905"/>
              </w:tabs>
              <w:rPr>
                <w:rFonts w:ascii="Century Gothic" w:hAnsi="Century Gothic"/>
              </w:rPr>
            </w:pPr>
            <w:r w:rsidRPr="000D17FA">
              <w:rPr>
                <w:rFonts w:ascii="Century Gothic" w:hAnsi="Century Gothic"/>
              </w:rPr>
              <w:t>Suggested Activities/Assessment</w:t>
            </w:r>
          </w:p>
        </w:tc>
        <w:tc>
          <w:tcPr>
            <w:tcW w:w="4649" w:type="dxa"/>
            <w:gridSpan w:val="2"/>
            <w:shd w:val="clear" w:color="auto" w:fill="D9D9D9" w:themeFill="background1" w:themeFillShade="D9"/>
          </w:tcPr>
          <w:p w14:paraId="20ECB712" w14:textId="77777777" w:rsidR="000C1978" w:rsidRPr="000D17FA" w:rsidRDefault="000C1978" w:rsidP="00C01BF7">
            <w:pPr>
              <w:rPr>
                <w:rFonts w:ascii="Century Gothic" w:hAnsi="Century Gothic"/>
              </w:rPr>
            </w:pPr>
            <w:r w:rsidRPr="000D17FA">
              <w:rPr>
                <w:rFonts w:ascii="Century Gothic" w:hAnsi="Century Gothic"/>
              </w:rPr>
              <w:t>Resources / Links</w:t>
            </w:r>
          </w:p>
        </w:tc>
      </w:tr>
      <w:tr w:rsidR="00C01BF7" w:rsidRPr="000D17FA" w14:paraId="280178A8" w14:textId="77777777" w:rsidTr="00436D5E">
        <w:trPr>
          <w:trHeight w:val="2117"/>
        </w:trPr>
        <w:tc>
          <w:tcPr>
            <w:tcW w:w="3652" w:type="dxa"/>
          </w:tcPr>
          <w:p w14:paraId="61CB2513" w14:textId="77777777" w:rsidR="00C01BF7" w:rsidRPr="00DB27D6" w:rsidRDefault="00C01BF7" w:rsidP="00C01BF7">
            <w:pPr>
              <w:tabs>
                <w:tab w:val="left" w:pos="0"/>
              </w:tabs>
              <w:rPr>
                <w:rFonts w:ascii="Century Gothic" w:hAnsi="Century Gothic" w:cs="Arial"/>
                <w:i/>
                <w:iCs/>
                <w:color w:val="00B050"/>
                <w:sz w:val="18"/>
                <w:szCs w:val="18"/>
              </w:rPr>
            </w:pPr>
            <w:r w:rsidRPr="000D17FA">
              <w:rPr>
                <w:rFonts w:ascii="Century Gothic" w:hAnsi="Century Gothic" w:cs="Arial"/>
                <w:iCs/>
                <w:color w:val="00B050"/>
              </w:rPr>
              <w:t>I am aware of how friendships are formed and that likes, dislikes, special qualities and needs can influence relationships</w:t>
            </w:r>
            <w:r w:rsidRPr="00DB27D6">
              <w:rPr>
                <w:rFonts w:ascii="Century Gothic" w:hAnsi="Century Gothic" w:cs="Arial"/>
                <w:iCs/>
                <w:color w:val="00B050"/>
                <w:sz w:val="18"/>
                <w:szCs w:val="18"/>
              </w:rPr>
              <w:t xml:space="preserve">. </w:t>
            </w:r>
            <w:r w:rsidRPr="00DB27D6">
              <w:rPr>
                <w:rFonts w:ascii="Century Gothic" w:hAnsi="Century Gothic" w:cs="Arial"/>
                <w:b/>
                <w:bCs/>
                <w:i/>
                <w:iCs/>
                <w:color w:val="00B050"/>
                <w:sz w:val="18"/>
                <w:szCs w:val="18"/>
              </w:rPr>
              <w:t>HWB 0-44a / HWB 1-44a</w:t>
            </w:r>
          </w:p>
          <w:p w14:paraId="495A4562" w14:textId="70A7055A" w:rsidR="00C01BF7" w:rsidRPr="000D17FA" w:rsidRDefault="00BB5EF5" w:rsidP="00C01BF7">
            <w:pPr>
              <w:tabs>
                <w:tab w:val="left" w:pos="720"/>
                <w:tab w:val="left" w:pos="1440"/>
                <w:tab w:val="left" w:pos="2160"/>
                <w:tab w:val="left" w:pos="2880"/>
                <w:tab w:val="left" w:pos="4680"/>
                <w:tab w:val="left" w:pos="5400"/>
                <w:tab w:val="right" w:pos="9000"/>
              </w:tabs>
              <w:spacing w:line="240" w:lineRule="atLeast"/>
              <w:rPr>
                <w:rFonts w:ascii="Century Gothic" w:eastAsia="Times New Roman" w:hAnsi="Century Gothic" w:cs="Arial"/>
                <w:lang w:eastAsia="en-GB"/>
              </w:rPr>
            </w:pPr>
            <w:r>
              <w:rPr>
                <w:rFonts w:ascii="Century Gothic" w:hAnsi="Century Gothic" w:cs="Arial"/>
                <w:b/>
                <w:bCs/>
                <w:i/>
                <w:iCs/>
                <w:noProof/>
                <w:color w:val="00B050"/>
                <w:sz w:val="18"/>
                <w:szCs w:val="18"/>
              </w:rPr>
              <w:drawing>
                <wp:anchor distT="0" distB="0" distL="114300" distR="114300" simplePos="0" relativeHeight="251661312" behindDoc="1" locked="0" layoutInCell="1" allowOverlap="1" wp14:anchorId="741F7139" wp14:editId="73D295CB">
                  <wp:simplePos x="0" y="0"/>
                  <wp:positionH relativeFrom="column">
                    <wp:posOffset>-6985</wp:posOffset>
                  </wp:positionH>
                  <wp:positionV relativeFrom="paragraph">
                    <wp:posOffset>184150</wp:posOffset>
                  </wp:positionV>
                  <wp:extent cx="250190" cy="274320"/>
                  <wp:effectExtent l="0" t="0" r="0" b="0"/>
                  <wp:wrapTight wrapText="bothSides">
                    <wp:wrapPolygon edited="0">
                      <wp:start x="0" y="0"/>
                      <wp:lineTo x="0" y="19500"/>
                      <wp:lineTo x="19736" y="19500"/>
                      <wp:lineTo x="197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74320"/>
                          </a:xfrm>
                          <a:prstGeom prst="rect">
                            <a:avLst/>
                          </a:prstGeom>
                          <a:noFill/>
                        </pic:spPr>
                      </pic:pic>
                    </a:graphicData>
                  </a:graphic>
                </wp:anchor>
              </w:drawing>
            </w:r>
          </w:p>
          <w:p w14:paraId="2724A7A1" w14:textId="1673B9AE" w:rsidR="00C01BF7" w:rsidRPr="00DB27D6" w:rsidRDefault="00C01BF7" w:rsidP="00C01BF7">
            <w:pPr>
              <w:rPr>
                <w:rFonts w:ascii="Century Gothic" w:hAnsi="Century Gothic" w:cs="Arial"/>
                <w:i/>
                <w:iCs/>
                <w:color w:val="00B050"/>
                <w:sz w:val="18"/>
                <w:szCs w:val="18"/>
              </w:rPr>
            </w:pPr>
            <w:r w:rsidRPr="000D17FA">
              <w:rPr>
                <w:rFonts w:ascii="Century Gothic" w:hAnsi="Century Gothic" w:cs="Arial"/>
                <w:iCs/>
                <w:color w:val="00B050"/>
              </w:rPr>
              <w:t xml:space="preserve">I understand positive things about friendships and relationships but when something worries or upsets me I know who I should talk to. </w:t>
            </w:r>
            <w:r w:rsidRPr="00DB27D6">
              <w:rPr>
                <w:rFonts w:ascii="Century Gothic" w:hAnsi="Century Gothic" w:cs="Arial"/>
                <w:b/>
                <w:bCs/>
                <w:i/>
                <w:iCs/>
                <w:color w:val="00B050"/>
                <w:sz w:val="18"/>
                <w:szCs w:val="18"/>
              </w:rPr>
              <w:t>HWB 0-44b / HWB 1-44b</w:t>
            </w:r>
          </w:p>
          <w:p w14:paraId="443F9BF6" w14:textId="709725A0" w:rsidR="00C01BF7" w:rsidRPr="000D17FA" w:rsidRDefault="00BB5EF5" w:rsidP="00C01BF7">
            <w:pPr>
              <w:rPr>
                <w:rFonts w:ascii="Century Gothic" w:eastAsia="Times New Roman" w:hAnsi="Century Gothic" w:cs="Arial"/>
                <w:lang w:eastAsia="en-GB"/>
              </w:rPr>
            </w:pPr>
            <w:r>
              <w:rPr>
                <w:rFonts w:ascii="Century Gothic" w:eastAsia="Times New Roman" w:hAnsi="Century Gothic" w:cs="Arial"/>
                <w:noProof/>
                <w:lang w:eastAsia="en-GB"/>
              </w:rPr>
              <w:drawing>
                <wp:anchor distT="0" distB="0" distL="114300" distR="114300" simplePos="0" relativeHeight="251662336" behindDoc="1" locked="0" layoutInCell="1" allowOverlap="1" wp14:anchorId="4C724A44" wp14:editId="3981A912">
                  <wp:simplePos x="0" y="0"/>
                  <wp:positionH relativeFrom="column">
                    <wp:posOffset>12065</wp:posOffset>
                  </wp:positionH>
                  <wp:positionV relativeFrom="paragraph">
                    <wp:posOffset>178435</wp:posOffset>
                  </wp:positionV>
                  <wp:extent cx="250190" cy="274320"/>
                  <wp:effectExtent l="0" t="0" r="0" b="0"/>
                  <wp:wrapTight wrapText="bothSides">
                    <wp:wrapPolygon edited="0">
                      <wp:start x="0" y="0"/>
                      <wp:lineTo x="0" y="19500"/>
                      <wp:lineTo x="19736" y="19500"/>
                      <wp:lineTo x="197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74320"/>
                          </a:xfrm>
                          <a:prstGeom prst="rect">
                            <a:avLst/>
                          </a:prstGeom>
                          <a:noFill/>
                        </pic:spPr>
                      </pic:pic>
                    </a:graphicData>
                  </a:graphic>
                </wp:anchor>
              </w:drawing>
            </w:r>
          </w:p>
          <w:p w14:paraId="574F095A" w14:textId="77777777" w:rsidR="00C01BF7" w:rsidRPr="000D17FA" w:rsidRDefault="00C01BF7" w:rsidP="00C01BF7">
            <w:pPr>
              <w:rPr>
                <w:rFonts w:ascii="Century Gothic" w:hAnsi="Century Gothic" w:cs="Arial"/>
                <w:iCs/>
                <w:color w:val="00B050"/>
              </w:rPr>
            </w:pPr>
            <w:r w:rsidRPr="000D17FA">
              <w:rPr>
                <w:rFonts w:ascii="Century Gothic" w:hAnsi="Century Gothic" w:cs="Arial"/>
                <w:iCs/>
                <w:color w:val="00B050"/>
              </w:rPr>
              <w:t xml:space="preserve">I am aware of the need to respect personal space and boundaries and can recognise and respond appropriately to verbal and non-verbal communication.   </w:t>
            </w:r>
          </w:p>
          <w:p w14:paraId="0E26AB7F" w14:textId="77777777" w:rsidR="00C01BF7" w:rsidRPr="00DB27D6" w:rsidRDefault="00C01BF7" w:rsidP="000D17FA">
            <w:pPr>
              <w:rPr>
                <w:rFonts w:ascii="Century Gothic" w:eastAsia="Times New Roman" w:hAnsi="Century Gothic" w:cs="Arial"/>
                <w:sz w:val="18"/>
                <w:szCs w:val="18"/>
                <w:lang w:eastAsia="en-GB"/>
              </w:rPr>
            </w:pPr>
            <w:r w:rsidRPr="00DB27D6">
              <w:rPr>
                <w:rFonts w:ascii="Century Gothic" w:hAnsi="Century Gothic" w:cs="Arial"/>
                <w:b/>
                <w:bCs/>
                <w:i/>
                <w:iCs/>
                <w:color w:val="00B050"/>
                <w:sz w:val="18"/>
                <w:szCs w:val="18"/>
              </w:rPr>
              <w:t>HWB 0-45b / HWB 1-45b / HWB 2-45b / HWB 3-45b / HWB 4-45b</w:t>
            </w:r>
          </w:p>
        </w:tc>
        <w:tc>
          <w:tcPr>
            <w:tcW w:w="3260" w:type="dxa"/>
            <w:gridSpan w:val="3"/>
            <w:vAlign w:val="center"/>
          </w:tcPr>
          <w:p w14:paraId="7C8DECE4" w14:textId="77777777" w:rsidR="00C01BF7" w:rsidRPr="000D17FA" w:rsidRDefault="00C01BF7" w:rsidP="000D17FA">
            <w:pPr>
              <w:rPr>
                <w:rFonts w:ascii="Century Gothic" w:hAnsi="Century Gothic" w:cs="Arial"/>
              </w:rPr>
            </w:pPr>
            <w:r w:rsidRPr="000D17FA">
              <w:rPr>
                <w:rFonts w:ascii="Century Gothic" w:hAnsi="Century Gothic" w:cs="Arial"/>
              </w:rPr>
              <w:t>No Benchmarks as ‘responsibility of all’</w:t>
            </w:r>
          </w:p>
          <w:p w14:paraId="6BC5EB26" w14:textId="77777777" w:rsidR="00C01BF7" w:rsidRPr="000D17FA" w:rsidRDefault="00C01BF7" w:rsidP="000D17FA">
            <w:pPr>
              <w:rPr>
                <w:rFonts w:ascii="Century Gothic" w:hAnsi="Century Gothic" w:cs="Arial"/>
              </w:rPr>
            </w:pPr>
          </w:p>
          <w:p w14:paraId="22DB089E" w14:textId="77777777" w:rsidR="00C01BF7" w:rsidRPr="000D17FA" w:rsidRDefault="00C01BF7" w:rsidP="000D17FA">
            <w:pPr>
              <w:rPr>
                <w:rFonts w:ascii="Century Gothic" w:hAnsi="Century Gothic" w:cs="Arial"/>
              </w:rPr>
            </w:pPr>
            <w:r w:rsidRPr="000D17FA">
              <w:rPr>
                <w:rFonts w:ascii="Century Gothic" w:hAnsi="Century Gothic" w:cs="Arial"/>
              </w:rPr>
              <w:t>Can be covered by using the ‘Building Resilience’ resource</w:t>
            </w:r>
          </w:p>
        </w:tc>
        <w:tc>
          <w:tcPr>
            <w:tcW w:w="3998" w:type="dxa"/>
            <w:gridSpan w:val="2"/>
            <w:vMerge w:val="restart"/>
          </w:tcPr>
          <w:p w14:paraId="47E659F5" w14:textId="77777777" w:rsidR="00C01BF7" w:rsidRPr="000D17FA" w:rsidRDefault="00C01BF7" w:rsidP="000D17FA">
            <w:pPr>
              <w:pStyle w:val="ListParagraph"/>
              <w:numPr>
                <w:ilvl w:val="0"/>
                <w:numId w:val="2"/>
              </w:numPr>
              <w:ind w:left="488" w:hanging="284"/>
              <w:rPr>
                <w:rFonts w:ascii="Century Gothic" w:hAnsi="Century Gothic" w:cs="Arial"/>
              </w:rPr>
            </w:pPr>
            <w:r w:rsidRPr="000D17FA">
              <w:rPr>
                <w:rFonts w:ascii="Century Gothic" w:hAnsi="Century Gothic" w:cs="Arial"/>
              </w:rPr>
              <w:t>Emotions talks resources</w:t>
            </w:r>
          </w:p>
          <w:p w14:paraId="6B15ED8F" w14:textId="77777777" w:rsidR="000D17FA" w:rsidRPr="000D17FA" w:rsidRDefault="000D17FA" w:rsidP="000D17FA">
            <w:pPr>
              <w:ind w:left="488" w:hanging="284"/>
              <w:rPr>
                <w:rFonts w:ascii="Century Gothic" w:hAnsi="Century Gothic" w:cs="Arial"/>
              </w:rPr>
            </w:pPr>
          </w:p>
          <w:p w14:paraId="434773D2" w14:textId="77777777" w:rsidR="00C01BF7" w:rsidRPr="000D17FA" w:rsidRDefault="00C01BF7" w:rsidP="000D17FA">
            <w:pPr>
              <w:numPr>
                <w:ilvl w:val="0"/>
                <w:numId w:val="2"/>
              </w:numPr>
              <w:ind w:left="488" w:hanging="284"/>
              <w:rPr>
                <w:rFonts w:ascii="Century Gothic" w:hAnsi="Century Gothic" w:cs="Arial"/>
              </w:rPr>
            </w:pPr>
            <w:r w:rsidRPr="000D17FA">
              <w:rPr>
                <w:rFonts w:ascii="Century Gothic" w:hAnsi="Century Gothic" w:cs="Arial"/>
              </w:rPr>
              <w:t>Emotional literacy resources</w:t>
            </w:r>
          </w:p>
          <w:p w14:paraId="27331648" w14:textId="77777777" w:rsidR="00C01BF7" w:rsidRPr="000D17FA" w:rsidRDefault="00C01BF7" w:rsidP="000D17FA">
            <w:pPr>
              <w:ind w:left="488" w:hanging="284"/>
              <w:rPr>
                <w:rFonts w:ascii="Century Gothic" w:hAnsi="Century Gothic" w:cs="Arial"/>
              </w:rPr>
            </w:pPr>
          </w:p>
          <w:p w14:paraId="6DEA9D92" w14:textId="77777777" w:rsidR="00C01BF7" w:rsidRPr="000D17FA" w:rsidRDefault="00C01BF7" w:rsidP="000D17FA">
            <w:pPr>
              <w:numPr>
                <w:ilvl w:val="0"/>
                <w:numId w:val="2"/>
              </w:numPr>
              <w:ind w:left="488" w:hanging="284"/>
              <w:rPr>
                <w:rFonts w:ascii="Century Gothic" w:hAnsi="Century Gothic" w:cs="Arial"/>
              </w:rPr>
            </w:pPr>
            <w:r w:rsidRPr="000D17FA">
              <w:rPr>
                <w:rFonts w:ascii="Century Gothic" w:hAnsi="Century Gothic" w:cs="Arial"/>
              </w:rPr>
              <w:t>Talk about what makes a good friend, likes/dislikes</w:t>
            </w:r>
          </w:p>
          <w:p w14:paraId="5CABECF0" w14:textId="77777777" w:rsidR="00C01BF7" w:rsidRPr="000D17FA" w:rsidRDefault="00C01BF7" w:rsidP="000D17FA">
            <w:pPr>
              <w:ind w:left="488" w:hanging="284"/>
              <w:rPr>
                <w:rFonts w:ascii="Century Gothic" w:hAnsi="Century Gothic" w:cs="Arial"/>
              </w:rPr>
            </w:pPr>
          </w:p>
          <w:p w14:paraId="4AAD999D" w14:textId="77777777" w:rsidR="00C01BF7" w:rsidRPr="000D17FA" w:rsidRDefault="00C01BF7" w:rsidP="000D17FA">
            <w:pPr>
              <w:numPr>
                <w:ilvl w:val="0"/>
                <w:numId w:val="2"/>
              </w:numPr>
              <w:ind w:left="488" w:hanging="284"/>
              <w:rPr>
                <w:rFonts w:ascii="Century Gothic" w:hAnsi="Century Gothic" w:cs="Arial"/>
              </w:rPr>
            </w:pPr>
            <w:r w:rsidRPr="000D17FA">
              <w:rPr>
                <w:rFonts w:ascii="Century Gothic" w:hAnsi="Century Gothic" w:cs="Arial"/>
              </w:rPr>
              <w:t>Make a class friendship code, collage of helpers</w:t>
            </w:r>
          </w:p>
          <w:p w14:paraId="00EB017E" w14:textId="77777777" w:rsidR="00C01BF7" w:rsidRPr="000D17FA" w:rsidRDefault="00C01BF7" w:rsidP="000D17FA">
            <w:pPr>
              <w:ind w:left="488" w:hanging="284"/>
              <w:rPr>
                <w:rFonts w:ascii="Century Gothic" w:hAnsi="Century Gothic" w:cs="Arial"/>
              </w:rPr>
            </w:pPr>
          </w:p>
          <w:p w14:paraId="52A4F000" w14:textId="77777777" w:rsidR="00C01BF7" w:rsidRPr="000D17FA" w:rsidRDefault="00C01BF7" w:rsidP="000D17FA">
            <w:pPr>
              <w:numPr>
                <w:ilvl w:val="0"/>
                <w:numId w:val="2"/>
              </w:numPr>
              <w:ind w:left="488" w:hanging="284"/>
              <w:rPr>
                <w:rFonts w:ascii="Century Gothic" w:hAnsi="Century Gothic" w:cs="Arial"/>
              </w:rPr>
            </w:pPr>
            <w:r w:rsidRPr="000D17FA">
              <w:rPr>
                <w:rFonts w:ascii="Century Gothic" w:hAnsi="Century Gothic" w:cs="Arial"/>
              </w:rPr>
              <w:t>Write words relating to friendships</w:t>
            </w:r>
          </w:p>
          <w:p w14:paraId="1C9816CE" w14:textId="77777777" w:rsidR="00C01BF7" w:rsidRPr="000D17FA" w:rsidRDefault="00C01BF7" w:rsidP="000D17FA">
            <w:pPr>
              <w:ind w:left="488" w:hanging="284"/>
              <w:rPr>
                <w:rFonts w:ascii="Century Gothic" w:hAnsi="Century Gothic" w:cs="Arial"/>
              </w:rPr>
            </w:pPr>
          </w:p>
          <w:p w14:paraId="11AFA3DF" w14:textId="77777777" w:rsidR="00C01BF7" w:rsidRPr="000D17FA" w:rsidRDefault="00C01BF7" w:rsidP="000D17FA">
            <w:pPr>
              <w:numPr>
                <w:ilvl w:val="0"/>
                <w:numId w:val="2"/>
              </w:numPr>
              <w:ind w:left="488" w:hanging="284"/>
              <w:rPr>
                <w:rFonts w:ascii="Century Gothic" w:hAnsi="Century Gothic" w:cs="Arial"/>
              </w:rPr>
            </w:pPr>
            <w:r w:rsidRPr="000D17FA">
              <w:rPr>
                <w:rFonts w:ascii="Century Gothic" w:hAnsi="Century Gothic" w:cs="Arial"/>
              </w:rPr>
              <w:t>Play matching games, sorting activities – body language, facial expressions</w:t>
            </w:r>
          </w:p>
          <w:p w14:paraId="1A2E5CFC" w14:textId="77777777" w:rsidR="00C01BF7" w:rsidRPr="000D17FA" w:rsidRDefault="00C01BF7" w:rsidP="000D17FA">
            <w:pPr>
              <w:pStyle w:val="ListParagraph"/>
              <w:ind w:left="488" w:hanging="284"/>
              <w:rPr>
                <w:rFonts w:ascii="Century Gothic" w:hAnsi="Century Gothic" w:cs="Arial"/>
              </w:rPr>
            </w:pPr>
          </w:p>
          <w:p w14:paraId="7FB1E125" w14:textId="77777777" w:rsidR="00C01BF7" w:rsidRPr="000D17FA" w:rsidRDefault="00C01BF7" w:rsidP="000D17FA">
            <w:pPr>
              <w:numPr>
                <w:ilvl w:val="0"/>
                <w:numId w:val="2"/>
              </w:numPr>
              <w:ind w:left="488" w:hanging="284"/>
              <w:rPr>
                <w:rFonts w:ascii="Century Gothic" w:hAnsi="Century Gothic" w:cs="Arial"/>
              </w:rPr>
            </w:pPr>
            <w:r w:rsidRPr="000D17FA">
              <w:rPr>
                <w:rFonts w:ascii="Century Gothic" w:hAnsi="Century Gothic" w:cs="Arial"/>
              </w:rPr>
              <w:t>Create a recipe for a good friend</w:t>
            </w:r>
          </w:p>
          <w:p w14:paraId="66175215" w14:textId="77777777" w:rsidR="000D17FA" w:rsidRPr="000D17FA" w:rsidRDefault="000D17FA" w:rsidP="000D17FA">
            <w:pPr>
              <w:ind w:left="488" w:hanging="284"/>
              <w:rPr>
                <w:rFonts w:ascii="Century Gothic" w:hAnsi="Century Gothic" w:cs="Arial"/>
              </w:rPr>
            </w:pPr>
          </w:p>
          <w:p w14:paraId="685F2756" w14:textId="77777777" w:rsidR="00C01BF7" w:rsidRPr="000D17FA" w:rsidRDefault="00C01BF7" w:rsidP="00567F98">
            <w:pPr>
              <w:ind w:left="488"/>
              <w:rPr>
                <w:rFonts w:ascii="Century Gothic" w:hAnsi="Century Gothic"/>
              </w:rPr>
            </w:pPr>
            <w:bookmarkStart w:id="0" w:name="_GoBack"/>
            <w:bookmarkEnd w:id="0"/>
          </w:p>
        </w:tc>
        <w:tc>
          <w:tcPr>
            <w:tcW w:w="4649" w:type="dxa"/>
            <w:gridSpan w:val="2"/>
            <w:vMerge w:val="restart"/>
          </w:tcPr>
          <w:p w14:paraId="257506CE" w14:textId="77777777" w:rsidR="00D521D1" w:rsidRDefault="00D521D1" w:rsidP="00D521D1">
            <w:pPr>
              <w:rPr>
                <w:rFonts w:ascii="Century Gothic" w:hAnsi="Century Gothic" w:cs="Arial"/>
                <w:b/>
                <w:bCs/>
                <w:i/>
                <w:sz w:val="20"/>
              </w:rPr>
            </w:pPr>
            <w:r w:rsidRPr="00D521D1">
              <w:rPr>
                <w:rFonts w:ascii="Century Gothic" w:hAnsi="Century Gothic" w:cs="Arial"/>
                <w:b/>
                <w:bCs/>
                <w:i/>
                <w:sz w:val="20"/>
              </w:rPr>
              <w:t>Ideas for Learning Contexts/ Experiences can be found in the resources below, however, the key r</w:t>
            </w:r>
            <w:r>
              <w:rPr>
                <w:rFonts w:ascii="Century Gothic" w:hAnsi="Century Gothic" w:cs="Arial"/>
                <w:b/>
                <w:bCs/>
                <w:i/>
                <w:sz w:val="20"/>
              </w:rPr>
              <w:t>esource is;</w:t>
            </w:r>
          </w:p>
          <w:p w14:paraId="1592CA48" w14:textId="77777777" w:rsidR="00D521D1" w:rsidRPr="00D521D1" w:rsidRDefault="00D521D1" w:rsidP="00D521D1">
            <w:pPr>
              <w:rPr>
                <w:rFonts w:ascii="Century Gothic" w:hAnsi="Century Gothic" w:cs="Arial"/>
                <w:b/>
                <w:bCs/>
                <w:i/>
                <w:sz w:val="20"/>
              </w:rPr>
            </w:pPr>
          </w:p>
          <w:p w14:paraId="3B66DD89" w14:textId="3187AB48" w:rsidR="00D521D1" w:rsidRDefault="00567F98" w:rsidP="00D521D1">
            <w:pPr>
              <w:rPr>
                <w:rFonts w:ascii="Century Gothic" w:hAnsi="Century Gothic" w:cs="Arial"/>
                <w:bCs/>
              </w:rPr>
            </w:pPr>
            <w:hyperlink r:id="rId12" w:history="1">
              <w:r w:rsidR="00D521D1" w:rsidRPr="00D521D1">
                <w:rPr>
                  <w:rStyle w:val="Hyperlink"/>
                  <w:rFonts w:ascii="Century Gothic" w:hAnsi="Century Gothic" w:cs="Arial"/>
                </w:rPr>
                <w:t>https://rshp.scot/</w:t>
              </w:r>
            </w:hyperlink>
            <w:r w:rsidR="00D521D1" w:rsidRPr="00D521D1">
              <w:rPr>
                <w:rFonts w:ascii="Century Gothic" w:hAnsi="Century Gothic" w:cs="Arial"/>
                <w:bCs/>
              </w:rPr>
              <w:t xml:space="preserve"> </w:t>
            </w:r>
          </w:p>
          <w:p w14:paraId="38132487" w14:textId="77777777" w:rsidR="00774369" w:rsidRDefault="00774369" w:rsidP="00D521D1">
            <w:pPr>
              <w:rPr>
                <w:rFonts w:ascii="Century Gothic" w:hAnsi="Century Gothic" w:cs="Arial"/>
                <w:bCs/>
              </w:rPr>
            </w:pPr>
          </w:p>
          <w:tbl>
            <w:tblPr>
              <w:tblStyle w:val="TableGrid"/>
              <w:tblW w:w="0" w:type="auto"/>
              <w:tblLayout w:type="fixed"/>
              <w:tblLook w:val="04A0" w:firstRow="1" w:lastRow="0" w:firstColumn="1" w:lastColumn="0" w:noHBand="0" w:noVBand="1"/>
            </w:tblPr>
            <w:tblGrid>
              <w:gridCol w:w="4423"/>
            </w:tblGrid>
            <w:tr w:rsidR="00774369" w14:paraId="3D8BBC9D" w14:textId="77777777" w:rsidTr="00774369">
              <w:tc>
                <w:tcPr>
                  <w:tcW w:w="4423" w:type="dxa"/>
                </w:tcPr>
                <w:p w14:paraId="69D04849" w14:textId="68026AC5" w:rsidR="00774369" w:rsidRPr="00774369" w:rsidRDefault="00BB5EF5" w:rsidP="001176CA">
                  <w:pPr>
                    <w:framePr w:hSpace="180" w:wrap="around" w:vAnchor="page" w:hAnchor="margin" w:xAlign="center" w:y="1660"/>
                    <w:rPr>
                      <w:rFonts w:ascii="Century Gothic" w:hAnsi="Century Gothic" w:cs="Arial"/>
                      <w:bCs/>
                    </w:rPr>
                  </w:pPr>
                  <w:r>
                    <w:rPr>
                      <w:rFonts w:ascii="Century Gothic" w:hAnsi="Century Gothic" w:cs="Arial"/>
                      <w:bCs/>
                      <w:noProof/>
                    </w:rPr>
                    <w:drawing>
                      <wp:anchor distT="0" distB="0" distL="114300" distR="114300" simplePos="0" relativeHeight="251659264" behindDoc="1" locked="0" layoutInCell="1" allowOverlap="1" wp14:anchorId="5D2B743F" wp14:editId="7B526306">
                        <wp:simplePos x="0" y="0"/>
                        <wp:positionH relativeFrom="column">
                          <wp:posOffset>1847215</wp:posOffset>
                        </wp:positionH>
                        <wp:positionV relativeFrom="paragraph">
                          <wp:posOffset>123190</wp:posOffset>
                        </wp:positionV>
                        <wp:extent cx="250825" cy="276860"/>
                        <wp:effectExtent l="0" t="0" r="0" b="8890"/>
                        <wp:wrapTight wrapText="bothSides">
                          <wp:wrapPolygon edited="0">
                            <wp:start x="0" y="0"/>
                            <wp:lineTo x="0" y="20807"/>
                            <wp:lineTo x="19686" y="20807"/>
                            <wp:lineTo x="196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825" cy="276860"/>
                                </a:xfrm>
                                <a:prstGeom prst="rect">
                                  <a:avLst/>
                                </a:prstGeom>
                                <a:noFill/>
                              </pic:spPr>
                            </pic:pic>
                          </a:graphicData>
                        </a:graphic>
                        <wp14:sizeRelH relativeFrom="margin">
                          <wp14:pctWidth>0</wp14:pctWidth>
                        </wp14:sizeRelH>
                        <wp14:sizeRelV relativeFrom="margin">
                          <wp14:pctHeight>0</wp14:pctHeight>
                        </wp14:sizeRelV>
                      </wp:anchor>
                    </w:drawing>
                  </w:r>
                  <w:r w:rsidR="00774369" w:rsidRPr="00774369">
                    <w:rPr>
                      <w:rFonts w:ascii="Century Gothic" w:hAnsi="Century Gothic" w:cs="Arial"/>
                      <w:bCs/>
                    </w:rPr>
                    <w:t>Friends and friendships</w:t>
                  </w:r>
                </w:p>
                <w:p w14:paraId="767217BF" w14:textId="17D9E2A2" w:rsidR="00774369" w:rsidRPr="00774369" w:rsidRDefault="00774369" w:rsidP="001176CA">
                  <w:pPr>
                    <w:framePr w:hSpace="180" w:wrap="around" w:vAnchor="page" w:hAnchor="margin" w:xAlign="center" w:y="1660"/>
                    <w:rPr>
                      <w:rFonts w:ascii="Century Gothic" w:hAnsi="Century Gothic" w:cs="Arial"/>
                      <w:bCs/>
                    </w:rPr>
                  </w:pPr>
                  <w:r w:rsidRPr="00774369">
                    <w:rPr>
                      <w:rFonts w:ascii="Century Gothic" w:hAnsi="Century Gothic" w:cs="Arial"/>
                      <w:bCs/>
                    </w:rPr>
                    <w:t>When I feel sad or upset</w:t>
                  </w:r>
                </w:p>
                <w:p w14:paraId="1205E490" w14:textId="1CD82C62" w:rsidR="00774369" w:rsidRPr="00774369" w:rsidRDefault="00BB5EF5" w:rsidP="001176CA">
                  <w:pPr>
                    <w:framePr w:hSpace="180" w:wrap="around" w:vAnchor="page" w:hAnchor="margin" w:xAlign="center" w:y="1660"/>
                    <w:rPr>
                      <w:rFonts w:ascii="Century Gothic" w:hAnsi="Century Gothic" w:cs="Arial"/>
                      <w:bCs/>
                    </w:rPr>
                  </w:pPr>
                  <w:r>
                    <w:rPr>
                      <w:rFonts w:ascii="Century Gothic" w:hAnsi="Century Gothic" w:cs="Arial"/>
                      <w:bCs/>
                      <w:noProof/>
                    </w:rPr>
                    <w:drawing>
                      <wp:anchor distT="0" distB="0" distL="114300" distR="114300" simplePos="0" relativeHeight="251660288" behindDoc="1" locked="0" layoutInCell="1" allowOverlap="1" wp14:anchorId="6B90B877" wp14:editId="093F3109">
                        <wp:simplePos x="0" y="0"/>
                        <wp:positionH relativeFrom="column">
                          <wp:posOffset>1851660</wp:posOffset>
                        </wp:positionH>
                        <wp:positionV relativeFrom="paragraph">
                          <wp:posOffset>57785</wp:posOffset>
                        </wp:positionV>
                        <wp:extent cx="250190" cy="274320"/>
                        <wp:effectExtent l="0" t="0" r="0" b="0"/>
                        <wp:wrapTight wrapText="bothSides">
                          <wp:wrapPolygon edited="0">
                            <wp:start x="0" y="0"/>
                            <wp:lineTo x="0" y="19500"/>
                            <wp:lineTo x="19736" y="19500"/>
                            <wp:lineTo x="197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74320"/>
                                </a:xfrm>
                                <a:prstGeom prst="rect">
                                  <a:avLst/>
                                </a:prstGeom>
                                <a:noFill/>
                              </pic:spPr>
                            </pic:pic>
                          </a:graphicData>
                        </a:graphic>
                      </wp:anchor>
                    </w:drawing>
                  </w:r>
                  <w:r w:rsidR="00774369" w:rsidRPr="00774369">
                    <w:rPr>
                      <w:rFonts w:ascii="Century Gothic" w:hAnsi="Century Gothic" w:cs="Arial"/>
                      <w:bCs/>
                    </w:rPr>
                    <w:t>Personal space and privacy</w:t>
                  </w:r>
                </w:p>
                <w:p w14:paraId="071E2AA1" w14:textId="77777777" w:rsidR="00774369" w:rsidRPr="00774369" w:rsidRDefault="00774369" w:rsidP="001176CA">
                  <w:pPr>
                    <w:framePr w:hSpace="180" w:wrap="around" w:vAnchor="page" w:hAnchor="margin" w:xAlign="center" w:y="1660"/>
                    <w:rPr>
                      <w:rFonts w:ascii="Century Gothic" w:hAnsi="Century Gothic" w:cs="Arial"/>
                      <w:bCs/>
                    </w:rPr>
                  </w:pPr>
                  <w:r w:rsidRPr="00774369">
                    <w:rPr>
                      <w:rFonts w:ascii="Century Gothic" w:hAnsi="Century Gothic" w:cs="Arial"/>
                      <w:bCs/>
                    </w:rPr>
                    <w:t>Playing together/being kind</w:t>
                  </w:r>
                </w:p>
                <w:p w14:paraId="7305B8B4" w14:textId="77777777" w:rsidR="00774369" w:rsidRDefault="00774369" w:rsidP="001176CA">
                  <w:pPr>
                    <w:framePr w:hSpace="180" w:wrap="around" w:vAnchor="page" w:hAnchor="margin" w:xAlign="center" w:y="1660"/>
                    <w:rPr>
                      <w:rFonts w:ascii="Century Gothic" w:hAnsi="Century Gothic" w:cs="Arial"/>
                      <w:bCs/>
                    </w:rPr>
                  </w:pPr>
                </w:p>
              </w:tc>
            </w:tr>
          </w:tbl>
          <w:p w14:paraId="1BCDAA2A" w14:textId="77777777" w:rsidR="00774369" w:rsidRPr="00D521D1" w:rsidRDefault="00774369" w:rsidP="00D521D1">
            <w:pPr>
              <w:rPr>
                <w:rFonts w:ascii="Century Gothic" w:hAnsi="Century Gothic" w:cs="Arial"/>
                <w:bCs/>
              </w:rPr>
            </w:pPr>
          </w:p>
          <w:p w14:paraId="62C3CAF1" w14:textId="3D07C690" w:rsidR="00D521D1" w:rsidRDefault="00D521D1" w:rsidP="00D521D1">
            <w:pPr>
              <w:rPr>
                <w:rFonts w:ascii="Century Gothic" w:hAnsi="Century Gothic" w:cs="Arial"/>
                <w:bCs/>
              </w:rPr>
            </w:pPr>
          </w:p>
          <w:p w14:paraId="6E595D7F" w14:textId="77777777" w:rsidR="00774369" w:rsidRPr="00D521D1" w:rsidRDefault="00774369" w:rsidP="00D521D1">
            <w:pPr>
              <w:rPr>
                <w:rFonts w:ascii="Century Gothic" w:hAnsi="Century Gothic" w:cs="Arial"/>
                <w:bCs/>
                <w:u w:val="single"/>
              </w:rPr>
            </w:pPr>
          </w:p>
          <w:p w14:paraId="11FD39E1" w14:textId="77777777" w:rsidR="00C01BF7" w:rsidRDefault="00C01BF7" w:rsidP="00C01BF7"/>
          <w:p w14:paraId="44BD0CAE" w14:textId="77777777" w:rsidR="00D521D1" w:rsidRPr="000D17FA" w:rsidRDefault="00D521D1" w:rsidP="00C01BF7">
            <w:pPr>
              <w:rPr>
                <w:rFonts w:ascii="Century Gothic" w:hAnsi="Century Gothic" w:cs="Arial"/>
                <w:b/>
                <w:bCs/>
                <w:sz w:val="20"/>
              </w:rPr>
            </w:pPr>
          </w:p>
          <w:p w14:paraId="239C42E8" w14:textId="77777777" w:rsidR="00C01BF7" w:rsidRPr="000D17FA" w:rsidRDefault="00567F98" w:rsidP="00C01BF7">
            <w:pPr>
              <w:numPr>
                <w:ilvl w:val="0"/>
                <w:numId w:val="3"/>
              </w:numPr>
              <w:ind w:left="360"/>
              <w:rPr>
                <w:rFonts w:ascii="Century Gothic" w:hAnsi="Century Gothic" w:cs="Arial"/>
                <w:sz w:val="20"/>
              </w:rPr>
            </w:pPr>
            <w:hyperlink r:id="rId14" w:history="1">
              <w:r w:rsidR="00C01BF7" w:rsidRPr="000D17FA">
                <w:rPr>
                  <w:rFonts w:ascii="Century Gothic" w:hAnsi="Century Gothic" w:cs="Arial"/>
                  <w:color w:val="0563C1" w:themeColor="hyperlink"/>
                  <w:sz w:val="20"/>
                  <w:u w:val="single"/>
                </w:rPr>
                <w:t>https://www.stonewall.org.uk/our-work/education-resources</w:t>
              </w:r>
            </w:hyperlink>
          </w:p>
          <w:p w14:paraId="3CBF9400" w14:textId="77777777" w:rsidR="00D521D1" w:rsidRDefault="00C01BF7" w:rsidP="00D521D1">
            <w:pPr>
              <w:ind w:left="360"/>
              <w:rPr>
                <w:rFonts w:ascii="Century Gothic" w:hAnsi="Century Gothic" w:cs="Arial"/>
                <w:sz w:val="20"/>
              </w:rPr>
            </w:pPr>
            <w:r w:rsidRPr="000D17FA">
              <w:rPr>
                <w:rFonts w:ascii="Century Gothic" w:hAnsi="Century Gothic" w:cs="Arial"/>
                <w:sz w:val="20"/>
              </w:rPr>
              <w:t>For resources around LGBT+ issues</w:t>
            </w:r>
          </w:p>
          <w:p w14:paraId="1C9D960D" w14:textId="77777777" w:rsidR="00D521D1" w:rsidRDefault="00D521D1" w:rsidP="00D521D1">
            <w:pPr>
              <w:jc w:val="both"/>
              <w:rPr>
                <w:rFonts w:ascii="Century Gothic" w:hAnsi="Century Gothic" w:cs="Arial"/>
                <w:sz w:val="20"/>
              </w:rPr>
            </w:pPr>
          </w:p>
          <w:p w14:paraId="6492203A" w14:textId="77777777" w:rsidR="00D521D1" w:rsidRDefault="00D521D1" w:rsidP="00D521D1">
            <w:pPr>
              <w:jc w:val="both"/>
              <w:rPr>
                <w:rFonts w:ascii="Century Gothic" w:hAnsi="Century Gothic" w:cs="Arial"/>
                <w:bCs/>
                <w:sz w:val="20"/>
              </w:rPr>
            </w:pPr>
          </w:p>
          <w:p w14:paraId="54EB310D" w14:textId="77777777" w:rsidR="00D521D1" w:rsidRDefault="00D521D1" w:rsidP="00D521D1">
            <w:pPr>
              <w:jc w:val="both"/>
              <w:rPr>
                <w:rFonts w:ascii="Century Gothic" w:hAnsi="Century Gothic" w:cs="Arial"/>
                <w:bCs/>
                <w:sz w:val="20"/>
              </w:rPr>
            </w:pPr>
          </w:p>
          <w:p w14:paraId="5DC5B3B6" w14:textId="77777777" w:rsidR="00D521D1" w:rsidRDefault="00D521D1" w:rsidP="00D521D1">
            <w:pPr>
              <w:jc w:val="both"/>
              <w:rPr>
                <w:rFonts w:ascii="Century Gothic" w:hAnsi="Century Gothic" w:cs="Arial"/>
                <w:bCs/>
                <w:sz w:val="20"/>
              </w:rPr>
            </w:pPr>
          </w:p>
          <w:p w14:paraId="048C2DDB" w14:textId="77777777" w:rsidR="00D521D1" w:rsidRDefault="00D521D1" w:rsidP="00D521D1">
            <w:pPr>
              <w:jc w:val="both"/>
              <w:rPr>
                <w:rFonts w:ascii="Century Gothic" w:hAnsi="Century Gothic" w:cs="Arial"/>
                <w:bCs/>
                <w:sz w:val="20"/>
              </w:rPr>
            </w:pPr>
          </w:p>
          <w:p w14:paraId="10C7CAC8" w14:textId="77777777" w:rsidR="00D521D1" w:rsidRDefault="00D521D1" w:rsidP="00D521D1">
            <w:pPr>
              <w:jc w:val="both"/>
              <w:rPr>
                <w:rFonts w:ascii="Century Gothic" w:hAnsi="Century Gothic" w:cs="Arial"/>
                <w:bCs/>
                <w:sz w:val="20"/>
              </w:rPr>
            </w:pPr>
          </w:p>
          <w:p w14:paraId="5BBB122D" w14:textId="77777777" w:rsidR="00D521D1" w:rsidRDefault="00D521D1" w:rsidP="00D521D1">
            <w:pPr>
              <w:jc w:val="both"/>
              <w:rPr>
                <w:rFonts w:ascii="Century Gothic" w:hAnsi="Century Gothic" w:cs="Arial"/>
                <w:bCs/>
                <w:sz w:val="20"/>
              </w:rPr>
            </w:pPr>
          </w:p>
          <w:p w14:paraId="12FB012B" w14:textId="4268876B" w:rsidR="00774369" w:rsidRDefault="00774369" w:rsidP="00D521D1">
            <w:pPr>
              <w:jc w:val="both"/>
              <w:rPr>
                <w:rFonts w:ascii="Century Gothic" w:hAnsi="Century Gothic" w:cs="Arial"/>
                <w:bCs/>
                <w:sz w:val="20"/>
              </w:rPr>
            </w:pPr>
          </w:p>
          <w:p w14:paraId="3F1FE192" w14:textId="77777777" w:rsidR="00774369" w:rsidRDefault="00774369" w:rsidP="00D521D1">
            <w:pPr>
              <w:jc w:val="both"/>
              <w:rPr>
                <w:rFonts w:ascii="Century Gothic" w:hAnsi="Century Gothic" w:cs="Arial"/>
                <w:bCs/>
                <w:sz w:val="20"/>
              </w:rPr>
            </w:pPr>
          </w:p>
          <w:p w14:paraId="31E7F488" w14:textId="77777777" w:rsidR="002533F4" w:rsidRDefault="002533F4" w:rsidP="00D521D1">
            <w:pPr>
              <w:jc w:val="both"/>
              <w:rPr>
                <w:rFonts w:ascii="Century Gothic" w:hAnsi="Century Gothic" w:cs="Arial"/>
                <w:bCs/>
                <w:sz w:val="20"/>
              </w:rPr>
            </w:pPr>
          </w:p>
          <w:p w14:paraId="6D738C2B" w14:textId="77777777" w:rsidR="00C81EAA" w:rsidRPr="00C81EAA" w:rsidRDefault="00C81EAA" w:rsidP="00C81EAA">
            <w:pPr>
              <w:jc w:val="both"/>
              <w:rPr>
                <w:rFonts w:ascii="Century Gothic" w:hAnsi="Century Gothic" w:cs="Arial"/>
                <w:bCs/>
                <w:sz w:val="20"/>
              </w:rPr>
            </w:pPr>
            <w:r w:rsidRPr="00C81EAA">
              <w:rPr>
                <w:rFonts w:ascii="Century Gothic" w:hAnsi="Century Gothic" w:cs="Arial"/>
                <w:bCs/>
                <w:sz w:val="20"/>
              </w:rPr>
              <w:t>Jessie and Friends – CEOP films and downloadable storybooks, and lesson plans</w:t>
            </w:r>
          </w:p>
          <w:p w14:paraId="04D54DFA" w14:textId="77777777" w:rsidR="00C81EAA" w:rsidRPr="00C81EAA" w:rsidRDefault="00567F98" w:rsidP="00C81EAA">
            <w:pPr>
              <w:jc w:val="both"/>
              <w:rPr>
                <w:rFonts w:ascii="Century Gothic" w:hAnsi="Century Gothic" w:cs="Arial"/>
                <w:bCs/>
                <w:sz w:val="20"/>
              </w:rPr>
            </w:pPr>
            <w:hyperlink r:id="rId15" w:history="1">
              <w:r w:rsidR="00C81EAA" w:rsidRPr="00C81EAA">
                <w:rPr>
                  <w:rStyle w:val="Hyperlink"/>
                  <w:rFonts w:ascii="Century Gothic" w:hAnsi="Century Gothic" w:cs="Arial"/>
                  <w:bCs/>
                  <w:sz w:val="20"/>
                </w:rPr>
                <w:t>https://www.thinkuknow.co.uk/professionals/resources/jessie-and-friends/</w:t>
              </w:r>
            </w:hyperlink>
          </w:p>
          <w:p w14:paraId="061D2925" w14:textId="77777777" w:rsidR="00C81EAA" w:rsidRPr="00C81EAA" w:rsidRDefault="00C81EAA" w:rsidP="00C81EAA">
            <w:pPr>
              <w:jc w:val="both"/>
              <w:rPr>
                <w:rFonts w:ascii="Century Gothic" w:hAnsi="Century Gothic" w:cs="Arial"/>
                <w:bCs/>
                <w:sz w:val="20"/>
              </w:rPr>
            </w:pPr>
          </w:p>
          <w:p w14:paraId="27C02232" w14:textId="77777777" w:rsidR="00C81EAA" w:rsidRPr="00C81EAA" w:rsidRDefault="00C81EAA" w:rsidP="00C81EAA">
            <w:pPr>
              <w:jc w:val="both"/>
              <w:rPr>
                <w:rFonts w:ascii="Century Gothic" w:hAnsi="Century Gothic" w:cs="Arial"/>
                <w:bCs/>
                <w:sz w:val="20"/>
              </w:rPr>
            </w:pPr>
            <w:proofErr w:type="spellStart"/>
            <w:r w:rsidRPr="00C81EAA">
              <w:rPr>
                <w:rFonts w:ascii="Century Gothic" w:hAnsi="Century Gothic" w:cs="Arial"/>
                <w:bCs/>
                <w:sz w:val="20"/>
              </w:rPr>
              <w:t>Digiduck’s</w:t>
            </w:r>
            <w:proofErr w:type="spellEnd"/>
            <w:r w:rsidRPr="00C81EAA">
              <w:rPr>
                <w:rFonts w:ascii="Century Gothic" w:hAnsi="Century Gothic" w:cs="Arial"/>
                <w:bCs/>
                <w:sz w:val="20"/>
              </w:rPr>
              <w:t xml:space="preserve"> big decision</w:t>
            </w:r>
          </w:p>
          <w:p w14:paraId="10ECA305" w14:textId="77777777" w:rsidR="00C81EAA" w:rsidRPr="00C81EAA" w:rsidRDefault="00C81EAA" w:rsidP="00C81EAA">
            <w:pPr>
              <w:jc w:val="both"/>
              <w:rPr>
                <w:rFonts w:ascii="Century Gothic" w:hAnsi="Century Gothic" w:cs="Arial"/>
                <w:bCs/>
                <w:sz w:val="20"/>
              </w:rPr>
            </w:pPr>
            <w:proofErr w:type="spellStart"/>
            <w:r w:rsidRPr="00C81EAA">
              <w:rPr>
                <w:rFonts w:ascii="Century Gothic" w:hAnsi="Century Gothic" w:cs="Arial"/>
                <w:bCs/>
                <w:sz w:val="20"/>
              </w:rPr>
              <w:t>Smartie</w:t>
            </w:r>
            <w:proofErr w:type="spellEnd"/>
            <w:r w:rsidRPr="00C81EAA">
              <w:rPr>
                <w:rFonts w:ascii="Century Gothic" w:hAnsi="Century Gothic" w:cs="Arial"/>
                <w:bCs/>
                <w:sz w:val="20"/>
              </w:rPr>
              <w:t xml:space="preserve"> the penguin</w:t>
            </w:r>
          </w:p>
          <w:p w14:paraId="6136BBE6" w14:textId="77777777" w:rsidR="00C81EAA" w:rsidRPr="00C81EAA" w:rsidRDefault="00567F98" w:rsidP="00C81EAA">
            <w:pPr>
              <w:jc w:val="both"/>
              <w:rPr>
                <w:rFonts w:ascii="Century Gothic" w:hAnsi="Century Gothic" w:cs="Arial"/>
                <w:bCs/>
                <w:sz w:val="20"/>
              </w:rPr>
            </w:pPr>
            <w:hyperlink r:id="rId16" w:history="1">
              <w:r w:rsidR="00C81EAA" w:rsidRPr="00C81EAA">
                <w:rPr>
                  <w:rStyle w:val="Hyperlink"/>
                  <w:rFonts w:ascii="Century Gothic" w:hAnsi="Century Gothic" w:cs="Arial"/>
                  <w:bCs/>
                  <w:sz w:val="20"/>
                </w:rPr>
                <w:t>https://www.childnet.com/resources</w:t>
              </w:r>
            </w:hyperlink>
          </w:p>
          <w:p w14:paraId="2A9CDF2C" w14:textId="77777777" w:rsidR="002533F4" w:rsidRDefault="002533F4" w:rsidP="00D521D1">
            <w:pPr>
              <w:jc w:val="both"/>
              <w:rPr>
                <w:rFonts w:ascii="Century Gothic" w:hAnsi="Century Gothic" w:cs="Arial"/>
                <w:bCs/>
                <w:sz w:val="20"/>
              </w:rPr>
            </w:pPr>
          </w:p>
          <w:p w14:paraId="5F2A65B0" w14:textId="77777777" w:rsidR="002533F4" w:rsidRDefault="002533F4" w:rsidP="00D521D1">
            <w:pPr>
              <w:jc w:val="both"/>
              <w:rPr>
                <w:rFonts w:ascii="Century Gothic" w:hAnsi="Century Gothic" w:cs="Arial"/>
                <w:bCs/>
                <w:sz w:val="20"/>
              </w:rPr>
            </w:pPr>
          </w:p>
          <w:p w14:paraId="788BEE72" w14:textId="77777777" w:rsidR="002533F4" w:rsidRDefault="002533F4" w:rsidP="002533F4">
            <w:pPr>
              <w:jc w:val="both"/>
              <w:rPr>
                <w:rFonts w:ascii="Century Gothic" w:hAnsi="Century Gothic" w:cs="Arial"/>
                <w:bCs/>
              </w:rPr>
            </w:pPr>
            <w:r>
              <w:rPr>
                <w:rFonts w:ascii="Century Gothic" w:hAnsi="Century Gothic" w:cs="Arial"/>
                <w:bCs/>
              </w:rPr>
              <w:t>CEOP Resources;</w:t>
            </w:r>
          </w:p>
          <w:p w14:paraId="2B477FA1" w14:textId="77777777" w:rsidR="002533F4" w:rsidRDefault="00567F98" w:rsidP="002533F4">
            <w:pPr>
              <w:jc w:val="both"/>
              <w:rPr>
                <w:rFonts w:ascii="Century Gothic" w:hAnsi="Century Gothic" w:cs="Arial"/>
                <w:bCs/>
                <w:u w:val="single"/>
              </w:rPr>
            </w:pPr>
            <w:hyperlink r:id="rId17" w:history="1">
              <w:r w:rsidR="002533F4" w:rsidRPr="002533F4">
                <w:rPr>
                  <w:rStyle w:val="Hyperlink"/>
                  <w:rFonts w:ascii="Century Gothic" w:hAnsi="Century Gothic" w:cs="Arial"/>
                </w:rPr>
                <w:t>https://www.thinkuknow.co.uk/professionals/resources/</w:t>
              </w:r>
            </w:hyperlink>
            <w:r w:rsidR="002533F4" w:rsidRPr="002533F4">
              <w:rPr>
                <w:rFonts w:ascii="Century Gothic" w:hAnsi="Century Gothic" w:cs="Arial"/>
                <w:bCs/>
                <w:u w:val="single"/>
              </w:rPr>
              <w:t xml:space="preserve"> </w:t>
            </w:r>
          </w:p>
          <w:p w14:paraId="70F812D6" w14:textId="77777777" w:rsidR="002533F4" w:rsidRDefault="002533F4" w:rsidP="002533F4">
            <w:pPr>
              <w:jc w:val="both"/>
              <w:rPr>
                <w:rFonts w:ascii="Century Gothic" w:hAnsi="Century Gothic" w:cs="Arial"/>
                <w:bCs/>
                <w:u w:val="single"/>
              </w:rPr>
            </w:pPr>
          </w:p>
          <w:p w14:paraId="77F7834A" w14:textId="77777777" w:rsidR="002533F4" w:rsidRPr="002533F4" w:rsidRDefault="00567F98" w:rsidP="002533F4">
            <w:pPr>
              <w:jc w:val="both"/>
              <w:rPr>
                <w:rFonts w:ascii="Century Gothic" w:hAnsi="Century Gothic" w:cs="Arial"/>
                <w:bCs/>
                <w:u w:val="single"/>
              </w:rPr>
            </w:pPr>
            <w:hyperlink r:id="rId18" w:history="1">
              <w:r w:rsidR="002533F4" w:rsidRPr="0021769B">
                <w:rPr>
                  <w:rStyle w:val="Hyperlink"/>
                  <w:rFonts w:ascii="Century Gothic" w:hAnsi="Century Gothic" w:cs="Arial"/>
                </w:rPr>
                <w:t>https://www.saferinternet.org.uk/</w:t>
              </w:r>
            </w:hyperlink>
            <w:r w:rsidR="002533F4">
              <w:rPr>
                <w:rFonts w:ascii="Century Gothic" w:hAnsi="Century Gothic" w:cs="Arial"/>
                <w:bCs/>
                <w:u w:val="single"/>
              </w:rPr>
              <w:t xml:space="preserve"> </w:t>
            </w:r>
          </w:p>
          <w:p w14:paraId="6D74AF48" w14:textId="77777777" w:rsidR="002533F4" w:rsidRPr="002533F4" w:rsidRDefault="002533F4" w:rsidP="00D521D1">
            <w:pPr>
              <w:jc w:val="both"/>
              <w:rPr>
                <w:rFonts w:ascii="Century Gothic" w:hAnsi="Century Gothic" w:cs="Arial"/>
                <w:bCs/>
              </w:rPr>
            </w:pPr>
          </w:p>
          <w:p w14:paraId="307551AC" w14:textId="77777777" w:rsidR="002533F4" w:rsidRPr="002533F4" w:rsidRDefault="002533F4" w:rsidP="002533F4">
            <w:pPr>
              <w:jc w:val="both"/>
              <w:rPr>
                <w:rFonts w:ascii="Century Gothic" w:hAnsi="Century Gothic" w:cs="Arial"/>
                <w:bCs/>
                <w:sz w:val="20"/>
              </w:rPr>
            </w:pPr>
            <w:r w:rsidRPr="002533F4">
              <w:rPr>
                <w:rFonts w:ascii="Century Gothic" w:hAnsi="Century Gothic" w:cs="Arial"/>
                <w:bCs/>
                <w:sz w:val="20"/>
              </w:rPr>
              <w:t>See general resource page for additional information/support</w:t>
            </w:r>
          </w:p>
          <w:p w14:paraId="1FCAF859" w14:textId="77777777" w:rsidR="002533F4" w:rsidRDefault="002533F4" w:rsidP="00D521D1">
            <w:pPr>
              <w:jc w:val="both"/>
              <w:rPr>
                <w:rFonts w:ascii="Century Gothic" w:hAnsi="Century Gothic" w:cs="Arial"/>
                <w:bCs/>
                <w:sz w:val="20"/>
              </w:rPr>
            </w:pPr>
          </w:p>
          <w:p w14:paraId="48A61F09" w14:textId="287646A3" w:rsidR="002533F4" w:rsidRPr="000D17FA" w:rsidRDefault="002533F4" w:rsidP="00D521D1">
            <w:pPr>
              <w:jc w:val="both"/>
              <w:rPr>
                <w:rFonts w:ascii="Century Gothic" w:hAnsi="Century Gothic" w:cs="Arial"/>
                <w:bCs/>
                <w:sz w:val="20"/>
              </w:rPr>
            </w:pPr>
          </w:p>
        </w:tc>
      </w:tr>
      <w:tr w:rsidR="00C01BF7" w:rsidRPr="000D17FA" w14:paraId="18B0AA72" w14:textId="77777777" w:rsidTr="00C01BF7">
        <w:trPr>
          <w:trHeight w:val="4118"/>
        </w:trPr>
        <w:tc>
          <w:tcPr>
            <w:tcW w:w="3652" w:type="dxa"/>
          </w:tcPr>
          <w:p w14:paraId="5B7E9D72" w14:textId="77777777" w:rsidR="00C01BF7" w:rsidRDefault="00C01BF7" w:rsidP="00C01BF7">
            <w:pPr>
              <w:rPr>
                <w:rFonts w:ascii="Century Gothic" w:hAnsi="Century Gothic" w:cs="Arial"/>
                <w:b/>
                <w:bCs/>
                <w:i/>
                <w:iCs/>
                <w:color w:val="7030A0"/>
              </w:rPr>
            </w:pPr>
            <w:r w:rsidRPr="000D17FA">
              <w:rPr>
                <w:rFonts w:ascii="Century Gothic" w:hAnsi="Century Gothic" w:cs="Arial"/>
                <w:bCs/>
                <w:iCs/>
                <w:color w:val="7030A0"/>
              </w:rPr>
              <w:lastRenderedPageBreak/>
              <w:t xml:space="preserve">As I play and learn, I am developing my understanding of what is fair and unfair and the importance of caring for, sharing and cooperating with others </w:t>
            </w:r>
            <w:r w:rsidRPr="000D17FA">
              <w:rPr>
                <w:rFonts w:ascii="Century Gothic" w:hAnsi="Century Gothic" w:cs="Arial"/>
                <w:b/>
                <w:bCs/>
                <w:i/>
                <w:iCs/>
                <w:color w:val="527E00"/>
              </w:rPr>
              <w:t xml:space="preserve">  </w:t>
            </w:r>
            <w:r w:rsidRPr="000D17FA">
              <w:rPr>
                <w:rFonts w:ascii="Century Gothic" w:hAnsi="Century Gothic" w:cs="Arial"/>
                <w:b/>
                <w:bCs/>
                <w:i/>
                <w:iCs/>
                <w:color w:val="7030A0"/>
              </w:rPr>
              <w:t>RME 0-02a</w:t>
            </w:r>
          </w:p>
          <w:p w14:paraId="236B0525" w14:textId="77777777" w:rsidR="00DB27D6" w:rsidRDefault="00DB27D6" w:rsidP="00C01BF7">
            <w:pPr>
              <w:rPr>
                <w:rFonts w:ascii="Century Gothic" w:hAnsi="Century Gothic" w:cs="Arial"/>
                <w:b/>
                <w:bCs/>
                <w:i/>
                <w:iCs/>
                <w:color w:val="7030A0"/>
              </w:rPr>
            </w:pPr>
          </w:p>
          <w:p w14:paraId="5BB1110A" w14:textId="0F1F121E" w:rsidR="00DB27D6" w:rsidRPr="00DB27D6" w:rsidRDefault="00BB5EF5" w:rsidP="00C01BF7">
            <w:pPr>
              <w:rPr>
                <w:rFonts w:ascii="Century Gothic" w:hAnsi="Century Gothic" w:cs="Arial"/>
                <w:bCs/>
                <w:iCs/>
                <w:color w:val="0099CC"/>
              </w:rPr>
            </w:pPr>
            <w:r>
              <w:rPr>
                <w:rFonts w:ascii="Century Gothic" w:hAnsi="Century Gothic" w:cs="Arial"/>
                <w:noProof/>
                <w:color w:val="0099CC"/>
              </w:rPr>
              <w:drawing>
                <wp:anchor distT="0" distB="0" distL="114300" distR="114300" simplePos="0" relativeHeight="251663360" behindDoc="1" locked="0" layoutInCell="1" allowOverlap="1" wp14:anchorId="36B720ED" wp14:editId="4FB616CC">
                  <wp:simplePos x="0" y="0"/>
                  <wp:positionH relativeFrom="column">
                    <wp:posOffset>-6985</wp:posOffset>
                  </wp:positionH>
                  <wp:positionV relativeFrom="paragraph">
                    <wp:posOffset>166370</wp:posOffset>
                  </wp:positionV>
                  <wp:extent cx="250190" cy="274320"/>
                  <wp:effectExtent l="0" t="0" r="0" b="0"/>
                  <wp:wrapTight wrapText="bothSides">
                    <wp:wrapPolygon edited="0">
                      <wp:start x="0" y="0"/>
                      <wp:lineTo x="0" y="19500"/>
                      <wp:lineTo x="19736" y="19500"/>
                      <wp:lineTo x="197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74320"/>
                          </a:xfrm>
                          <a:prstGeom prst="rect">
                            <a:avLst/>
                          </a:prstGeom>
                          <a:noFill/>
                        </pic:spPr>
                      </pic:pic>
                    </a:graphicData>
                  </a:graphic>
                </wp:anchor>
              </w:drawing>
            </w:r>
          </w:p>
          <w:p w14:paraId="32E79A1B" w14:textId="0ACA54AC" w:rsidR="00C01BF7" w:rsidRPr="00DB27D6" w:rsidRDefault="00DB27D6" w:rsidP="00DB27D6">
            <w:pPr>
              <w:tabs>
                <w:tab w:val="left" w:pos="1170"/>
              </w:tabs>
              <w:rPr>
                <w:rFonts w:ascii="Century Gothic" w:hAnsi="Century Gothic" w:cs="Arial"/>
                <w:color w:val="0099CC"/>
              </w:rPr>
            </w:pPr>
            <w:r w:rsidRPr="00DB27D6">
              <w:rPr>
                <w:rFonts w:ascii="Century Gothic" w:hAnsi="Century Gothic" w:cs="Arial"/>
                <w:color w:val="0099CC"/>
              </w:rPr>
              <w:t>I can explore, play and communicate using digital te</w:t>
            </w:r>
            <w:r>
              <w:rPr>
                <w:rFonts w:ascii="Century Gothic" w:hAnsi="Century Gothic" w:cs="Arial"/>
                <w:color w:val="0099CC"/>
              </w:rPr>
              <w:t xml:space="preserve">chnologies safely and securely. </w:t>
            </w:r>
            <w:r w:rsidRPr="00DB27D6">
              <w:rPr>
                <w:rFonts w:ascii="Century Gothic" w:hAnsi="Century Gothic" w:cs="Arial"/>
                <w:b/>
                <w:i/>
                <w:color w:val="0099CC"/>
              </w:rPr>
              <w:t>TCH 0-03</w:t>
            </w:r>
          </w:p>
        </w:tc>
        <w:tc>
          <w:tcPr>
            <w:tcW w:w="3260" w:type="dxa"/>
            <w:gridSpan w:val="3"/>
          </w:tcPr>
          <w:p w14:paraId="7A0FBFBE" w14:textId="77777777" w:rsidR="00C01BF7" w:rsidRDefault="00C01BF7" w:rsidP="00C01BF7">
            <w:pPr>
              <w:tabs>
                <w:tab w:val="left" w:pos="720"/>
                <w:tab w:val="left" w:pos="1440"/>
                <w:tab w:val="left" w:pos="2160"/>
                <w:tab w:val="left" w:pos="2880"/>
                <w:tab w:val="left" w:pos="4680"/>
                <w:tab w:val="left" w:pos="5400"/>
                <w:tab w:val="right" w:pos="9000"/>
              </w:tabs>
              <w:spacing w:line="240" w:lineRule="atLeast"/>
              <w:contextualSpacing/>
              <w:rPr>
                <w:rFonts w:ascii="Century Gothic" w:hAnsi="Century Gothic" w:cs="Arial"/>
                <w:color w:val="7030A0"/>
              </w:rPr>
            </w:pPr>
            <w:r w:rsidRPr="000D17FA">
              <w:rPr>
                <w:rFonts w:ascii="Century Gothic" w:hAnsi="Century Gothic" w:cs="Arial"/>
                <w:color w:val="7030A0"/>
              </w:rPr>
              <w:t>Shares thoughts about what is fair, unfair, caring and sharing.</w:t>
            </w:r>
          </w:p>
          <w:p w14:paraId="493BD63B" w14:textId="77777777" w:rsidR="00DB27D6" w:rsidRDefault="00DB27D6" w:rsidP="00C01BF7">
            <w:pPr>
              <w:tabs>
                <w:tab w:val="left" w:pos="720"/>
                <w:tab w:val="left" w:pos="1440"/>
                <w:tab w:val="left" w:pos="2160"/>
                <w:tab w:val="left" w:pos="2880"/>
                <w:tab w:val="left" w:pos="4680"/>
                <w:tab w:val="left" w:pos="5400"/>
                <w:tab w:val="right" w:pos="9000"/>
              </w:tabs>
              <w:spacing w:line="240" w:lineRule="atLeast"/>
              <w:contextualSpacing/>
              <w:rPr>
                <w:rFonts w:ascii="Century Gothic" w:hAnsi="Century Gothic" w:cs="Arial"/>
                <w:color w:val="7030A0"/>
              </w:rPr>
            </w:pPr>
          </w:p>
          <w:p w14:paraId="1796792A" w14:textId="77777777" w:rsidR="00DB27D6" w:rsidRDefault="00DB27D6" w:rsidP="00C01BF7">
            <w:pPr>
              <w:tabs>
                <w:tab w:val="left" w:pos="720"/>
                <w:tab w:val="left" w:pos="1440"/>
                <w:tab w:val="left" w:pos="2160"/>
                <w:tab w:val="left" w:pos="2880"/>
                <w:tab w:val="left" w:pos="4680"/>
                <w:tab w:val="left" w:pos="5400"/>
                <w:tab w:val="right" w:pos="9000"/>
              </w:tabs>
              <w:spacing w:line="240" w:lineRule="atLeast"/>
              <w:contextualSpacing/>
              <w:rPr>
                <w:rFonts w:ascii="Century Gothic" w:hAnsi="Century Gothic" w:cs="Arial"/>
                <w:color w:val="7030A0"/>
              </w:rPr>
            </w:pPr>
          </w:p>
          <w:p w14:paraId="02B31109" w14:textId="77777777" w:rsidR="00DB27D6" w:rsidRDefault="00DB27D6" w:rsidP="00C01BF7">
            <w:pPr>
              <w:tabs>
                <w:tab w:val="left" w:pos="720"/>
                <w:tab w:val="left" w:pos="1440"/>
                <w:tab w:val="left" w:pos="2160"/>
                <w:tab w:val="left" w:pos="2880"/>
                <w:tab w:val="left" w:pos="4680"/>
                <w:tab w:val="left" w:pos="5400"/>
                <w:tab w:val="right" w:pos="9000"/>
              </w:tabs>
              <w:spacing w:line="240" w:lineRule="atLeast"/>
              <w:contextualSpacing/>
              <w:rPr>
                <w:rFonts w:ascii="Century Gothic" w:hAnsi="Century Gothic" w:cs="Arial"/>
                <w:color w:val="7030A0"/>
              </w:rPr>
            </w:pPr>
          </w:p>
          <w:p w14:paraId="2AA13267" w14:textId="77777777" w:rsidR="00DB27D6" w:rsidRDefault="00DB27D6" w:rsidP="00C01BF7">
            <w:pPr>
              <w:tabs>
                <w:tab w:val="left" w:pos="720"/>
                <w:tab w:val="left" w:pos="1440"/>
                <w:tab w:val="left" w:pos="2160"/>
                <w:tab w:val="left" w:pos="2880"/>
                <w:tab w:val="left" w:pos="4680"/>
                <w:tab w:val="left" w:pos="5400"/>
                <w:tab w:val="right" w:pos="9000"/>
              </w:tabs>
              <w:spacing w:line="240" w:lineRule="atLeast"/>
              <w:contextualSpacing/>
              <w:rPr>
                <w:rFonts w:ascii="Century Gothic" w:hAnsi="Century Gothic" w:cs="Arial"/>
                <w:color w:val="7030A0"/>
              </w:rPr>
            </w:pPr>
          </w:p>
          <w:p w14:paraId="051772BD" w14:textId="77777777" w:rsidR="00DB27D6" w:rsidRDefault="00DB27D6" w:rsidP="00C01BF7">
            <w:pPr>
              <w:tabs>
                <w:tab w:val="left" w:pos="720"/>
                <w:tab w:val="left" w:pos="1440"/>
                <w:tab w:val="left" w:pos="2160"/>
                <w:tab w:val="left" w:pos="2880"/>
                <w:tab w:val="left" w:pos="4680"/>
                <w:tab w:val="left" w:pos="5400"/>
                <w:tab w:val="right" w:pos="9000"/>
              </w:tabs>
              <w:spacing w:line="240" w:lineRule="atLeast"/>
              <w:contextualSpacing/>
              <w:rPr>
                <w:rFonts w:ascii="Century Gothic" w:hAnsi="Century Gothic" w:cs="Arial"/>
                <w:color w:val="7030A0"/>
              </w:rPr>
            </w:pPr>
          </w:p>
          <w:p w14:paraId="6F99748E" w14:textId="77777777" w:rsidR="00DB27D6" w:rsidRDefault="00DB27D6" w:rsidP="00DB27D6">
            <w:pPr>
              <w:tabs>
                <w:tab w:val="left" w:pos="720"/>
                <w:tab w:val="left" w:pos="1440"/>
                <w:tab w:val="left" w:pos="2160"/>
                <w:tab w:val="left" w:pos="2880"/>
                <w:tab w:val="left" w:pos="4680"/>
                <w:tab w:val="left" w:pos="5400"/>
                <w:tab w:val="right" w:pos="9000"/>
              </w:tabs>
              <w:spacing w:line="240" w:lineRule="atLeast"/>
              <w:contextualSpacing/>
              <w:rPr>
                <w:rFonts w:ascii="Century Gothic" w:hAnsi="Century Gothic"/>
                <w:color w:val="0099CC"/>
              </w:rPr>
            </w:pPr>
            <w:r w:rsidRPr="002533F4">
              <w:rPr>
                <w:rFonts w:ascii="Century Gothic" w:hAnsi="Century Gothic"/>
                <w:color w:val="0099CC"/>
              </w:rPr>
              <w:t>Demonstrates an understanding of appropriate behaviour and language in the digital environment.</w:t>
            </w:r>
          </w:p>
          <w:p w14:paraId="6D1958C1" w14:textId="77777777" w:rsidR="002533F4" w:rsidRPr="002533F4" w:rsidRDefault="002533F4" w:rsidP="00DB27D6">
            <w:pPr>
              <w:tabs>
                <w:tab w:val="left" w:pos="720"/>
                <w:tab w:val="left" w:pos="1440"/>
                <w:tab w:val="left" w:pos="2160"/>
                <w:tab w:val="left" w:pos="2880"/>
                <w:tab w:val="left" w:pos="4680"/>
                <w:tab w:val="left" w:pos="5400"/>
                <w:tab w:val="right" w:pos="9000"/>
              </w:tabs>
              <w:spacing w:line="240" w:lineRule="atLeast"/>
              <w:contextualSpacing/>
              <w:rPr>
                <w:rFonts w:ascii="Century Gothic" w:hAnsi="Century Gothic"/>
                <w:color w:val="0099CC"/>
              </w:rPr>
            </w:pPr>
          </w:p>
          <w:p w14:paraId="006ED6FC" w14:textId="77777777" w:rsidR="00DB27D6" w:rsidRPr="000D17FA" w:rsidRDefault="00DB27D6" w:rsidP="00DB27D6">
            <w:pPr>
              <w:tabs>
                <w:tab w:val="left" w:pos="720"/>
                <w:tab w:val="left" w:pos="1440"/>
                <w:tab w:val="left" w:pos="2160"/>
                <w:tab w:val="left" w:pos="2880"/>
                <w:tab w:val="left" w:pos="4680"/>
                <w:tab w:val="left" w:pos="5400"/>
                <w:tab w:val="right" w:pos="9000"/>
              </w:tabs>
              <w:spacing w:line="240" w:lineRule="atLeast"/>
              <w:contextualSpacing/>
              <w:rPr>
                <w:rFonts w:ascii="Century Gothic" w:hAnsi="Century Gothic"/>
              </w:rPr>
            </w:pPr>
            <w:r w:rsidRPr="002533F4">
              <w:rPr>
                <w:rFonts w:ascii="Century Gothic" w:hAnsi="Century Gothic"/>
                <w:color w:val="0099CC"/>
              </w:rPr>
              <w:t>Demonstrates an understanding of the importance of passwords and passcodes for example access to school building.</w:t>
            </w:r>
          </w:p>
        </w:tc>
        <w:tc>
          <w:tcPr>
            <w:tcW w:w="3998" w:type="dxa"/>
            <w:gridSpan w:val="2"/>
            <w:vMerge/>
          </w:tcPr>
          <w:p w14:paraId="373A2032" w14:textId="77777777" w:rsidR="00C01BF7" w:rsidRPr="000D17FA" w:rsidRDefault="00C01BF7" w:rsidP="00C01BF7">
            <w:pPr>
              <w:rPr>
                <w:rFonts w:ascii="Century Gothic" w:hAnsi="Century Gothic"/>
              </w:rPr>
            </w:pPr>
          </w:p>
        </w:tc>
        <w:tc>
          <w:tcPr>
            <w:tcW w:w="4649" w:type="dxa"/>
            <w:gridSpan w:val="2"/>
            <w:vMerge/>
          </w:tcPr>
          <w:p w14:paraId="4BF1DCCE" w14:textId="77777777" w:rsidR="00C01BF7" w:rsidRPr="000D17FA" w:rsidRDefault="00C01BF7" w:rsidP="00C01BF7">
            <w:pPr>
              <w:rPr>
                <w:rFonts w:ascii="Century Gothic" w:hAnsi="Century Gothic" w:cs="Arial"/>
                <w:bCs/>
                <w:i/>
              </w:rPr>
            </w:pPr>
          </w:p>
        </w:tc>
      </w:tr>
    </w:tbl>
    <w:p w14:paraId="4C87A890" w14:textId="77777777" w:rsidR="000C1978" w:rsidRPr="000C1978" w:rsidRDefault="000C1978" w:rsidP="000C1978">
      <w:pPr>
        <w:rPr>
          <w:rFonts w:ascii="Century Gothic" w:hAnsi="Century Gothic"/>
        </w:rPr>
      </w:pPr>
    </w:p>
    <w:tbl>
      <w:tblPr>
        <w:tblStyle w:val="TableGrid"/>
        <w:tblpPr w:leftFromText="180" w:rightFromText="180" w:vertAnchor="page" w:horzAnchor="margin" w:tblpXSpec="center" w:tblpY="1516"/>
        <w:tblW w:w="15559" w:type="dxa"/>
        <w:tblLayout w:type="fixed"/>
        <w:tblLook w:val="04A0" w:firstRow="1" w:lastRow="0" w:firstColumn="1" w:lastColumn="0" w:noHBand="0" w:noVBand="1"/>
      </w:tblPr>
      <w:tblGrid>
        <w:gridCol w:w="3652"/>
        <w:gridCol w:w="3006"/>
        <w:gridCol w:w="3827"/>
        <w:gridCol w:w="5074"/>
      </w:tblGrid>
      <w:tr w:rsidR="000C1978" w:rsidRPr="000D17FA" w14:paraId="26D2BA98" w14:textId="77777777" w:rsidTr="00FA5286">
        <w:trPr>
          <w:trHeight w:val="132"/>
        </w:trPr>
        <w:tc>
          <w:tcPr>
            <w:tcW w:w="15559" w:type="dxa"/>
            <w:gridSpan w:val="4"/>
          </w:tcPr>
          <w:p w14:paraId="0B5A6B4A" w14:textId="77777777" w:rsidR="000C1978" w:rsidRPr="000D17FA" w:rsidRDefault="000C1978" w:rsidP="000C1978">
            <w:pPr>
              <w:rPr>
                <w:rFonts w:ascii="Century Gothic" w:hAnsi="Century Gothic"/>
                <w:b/>
              </w:rPr>
            </w:pPr>
            <w:r w:rsidRPr="000D17FA">
              <w:rPr>
                <w:rFonts w:ascii="Century Gothic" w:hAnsi="Century Gothic"/>
                <w:b/>
              </w:rPr>
              <w:lastRenderedPageBreak/>
              <w:t xml:space="preserve">Topic/Context: </w:t>
            </w:r>
            <w:r w:rsidRPr="000D17FA">
              <w:rPr>
                <w:rFonts w:ascii="Century Gothic" w:hAnsi="Century Gothic"/>
                <w:b/>
                <w:color w:val="FF0000"/>
              </w:rPr>
              <w:t>Physical Changes</w:t>
            </w:r>
          </w:p>
        </w:tc>
      </w:tr>
      <w:tr w:rsidR="000C1978" w:rsidRPr="000D17FA" w14:paraId="7570D58C" w14:textId="77777777" w:rsidTr="00FA5286">
        <w:trPr>
          <w:trHeight w:val="425"/>
        </w:trPr>
        <w:tc>
          <w:tcPr>
            <w:tcW w:w="3652" w:type="dxa"/>
            <w:shd w:val="clear" w:color="auto" w:fill="D9D9D9" w:themeFill="background1" w:themeFillShade="D9"/>
          </w:tcPr>
          <w:p w14:paraId="7D4D2258" w14:textId="77777777" w:rsidR="000C1978" w:rsidRPr="000D17FA" w:rsidRDefault="000C1978" w:rsidP="000C1978">
            <w:pPr>
              <w:rPr>
                <w:rFonts w:ascii="Century Gothic" w:hAnsi="Century Gothic"/>
              </w:rPr>
            </w:pPr>
            <w:r w:rsidRPr="000D17FA">
              <w:rPr>
                <w:rFonts w:ascii="Century Gothic" w:hAnsi="Century Gothic"/>
              </w:rPr>
              <w:t>Potential Bundled experiences and outcomes</w:t>
            </w:r>
          </w:p>
        </w:tc>
        <w:tc>
          <w:tcPr>
            <w:tcW w:w="3006" w:type="dxa"/>
            <w:shd w:val="clear" w:color="auto" w:fill="D9D9D9" w:themeFill="background1" w:themeFillShade="D9"/>
          </w:tcPr>
          <w:p w14:paraId="132B94F7" w14:textId="77777777" w:rsidR="000C1978" w:rsidRPr="000D17FA" w:rsidRDefault="000C1978" w:rsidP="000C1978">
            <w:pPr>
              <w:rPr>
                <w:rFonts w:ascii="Century Gothic" w:hAnsi="Century Gothic"/>
              </w:rPr>
            </w:pPr>
            <w:r w:rsidRPr="000D17FA">
              <w:rPr>
                <w:rFonts w:ascii="Century Gothic" w:hAnsi="Century Gothic"/>
              </w:rPr>
              <w:t xml:space="preserve">Benchmarks </w:t>
            </w:r>
          </w:p>
        </w:tc>
        <w:tc>
          <w:tcPr>
            <w:tcW w:w="3827" w:type="dxa"/>
            <w:shd w:val="clear" w:color="auto" w:fill="D9D9D9" w:themeFill="background1" w:themeFillShade="D9"/>
          </w:tcPr>
          <w:p w14:paraId="09FE791D" w14:textId="77777777" w:rsidR="000C1978" w:rsidRPr="000D17FA" w:rsidRDefault="000C1978" w:rsidP="000C1978">
            <w:pPr>
              <w:tabs>
                <w:tab w:val="left" w:pos="1905"/>
              </w:tabs>
              <w:rPr>
                <w:rFonts w:ascii="Century Gothic" w:hAnsi="Century Gothic"/>
              </w:rPr>
            </w:pPr>
            <w:r w:rsidRPr="000D17FA">
              <w:rPr>
                <w:rFonts w:ascii="Century Gothic" w:hAnsi="Century Gothic"/>
              </w:rPr>
              <w:t>Suggested Activities/Assessment</w:t>
            </w:r>
          </w:p>
        </w:tc>
        <w:tc>
          <w:tcPr>
            <w:tcW w:w="5074" w:type="dxa"/>
            <w:shd w:val="clear" w:color="auto" w:fill="D9D9D9" w:themeFill="background1" w:themeFillShade="D9"/>
          </w:tcPr>
          <w:p w14:paraId="0278F58D" w14:textId="77777777" w:rsidR="000C1978" w:rsidRPr="000D17FA" w:rsidRDefault="000C1978" w:rsidP="000C1978">
            <w:pPr>
              <w:rPr>
                <w:rFonts w:ascii="Century Gothic" w:hAnsi="Century Gothic"/>
              </w:rPr>
            </w:pPr>
            <w:r w:rsidRPr="000D17FA">
              <w:rPr>
                <w:rFonts w:ascii="Century Gothic" w:hAnsi="Century Gothic"/>
              </w:rPr>
              <w:t>Resources / Links</w:t>
            </w:r>
          </w:p>
        </w:tc>
      </w:tr>
      <w:tr w:rsidR="000C1978" w:rsidRPr="000D17FA" w14:paraId="3086DA04" w14:textId="77777777" w:rsidTr="00FA5286">
        <w:trPr>
          <w:trHeight w:val="4118"/>
        </w:trPr>
        <w:tc>
          <w:tcPr>
            <w:tcW w:w="3652" w:type="dxa"/>
          </w:tcPr>
          <w:p w14:paraId="04BD45F7" w14:textId="77777777" w:rsidR="000C1978" w:rsidRPr="000D17FA" w:rsidRDefault="000C1978" w:rsidP="000C1978">
            <w:pPr>
              <w:rPr>
                <w:rFonts w:ascii="Century Gothic" w:eastAsia="Times New Roman" w:hAnsi="Century Gothic" w:cs="Arial"/>
                <w:lang w:eastAsia="en-GB"/>
              </w:rPr>
            </w:pPr>
            <w:r w:rsidRPr="000D17FA">
              <w:rPr>
                <w:rFonts w:ascii="Century Gothic" w:hAnsi="Century Gothic" w:cs="Arial"/>
                <w:color w:val="00B050"/>
                <w:lang w:eastAsia="en-GB"/>
              </w:rPr>
              <w:t>I recognise that we have similarities and differences but are all unique</w:t>
            </w:r>
            <w:r w:rsidRPr="000D17FA">
              <w:rPr>
                <w:rFonts w:ascii="Century Gothic" w:hAnsi="Century Gothic" w:cs="Arial"/>
                <w:b/>
                <w:bCs/>
                <w:color w:val="00B050"/>
                <w:lang w:eastAsia="en-GB"/>
              </w:rPr>
              <w:t>.  HWB 0-47a</w:t>
            </w:r>
          </w:p>
          <w:p w14:paraId="6C31C0B6" w14:textId="77777777" w:rsidR="000C1978" w:rsidRPr="000D17FA" w:rsidRDefault="000C1978" w:rsidP="000C1978">
            <w:pPr>
              <w:rPr>
                <w:rFonts w:ascii="Century Gothic" w:eastAsia="Times New Roman" w:hAnsi="Century Gothic" w:cs="Arial"/>
                <w:lang w:eastAsia="en-GB"/>
              </w:rPr>
            </w:pPr>
          </w:p>
          <w:p w14:paraId="4BBAF7DC" w14:textId="77777777" w:rsidR="000C1978" w:rsidRPr="000D17FA" w:rsidRDefault="000C1978" w:rsidP="000C1978">
            <w:pPr>
              <w:rPr>
                <w:rFonts w:ascii="Century Gothic" w:eastAsia="Times New Roman" w:hAnsi="Century Gothic" w:cs="Arial"/>
                <w:lang w:eastAsia="en-GB"/>
              </w:rPr>
            </w:pPr>
          </w:p>
          <w:p w14:paraId="5EC38292" w14:textId="77777777" w:rsidR="000C1978" w:rsidRPr="000D17FA" w:rsidRDefault="000C1978" w:rsidP="000C1978">
            <w:pPr>
              <w:rPr>
                <w:rFonts w:ascii="Century Gothic" w:eastAsia="Times New Roman" w:hAnsi="Century Gothic" w:cs="Arial"/>
                <w:lang w:eastAsia="en-GB"/>
              </w:rPr>
            </w:pPr>
          </w:p>
          <w:p w14:paraId="0D74F81A" w14:textId="77777777" w:rsidR="000C1978" w:rsidRPr="000D17FA" w:rsidRDefault="000C1978" w:rsidP="000C1978">
            <w:pPr>
              <w:rPr>
                <w:rFonts w:ascii="Century Gothic" w:eastAsia="Times New Roman" w:hAnsi="Century Gothic" w:cs="Arial"/>
                <w:lang w:eastAsia="en-GB"/>
              </w:rPr>
            </w:pPr>
          </w:p>
          <w:p w14:paraId="5B5EC7D9" w14:textId="77777777" w:rsidR="000C1978" w:rsidRPr="000D17FA" w:rsidRDefault="000C1978" w:rsidP="000C1978">
            <w:pPr>
              <w:rPr>
                <w:rFonts w:ascii="Century Gothic" w:eastAsia="Times New Roman" w:hAnsi="Century Gothic" w:cs="Arial"/>
                <w:lang w:eastAsia="en-GB"/>
              </w:rPr>
            </w:pPr>
          </w:p>
          <w:p w14:paraId="5E25B7D5" w14:textId="77777777" w:rsidR="000C1978" w:rsidRPr="000D17FA" w:rsidRDefault="000C1978" w:rsidP="000C1978">
            <w:pPr>
              <w:rPr>
                <w:rFonts w:ascii="Century Gothic" w:eastAsia="Times New Roman" w:hAnsi="Century Gothic" w:cs="Arial"/>
                <w:lang w:eastAsia="en-GB"/>
              </w:rPr>
            </w:pPr>
          </w:p>
        </w:tc>
        <w:tc>
          <w:tcPr>
            <w:tcW w:w="3006" w:type="dxa"/>
          </w:tcPr>
          <w:p w14:paraId="680A44B6" w14:textId="77777777" w:rsidR="000C1978" w:rsidRPr="000D17FA" w:rsidRDefault="000C1978" w:rsidP="000C1978">
            <w:pPr>
              <w:tabs>
                <w:tab w:val="left" w:pos="720"/>
                <w:tab w:val="left" w:pos="1440"/>
                <w:tab w:val="left" w:pos="2160"/>
                <w:tab w:val="left" w:pos="2880"/>
                <w:tab w:val="left" w:pos="4680"/>
                <w:tab w:val="left" w:pos="5400"/>
                <w:tab w:val="right" w:pos="9000"/>
              </w:tabs>
              <w:spacing w:line="240" w:lineRule="atLeast"/>
              <w:contextualSpacing/>
              <w:rPr>
                <w:rFonts w:ascii="Century Gothic" w:hAnsi="Century Gothic"/>
              </w:rPr>
            </w:pPr>
            <w:r w:rsidRPr="000D17FA">
              <w:rPr>
                <w:rFonts w:ascii="Century Gothic" w:hAnsi="Century Gothic" w:cs="Arial"/>
                <w:color w:val="00B050"/>
              </w:rPr>
              <w:t>Identifies body differences and similarities</w:t>
            </w:r>
          </w:p>
          <w:p w14:paraId="6CFAEE41" w14:textId="77777777" w:rsidR="000C1978" w:rsidRPr="000D17FA" w:rsidRDefault="000C1978" w:rsidP="000C1978">
            <w:pPr>
              <w:rPr>
                <w:rFonts w:ascii="Century Gothic" w:hAnsi="Century Gothic" w:cs="Arial"/>
              </w:rPr>
            </w:pPr>
          </w:p>
          <w:p w14:paraId="71932248" w14:textId="77777777" w:rsidR="000C1978" w:rsidRPr="000D17FA" w:rsidRDefault="000C1978" w:rsidP="000C1978">
            <w:pPr>
              <w:rPr>
                <w:rFonts w:ascii="Century Gothic" w:hAnsi="Century Gothic" w:cs="Arial"/>
              </w:rPr>
            </w:pPr>
          </w:p>
          <w:p w14:paraId="349708F0" w14:textId="77777777" w:rsidR="000C1978" w:rsidRPr="000D17FA" w:rsidRDefault="000C1978" w:rsidP="000C1978">
            <w:pPr>
              <w:rPr>
                <w:rFonts w:ascii="Century Gothic" w:hAnsi="Century Gothic" w:cs="Arial"/>
              </w:rPr>
            </w:pPr>
          </w:p>
          <w:p w14:paraId="213E9E81" w14:textId="77777777" w:rsidR="000C1978" w:rsidRPr="000D17FA" w:rsidRDefault="000C1978" w:rsidP="000C1978">
            <w:pPr>
              <w:rPr>
                <w:rFonts w:ascii="Century Gothic" w:hAnsi="Century Gothic" w:cs="Arial"/>
              </w:rPr>
            </w:pPr>
          </w:p>
          <w:p w14:paraId="7A5380FE" w14:textId="77777777" w:rsidR="000C1978" w:rsidRPr="000D17FA" w:rsidRDefault="000C1978" w:rsidP="000C1978">
            <w:pPr>
              <w:rPr>
                <w:rFonts w:ascii="Century Gothic" w:hAnsi="Century Gothic" w:cs="Arial"/>
              </w:rPr>
            </w:pPr>
          </w:p>
          <w:p w14:paraId="70889113" w14:textId="77777777" w:rsidR="000C1978" w:rsidRPr="000D17FA" w:rsidRDefault="000C1978" w:rsidP="000C1978">
            <w:pPr>
              <w:rPr>
                <w:rFonts w:ascii="Century Gothic" w:hAnsi="Century Gothic" w:cs="Arial"/>
              </w:rPr>
            </w:pPr>
          </w:p>
          <w:p w14:paraId="42326908" w14:textId="77777777" w:rsidR="000C1978" w:rsidRPr="000D17FA" w:rsidRDefault="000C1978" w:rsidP="000C1978">
            <w:pPr>
              <w:rPr>
                <w:rFonts w:ascii="Century Gothic" w:hAnsi="Century Gothic" w:cs="Arial"/>
              </w:rPr>
            </w:pPr>
          </w:p>
          <w:p w14:paraId="22F43DBC" w14:textId="77777777" w:rsidR="000C1978" w:rsidRPr="000D17FA" w:rsidRDefault="000C1978" w:rsidP="000C1978">
            <w:pPr>
              <w:rPr>
                <w:rFonts w:ascii="Century Gothic" w:hAnsi="Century Gothic" w:cs="Arial"/>
              </w:rPr>
            </w:pPr>
          </w:p>
          <w:p w14:paraId="0EF1295F" w14:textId="77777777" w:rsidR="000C1978" w:rsidRPr="000D17FA" w:rsidRDefault="000C1978" w:rsidP="000C1978">
            <w:pPr>
              <w:rPr>
                <w:rFonts w:ascii="Century Gothic" w:hAnsi="Century Gothic" w:cs="Arial"/>
              </w:rPr>
            </w:pPr>
          </w:p>
          <w:p w14:paraId="54CCCD58" w14:textId="77777777" w:rsidR="000C1978" w:rsidRPr="000D17FA" w:rsidRDefault="000C1978" w:rsidP="000C1978">
            <w:pPr>
              <w:rPr>
                <w:rFonts w:ascii="Century Gothic" w:hAnsi="Century Gothic" w:cs="Arial"/>
              </w:rPr>
            </w:pPr>
          </w:p>
          <w:p w14:paraId="4FEE8CC6" w14:textId="77777777" w:rsidR="000C1978" w:rsidRPr="000D17FA" w:rsidRDefault="000C1978" w:rsidP="000C1978">
            <w:pPr>
              <w:rPr>
                <w:rFonts w:ascii="Century Gothic" w:hAnsi="Century Gothic" w:cs="Arial"/>
              </w:rPr>
            </w:pPr>
          </w:p>
          <w:p w14:paraId="0D9B5FAD" w14:textId="77777777" w:rsidR="000C1978" w:rsidRPr="000D17FA" w:rsidRDefault="000C1978" w:rsidP="000C1978">
            <w:pPr>
              <w:rPr>
                <w:rFonts w:ascii="Century Gothic" w:hAnsi="Century Gothic" w:cs="Arial"/>
              </w:rPr>
            </w:pPr>
          </w:p>
          <w:p w14:paraId="1CB217DD" w14:textId="77777777" w:rsidR="000C1978" w:rsidRPr="000D17FA" w:rsidRDefault="000C1978" w:rsidP="000C1978">
            <w:pPr>
              <w:rPr>
                <w:rFonts w:ascii="Century Gothic" w:hAnsi="Century Gothic" w:cs="Arial"/>
              </w:rPr>
            </w:pPr>
          </w:p>
          <w:p w14:paraId="774A2C9C" w14:textId="77777777" w:rsidR="000C1978" w:rsidRPr="000D17FA" w:rsidRDefault="000C1978" w:rsidP="000C1978">
            <w:pPr>
              <w:rPr>
                <w:rFonts w:ascii="Century Gothic" w:hAnsi="Century Gothic" w:cs="Arial"/>
              </w:rPr>
            </w:pPr>
          </w:p>
          <w:p w14:paraId="739E46C4" w14:textId="77777777" w:rsidR="000C1978" w:rsidRPr="000D17FA" w:rsidRDefault="000C1978" w:rsidP="000C1978">
            <w:pPr>
              <w:rPr>
                <w:rFonts w:ascii="Century Gothic" w:hAnsi="Century Gothic" w:cs="Arial"/>
              </w:rPr>
            </w:pPr>
          </w:p>
          <w:p w14:paraId="1A0DD533" w14:textId="77777777" w:rsidR="000C1978" w:rsidRPr="000D17FA" w:rsidRDefault="000C1978" w:rsidP="000C1978">
            <w:pPr>
              <w:rPr>
                <w:rFonts w:ascii="Century Gothic" w:hAnsi="Century Gothic" w:cs="Arial"/>
              </w:rPr>
            </w:pPr>
          </w:p>
          <w:p w14:paraId="1FB8D315" w14:textId="77777777" w:rsidR="000C1978" w:rsidRPr="000D17FA" w:rsidRDefault="000C1978" w:rsidP="000C1978">
            <w:pPr>
              <w:rPr>
                <w:rFonts w:ascii="Century Gothic" w:hAnsi="Century Gothic" w:cs="Arial"/>
              </w:rPr>
            </w:pPr>
          </w:p>
          <w:p w14:paraId="10868008" w14:textId="77777777" w:rsidR="000C1978" w:rsidRPr="000D17FA" w:rsidRDefault="000C1978" w:rsidP="000C1978">
            <w:pPr>
              <w:rPr>
                <w:rFonts w:ascii="Century Gothic" w:hAnsi="Century Gothic" w:cs="Arial"/>
              </w:rPr>
            </w:pPr>
          </w:p>
          <w:p w14:paraId="12EA7D9D" w14:textId="77777777" w:rsidR="000C1978" w:rsidRPr="000D17FA" w:rsidRDefault="000C1978" w:rsidP="000C1978">
            <w:pPr>
              <w:rPr>
                <w:rFonts w:ascii="Century Gothic" w:hAnsi="Century Gothic" w:cs="Arial"/>
              </w:rPr>
            </w:pPr>
          </w:p>
          <w:p w14:paraId="48E1A72F" w14:textId="77777777" w:rsidR="000C1978" w:rsidRPr="000D17FA" w:rsidRDefault="000C1978" w:rsidP="000C1978">
            <w:pPr>
              <w:rPr>
                <w:rFonts w:ascii="Century Gothic" w:hAnsi="Century Gothic" w:cs="Arial"/>
              </w:rPr>
            </w:pPr>
          </w:p>
          <w:p w14:paraId="13D783EE" w14:textId="77777777" w:rsidR="000C1978" w:rsidRPr="000D17FA" w:rsidRDefault="000C1978" w:rsidP="000C1978">
            <w:pPr>
              <w:rPr>
                <w:rFonts w:ascii="Century Gothic" w:hAnsi="Century Gothic" w:cs="Arial"/>
              </w:rPr>
            </w:pPr>
          </w:p>
          <w:p w14:paraId="4DECEA5F" w14:textId="77777777" w:rsidR="000C1978" w:rsidRPr="000D17FA" w:rsidRDefault="000C1978" w:rsidP="000C1978">
            <w:pPr>
              <w:rPr>
                <w:rFonts w:ascii="Century Gothic" w:hAnsi="Century Gothic" w:cs="Arial"/>
              </w:rPr>
            </w:pPr>
          </w:p>
          <w:p w14:paraId="14E81F19" w14:textId="77777777" w:rsidR="000C1978" w:rsidRPr="000D17FA" w:rsidRDefault="000C1978" w:rsidP="000C1978">
            <w:pPr>
              <w:rPr>
                <w:rFonts w:ascii="Century Gothic" w:hAnsi="Century Gothic"/>
              </w:rPr>
            </w:pPr>
          </w:p>
        </w:tc>
        <w:tc>
          <w:tcPr>
            <w:tcW w:w="3827" w:type="dxa"/>
          </w:tcPr>
          <w:p w14:paraId="27FDBABB" w14:textId="77777777" w:rsidR="000C1978" w:rsidRPr="000D17FA" w:rsidRDefault="000C1978" w:rsidP="000D17FA">
            <w:pPr>
              <w:pStyle w:val="ListParagraph"/>
              <w:numPr>
                <w:ilvl w:val="0"/>
                <w:numId w:val="3"/>
              </w:numPr>
              <w:tabs>
                <w:tab w:val="left" w:pos="720"/>
                <w:tab w:val="left" w:pos="1440"/>
                <w:tab w:val="left" w:pos="2160"/>
                <w:tab w:val="left" w:pos="2880"/>
                <w:tab w:val="left" w:pos="4680"/>
                <w:tab w:val="left" w:pos="5400"/>
                <w:tab w:val="right" w:pos="9000"/>
              </w:tabs>
              <w:jc w:val="both"/>
              <w:rPr>
                <w:rFonts w:ascii="Century Gothic" w:hAnsi="Century Gothic" w:cs="SassoonSans"/>
              </w:rPr>
            </w:pPr>
            <w:r w:rsidRPr="000D17FA">
              <w:rPr>
                <w:rFonts w:ascii="Century Gothic" w:hAnsi="Century Gothic" w:cs="SassoonSans"/>
              </w:rPr>
              <w:t xml:space="preserve">Discuss </w:t>
            </w:r>
            <w:r w:rsidR="007D4AD6" w:rsidRPr="000D17FA">
              <w:rPr>
                <w:rFonts w:ascii="Century Gothic" w:hAnsi="Century Gothic" w:cs="SassoonSans"/>
              </w:rPr>
              <w:t xml:space="preserve">with small groups- </w:t>
            </w:r>
            <w:r w:rsidRPr="000D17FA">
              <w:rPr>
                <w:rFonts w:ascii="Century Gothic" w:hAnsi="Century Gothic" w:cs="SassoonSans"/>
              </w:rPr>
              <w:t xml:space="preserve"> what makes us different? </w:t>
            </w:r>
          </w:p>
          <w:p w14:paraId="4BF157B2" w14:textId="77777777" w:rsidR="000C1978" w:rsidRPr="000D17FA" w:rsidRDefault="000C1978" w:rsidP="000C1978">
            <w:pPr>
              <w:numPr>
                <w:ilvl w:val="0"/>
                <w:numId w:val="3"/>
              </w:numPr>
              <w:tabs>
                <w:tab w:val="left" w:pos="720"/>
                <w:tab w:val="left" w:pos="1440"/>
                <w:tab w:val="left" w:pos="2160"/>
                <w:tab w:val="left" w:pos="2880"/>
                <w:tab w:val="left" w:pos="4680"/>
                <w:tab w:val="left" w:pos="5400"/>
                <w:tab w:val="right" w:pos="9000"/>
              </w:tabs>
              <w:contextualSpacing/>
              <w:jc w:val="both"/>
              <w:rPr>
                <w:rFonts w:ascii="Century Gothic" w:hAnsi="Century Gothic" w:cs="SassoonSans"/>
              </w:rPr>
            </w:pPr>
            <w:r w:rsidRPr="000D17FA">
              <w:rPr>
                <w:rFonts w:ascii="Century Gothic" w:hAnsi="Century Gothic" w:cs="SassoonSans"/>
              </w:rPr>
              <w:t xml:space="preserve">Complete ‘find someone who’ sheet </w:t>
            </w:r>
          </w:p>
          <w:p w14:paraId="04BE379C" w14:textId="77777777" w:rsidR="000C1978" w:rsidRPr="000D17FA" w:rsidRDefault="000C1978" w:rsidP="000C1978">
            <w:pPr>
              <w:numPr>
                <w:ilvl w:val="0"/>
                <w:numId w:val="3"/>
              </w:numPr>
              <w:tabs>
                <w:tab w:val="left" w:pos="720"/>
                <w:tab w:val="left" w:pos="1440"/>
                <w:tab w:val="left" w:pos="2160"/>
                <w:tab w:val="left" w:pos="2880"/>
                <w:tab w:val="left" w:pos="4680"/>
                <w:tab w:val="left" w:pos="5400"/>
                <w:tab w:val="right" w:pos="9000"/>
              </w:tabs>
              <w:contextualSpacing/>
              <w:jc w:val="both"/>
              <w:rPr>
                <w:rFonts w:ascii="Century Gothic" w:hAnsi="Century Gothic" w:cs="SassoonSans"/>
              </w:rPr>
            </w:pPr>
            <w:r w:rsidRPr="000D17FA">
              <w:rPr>
                <w:rFonts w:ascii="Century Gothic" w:hAnsi="Century Gothic" w:cs="SassoonSans"/>
              </w:rPr>
              <w:t>Play game – find someone who; same/different eye colour/likes same different fruit</w:t>
            </w:r>
          </w:p>
          <w:p w14:paraId="10681D63" w14:textId="77777777" w:rsidR="007D4AD6" w:rsidRPr="000D17FA" w:rsidRDefault="007D4AD6" w:rsidP="000C1978">
            <w:pPr>
              <w:numPr>
                <w:ilvl w:val="0"/>
                <w:numId w:val="3"/>
              </w:numPr>
              <w:tabs>
                <w:tab w:val="left" w:pos="720"/>
                <w:tab w:val="left" w:pos="1440"/>
                <w:tab w:val="left" w:pos="2160"/>
                <w:tab w:val="left" w:pos="2880"/>
                <w:tab w:val="left" w:pos="4680"/>
                <w:tab w:val="left" w:pos="5400"/>
                <w:tab w:val="right" w:pos="9000"/>
              </w:tabs>
              <w:contextualSpacing/>
              <w:jc w:val="both"/>
              <w:rPr>
                <w:rFonts w:ascii="Century Gothic" w:hAnsi="Century Gothic" w:cs="SassoonSans"/>
              </w:rPr>
            </w:pPr>
            <w:r w:rsidRPr="000D17FA">
              <w:rPr>
                <w:rFonts w:ascii="Century Gothic" w:hAnsi="Century Gothic" w:cs="SassoonSans"/>
              </w:rPr>
              <w:t>Link to diversity – ensure resources reflect the cultural diversity of the class – e.g. toys, books, visual images</w:t>
            </w:r>
          </w:p>
          <w:p w14:paraId="053C1DE9" w14:textId="77777777" w:rsidR="000C1978" w:rsidRPr="000D17FA" w:rsidRDefault="000C1978" w:rsidP="000C1978">
            <w:pPr>
              <w:rPr>
                <w:rFonts w:ascii="Century Gothic" w:hAnsi="Century Gothic" w:cs="SassoonSans"/>
              </w:rPr>
            </w:pPr>
          </w:p>
          <w:p w14:paraId="6E5416EF" w14:textId="77777777" w:rsidR="000C1978" w:rsidRPr="00567F98" w:rsidRDefault="000C1978" w:rsidP="000C1978">
            <w:pPr>
              <w:rPr>
                <w:rFonts w:ascii="Century Gothic" w:hAnsi="Century Gothic" w:cs="SassoonSans"/>
                <w:b/>
                <w:i/>
              </w:rPr>
            </w:pPr>
            <w:r w:rsidRPr="00567F98">
              <w:rPr>
                <w:rFonts w:ascii="Century Gothic" w:hAnsi="Century Gothic" w:cs="SassoonSans"/>
                <w:b/>
                <w:i/>
              </w:rPr>
              <w:t>Building Resilience Units:</w:t>
            </w:r>
          </w:p>
          <w:p w14:paraId="2B00BDDF" w14:textId="77777777" w:rsidR="000C1978" w:rsidRPr="00567F98" w:rsidRDefault="000C1978" w:rsidP="000C1978">
            <w:pPr>
              <w:numPr>
                <w:ilvl w:val="0"/>
                <w:numId w:val="4"/>
              </w:numPr>
              <w:contextualSpacing/>
              <w:rPr>
                <w:rFonts w:ascii="Century Gothic" w:hAnsi="Century Gothic" w:cs="SassoonSans"/>
                <w:b/>
              </w:rPr>
            </w:pPr>
            <w:r w:rsidRPr="00567F98">
              <w:rPr>
                <w:rFonts w:ascii="Century Gothic" w:hAnsi="Century Gothic" w:cs="SassoonSans"/>
                <w:b/>
              </w:rPr>
              <w:t>Respect Yourself</w:t>
            </w:r>
          </w:p>
          <w:p w14:paraId="5680CEFB" w14:textId="77777777" w:rsidR="000C1978" w:rsidRPr="00567F98" w:rsidRDefault="000C1978" w:rsidP="000C1978">
            <w:pPr>
              <w:numPr>
                <w:ilvl w:val="0"/>
                <w:numId w:val="4"/>
              </w:numPr>
              <w:contextualSpacing/>
              <w:rPr>
                <w:rFonts w:ascii="Century Gothic" w:hAnsi="Century Gothic"/>
                <w:b/>
              </w:rPr>
            </w:pPr>
            <w:r w:rsidRPr="00567F98">
              <w:rPr>
                <w:rFonts w:ascii="Century Gothic" w:hAnsi="Century Gothic" w:cs="SassoonSans"/>
                <w:b/>
              </w:rPr>
              <w:t>Challenge Your Mindset</w:t>
            </w:r>
          </w:p>
          <w:p w14:paraId="26914B27" w14:textId="77777777" w:rsidR="000C1978" w:rsidRPr="000D17FA" w:rsidRDefault="000C1978" w:rsidP="000C1978">
            <w:pPr>
              <w:rPr>
                <w:rFonts w:ascii="Century Gothic" w:hAnsi="Century Gothic"/>
              </w:rPr>
            </w:pPr>
          </w:p>
          <w:p w14:paraId="2EFCD416" w14:textId="77777777" w:rsidR="000C1978" w:rsidRDefault="000C1978" w:rsidP="000C1978">
            <w:pPr>
              <w:rPr>
                <w:rFonts w:ascii="Century Gothic" w:hAnsi="Century Gothic"/>
              </w:rPr>
            </w:pPr>
          </w:p>
          <w:p w14:paraId="34611D52" w14:textId="77777777" w:rsidR="00436D5E" w:rsidRDefault="00436D5E" w:rsidP="000C1978">
            <w:pPr>
              <w:rPr>
                <w:rFonts w:ascii="Century Gothic" w:hAnsi="Century Gothic"/>
              </w:rPr>
            </w:pPr>
          </w:p>
          <w:p w14:paraId="0CAE97A7" w14:textId="77777777" w:rsidR="00436D5E" w:rsidRDefault="00436D5E" w:rsidP="000C1978">
            <w:pPr>
              <w:rPr>
                <w:rFonts w:ascii="Century Gothic" w:hAnsi="Century Gothic"/>
              </w:rPr>
            </w:pPr>
          </w:p>
          <w:p w14:paraId="20FC9260" w14:textId="77777777" w:rsidR="00436D5E" w:rsidRDefault="00436D5E" w:rsidP="000C1978">
            <w:pPr>
              <w:rPr>
                <w:rFonts w:ascii="Century Gothic" w:hAnsi="Century Gothic"/>
              </w:rPr>
            </w:pPr>
          </w:p>
          <w:p w14:paraId="148822E7" w14:textId="77777777" w:rsidR="00436D5E" w:rsidRDefault="00436D5E" w:rsidP="000C1978">
            <w:pPr>
              <w:rPr>
                <w:rFonts w:ascii="Century Gothic" w:hAnsi="Century Gothic"/>
              </w:rPr>
            </w:pPr>
          </w:p>
          <w:p w14:paraId="45AFA9F8" w14:textId="77777777" w:rsidR="00436D5E" w:rsidRDefault="00436D5E" w:rsidP="000C1978">
            <w:pPr>
              <w:rPr>
                <w:rFonts w:ascii="Century Gothic" w:hAnsi="Century Gothic"/>
              </w:rPr>
            </w:pPr>
          </w:p>
          <w:p w14:paraId="7F1875D1" w14:textId="77777777" w:rsidR="00436D5E" w:rsidRDefault="00436D5E" w:rsidP="000C1978">
            <w:pPr>
              <w:rPr>
                <w:rFonts w:ascii="Century Gothic" w:hAnsi="Century Gothic"/>
              </w:rPr>
            </w:pPr>
          </w:p>
          <w:p w14:paraId="686CD440" w14:textId="77777777" w:rsidR="00436D5E" w:rsidRDefault="00436D5E" w:rsidP="000C1978">
            <w:pPr>
              <w:rPr>
                <w:rFonts w:ascii="Century Gothic" w:hAnsi="Century Gothic"/>
              </w:rPr>
            </w:pPr>
          </w:p>
          <w:p w14:paraId="321788DF" w14:textId="77777777" w:rsidR="00436D5E" w:rsidRDefault="00436D5E" w:rsidP="000C1978">
            <w:pPr>
              <w:rPr>
                <w:rFonts w:ascii="Century Gothic" w:hAnsi="Century Gothic"/>
              </w:rPr>
            </w:pPr>
          </w:p>
          <w:p w14:paraId="4BEAA2E3" w14:textId="77777777" w:rsidR="00436D5E" w:rsidRDefault="00436D5E" w:rsidP="000C1978">
            <w:pPr>
              <w:rPr>
                <w:rFonts w:ascii="Century Gothic" w:hAnsi="Century Gothic"/>
              </w:rPr>
            </w:pPr>
          </w:p>
          <w:p w14:paraId="0377AA12" w14:textId="77777777" w:rsidR="00436D5E" w:rsidRPr="000D17FA" w:rsidRDefault="00436D5E" w:rsidP="000C1978">
            <w:pPr>
              <w:rPr>
                <w:rFonts w:ascii="Century Gothic" w:hAnsi="Century Gothic"/>
              </w:rPr>
            </w:pPr>
          </w:p>
        </w:tc>
        <w:tc>
          <w:tcPr>
            <w:tcW w:w="5074" w:type="dxa"/>
          </w:tcPr>
          <w:p w14:paraId="20C43295" w14:textId="77777777" w:rsidR="00436D5E" w:rsidRPr="00436D5E" w:rsidRDefault="00436D5E" w:rsidP="00436D5E">
            <w:pPr>
              <w:rPr>
                <w:rFonts w:ascii="Century Gothic" w:hAnsi="Century Gothic" w:cs="Arial"/>
                <w:b/>
                <w:bCs/>
                <w:sz w:val="16"/>
              </w:rPr>
            </w:pPr>
            <w:r w:rsidRPr="00436D5E">
              <w:rPr>
                <w:rFonts w:ascii="Century Gothic" w:hAnsi="Century Gothic" w:cs="Arial"/>
                <w:b/>
                <w:bCs/>
                <w:sz w:val="16"/>
              </w:rPr>
              <w:t>Ideas for Learning Contexts/ Experiences can be found in the resources below, however, the key resource is;</w:t>
            </w:r>
          </w:p>
          <w:p w14:paraId="21D540E4" w14:textId="77777777" w:rsidR="00436D5E" w:rsidRPr="00436D5E" w:rsidRDefault="00436D5E" w:rsidP="00436D5E">
            <w:pPr>
              <w:rPr>
                <w:rFonts w:ascii="Century Gothic" w:hAnsi="Century Gothic" w:cs="Arial"/>
                <w:b/>
                <w:bCs/>
                <w:sz w:val="16"/>
              </w:rPr>
            </w:pPr>
          </w:p>
          <w:p w14:paraId="0D273E9A" w14:textId="1D86A565" w:rsidR="00436D5E" w:rsidRDefault="00567F98" w:rsidP="00436D5E">
            <w:pPr>
              <w:rPr>
                <w:bCs/>
              </w:rPr>
            </w:pPr>
            <w:hyperlink r:id="rId19" w:history="1">
              <w:r w:rsidR="00436D5E" w:rsidRPr="00436D5E">
                <w:rPr>
                  <w:rStyle w:val="Hyperlink"/>
                  <w:rFonts w:ascii="Century Gothic" w:hAnsi="Century Gothic" w:cs="Arial"/>
                </w:rPr>
                <w:t>https://rshp.scot/</w:t>
              </w:r>
            </w:hyperlink>
          </w:p>
          <w:p w14:paraId="5183E4EA" w14:textId="77777777" w:rsidR="00774369" w:rsidRPr="00436D5E" w:rsidRDefault="00774369" w:rsidP="00436D5E">
            <w:pPr>
              <w:rPr>
                <w:rFonts w:ascii="Century Gothic" w:hAnsi="Century Gothic" w:cs="Arial"/>
                <w:bCs/>
              </w:rPr>
            </w:pPr>
          </w:p>
          <w:tbl>
            <w:tblPr>
              <w:tblStyle w:val="TableGrid"/>
              <w:tblW w:w="0" w:type="auto"/>
              <w:tblLayout w:type="fixed"/>
              <w:tblLook w:val="04A0" w:firstRow="1" w:lastRow="0" w:firstColumn="1" w:lastColumn="0" w:noHBand="0" w:noVBand="1"/>
            </w:tblPr>
            <w:tblGrid>
              <w:gridCol w:w="4848"/>
            </w:tblGrid>
            <w:tr w:rsidR="00774369" w14:paraId="552D68C9" w14:textId="77777777" w:rsidTr="00774369">
              <w:tc>
                <w:tcPr>
                  <w:tcW w:w="4848" w:type="dxa"/>
                </w:tcPr>
                <w:p w14:paraId="62FE69CA" w14:textId="41D84D56" w:rsidR="00774369" w:rsidRDefault="00774369" w:rsidP="001176CA">
                  <w:pPr>
                    <w:framePr w:hSpace="180" w:wrap="around" w:vAnchor="page" w:hAnchor="margin" w:xAlign="center" w:y="1516"/>
                    <w:rPr>
                      <w:rFonts w:ascii="Century Gothic" w:hAnsi="Century Gothic" w:cs="Arial"/>
                      <w:bCs/>
                    </w:rPr>
                  </w:pPr>
                  <w:r w:rsidRPr="00774369">
                    <w:rPr>
                      <w:rFonts w:ascii="Century Gothic" w:hAnsi="Century Gothic" w:cs="Arial"/>
                      <w:bCs/>
                    </w:rPr>
                    <w:t>Unique, similar and different</w:t>
                  </w:r>
                </w:p>
              </w:tc>
            </w:tr>
          </w:tbl>
          <w:p w14:paraId="5762CA84" w14:textId="77777777" w:rsidR="00436D5E" w:rsidRDefault="00436D5E" w:rsidP="00436D5E">
            <w:pPr>
              <w:rPr>
                <w:rFonts w:ascii="Century Gothic" w:hAnsi="Century Gothic" w:cs="Arial"/>
                <w:bCs/>
                <w:i/>
                <w:sz w:val="16"/>
              </w:rPr>
            </w:pPr>
          </w:p>
          <w:p w14:paraId="0400066B" w14:textId="77777777" w:rsidR="00436D5E" w:rsidRDefault="00436D5E" w:rsidP="00436D5E">
            <w:pPr>
              <w:rPr>
                <w:rFonts w:ascii="Century Gothic" w:hAnsi="Century Gothic" w:cs="Arial"/>
                <w:bCs/>
                <w:i/>
                <w:sz w:val="16"/>
              </w:rPr>
            </w:pPr>
          </w:p>
          <w:p w14:paraId="1002EFE5" w14:textId="77777777" w:rsidR="00436D5E" w:rsidRDefault="00436D5E" w:rsidP="00436D5E">
            <w:pPr>
              <w:rPr>
                <w:rFonts w:ascii="Century Gothic" w:hAnsi="Century Gothic" w:cs="Arial"/>
                <w:bCs/>
                <w:i/>
                <w:sz w:val="16"/>
              </w:rPr>
            </w:pPr>
          </w:p>
          <w:p w14:paraId="5BB9E06F" w14:textId="77777777" w:rsidR="000C1978" w:rsidRPr="00436D5E" w:rsidRDefault="00436D5E" w:rsidP="00436D5E">
            <w:pPr>
              <w:rPr>
                <w:rFonts w:ascii="Century Gothic" w:hAnsi="Century Gothic" w:cs="Arial"/>
                <w:sz w:val="16"/>
              </w:rPr>
            </w:pPr>
            <w:r w:rsidRPr="00436D5E">
              <w:rPr>
                <w:rFonts w:ascii="Century Gothic" w:hAnsi="Century Gothic" w:cs="Arial"/>
                <w:bCs/>
                <w:sz w:val="16"/>
              </w:rPr>
              <w:t>I</w:t>
            </w:r>
            <w:r w:rsidR="000C1978" w:rsidRPr="00436D5E">
              <w:rPr>
                <w:rFonts w:ascii="Century Gothic" w:hAnsi="Century Gothic" w:cs="Arial"/>
                <w:bCs/>
                <w:sz w:val="16"/>
              </w:rPr>
              <w:t xml:space="preserve">deas for Learning Contexts/ Experiences can be found in the </w:t>
            </w:r>
          </w:p>
          <w:p w14:paraId="04E3DDAA" w14:textId="77777777" w:rsidR="000C1978" w:rsidRPr="000D17FA" w:rsidRDefault="00567F98" w:rsidP="000C1978">
            <w:pPr>
              <w:rPr>
                <w:rFonts w:ascii="Century Gothic" w:hAnsi="Century Gothic" w:cs="Arial"/>
                <w:sz w:val="16"/>
              </w:rPr>
            </w:pPr>
            <w:hyperlink r:id="rId20" w:history="1">
              <w:r w:rsidR="000C1978" w:rsidRPr="00436D5E">
                <w:rPr>
                  <w:rFonts w:ascii="Century Gothic" w:hAnsi="Century Gothic" w:cs="Arial"/>
                  <w:color w:val="0563C1" w:themeColor="hyperlink"/>
                  <w:sz w:val="16"/>
                  <w:u w:val="single"/>
                </w:rPr>
                <w:t>https://www.stonewall.org.uk/our-work/education-resources</w:t>
              </w:r>
            </w:hyperlink>
          </w:p>
          <w:p w14:paraId="34BB8658" w14:textId="77777777" w:rsidR="000C1978" w:rsidRDefault="000C1978" w:rsidP="000C1978">
            <w:pPr>
              <w:rPr>
                <w:rFonts w:ascii="Century Gothic" w:hAnsi="Century Gothic" w:cs="Arial"/>
                <w:bCs/>
                <w:sz w:val="16"/>
              </w:rPr>
            </w:pPr>
          </w:p>
          <w:p w14:paraId="191DB1AB" w14:textId="77777777" w:rsidR="002533F4" w:rsidRDefault="002533F4" w:rsidP="000C1978">
            <w:pPr>
              <w:rPr>
                <w:rFonts w:ascii="Century Gothic" w:hAnsi="Century Gothic" w:cs="Arial"/>
                <w:bCs/>
                <w:sz w:val="16"/>
              </w:rPr>
            </w:pPr>
          </w:p>
          <w:p w14:paraId="23359C7A" w14:textId="77777777" w:rsidR="002533F4" w:rsidRPr="002533F4" w:rsidRDefault="002533F4" w:rsidP="002533F4">
            <w:pPr>
              <w:rPr>
                <w:rFonts w:ascii="Century Gothic" w:hAnsi="Century Gothic" w:cs="Arial"/>
                <w:bCs/>
                <w:sz w:val="16"/>
              </w:rPr>
            </w:pPr>
            <w:r w:rsidRPr="002533F4">
              <w:rPr>
                <w:rFonts w:ascii="Century Gothic" w:hAnsi="Century Gothic" w:cs="Arial"/>
                <w:bCs/>
                <w:sz w:val="16"/>
              </w:rPr>
              <w:t>See general resource page for additional information/support</w:t>
            </w:r>
          </w:p>
          <w:p w14:paraId="5AC0C65E" w14:textId="77777777" w:rsidR="002533F4" w:rsidRPr="000D17FA" w:rsidRDefault="002533F4" w:rsidP="000C1978">
            <w:pPr>
              <w:rPr>
                <w:rFonts w:ascii="Century Gothic" w:hAnsi="Century Gothic" w:cs="Arial"/>
                <w:bCs/>
                <w:sz w:val="16"/>
              </w:rPr>
            </w:pPr>
          </w:p>
        </w:tc>
      </w:tr>
      <w:tr w:rsidR="000C1978" w:rsidRPr="000D17FA" w14:paraId="3DCBB550" w14:textId="77777777" w:rsidTr="00FA5286">
        <w:trPr>
          <w:trHeight w:val="132"/>
        </w:trPr>
        <w:tc>
          <w:tcPr>
            <w:tcW w:w="15559" w:type="dxa"/>
            <w:gridSpan w:val="4"/>
          </w:tcPr>
          <w:p w14:paraId="4066AB70" w14:textId="77777777" w:rsidR="000C1978" w:rsidRPr="000D17FA" w:rsidRDefault="000C1978" w:rsidP="000C1978">
            <w:pPr>
              <w:rPr>
                <w:rFonts w:ascii="Century Gothic" w:hAnsi="Century Gothic"/>
                <w:b/>
              </w:rPr>
            </w:pPr>
            <w:r w:rsidRPr="000D17FA">
              <w:rPr>
                <w:rFonts w:ascii="Century Gothic" w:hAnsi="Century Gothic"/>
                <w:b/>
              </w:rPr>
              <w:lastRenderedPageBreak/>
              <w:t xml:space="preserve">Topic/Context: </w:t>
            </w:r>
            <w:r w:rsidRPr="000D17FA">
              <w:rPr>
                <w:rFonts w:ascii="Century Gothic" w:hAnsi="Century Gothic"/>
                <w:b/>
                <w:color w:val="FF0000"/>
              </w:rPr>
              <w:t>Sexual Health and Sexuality</w:t>
            </w:r>
          </w:p>
        </w:tc>
      </w:tr>
      <w:tr w:rsidR="000C1978" w:rsidRPr="000D17FA" w14:paraId="6CC2A93C" w14:textId="77777777" w:rsidTr="00FA5286">
        <w:trPr>
          <w:trHeight w:val="425"/>
        </w:trPr>
        <w:tc>
          <w:tcPr>
            <w:tcW w:w="3652" w:type="dxa"/>
            <w:shd w:val="clear" w:color="auto" w:fill="D9D9D9" w:themeFill="background1" w:themeFillShade="D9"/>
          </w:tcPr>
          <w:p w14:paraId="4AF79ECB" w14:textId="77777777" w:rsidR="000C1978" w:rsidRPr="000D17FA" w:rsidRDefault="000C1978" w:rsidP="000C1978">
            <w:pPr>
              <w:rPr>
                <w:rFonts w:ascii="Century Gothic" w:hAnsi="Century Gothic"/>
              </w:rPr>
            </w:pPr>
            <w:r w:rsidRPr="000D17FA">
              <w:rPr>
                <w:rFonts w:ascii="Century Gothic" w:hAnsi="Century Gothic"/>
              </w:rPr>
              <w:t>Potential Bundled experiences and outcomes</w:t>
            </w:r>
          </w:p>
        </w:tc>
        <w:tc>
          <w:tcPr>
            <w:tcW w:w="3006" w:type="dxa"/>
            <w:shd w:val="clear" w:color="auto" w:fill="D9D9D9" w:themeFill="background1" w:themeFillShade="D9"/>
          </w:tcPr>
          <w:p w14:paraId="1893BEB2" w14:textId="77777777" w:rsidR="000C1978" w:rsidRPr="000D17FA" w:rsidRDefault="000C1978" w:rsidP="000C1978">
            <w:pPr>
              <w:rPr>
                <w:rFonts w:ascii="Century Gothic" w:hAnsi="Century Gothic"/>
              </w:rPr>
            </w:pPr>
            <w:r w:rsidRPr="000D17FA">
              <w:rPr>
                <w:rFonts w:ascii="Century Gothic" w:hAnsi="Century Gothic"/>
              </w:rPr>
              <w:t xml:space="preserve">Benchmarks </w:t>
            </w:r>
          </w:p>
        </w:tc>
        <w:tc>
          <w:tcPr>
            <w:tcW w:w="3827" w:type="dxa"/>
            <w:shd w:val="clear" w:color="auto" w:fill="D9D9D9" w:themeFill="background1" w:themeFillShade="D9"/>
          </w:tcPr>
          <w:p w14:paraId="77076A2F" w14:textId="77777777" w:rsidR="000C1978" w:rsidRPr="000D17FA" w:rsidRDefault="000C1978" w:rsidP="000C1978">
            <w:pPr>
              <w:tabs>
                <w:tab w:val="left" w:pos="1905"/>
              </w:tabs>
              <w:rPr>
                <w:rFonts w:ascii="Century Gothic" w:hAnsi="Century Gothic"/>
              </w:rPr>
            </w:pPr>
            <w:r w:rsidRPr="000D17FA">
              <w:rPr>
                <w:rFonts w:ascii="Century Gothic" w:hAnsi="Century Gothic"/>
              </w:rPr>
              <w:t>Suggested Activities/Assessment</w:t>
            </w:r>
          </w:p>
        </w:tc>
        <w:tc>
          <w:tcPr>
            <w:tcW w:w="5074" w:type="dxa"/>
            <w:shd w:val="clear" w:color="auto" w:fill="D9D9D9" w:themeFill="background1" w:themeFillShade="D9"/>
          </w:tcPr>
          <w:p w14:paraId="72817DC3" w14:textId="77777777" w:rsidR="000C1978" w:rsidRPr="000D17FA" w:rsidRDefault="000C1978" w:rsidP="000C1978">
            <w:pPr>
              <w:rPr>
                <w:rFonts w:ascii="Century Gothic" w:hAnsi="Century Gothic"/>
              </w:rPr>
            </w:pPr>
            <w:r w:rsidRPr="000D17FA">
              <w:rPr>
                <w:rFonts w:ascii="Century Gothic" w:hAnsi="Century Gothic"/>
              </w:rPr>
              <w:t>Resources / Links</w:t>
            </w:r>
          </w:p>
        </w:tc>
      </w:tr>
      <w:tr w:rsidR="000D17FA" w:rsidRPr="000D17FA" w14:paraId="147E69C8" w14:textId="77777777" w:rsidTr="000D17FA">
        <w:trPr>
          <w:trHeight w:val="983"/>
        </w:trPr>
        <w:tc>
          <w:tcPr>
            <w:tcW w:w="3652" w:type="dxa"/>
          </w:tcPr>
          <w:p w14:paraId="02E34555" w14:textId="63D7A012" w:rsidR="000D17FA" w:rsidRPr="000D17FA" w:rsidRDefault="00BB5EF5" w:rsidP="000C1978">
            <w:pPr>
              <w:rPr>
                <w:rFonts w:ascii="Century Gothic" w:eastAsia="Times New Roman" w:hAnsi="Century Gothic" w:cs="Arial"/>
                <w:lang w:eastAsia="en-GB"/>
              </w:rPr>
            </w:pPr>
            <w:r>
              <w:rPr>
                <w:rFonts w:ascii="Century Gothic" w:hAnsi="Century Gothic" w:cs="Arial"/>
                <w:noProof/>
                <w:color w:val="00B050"/>
                <w:lang w:eastAsia="en-GB"/>
              </w:rPr>
              <w:drawing>
                <wp:anchor distT="0" distB="0" distL="114300" distR="114300" simplePos="0" relativeHeight="251664384" behindDoc="1" locked="0" layoutInCell="1" allowOverlap="1" wp14:anchorId="2C53ADAE" wp14:editId="0C2862A6">
                  <wp:simplePos x="0" y="0"/>
                  <wp:positionH relativeFrom="column">
                    <wp:posOffset>1905</wp:posOffset>
                  </wp:positionH>
                  <wp:positionV relativeFrom="paragraph">
                    <wp:posOffset>635</wp:posOffset>
                  </wp:positionV>
                  <wp:extent cx="250190" cy="274320"/>
                  <wp:effectExtent l="0" t="0" r="0" b="0"/>
                  <wp:wrapTight wrapText="bothSides">
                    <wp:wrapPolygon edited="0">
                      <wp:start x="0" y="0"/>
                      <wp:lineTo x="0" y="19500"/>
                      <wp:lineTo x="19736" y="19500"/>
                      <wp:lineTo x="197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74320"/>
                          </a:xfrm>
                          <a:prstGeom prst="rect">
                            <a:avLst/>
                          </a:prstGeom>
                          <a:noFill/>
                        </pic:spPr>
                      </pic:pic>
                    </a:graphicData>
                  </a:graphic>
                </wp:anchor>
              </w:drawing>
            </w:r>
            <w:r w:rsidR="000D17FA" w:rsidRPr="000D17FA">
              <w:rPr>
                <w:rFonts w:ascii="Century Gothic" w:hAnsi="Century Gothic" w:cs="Arial"/>
                <w:color w:val="00B050"/>
                <w:lang w:eastAsia="en-GB"/>
              </w:rPr>
              <w:t xml:space="preserve">I am aware of my growing body and I am learning the correct names for its different parts and how they work. </w:t>
            </w:r>
            <w:r w:rsidR="000D17FA" w:rsidRPr="000D17FA">
              <w:rPr>
                <w:rFonts w:ascii="Century Gothic" w:hAnsi="Century Gothic" w:cs="Arial"/>
                <w:b/>
                <w:bCs/>
                <w:color w:val="00B050"/>
                <w:lang w:eastAsia="en-GB"/>
              </w:rPr>
              <w:t xml:space="preserve">   </w:t>
            </w:r>
            <w:r w:rsidR="000D17FA" w:rsidRPr="000D17FA">
              <w:rPr>
                <w:rFonts w:ascii="Century Gothic" w:hAnsi="Century Gothic" w:cs="Arial"/>
                <w:b/>
                <w:bCs/>
                <w:i/>
                <w:color w:val="00B050"/>
                <w:lang w:eastAsia="en-GB"/>
              </w:rPr>
              <w:t>HWB 0-47b</w:t>
            </w:r>
          </w:p>
          <w:p w14:paraId="63E77BF5" w14:textId="77777777" w:rsidR="000D17FA" w:rsidRPr="000D17FA" w:rsidRDefault="000D17FA" w:rsidP="000C1978">
            <w:pPr>
              <w:rPr>
                <w:rFonts w:ascii="Century Gothic" w:eastAsia="Times New Roman" w:hAnsi="Century Gothic" w:cs="Arial"/>
                <w:lang w:eastAsia="en-GB"/>
              </w:rPr>
            </w:pPr>
          </w:p>
          <w:p w14:paraId="428B5B0B" w14:textId="77777777" w:rsidR="000D17FA" w:rsidRPr="000D17FA" w:rsidRDefault="000D17FA" w:rsidP="000C1978">
            <w:pPr>
              <w:rPr>
                <w:rFonts w:ascii="Century Gothic" w:eastAsia="Times New Roman" w:hAnsi="Century Gothic" w:cs="Arial"/>
                <w:lang w:eastAsia="en-GB"/>
              </w:rPr>
            </w:pPr>
          </w:p>
          <w:p w14:paraId="77309B32" w14:textId="77777777" w:rsidR="000D17FA" w:rsidRPr="000D17FA" w:rsidRDefault="000D17FA" w:rsidP="000C1978">
            <w:pPr>
              <w:rPr>
                <w:rFonts w:ascii="Century Gothic" w:eastAsia="Times New Roman" w:hAnsi="Century Gothic" w:cs="Arial"/>
                <w:lang w:eastAsia="en-GB"/>
              </w:rPr>
            </w:pPr>
          </w:p>
          <w:p w14:paraId="1EBEC414" w14:textId="552436ED" w:rsidR="000D17FA" w:rsidRPr="000D17FA" w:rsidRDefault="00BB5EF5" w:rsidP="000C1978">
            <w:pPr>
              <w:rPr>
                <w:rFonts w:ascii="Century Gothic" w:hAnsi="Century Gothic" w:cs="Arial"/>
                <w:b/>
                <w:bCs/>
                <w:color w:val="00B050"/>
                <w:lang w:eastAsia="en-GB"/>
              </w:rPr>
            </w:pPr>
            <w:r>
              <w:rPr>
                <w:rFonts w:ascii="Century Gothic" w:hAnsi="Century Gothic" w:cs="Arial"/>
                <w:noProof/>
                <w:color w:val="00B050"/>
                <w:lang w:eastAsia="en-GB"/>
              </w:rPr>
              <w:drawing>
                <wp:anchor distT="0" distB="0" distL="114300" distR="114300" simplePos="0" relativeHeight="251665408" behindDoc="1" locked="0" layoutInCell="1" allowOverlap="1" wp14:anchorId="08C222FE" wp14:editId="1753E026">
                  <wp:simplePos x="0" y="0"/>
                  <wp:positionH relativeFrom="column">
                    <wp:posOffset>1905</wp:posOffset>
                  </wp:positionH>
                  <wp:positionV relativeFrom="paragraph">
                    <wp:posOffset>1905</wp:posOffset>
                  </wp:positionV>
                  <wp:extent cx="250190" cy="274320"/>
                  <wp:effectExtent l="0" t="0" r="0" b="0"/>
                  <wp:wrapTight wrapText="bothSides">
                    <wp:wrapPolygon edited="0">
                      <wp:start x="0" y="0"/>
                      <wp:lineTo x="0" y="19500"/>
                      <wp:lineTo x="19736" y="19500"/>
                      <wp:lineTo x="197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74320"/>
                          </a:xfrm>
                          <a:prstGeom prst="rect">
                            <a:avLst/>
                          </a:prstGeom>
                          <a:noFill/>
                        </pic:spPr>
                      </pic:pic>
                    </a:graphicData>
                  </a:graphic>
                </wp:anchor>
              </w:drawing>
            </w:r>
            <w:r w:rsidR="000D17FA" w:rsidRPr="000D17FA">
              <w:rPr>
                <w:rFonts w:ascii="Century Gothic" w:hAnsi="Century Gothic" w:cs="Arial"/>
                <w:color w:val="00B050"/>
                <w:lang w:eastAsia="en-GB"/>
              </w:rPr>
              <w:t>I am learning what I can do to look after my body and who can help me.</w:t>
            </w:r>
            <w:r w:rsidR="000D17FA" w:rsidRPr="000D17FA">
              <w:rPr>
                <w:rFonts w:ascii="Century Gothic" w:hAnsi="Century Gothic" w:cs="Arial"/>
                <w:b/>
                <w:bCs/>
                <w:color w:val="00B050"/>
                <w:lang w:eastAsia="en-GB"/>
              </w:rPr>
              <w:t xml:space="preserve">   </w:t>
            </w:r>
            <w:r w:rsidR="000D17FA" w:rsidRPr="000D17FA">
              <w:rPr>
                <w:rFonts w:ascii="Century Gothic" w:hAnsi="Century Gothic" w:cs="Arial"/>
                <w:b/>
                <w:bCs/>
                <w:i/>
                <w:color w:val="00B050"/>
                <w:lang w:eastAsia="en-GB"/>
              </w:rPr>
              <w:t>HWB 0-48a</w:t>
            </w:r>
          </w:p>
          <w:p w14:paraId="1774F0EF" w14:textId="77777777" w:rsidR="000D17FA" w:rsidRPr="000D17FA" w:rsidRDefault="000D17FA" w:rsidP="000C1978">
            <w:pPr>
              <w:rPr>
                <w:rFonts w:ascii="Century Gothic" w:eastAsia="Times New Roman" w:hAnsi="Century Gothic" w:cs="Arial"/>
                <w:lang w:eastAsia="en-GB"/>
              </w:rPr>
            </w:pPr>
          </w:p>
          <w:p w14:paraId="7C4BC71B" w14:textId="77777777" w:rsidR="000D17FA" w:rsidRPr="000D17FA" w:rsidRDefault="000D17FA" w:rsidP="000C1978">
            <w:pPr>
              <w:rPr>
                <w:rFonts w:ascii="Century Gothic" w:eastAsia="Times New Roman" w:hAnsi="Century Gothic" w:cs="Arial"/>
                <w:lang w:eastAsia="en-GB"/>
              </w:rPr>
            </w:pPr>
          </w:p>
          <w:p w14:paraId="02223F30" w14:textId="77777777" w:rsidR="000D17FA" w:rsidRPr="000D17FA" w:rsidRDefault="000D17FA" w:rsidP="000C1978">
            <w:pPr>
              <w:tabs>
                <w:tab w:val="left" w:pos="0"/>
              </w:tabs>
              <w:rPr>
                <w:rFonts w:ascii="Century Gothic" w:hAnsi="Century Gothic" w:cs="Arial"/>
                <w:color w:val="00B050"/>
                <w:lang w:eastAsia="en-GB"/>
              </w:rPr>
            </w:pPr>
          </w:p>
          <w:p w14:paraId="76DEC8F6" w14:textId="77777777" w:rsidR="000D17FA" w:rsidRPr="000D17FA" w:rsidRDefault="000D17FA" w:rsidP="000C1978">
            <w:pPr>
              <w:tabs>
                <w:tab w:val="left" w:pos="0"/>
              </w:tabs>
              <w:rPr>
                <w:rFonts w:ascii="Century Gothic" w:hAnsi="Century Gothic" w:cs="Arial"/>
                <w:color w:val="00B050"/>
                <w:lang w:eastAsia="en-GB"/>
              </w:rPr>
            </w:pPr>
          </w:p>
          <w:p w14:paraId="5BD06BDF" w14:textId="77777777" w:rsidR="000D17FA" w:rsidRPr="000D17FA" w:rsidRDefault="000D17FA" w:rsidP="000C1978">
            <w:pPr>
              <w:tabs>
                <w:tab w:val="left" w:pos="0"/>
              </w:tabs>
              <w:rPr>
                <w:rFonts w:ascii="Century Gothic" w:hAnsi="Century Gothic" w:cs="Arial"/>
                <w:color w:val="00B050"/>
                <w:lang w:eastAsia="en-GB"/>
              </w:rPr>
            </w:pPr>
          </w:p>
          <w:p w14:paraId="65C72725" w14:textId="77777777" w:rsidR="000D17FA" w:rsidRDefault="000D17FA" w:rsidP="000C1978">
            <w:pPr>
              <w:tabs>
                <w:tab w:val="left" w:pos="0"/>
              </w:tabs>
              <w:rPr>
                <w:rFonts w:ascii="Century Gothic" w:hAnsi="Century Gothic" w:cs="Arial"/>
                <w:color w:val="00B050"/>
                <w:lang w:eastAsia="en-GB"/>
              </w:rPr>
            </w:pPr>
          </w:p>
          <w:p w14:paraId="2435AE2E" w14:textId="32FE6B45" w:rsidR="000D17FA" w:rsidRPr="000D17FA" w:rsidRDefault="00BB5EF5" w:rsidP="000C1978">
            <w:pPr>
              <w:tabs>
                <w:tab w:val="left" w:pos="0"/>
              </w:tabs>
              <w:rPr>
                <w:rFonts w:ascii="Century Gothic" w:hAnsi="Century Gothic" w:cs="Arial"/>
                <w:b/>
                <w:bCs/>
                <w:color w:val="00B050"/>
                <w:lang w:eastAsia="en-GB"/>
              </w:rPr>
            </w:pPr>
            <w:r>
              <w:rPr>
                <w:rFonts w:ascii="Century Gothic" w:hAnsi="Century Gothic" w:cs="Arial"/>
                <w:noProof/>
                <w:color w:val="00B050"/>
                <w:lang w:eastAsia="en-GB"/>
              </w:rPr>
              <w:drawing>
                <wp:anchor distT="0" distB="0" distL="114300" distR="114300" simplePos="0" relativeHeight="251666432" behindDoc="1" locked="0" layoutInCell="1" allowOverlap="1" wp14:anchorId="01BDA619" wp14:editId="6E537AF7">
                  <wp:simplePos x="0" y="0"/>
                  <wp:positionH relativeFrom="column">
                    <wp:posOffset>1905</wp:posOffset>
                  </wp:positionH>
                  <wp:positionV relativeFrom="paragraph">
                    <wp:posOffset>3810</wp:posOffset>
                  </wp:positionV>
                  <wp:extent cx="250190" cy="274320"/>
                  <wp:effectExtent l="0" t="0" r="0" b="0"/>
                  <wp:wrapTight wrapText="bothSides">
                    <wp:wrapPolygon edited="0">
                      <wp:start x="0" y="0"/>
                      <wp:lineTo x="0" y="19500"/>
                      <wp:lineTo x="19736" y="19500"/>
                      <wp:lineTo x="197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74320"/>
                          </a:xfrm>
                          <a:prstGeom prst="rect">
                            <a:avLst/>
                          </a:prstGeom>
                          <a:noFill/>
                        </pic:spPr>
                      </pic:pic>
                    </a:graphicData>
                  </a:graphic>
                </wp:anchor>
              </w:drawing>
            </w:r>
            <w:r w:rsidR="000D17FA" w:rsidRPr="000D17FA">
              <w:rPr>
                <w:rFonts w:ascii="Century Gothic" w:hAnsi="Century Gothic" w:cs="Arial"/>
                <w:color w:val="00B050"/>
                <w:lang w:eastAsia="en-GB"/>
              </w:rPr>
              <w:t>I am learning about respect for my body and what behaviour is right and wrong. I know who I should talk to if I am worried about this.</w:t>
            </w:r>
            <w:r w:rsidR="000D17FA" w:rsidRPr="000D17FA">
              <w:rPr>
                <w:rFonts w:ascii="Century Gothic" w:hAnsi="Century Gothic" w:cs="Arial"/>
                <w:b/>
                <w:bCs/>
                <w:color w:val="00B050"/>
                <w:lang w:eastAsia="en-GB"/>
              </w:rPr>
              <w:t xml:space="preserve"> </w:t>
            </w:r>
            <w:r w:rsidR="000D17FA" w:rsidRPr="000D17FA">
              <w:rPr>
                <w:rFonts w:ascii="Century Gothic" w:hAnsi="Century Gothic" w:cs="Arial"/>
                <w:b/>
                <w:bCs/>
                <w:i/>
                <w:color w:val="00B050"/>
                <w:lang w:eastAsia="en-GB"/>
              </w:rPr>
              <w:t>HWB 0-49a</w:t>
            </w:r>
          </w:p>
          <w:p w14:paraId="3A67D83A" w14:textId="77777777" w:rsidR="000D17FA" w:rsidRPr="000D17FA" w:rsidRDefault="000D17FA" w:rsidP="000D17FA">
            <w:pPr>
              <w:tabs>
                <w:tab w:val="left" w:pos="0"/>
              </w:tabs>
              <w:rPr>
                <w:rFonts w:ascii="Century Gothic" w:eastAsia="Times New Roman" w:hAnsi="Century Gothic" w:cs="Arial"/>
                <w:lang w:eastAsia="en-GB"/>
              </w:rPr>
            </w:pPr>
          </w:p>
        </w:tc>
        <w:tc>
          <w:tcPr>
            <w:tcW w:w="3006" w:type="dxa"/>
          </w:tcPr>
          <w:p w14:paraId="3CDF07C8" w14:textId="77777777" w:rsidR="000D17FA" w:rsidRPr="000D17FA" w:rsidRDefault="000D17FA" w:rsidP="000C1978">
            <w:pPr>
              <w:rPr>
                <w:rFonts w:ascii="Century Gothic" w:hAnsi="Century Gothic" w:cs="Arial"/>
              </w:rPr>
            </w:pPr>
            <w:r w:rsidRPr="000D17FA">
              <w:rPr>
                <w:rFonts w:ascii="Century Gothic" w:hAnsi="Century Gothic" w:cs="Arial"/>
                <w:color w:val="00B050"/>
              </w:rPr>
              <w:t>Describes how bodies change as they grow. Identifies body parts using correct names, for example, penis, testicles, vulva and nipples.</w:t>
            </w:r>
          </w:p>
          <w:p w14:paraId="533A4DE9" w14:textId="77777777" w:rsidR="000D17FA" w:rsidRPr="000D17FA" w:rsidRDefault="000D17FA" w:rsidP="000C1978">
            <w:pPr>
              <w:rPr>
                <w:rFonts w:ascii="Century Gothic" w:hAnsi="Century Gothic" w:cs="Arial"/>
              </w:rPr>
            </w:pPr>
          </w:p>
          <w:p w14:paraId="7ECBBDB4" w14:textId="77777777" w:rsidR="000D17FA" w:rsidRPr="000D17FA" w:rsidRDefault="000D17FA" w:rsidP="000C1978">
            <w:pPr>
              <w:rPr>
                <w:rFonts w:ascii="Century Gothic" w:hAnsi="Century Gothic" w:cs="Arial"/>
                <w:color w:val="00B050"/>
              </w:rPr>
            </w:pPr>
            <w:r w:rsidRPr="000D17FA">
              <w:rPr>
                <w:rFonts w:ascii="Century Gothic" w:hAnsi="Century Gothic" w:cs="Arial"/>
                <w:color w:val="00B050"/>
              </w:rPr>
              <w:t xml:space="preserve">Demonstrates modesty and privacy </w:t>
            </w:r>
            <w:r w:rsidRPr="000D17FA">
              <w:rPr>
                <w:rFonts w:ascii="Century Gothic" w:hAnsi="Century Gothic"/>
                <w:color w:val="00B050"/>
              </w:rPr>
              <w:br/>
            </w:r>
            <w:r w:rsidRPr="000D17FA">
              <w:rPr>
                <w:rFonts w:ascii="Century Gothic" w:hAnsi="Century Gothic" w:cs="Arial"/>
                <w:color w:val="00B050"/>
              </w:rPr>
              <w:t>through, for example, closing toilet doors.</w:t>
            </w:r>
          </w:p>
          <w:p w14:paraId="6939AF54" w14:textId="77777777" w:rsidR="000D17FA" w:rsidRPr="000D17FA" w:rsidRDefault="000D17FA" w:rsidP="000C1978">
            <w:pPr>
              <w:rPr>
                <w:rFonts w:ascii="Century Gothic" w:hAnsi="Century Gothic" w:cs="Arial"/>
                <w:color w:val="00B050"/>
              </w:rPr>
            </w:pPr>
          </w:p>
          <w:p w14:paraId="65081CFA" w14:textId="77777777" w:rsidR="000D17FA" w:rsidRPr="000D17FA" w:rsidRDefault="000D17FA" w:rsidP="000C1978">
            <w:pPr>
              <w:rPr>
                <w:rFonts w:ascii="Century Gothic" w:hAnsi="Century Gothic" w:cs="Arial"/>
              </w:rPr>
            </w:pPr>
            <w:r w:rsidRPr="000D17FA">
              <w:rPr>
                <w:rFonts w:ascii="Century Gothic" w:hAnsi="Century Gothic" w:cs="Arial"/>
                <w:color w:val="00B050"/>
              </w:rPr>
              <w:t>Manages personal space with respect towards self and others.</w:t>
            </w:r>
          </w:p>
          <w:p w14:paraId="034C9F81" w14:textId="77777777" w:rsidR="000D17FA" w:rsidRPr="000D17FA" w:rsidRDefault="000D17FA" w:rsidP="000C1978">
            <w:pPr>
              <w:rPr>
                <w:rFonts w:ascii="Century Gothic" w:hAnsi="Century Gothic" w:cs="Arial"/>
              </w:rPr>
            </w:pPr>
          </w:p>
          <w:p w14:paraId="2D8FD4EE" w14:textId="77777777" w:rsidR="000D17FA" w:rsidRPr="000D17FA" w:rsidRDefault="000D17FA" w:rsidP="000C1978">
            <w:pPr>
              <w:rPr>
                <w:rFonts w:ascii="Century Gothic" w:hAnsi="Century Gothic" w:cs="Arial"/>
                <w:color w:val="00B050"/>
              </w:rPr>
            </w:pPr>
            <w:r w:rsidRPr="000D17FA">
              <w:rPr>
                <w:rFonts w:ascii="Century Gothic" w:hAnsi="Century Gothic" w:cs="Arial"/>
                <w:color w:val="00B050"/>
              </w:rPr>
              <w:t>Demonstrates an understanding of the concept, ‘my body belongs to me’.</w:t>
            </w:r>
          </w:p>
          <w:p w14:paraId="01E889BB" w14:textId="77777777" w:rsidR="000D17FA" w:rsidRPr="000D17FA" w:rsidRDefault="000D17FA" w:rsidP="000C1978">
            <w:pPr>
              <w:rPr>
                <w:rFonts w:ascii="Century Gothic" w:hAnsi="Century Gothic" w:cs="Arial"/>
                <w:color w:val="00B050"/>
              </w:rPr>
            </w:pPr>
          </w:p>
          <w:p w14:paraId="50F87831" w14:textId="77777777" w:rsidR="000D17FA" w:rsidRPr="000D17FA" w:rsidRDefault="000D17FA" w:rsidP="000D17FA">
            <w:pPr>
              <w:rPr>
                <w:rFonts w:ascii="Century Gothic" w:hAnsi="Century Gothic" w:cs="Arial"/>
                <w:color w:val="00B050"/>
              </w:rPr>
            </w:pPr>
            <w:r w:rsidRPr="000D17FA">
              <w:rPr>
                <w:rFonts w:ascii="Century Gothic" w:hAnsi="Century Gothic" w:cs="Arial"/>
                <w:color w:val="00B050"/>
              </w:rPr>
              <w:t>Recognises and communicates uncomfortable feelings in relation to a person or situation using, for example, the 3-step model: say no, go away, talk to someone you trust</w:t>
            </w:r>
          </w:p>
        </w:tc>
        <w:tc>
          <w:tcPr>
            <w:tcW w:w="3827" w:type="dxa"/>
          </w:tcPr>
          <w:p w14:paraId="6727BE8D" w14:textId="77777777" w:rsidR="000D17FA" w:rsidRPr="000D17FA" w:rsidRDefault="000D17FA" w:rsidP="00B37DA7">
            <w:pPr>
              <w:numPr>
                <w:ilvl w:val="0"/>
                <w:numId w:val="5"/>
              </w:numPr>
              <w:contextualSpacing/>
              <w:rPr>
                <w:rFonts w:ascii="Century Gothic" w:hAnsi="Century Gothic" w:cs="Arial"/>
                <w:sz w:val="20"/>
              </w:rPr>
            </w:pPr>
            <w:r w:rsidRPr="000D17FA">
              <w:rPr>
                <w:rFonts w:ascii="Century Gothic" w:hAnsi="Century Gothic" w:cs="Arial"/>
                <w:sz w:val="20"/>
              </w:rPr>
              <w:t>Photo/ picture timeline of growing up and changes to the body</w:t>
            </w:r>
          </w:p>
          <w:p w14:paraId="7AC61464" w14:textId="77777777" w:rsidR="000D17FA" w:rsidRPr="000D17FA" w:rsidRDefault="000D17FA" w:rsidP="00B37DA7">
            <w:pPr>
              <w:ind w:left="360"/>
              <w:contextualSpacing/>
              <w:rPr>
                <w:rFonts w:ascii="Century Gothic" w:hAnsi="Century Gothic" w:cs="Arial"/>
                <w:sz w:val="20"/>
              </w:rPr>
            </w:pPr>
          </w:p>
          <w:p w14:paraId="1C09331F" w14:textId="77777777" w:rsidR="000D17FA" w:rsidRPr="000D17FA" w:rsidRDefault="000D17FA" w:rsidP="00B37DA7">
            <w:pPr>
              <w:numPr>
                <w:ilvl w:val="0"/>
                <w:numId w:val="5"/>
              </w:numPr>
              <w:contextualSpacing/>
              <w:rPr>
                <w:rFonts w:ascii="Century Gothic" w:hAnsi="Century Gothic" w:cs="Arial"/>
                <w:sz w:val="20"/>
              </w:rPr>
            </w:pPr>
            <w:r w:rsidRPr="000D17FA">
              <w:rPr>
                <w:rFonts w:ascii="Century Gothic" w:hAnsi="Century Gothic" w:cs="Arial"/>
                <w:sz w:val="20"/>
              </w:rPr>
              <w:t>Label the body or use songs and rhymes</w:t>
            </w:r>
          </w:p>
          <w:p w14:paraId="27FAEA3B" w14:textId="77777777" w:rsidR="000D17FA" w:rsidRPr="000D17FA" w:rsidRDefault="000D17FA" w:rsidP="00B37DA7">
            <w:pPr>
              <w:contextualSpacing/>
              <w:rPr>
                <w:rFonts w:ascii="Century Gothic" w:hAnsi="Century Gothic" w:cs="Arial"/>
                <w:sz w:val="20"/>
              </w:rPr>
            </w:pPr>
          </w:p>
          <w:p w14:paraId="5FF8953A" w14:textId="77777777" w:rsidR="000D17FA" w:rsidRPr="000D17FA" w:rsidRDefault="000D17FA" w:rsidP="00B37DA7">
            <w:pPr>
              <w:numPr>
                <w:ilvl w:val="0"/>
                <w:numId w:val="5"/>
              </w:numPr>
              <w:contextualSpacing/>
              <w:rPr>
                <w:rFonts w:ascii="Century Gothic" w:hAnsi="Century Gothic" w:cs="Arial"/>
                <w:sz w:val="20"/>
              </w:rPr>
            </w:pPr>
            <w:r w:rsidRPr="000D17FA">
              <w:rPr>
                <w:rFonts w:ascii="Century Gothic" w:hAnsi="Century Gothic" w:cs="Arial"/>
                <w:sz w:val="20"/>
              </w:rPr>
              <w:t>Create a feely bag – to decide what should/shouldn’t be in a wash bag</w:t>
            </w:r>
          </w:p>
          <w:p w14:paraId="5E81A9F6" w14:textId="77777777" w:rsidR="000D17FA" w:rsidRPr="000D17FA" w:rsidRDefault="000D17FA" w:rsidP="00B37DA7">
            <w:pPr>
              <w:pStyle w:val="ListParagraph"/>
              <w:rPr>
                <w:rFonts w:ascii="Century Gothic" w:hAnsi="Century Gothic" w:cs="Arial"/>
                <w:sz w:val="20"/>
              </w:rPr>
            </w:pPr>
          </w:p>
          <w:p w14:paraId="2F621EAE" w14:textId="77777777" w:rsidR="000D17FA" w:rsidRPr="000D17FA" w:rsidRDefault="000D17FA" w:rsidP="00B37DA7">
            <w:pPr>
              <w:numPr>
                <w:ilvl w:val="0"/>
                <w:numId w:val="5"/>
              </w:numPr>
              <w:contextualSpacing/>
              <w:rPr>
                <w:rFonts w:ascii="Century Gothic" w:hAnsi="Century Gothic" w:cs="Arial"/>
                <w:sz w:val="20"/>
              </w:rPr>
            </w:pPr>
            <w:r w:rsidRPr="000D17FA">
              <w:rPr>
                <w:rFonts w:ascii="Century Gothic" w:hAnsi="Century Gothic" w:cs="Arial"/>
                <w:sz w:val="20"/>
              </w:rPr>
              <w:t>Support children to develop their own guidelines of how they could respect privacy and modesty in the nursery/school and create a visual to reflect this</w:t>
            </w:r>
          </w:p>
          <w:p w14:paraId="623FCAA8" w14:textId="77777777" w:rsidR="000D17FA" w:rsidRDefault="000D17FA" w:rsidP="00B37DA7">
            <w:pPr>
              <w:contextualSpacing/>
              <w:rPr>
                <w:rFonts w:ascii="Century Gothic" w:hAnsi="Century Gothic" w:cs="Arial"/>
                <w:sz w:val="20"/>
              </w:rPr>
            </w:pPr>
          </w:p>
          <w:p w14:paraId="444E79E1" w14:textId="77777777" w:rsidR="000D17FA" w:rsidRPr="000D17FA" w:rsidRDefault="000D17FA" w:rsidP="00B37DA7">
            <w:pPr>
              <w:contextualSpacing/>
              <w:rPr>
                <w:rFonts w:ascii="Century Gothic" w:hAnsi="Century Gothic" w:cs="Arial"/>
                <w:sz w:val="20"/>
              </w:rPr>
            </w:pPr>
          </w:p>
          <w:p w14:paraId="11A68754" w14:textId="77777777" w:rsidR="000D17FA" w:rsidRPr="000D17FA" w:rsidRDefault="000D17FA" w:rsidP="00B37DA7">
            <w:pPr>
              <w:numPr>
                <w:ilvl w:val="0"/>
                <w:numId w:val="5"/>
              </w:numPr>
              <w:contextualSpacing/>
              <w:rPr>
                <w:rFonts w:ascii="Century Gothic" w:hAnsi="Century Gothic" w:cs="Arial"/>
                <w:sz w:val="20"/>
              </w:rPr>
            </w:pPr>
            <w:r w:rsidRPr="000D17FA">
              <w:rPr>
                <w:rFonts w:ascii="Century Gothic" w:hAnsi="Century Gothic" w:cs="Arial"/>
                <w:sz w:val="20"/>
              </w:rPr>
              <w:t>Introduce a persona doll and share that they are worried about something. Or let the children decide what this may be and who they might talk to -  use stories, puppets to provide a context</w:t>
            </w:r>
          </w:p>
          <w:p w14:paraId="3CA26C25" w14:textId="77777777" w:rsidR="000D17FA" w:rsidRPr="000D17FA" w:rsidRDefault="000D17FA" w:rsidP="00B37DA7">
            <w:pPr>
              <w:ind w:left="360"/>
              <w:contextualSpacing/>
              <w:rPr>
                <w:rFonts w:ascii="Century Gothic" w:hAnsi="Century Gothic" w:cs="Arial"/>
                <w:sz w:val="20"/>
              </w:rPr>
            </w:pPr>
          </w:p>
          <w:p w14:paraId="3E1B9DFC" w14:textId="77777777" w:rsidR="000D17FA" w:rsidRPr="000D17FA" w:rsidRDefault="000D17FA" w:rsidP="000D17FA">
            <w:pPr>
              <w:numPr>
                <w:ilvl w:val="0"/>
                <w:numId w:val="5"/>
              </w:numPr>
              <w:contextualSpacing/>
              <w:rPr>
                <w:rFonts w:ascii="Century Gothic" w:hAnsi="Century Gothic" w:cs="Arial"/>
                <w:sz w:val="20"/>
              </w:rPr>
            </w:pPr>
            <w:r w:rsidRPr="000D17FA">
              <w:rPr>
                <w:rFonts w:ascii="Century Gothic" w:hAnsi="Century Gothic" w:cs="Arial"/>
                <w:sz w:val="20"/>
              </w:rPr>
              <w:t>Group time – talk about what trust means/how does it feel when you don’t trust someone/why is trust important/who can you trust – use stories to provide a context</w:t>
            </w:r>
          </w:p>
        </w:tc>
        <w:tc>
          <w:tcPr>
            <w:tcW w:w="5074" w:type="dxa"/>
            <w:vMerge w:val="restart"/>
          </w:tcPr>
          <w:p w14:paraId="44889E85" w14:textId="77777777" w:rsidR="00436D5E" w:rsidRPr="00436D5E" w:rsidRDefault="00436D5E" w:rsidP="00436D5E">
            <w:pPr>
              <w:rPr>
                <w:rFonts w:ascii="Century Gothic" w:hAnsi="Century Gothic" w:cs="Arial"/>
                <w:bCs/>
                <w:sz w:val="18"/>
                <w:szCs w:val="18"/>
              </w:rPr>
            </w:pPr>
            <w:r w:rsidRPr="00436D5E">
              <w:rPr>
                <w:rFonts w:ascii="Century Gothic" w:hAnsi="Century Gothic" w:cs="Arial"/>
                <w:bCs/>
                <w:sz w:val="18"/>
                <w:szCs w:val="18"/>
              </w:rPr>
              <w:t>Ideas for Learning Contexts/ Experiences can be found in the resources below, however, the key resource is;</w:t>
            </w:r>
          </w:p>
          <w:p w14:paraId="48362337" w14:textId="77777777" w:rsidR="00436D5E" w:rsidRPr="00436D5E" w:rsidRDefault="00436D5E" w:rsidP="00436D5E">
            <w:pPr>
              <w:rPr>
                <w:rFonts w:ascii="Century Gothic" w:hAnsi="Century Gothic" w:cs="Arial"/>
                <w:b/>
                <w:bCs/>
              </w:rPr>
            </w:pPr>
          </w:p>
          <w:p w14:paraId="5FF1D915" w14:textId="77777777" w:rsidR="00436D5E" w:rsidRPr="00436D5E" w:rsidRDefault="00567F98" w:rsidP="00436D5E">
            <w:pPr>
              <w:rPr>
                <w:rFonts w:ascii="Century Gothic" w:hAnsi="Century Gothic" w:cs="Arial"/>
                <w:b/>
                <w:bCs/>
              </w:rPr>
            </w:pPr>
            <w:hyperlink r:id="rId21" w:history="1">
              <w:r w:rsidR="00436D5E" w:rsidRPr="0021769B">
                <w:rPr>
                  <w:rStyle w:val="Hyperlink"/>
                  <w:rFonts w:ascii="Century Gothic" w:hAnsi="Century Gothic" w:cs="Arial"/>
                </w:rPr>
                <w:t>https://rshp.scot</w:t>
              </w:r>
            </w:hyperlink>
            <w:r w:rsidR="00436D5E">
              <w:rPr>
                <w:rFonts w:ascii="Century Gothic" w:hAnsi="Century Gothic" w:cs="Arial"/>
                <w:b/>
                <w:bCs/>
              </w:rPr>
              <w:t xml:space="preserve"> </w:t>
            </w:r>
            <w:r w:rsidR="00436D5E" w:rsidRPr="00436D5E">
              <w:rPr>
                <w:rFonts w:ascii="Century Gothic" w:hAnsi="Century Gothic" w:cs="Arial"/>
                <w:b/>
                <w:bCs/>
              </w:rPr>
              <w:t xml:space="preserve"> </w:t>
            </w:r>
          </w:p>
          <w:p w14:paraId="630E400C" w14:textId="77777777" w:rsidR="00774369" w:rsidRDefault="00774369" w:rsidP="00436D5E">
            <w:pPr>
              <w:rPr>
                <w:rFonts w:ascii="Century Gothic" w:hAnsi="Century Gothic" w:cs="Arial"/>
                <w:bCs/>
                <w:u w:val="single"/>
              </w:rPr>
            </w:pPr>
          </w:p>
          <w:tbl>
            <w:tblPr>
              <w:tblStyle w:val="TableGrid"/>
              <w:tblW w:w="0" w:type="auto"/>
              <w:tblLayout w:type="fixed"/>
              <w:tblLook w:val="04A0" w:firstRow="1" w:lastRow="0" w:firstColumn="1" w:lastColumn="0" w:noHBand="0" w:noVBand="1"/>
            </w:tblPr>
            <w:tblGrid>
              <w:gridCol w:w="4848"/>
            </w:tblGrid>
            <w:tr w:rsidR="00774369" w14:paraId="3B8B975E" w14:textId="77777777" w:rsidTr="00774369">
              <w:tc>
                <w:tcPr>
                  <w:tcW w:w="4848" w:type="dxa"/>
                </w:tcPr>
                <w:p w14:paraId="61FD0BC2" w14:textId="2BE313F6" w:rsidR="00774369" w:rsidRPr="00774369" w:rsidRDefault="00BB5EF5" w:rsidP="001176CA">
                  <w:pPr>
                    <w:framePr w:hSpace="180" w:wrap="around" w:vAnchor="page" w:hAnchor="margin" w:xAlign="center" w:y="1516"/>
                    <w:rPr>
                      <w:rFonts w:ascii="Century Gothic" w:hAnsi="Century Gothic" w:cs="Arial"/>
                      <w:bCs/>
                    </w:rPr>
                  </w:pPr>
                  <w:r>
                    <w:rPr>
                      <w:noProof/>
                    </w:rPr>
                    <w:drawing>
                      <wp:anchor distT="0" distB="0" distL="114300" distR="114300" simplePos="0" relativeHeight="251667456" behindDoc="1" locked="0" layoutInCell="1" allowOverlap="1" wp14:anchorId="4B9242A1" wp14:editId="38F5DA60">
                        <wp:simplePos x="0" y="0"/>
                        <wp:positionH relativeFrom="column">
                          <wp:posOffset>2000885</wp:posOffset>
                        </wp:positionH>
                        <wp:positionV relativeFrom="paragraph">
                          <wp:posOffset>66675</wp:posOffset>
                        </wp:positionV>
                        <wp:extent cx="929640" cy="1028700"/>
                        <wp:effectExtent l="0" t="0" r="3810" b="0"/>
                        <wp:wrapTight wrapText="bothSides">
                          <wp:wrapPolygon edited="0">
                            <wp:start x="0" y="0"/>
                            <wp:lineTo x="0" y="21200"/>
                            <wp:lineTo x="21246" y="21200"/>
                            <wp:lineTo x="2124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29640" cy="1028700"/>
                                </a:xfrm>
                                <a:prstGeom prst="rect">
                                  <a:avLst/>
                                </a:prstGeom>
                              </pic:spPr>
                            </pic:pic>
                          </a:graphicData>
                        </a:graphic>
                        <wp14:sizeRelH relativeFrom="margin">
                          <wp14:pctWidth>0</wp14:pctWidth>
                        </wp14:sizeRelH>
                        <wp14:sizeRelV relativeFrom="margin">
                          <wp14:pctHeight>0</wp14:pctHeight>
                        </wp14:sizeRelV>
                      </wp:anchor>
                    </w:drawing>
                  </w:r>
                  <w:r w:rsidR="00774369" w:rsidRPr="00774369">
                    <w:rPr>
                      <w:rFonts w:ascii="Century Gothic" w:hAnsi="Century Gothic" w:cs="Arial"/>
                      <w:bCs/>
                    </w:rPr>
                    <w:t>My body</w:t>
                  </w:r>
                </w:p>
                <w:p w14:paraId="43B90949" w14:textId="27AA8F3F" w:rsidR="00774369" w:rsidRPr="00774369" w:rsidRDefault="00774369" w:rsidP="001176CA">
                  <w:pPr>
                    <w:framePr w:hSpace="180" w:wrap="around" w:vAnchor="page" w:hAnchor="margin" w:xAlign="center" w:y="1516"/>
                    <w:rPr>
                      <w:rFonts w:ascii="Century Gothic" w:hAnsi="Century Gothic" w:cs="Arial"/>
                      <w:bCs/>
                    </w:rPr>
                  </w:pPr>
                  <w:r w:rsidRPr="00774369">
                    <w:rPr>
                      <w:rFonts w:ascii="Century Gothic" w:hAnsi="Century Gothic" w:cs="Arial"/>
                      <w:bCs/>
                    </w:rPr>
                    <w:t>My body belongs to me</w:t>
                  </w:r>
                </w:p>
                <w:p w14:paraId="21D223F6" w14:textId="2F7162AB" w:rsidR="00BB5EF5" w:rsidRDefault="00774369" w:rsidP="001176CA">
                  <w:pPr>
                    <w:framePr w:hSpace="180" w:wrap="around" w:vAnchor="page" w:hAnchor="margin" w:xAlign="center" w:y="1516"/>
                    <w:rPr>
                      <w:rFonts w:ascii="Century Gothic" w:hAnsi="Century Gothic" w:cs="Arial"/>
                      <w:bCs/>
                    </w:rPr>
                  </w:pPr>
                  <w:r w:rsidRPr="00774369">
                    <w:rPr>
                      <w:rFonts w:ascii="Century Gothic" w:hAnsi="Century Gothic" w:cs="Arial"/>
                      <w:bCs/>
                    </w:rPr>
                    <w:t>Asking questions/making choices</w:t>
                  </w:r>
                </w:p>
                <w:p w14:paraId="2CA6205E" w14:textId="1E7FA463" w:rsidR="00774369" w:rsidRPr="00774369" w:rsidRDefault="00774369" w:rsidP="001176CA">
                  <w:pPr>
                    <w:framePr w:hSpace="180" w:wrap="around" w:vAnchor="page" w:hAnchor="margin" w:xAlign="center" w:y="1516"/>
                    <w:rPr>
                      <w:rFonts w:ascii="Century Gothic" w:hAnsi="Century Gothic" w:cs="Arial"/>
                      <w:bCs/>
                    </w:rPr>
                  </w:pPr>
                  <w:r w:rsidRPr="00774369">
                    <w:rPr>
                      <w:rFonts w:ascii="Century Gothic" w:hAnsi="Century Gothic" w:cs="Arial"/>
                      <w:bCs/>
                    </w:rPr>
                    <w:t>/saying yes, saying no</w:t>
                  </w:r>
                </w:p>
                <w:p w14:paraId="7C3490BC" w14:textId="77777777" w:rsidR="00774369" w:rsidRPr="00774369" w:rsidRDefault="00774369" w:rsidP="001176CA">
                  <w:pPr>
                    <w:framePr w:hSpace="180" w:wrap="around" w:vAnchor="page" w:hAnchor="margin" w:xAlign="center" w:y="1516"/>
                    <w:rPr>
                      <w:rFonts w:ascii="Century Gothic" w:hAnsi="Century Gothic" w:cs="Arial"/>
                      <w:bCs/>
                    </w:rPr>
                  </w:pPr>
                  <w:r w:rsidRPr="00774369">
                    <w:rPr>
                      <w:rFonts w:ascii="Century Gothic" w:hAnsi="Century Gothic" w:cs="Arial"/>
                      <w:bCs/>
                    </w:rPr>
                    <w:t>When I feel sad or upset</w:t>
                  </w:r>
                </w:p>
                <w:p w14:paraId="16970AF2" w14:textId="77777777" w:rsidR="00774369" w:rsidRDefault="00774369" w:rsidP="001176CA">
                  <w:pPr>
                    <w:framePr w:hSpace="180" w:wrap="around" w:vAnchor="page" w:hAnchor="margin" w:xAlign="center" w:y="1516"/>
                    <w:rPr>
                      <w:rFonts w:ascii="Century Gothic" w:hAnsi="Century Gothic" w:cs="Arial"/>
                      <w:bCs/>
                    </w:rPr>
                  </w:pPr>
                </w:p>
              </w:tc>
            </w:tr>
          </w:tbl>
          <w:p w14:paraId="67907399" w14:textId="77777777" w:rsidR="00436D5E" w:rsidRDefault="00436D5E" w:rsidP="00436D5E">
            <w:pPr>
              <w:rPr>
                <w:rFonts w:ascii="Century Gothic" w:hAnsi="Century Gothic" w:cs="Arial"/>
                <w:bCs/>
              </w:rPr>
            </w:pPr>
          </w:p>
          <w:p w14:paraId="2BAFAFEA" w14:textId="77777777" w:rsidR="00DB27D6" w:rsidRPr="00436D5E" w:rsidRDefault="00DB27D6" w:rsidP="00436D5E">
            <w:pPr>
              <w:rPr>
                <w:rFonts w:ascii="Century Gothic" w:hAnsi="Century Gothic" w:cs="Arial"/>
                <w:bCs/>
              </w:rPr>
            </w:pPr>
          </w:p>
          <w:p w14:paraId="0DFC7D1A" w14:textId="77777777" w:rsidR="00436D5E" w:rsidRDefault="00436D5E" w:rsidP="000C1978">
            <w:pPr>
              <w:rPr>
                <w:rFonts w:ascii="Century Gothic" w:hAnsi="Century Gothic" w:cs="Arial"/>
                <w:b/>
                <w:bCs/>
              </w:rPr>
            </w:pPr>
          </w:p>
          <w:p w14:paraId="2A5800CC" w14:textId="77777777" w:rsidR="00436D5E" w:rsidRPr="000D17FA" w:rsidRDefault="00436D5E" w:rsidP="000C1978">
            <w:pPr>
              <w:rPr>
                <w:rFonts w:ascii="Century Gothic" w:hAnsi="Century Gothic" w:cs="Arial"/>
                <w:b/>
                <w:bCs/>
              </w:rPr>
            </w:pPr>
          </w:p>
          <w:p w14:paraId="0D236E59" w14:textId="77777777" w:rsidR="000D17FA" w:rsidRPr="000D17FA" w:rsidRDefault="000D17FA" w:rsidP="000C1978">
            <w:pPr>
              <w:rPr>
                <w:rFonts w:ascii="Century Gothic" w:hAnsi="Century Gothic" w:cs="Arial"/>
                <w:bCs/>
              </w:rPr>
            </w:pPr>
          </w:p>
          <w:p w14:paraId="234D16D0" w14:textId="77777777" w:rsidR="002533F4" w:rsidRPr="002533F4" w:rsidRDefault="002533F4" w:rsidP="002533F4">
            <w:pPr>
              <w:rPr>
                <w:rFonts w:ascii="Century Gothic" w:hAnsi="Century Gothic" w:cs="Arial"/>
                <w:bCs/>
              </w:rPr>
            </w:pPr>
            <w:r w:rsidRPr="002533F4">
              <w:rPr>
                <w:rFonts w:ascii="Century Gothic" w:hAnsi="Century Gothic" w:cs="Arial"/>
                <w:bCs/>
              </w:rPr>
              <w:t>See general resource page for additional information/support</w:t>
            </w:r>
          </w:p>
          <w:p w14:paraId="5F70F22B" w14:textId="77777777" w:rsidR="000D17FA" w:rsidRDefault="000D17FA" w:rsidP="000C1978">
            <w:pPr>
              <w:rPr>
                <w:rFonts w:ascii="Century Gothic" w:hAnsi="Century Gothic" w:cs="Arial"/>
                <w:bCs/>
              </w:rPr>
            </w:pPr>
          </w:p>
          <w:p w14:paraId="0B0735D7" w14:textId="77777777" w:rsidR="00532840" w:rsidRDefault="00532840" w:rsidP="000C1978">
            <w:pPr>
              <w:rPr>
                <w:rFonts w:ascii="Century Gothic" w:hAnsi="Century Gothic" w:cs="Arial"/>
                <w:bCs/>
              </w:rPr>
            </w:pPr>
          </w:p>
          <w:p w14:paraId="2EA920E5" w14:textId="77777777" w:rsidR="00532840" w:rsidRDefault="00532840" w:rsidP="000C1978">
            <w:pPr>
              <w:rPr>
                <w:rFonts w:ascii="Century Gothic" w:hAnsi="Century Gothic" w:cs="Arial"/>
                <w:bCs/>
              </w:rPr>
            </w:pPr>
          </w:p>
          <w:p w14:paraId="295FB5FA" w14:textId="77777777" w:rsidR="00532840" w:rsidRDefault="00532840" w:rsidP="000C1978">
            <w:pPr>
              <w:rPr>
                <w:rFonts w:ascii="Century Gothic" w:hAnsi="Century Gothic" w:cs="Arial"/>
                <w:bCs/>
              </w:rPr>
            </w:pPr>
          </w:p>
          <w:p w14:paraId="57D507EB" w14:textId="77777777" w:rsidR="00532840" w:rsidRDefault="00532840" w:rsidP="000C1978">
            <w:pPr>
              <w:rPr>
                <w:rFonts w:ascii="Century Gothic" w:hAnsi="Century Gothic" w:cs="Arial"/>
                <w:bCs/>
                <w:color w:val="7030A0"/>
              </w:rPr>
            </w:pPr>
            <w:r>
              <w:rPr>
                <w:rFonts w:ascii="Century Gothic" w:hAnsi="Century Gothic" w:cs="Arial"/>
                <w:bCs/>
                <w:color w:val="7030A0"/>
              </w:rPr>
              <w:t>‘</w:t>
            </w:r>
            <w:r w:rsidRPr="00532840">
              <w:rPr>
                <w:rFonts w:ascii="Century Gothic" w:hAnsi="Century Gothic" w:cs="Arial"/>
                <w:bCs/>
                <w:color w:val="7030A0"/>
              </w:rPr>
              <w:t>I saw your willy</w:t>
            </w:r>
            <w:r>
              <w:rPr>
                <w:rFonts w:ascii="Century Gothic" w:hAnsi="Century Gothic" w:cs="Arial"/>
                <w:bCs/>
                <w:color w:val="7030A0"/>
              </w:rPr>
              <w:t>’</w:t>
            </w:r>
            <w:r w:rsidRPr="00532840">
              <w:rPr>
                <w:rFonts w:ascii="Century Gothic" w:hAnsi="Century Gothic" w:cs="Arial"/>
                <w:bCs/>
                <w:color w:val="7030A0"/>
              </w:rPr>
              <w:t xml:space="preserve"> film as part of Share Aware </w:t>
            </w:r>
            <w:r>
              <w:rPr>
                <w:rFonts w:ascii="Century Gothic" w:hAnsi="Century Gothic" w:cs="Arial"/>
                <w:bCs/>
                <w:color w:val="7030A0"/>
              </w:rPr>
              <w:t>–</w:t>
            </w:r>
            <w:r w:rsidRPr="00532840">
              <w:rPr>
                <w:rFonts w:ascii="Century Gothic" w:hAnsi="Century Gothic" w:cs="Arial"/>
                <w:bCs/>
                <w:color w:val="7030A0"/>
              </w:rPr>
              <w:t xml:space="preserve"> NSPCC</w:t>
            </w:r>
            <w:r>
              <w:rPr>
                <w:rFonts w:ascii="Century Gothic" w:hAnsi="Century Gothic" w:cs="Arial"/>
                <w:bCs/>
                <w:color w:val="7030A0"/>
              </w:rPr>
              <w:t xml:space="preserve"> – sharing of images </w:t>
            </w:r>
          </w:p>
          <w:p w14:paraId="229DA2E1" w14:textId="77777777" w:rsidR="00532840" w:rsidRPr="000D17FA" w:rsidRDefault="00567F98" w:rsidP="000C1978">
            <w:pPr>
              <w:rPr>
                <w:rFonts w:ascii="Century Gothic" w:hAnsi="Century Gothic" w:cs="Arial"/>
                <w:bCs/>
              </w:rPr>
            </w:pPr>
            <w:hyperlink r:id="rId23" w:history="1">
              <w:r w:rsidR="00532840">
                <w:rPr>
                  <w:rStyle w:val="Hyperlink"/>
                </w:rPr>
                <w:t>https://learning.nspcc.org.uk/research-resources/schools/share-aware-teaching/</w:t>
              </w:r>
            </w:hyperlink>
          </w:p>
        </w:tc>
      </w:tr>
      <w:tr w:rsidR="000D17FA" w:rsidRPr="000D17FA" w14:paraId="7DD1689A" w14:textId="77777777" w:rsidTr="00FA5286">
        <w:trPr>
          <w:trHeight w:val="4118"/>
        </w:trPr>
        <w:tc>
          <w:tcPr>
            <w:tcW w:w="3652" w:type="dxa"/>
          </w:tcPr>
          <w:p w14:paraId="50ACE18A" w14:textId="77777777" w:rsidR="000D17FA" w:rsidRPr="000D17FA" w:rsidRDefault="000D17FA" w:rsidP="000D17FA">
            <w:pPr>
              <w:tabs>
                <w:tab w:val="left" w:pos="0"/>
              </w:tabs>
              <w:rPr>
                <w:rFonts w:ascii="Century Gothic" w:hAnsi="Century Gothic" w:cs="Arial"/>
                <w:bCs/>
                <w:color w:val="ED7D31" w:themeColor="accent2"/>
                <w:lang w:eastAsia="en-GB"/>
              </w:rPr>
            </w:pPr>
            <w:r w:rsidRPr="000D17FA">
              <w:rPr>
                <w:rFonts w:ascii="Century Gothic" w:hAnsi="Century Gothic" w:cs="Arial"/>
                <w:bCs/>
                <w:color w:val="ED7D31" w:themeColor="accent2"/>
                <w:lang w:eastAsia="en-GB"/>
              </w:rPr>
              <w:lastRenderedPageBreak/>
              <w:t xml:space="preserve">Inspired by a range of stimuli, </w:t>
            </w:r>
          </w:p>
          <w:p w14:paraId="13555AB4" w14:textId="77777777" w:rsidR="000D17FA" w:rsidRPr="000D17FA" w:rsidRDefault="000D17FA" w:rsidP="000D17FA">
            <w:pPr>
              <w:tabs>
                <w:tab w:val="left" w:pos="0"/>
              </w:tabs>
              <w:rPr>
                <w:rFonts w:ascii="Century Gothic" w:hAnsi="Century Gothic" w:cs="Arial"/>
                <w:bCs/>
                <w:color w:val="ED7D31" w:themeColor="accent2"/>
                <w:lang w:eastAsia="en-GB"/>
              </w:rPr>
            </w:pPr>
            <w:r w:rsidRPr="000D17FA">
              <w:rPr>
                <w:rFonts w:ascii="Century Gothic" w:hAnsi="Century Gothic" w:cs="Arial"/>
                <w:bCs/>
                <w:color w:val="ED7D31" w:themeColor="accent2"/>
                <w:lang w:eastAsia="en-GB"/>
              </w:rPr>
              <w:t>I can express and communicate my ideas, thoughts and feelings through drama.</w:t>
            </w:r>
          </w:p>
          <w:p w14:paraId="4C8570A0" w14:textId="77777777" w:rsidR="000D17FA" w:rsidRPr="000D17FA" w:rsidRDefault="000D17FA" w:rsidP="000D17FA">
            <w:pPr>
              <w:tabs>
                <w:tab w:val="left" w:pos="0"/>
              </w:tabs>
              <w:rPr>
                <w:rFonts w:ascii="Century Gothic" w:hAnsi="Century Gothic" w:cs="Arial"/>
                <w:b/>
                <w:bCs/>
                <w:i/>
                <w:color w:val="ED7D31" w:themeColor="accent2"/>
                <w:lang w:eastAsia="en-GB"/>
              </w:rPr>
            </w:pPr>
            <w:r w:rsidRPr="000D17FA">
              <w:rPr>
                <w:rFonts w:ascii="Century Gothic" w:hAnsi="Century Gothic" w:cs="Arial"/>
                <w:b/>
                <w:bCs/>
                <w:i/>
                <w:color w:val="ED7D31" w:themeColor="accent2"/>
                <w:lang w:eastAsia="en-GB"/>
              </w:rPr>
              <w:t>EXA 0-13a</w:t>
            </w:r>
          </w:p>
          <w:p w14:paraId="363E7DAC" w14:textId="77777777" w:rsidR="000D17FA" w:rsidRPr="000D17FA" w:rsidRDefault="000D17FA" w:rsidP="000C1978">
            <w:pPr>
              <w:rPr>
                <w:rFonts w:ascii="Century Gothic" w:hAnsi="Century Gothic" w:cs="Arial"/>
                <w:color w:val="00B050"/>
                <w:lang w:eastAsia="en-GB"/>
              </w:rPr>
            </w:pPr>
          </w:p>
        </w:tc>
        <w:tc>
          <w:tcPr>
            <w:tcW w:w="3006" w:type="dxa"/>
          </w:tcPr>
          <w:p w14:paraId="1667F745" w14:textId="77777777" w:rsidR="000D17FA" w:rsidRPr="000D17FA" w:rsidRDefault="000D17FA" w:rsidP="000D17FA">
            <w:pPr>
              <w:rPr>
                <w:rFonts w:ascii="Century Gothic" w:hAnsi="Century Gothic" w:cs="Arial"/>
                <w:color w:val="ED7D31" w:themeColor="accent2"/>
              </w:rPr>
            </w:pPr>
            <w:r w:rsidRPr="000D17FA">
              <w:rPr>
                <w:rFonts w:ascii="Century Gothic" w:hAnsi="Century Gothic" w:cs="Arial"/>
                <w:color w:val="ED7D31" w:themeColor="accent2"/>
              </w:rPr>
              <w:t>Communicates ideas and feelings using movement, for example, through body language, gestures, actions and posture.</w:t>
            </w:r>
          </w:p>
          <w:p w14:paraId="2D85C5FE" w14:textId="77777777" w:rsidR="000D17FA" w:rsidRPr="000D17FA" w:rsidRDefault="000D17FA" w:rsidP="000D17FA">
            <w:pPr>
              <w:rPr>
                <w:rFonts w:ascii="Century Gothic" w:hAnsi="Century Gothic" w:cs="Arial"/>
                <w:color w:val="ED7D31" w:themeColor="accent2"/>
              </w:rPr>
            </w:pPr>
          </w:p>
          <w:p w14:paraId="00097665" w14:textId="77777777" w:rsidR="000D17FA" w:rsidRPr="000D17FA" w:rsidRDefault="000D17FA" w:rsidP="000D17FA">
            <w:pPr>
              <w:rPr>
                <w:rFonts w:ascii="Century Gothic" w:hAnsi="Century Gothic" w:cs="Arial"/>
                <w:color w:val="ED7D31" w:themeColor="accent2"/>
              </w:rPr>
            </w:pPr>
            <w:r w:rsidRPr="000D17FA">
              <w:rPr>
                <w:rFonts w:ascii="Century Gothic" w:hAnsi="Century Gothic" w:cs="Arial"/>
                <w:color w:val="ED7D31" w:themeColor="accent2"/>
              </w:rPr>
              <w:t xml:space="preserve">Communicates ideas and feelings using facial expressions, for example, </w:t>
            </w:r>
          </w:p>
          <w:p w14:paraId="060FC15C" w14:textId="77777777" w:rsidR="000D17FA" w:rsidRPr="000D17FA" w:rsidRDefault="000D17FA" w:rsidP="000D17FA">
            <w:pPr>
              <w:rPr>
                <w:rFonts w:ascii="Century Gothic" w:hAnsi="Century Gothic" w:cs="Arial"/>
              </w:rPr>
            </w:pPr>
            <w:r w:rsidRPr="000D17FA">
              <w:rPr>
                <w:rFonts w:ascii="Century Gothic" w:hAnsi="Century Gothic" w:cs="Arial"/>
                <w:color w:val="ED7D31" w:themeColor="accent2"/>
              </w:rPr>
              <w:t>to show happy, sad, surprised, angry, scared.</w:t>
            </w:r>
          </w:p>
          <w:p w14:paraId="25799089" w14:textId="77777777" w:rsidR="000D17FA" w:rsidRPr="000D17FA" w:rsidRDefault="000D17FA" w:rsidP="000C1978">
            <w:pPr>
              <w:rPr>
                <w:rFonts w:ascii="Century Gothic" w:hAnsi="Century Gothic" w:cs="Arial"/>
                <w:color w:val="00B050"/>
              </w:rPr>
            </w:pPr>
          </w:p>
        </w:tc>
        <w:tc>
          <w:tcPr>
            <w:tcW w:w="3827" w:type="dxa"/>
          </w:tcPr>
          <w:p w14:paraId="43AA9C0C" w14:textId="77777777" w:rsidR="000D17FA" w:rsidRPr="000D17FA" w:rsidRDefault="000D17FA" w:rsidP="000D17FA">
            <w:pPr>
              <w:numPr>
                <w:ilvl w:val="0"/>
                <w:numId w:val="5"/>
              </w:numPr>
              <w:rPr>
                <w:rFonts w:ascii="Century Gothic" w:hAnsi="Century Gothic" w:cs="Arial"/>
              </w:rPr>
            </w:pPr>
            <w:r w:rsidRPr="000D17FA">
              <w:rPr>
                <w:rFonts w:ascii="Century Gothic" w:hAnsi="Century Gothic" w:cs="Arial"/>
              </w:rPr>
              <w:t>Use stories, puppets and trust building activities develop an understanding of trust</w:t>
            </w:r>
          </w:p>
          <w:p w14:paraId="03315C8B" w14:textId="77777777" w:rsidR="000D17FA" w:rsidRPr="000D17FA" w:rsidRDefault="000D17FA" w:rsidP="000D17FA">
            <w:pPr>
              <w:pStyle w:val="ListParagraph"/>
              <w:rPr>
                <w:rFonts w:ascii="Century Gothic" w:hAnsi="Century Gothic" w:cs="Arial"/>
              </w:rPr>
            </w:pPr>
          </w:p>
          <w:p w14:paraId="17B7EE5B" w14:textId="77777777" w:rsidR="000D17FA" w:rsidRPr="000D17FA" w:rsidRDefault="000D17FA" w:rsidP="000D17FA">
            <w:pPr>
              <w:numPr>
                <w:ilvl w:val="0"/>
                <w:numId w:val="5"/>
              </w:numPr>
              <w:rPr>
                <w:rFonts w:ascii="Century Gothic" w:hAnsi="Century Gothic" w:cs="Arial"/>
              </w:rPr>
            </w:pPr>
            <w:r w:rsidRPr="000D17FA">
              <w:rPr>
                <w:rFonts w:ascii="Century Gothic" w:hAnsi="Century Gothic" w:cs="Arial"/>
              </w:rPr>
              <w:t xml:space="preserve">Explore places and people we can go to for help such as teacher, EYP parent etc  </w:t>
            </w:r>
          </w:p>
          <w:p w14:paraId="063FD2D6" w14:textId="77777777" w:rsidR="000D17FA" w:rsidRPr="000D17FA" w:rsidRDefault="000D17FA" w:rsidP="000D17FA">
            <w:pPr>
              <w:rPr>
                <w:rFonts w:ascii="Century Gothic" w:hAnsi="Century Gothic" w:cs="Arial"/>
              </w:rPr>
            </w:pPr>
          </w:p>
          <w:p w14:paraId="59880194" w14:textId="77777777" w:rsidR="000D17FA" w:rsidRPr="000D17FA" w:rsidRDefault="000D17FA" w:rsidP="000D17FA">
            <w:pPr>
              <w:numPr>
                <w:ilvl w:val="0"/>
                <w:numId w:val="5"/>
              </w:numPr>
              <w:rPr>
                <w:rFonts w:ascii="Century Gothic" w:hAnsi="Century Gothic" w:cs="Arial"/>
              </w:rPr>
            </w:pPr>
            <w:r w:rsidRPr="000D17FA">
              <w:rPr>
                <w:rFonts w:ascii="Century Gothic" w:hAnsi="Century Gothic" w:cs="Arial"/>
              </w:rPr>
              <w:t xml:space="preserve">Stick symbols on a doll/toy to show where it is okay to be touched, and where not. </w:t>
            </w:r>
          </w:p>
          <w:p w14:paraId="51B1808D" w14:textId="77777777" w:rsidR="000D17FA" w:rsidRPr="000D17FA" w:rsidRDefault="000D17FA" w:rsidP="000D17FA">
            <w:pPr>
              <w:ind w:left="360"/>
              <w:rPr>
                <w:rFonts w:ascii="Century Gothic" w:hAnsi="Century Gothic" w:cs="Arial"/>
              </w:rPr>
            </w:pPr>
          </w:p>
          <w:p w14:paraId="219D8FBE" w14:textId="77777777" w:rsidR="000D17FA" w:rsidRPr="000D17FA" w:rsidRDefault="000D17FA" w:rsidP="000D17FA">
            <w:pPr>
              <w:numPr>
                <w:ilvl w:val="0"/>
                <w:numId w:val="5"/>
              </w:numPr>
              <w:rPr>
                <w:rFonts w:ascii="Century Gothic" w:hAnsi="Century Gothic" w:cs="Arial"/>
              </w:rPr>
            </w:pPr>
            <w:r w:rsidRPr="000D17FA">
              <w:rPr>
                <w:rFonts w:ascii="Century Gothic" w:hAnsi="Century Gothic" w:cs="Arial"/>
              </w:rPr>
              <w:t>Use of role play/small world toys to look at ways and words to use if a child feels uncomfortable/unhappy/ worried</w:t>
            </w:r>
          </w:p>
          <w:p w14:paraId="34A042CB" w14:textId="77777777" w:rsidR="000D17FA" w:rsidRPr="000D17FA" w:rsidRDefault="000D17FA" w:rsidP="000D17FA">
            <w:pPr>
              <w:pStyle w:val="ListParagraph"/>
              <w:rPr>
                <w:rFonts w:ascii="Century Gothic" w:hAnsi="Century Gothic" w:cs="Arial"/>
              </w:rPr>
            </w:pPr>
          </w:p>
          <w:p w14:paraId="032F2643" w14:textId="77777777" w:rsidR="000D17FA" w:rsidRPr="000D17FA" w:rsidRDefault="000D17FA" w:rsidP="000D17FA">
            <w:pPr>
              <w:numPr>
                <w:ilvl w:val="0"/>
                <w:numId w:val="5"/>
              </w:numPr>
              <w:rPr>
                <w:rFonts w:ascii="Century Gothic" w:hAnsi="Century Gothic" w:cs="Arial"/>
              </w:rPr>
            </w:pPr>
            <w:r w:rsidRPr="000D17FA">
              <w:rPr>
                <w:rFonts w:ascii="Century Gothic" w:hAnsi="Century Gothic" w:cs="Arial"/>
              </w:rPr>
              <w:t>Use emotion talks to develop language of feelings</w:t>
            </w:r>
          </w:p>
        </w:tc>
        <w:tc>
          <w:tcPr>
            <w:tcW w:w="5074" w:type="dxa"/>
            <w:vMerge/>
          </w:tcPr>
          <w:p w14:paraId="42DB9AE0" w14:textId="77777777" w:rsidR="000D17FA" w:rsidRPr="000D17FA" w:rsidRDefault="000D17FA" w:rsidP="000C1978">
            <w:pPr>
              <w:rPr>
                <w:rFonts w:ascii="Century Gothic" w:hAnsi="Century Gothic" w:cs="Arial"/>
                <w:bCs/>
                <w:i/>
              </w:rPr>
            </w:pPr>
          </w:p>
        </w:tc>
      </w:tr>
    </w:tbl>
    <w:p w14:paraId="65A6DBFF" w14:textId="77777777" w:rsidR="00EE4007" w:rsidRDefault="00EE4007"/>
    <w:p w14:paraId="4D52AFCF" w14:textId="77777777" w:rsidR="00606929" w:rsidRDefault="00606929">
      <w:r>
        <w:br w:type="page"/>
      </w:r>
    </w:p>
    <w:tbl>
      <w:tblPr>
        <w:tblStyle w:val="TableGrid"/>
        <w:tblpPr w:leftFromText="180" w:rightFromText="180" w:vertAnchor="page" w:horzAnchor="margin" w:tblpXSpec="center" w:tblpY="1516"/>
        <w:tblW w:w="15559" w:type="dxa"/>
        <w:tblLayout w:type="fixed"/>
        <w:tblLook w:val="04A0" w:firstRow="1" w:lastRow="0" w:firstColumn="1" w:lastColumn="0" w:noHBand="0" w:noVBand="1"/>
      </w:tblPr>
      <w:tblGrid>
        <w:gridCol w:w="3652"/>
        <w:gridCol w:w="3006"/>
        <w:gridCol w:w="3827"/>
        <w:gridCol w:w="5074"/>
      </w:tblGrid>
      <w:tr w:rsidR="00606929" w:rsidRPr="000178D7" w14:paraId="516D01D4" w14:textId="77777777" w:rsidTr="000D17FA">
        <w:trPr>
          <w:trHeight w:val="132"/>
        </w:trPr>
        <w:tc>
          <w:tcPr>
            <w:tcW w:w="15559" w:type="dxa"/>
            <w:gridSpan w:val="4"/>
          </w:tcPr>
          <w:p w14:paraId="782F80CC" w14:textId="77777777" w:rsidR="00606929" w:rsidRPr="000178D7" w:rsidRDefault="00606929" w:rsidP="00741B5E">
            <w:pPr>
              <w:rPr>
                <w:rFonts w:ascii="Century Gothic" w:hAnsi="Century Gothic"/>
                <w:b/>
              </w:rPr>
            </w:pPr>
            <w:r w:rsidRPr="000178D7">
              <w:rPr>
                <w:rFonts w:ascii="Century Gothic" w:hAnsi="Century Gothic"/>
                <w:b/>
              </w:rPr>
              <w:lastRenderedPageBreak/>
              <w:t>Topic/Context</w:t>
            </w:r>
            <w:r>
              <w:rPr>
                <w:rFonts w:ascii="Century Gothic" w:hAnsi="Century Gothic"/>
                <w:b/>
              </w:rPr>
              <w:t xml:space="preserve">: </w:t>
            </w:r>
            <w:r>
              <w:rPr>
                <w:rFonts w:ascii="Century Gothic" w:hAnsi="Century Gothic"/>
                <w:b/>
                <w:color w:val="FF0000"/>
              </w:rPr>
              <w:t>Role of parent/carer</w:t>
            </w:r>
          </w:p>
        </w:tc>
      </w:tr>
      <w:tr w:rsidR="00606929" w:rsidRPr="000178D7" w14:paraId="69E80104" w14:textId="77777777" w:rsidTr="000D17FA">
        <w:trPr>
          <w:trHeight w:val="425"/>
        </w:trPr>
        <w:tc>
          <w:tcPr>
            <w:tcW w:w="3652" w:type="dxa"/>
            <w:shd w:val="clear" w:color="auto" w:fill="D9D9D9" w:themeFill="background1" w:themeFillShade="D9"/>
          </w:tcPr>
          <w:p w14:paraId="5DEBF542" w14:textId="77777777" w:rsidR="00606929" w:rsidRPr="000178D7" w:rsidRDefault="00606929" w:rsidP="00741B5E">
            <w:pPr>
              <w:rPr>
                <w:rFonts w:ascii="Century Gothic" w:hAnsi="Century Gothic"/>
              </w:rPr>
            </w:pPr>
            <w:r w:rsidRPr="000178D7">
              <w:rPr>
                <w:rFonts w:ascii="Century Gothic" w:hAnsi="Century Gothic"/>
              </w:rPr>
              <w:t>Potential Bundled experiences and outcomes</w:t>
            </w:r>
          </w:p>
        </w:tc>
        <w:tc>
          <w:tcPr>
            <w:tcW w:w="3006" w:type="dxa"/>
            <w:shd w:val="clear" w:color="auto" w:fill="D9D9D9" w:themeFill="background1" w:themeFillShade="D9"/>
          </w:tcPr>
          <w:p w14:paraId="402CDD9D" w14:textId="77777777" w:rsidR="00606929" w:rsidRPr="000178D7" w:rsidRDefault="00606929" w:rsidP="00741B5E">
            <w:pPr>
              <w:rPr>
                <w:rFonts w:ascii="Century Gothic" w:hAnsi="Century Gothic"/>
              </w:rPr>
            </w:pPr>
            <w:r w:rsidRPr="000178D7">
              <w:rPr>
                <w:rFonts w:ascii="Century Gothic" w:hAnsi="Century Gothic"/>
              </w:rPr>
              <w:t xml:space="preserve">Benchmarks </w:t>
            </w:r>
          </w:p>
        </w:tc>
        <w:tc>
          <w:tcPr>
            <w:tcW w:w="3827" w:type="dxa"/>
            <w:shd w:val="clear" w:color="auto" w:fill="D9D9D9" w:themeFill="background1" w:themeFillShade="D9"/>
          </w:tcPr>
          <w:p w14:paraId="143E9473" w14:textId="77777777" w:rsidR="00606929" w:rsidRPr="000178D7" w:rsidRDefault="00606929" w:rsidP="00741B5E">
            <w:pPr>
              <w:tabs>
                <w:tab w:val="left" w:pos="1905"/>
              </w:tabs>
              <w:rPr>
                <w:rFonts w:ascii="Century Gothic" w:hAnsi="Century Gothic"/>
              </w:rPr>
            </w:pPr>
            <w:r w:rsidRPr="000178D7">
              <w:rPr>
                <w:rFonts w:ascii="Century Gothic" w:hAnsi="Century Gothic"/>
              </w:rPr>
              <w:t>Suggested Activities/Assessment</w:t>
            </w:r>
          </w:p>
        </w:tc>
        <w:tc>
          <w:tcPr>
            <w:tcW w:w="5074" w:type="dxa"/>
            <w:shd w:val="clear" w:color="auto" w:fill="D9D9D9" w:themeFill="background1" w:themeFillShade="D9"/>
          </w:tcPr>
          <w:p w14:paraId="3FD1AD09" w14:textId="77777777" w:rsidR="00606929" w:rsidRPr="000178D7" w:rsidRDefault="00606929" w:rsidP="00741B5E">
            <w:pPr>
              <w:rPr>
                <w:rFonts w:ascii="Century Gothic" w:hAnsi="Century Gothic"/>
              </w:rPr>
            </w:pPr>
            <w:r w:rsidRPr="000178D7">
              <w:rPr>
                <w:rFonts w:ascii="Century Gothic" w:hAnsi="Century Gothic"/>
              </w:rPr>
              <w:t>Resources / Links</w:t>
            </w:r>
          </w:p>
        </w:tc>
      </w:tr>
      <w:tr w:rsidR="00FD241B" w:rsidRPr="00B86A5F" w14:paraId="60F59F8B" w14:textId="77777777" w:rsidTr="00FD241B">
        <w:trPr>
          <w:trHeight w:val="20"/>
        </w:trPr>
        <w:tc>
          <w:tcPr>
            <w:tcW w:w="3652" w:type="dxa"/>
            <w:tcBorders>
              <w:bottom w:val="single" w:sz="4" w:space="0" w:color="auto"/>
            </w:tcBorders>
          </w:tcPr>
          <w:p w14:paraId="047BF2FD" w14:textId="77777777" w:rsidR="00FD241B" w:rsidRPr="000C541B" w:rsidRDefault="00FD241B" w:rsidP="00741B5E">
            <w:pPr>
              <w:tabs>
                <w:tab w:val="left" w:pos="0"/>
              </w:tabs>
              <w:rPr>
                <w:rFonts w:ascii="Century Gothic" w:hAnsi="Century Gothic" w:cs="Arial"/>
                <w:b/>
                <w:bCs/>
                <w:color w:val="00B050"/>
                <w:lang w:eastAsia="en-GB"/>
              </w:rPr>
            </w:pPr>
            <w:r w:rsidRPr="000C541B">
              <w:rPr>
                <w:rFonts w:ascii="Century Gothic" w:hAnsi="Century Gothic" w:cs="Arial"/>
                <w:color w:val="00B050"/>
                <w:lang w:eastAsia="en-GB"/>
              </w:rPr>
              <w:t>I know that there are people in our lives who care for and look after us and I am aware that people may be cared for by parents, carers or other adults</w:t>
            </w:r>
            <w:r w:rsidRPr="000C541B">
              <w:rPr>
                <w:rFonts w:ascii="Century Gothic" w:hAnsi="Century Gothic" w:cs="Arial"/>
                <w:b/>
                <w:bCs/>
                <w:color w:val="00B050"/>
                <w:lang w:eastAsia="en-GB"/>
              </w:rPr>
              <w:t>.</w:t>
            </w:r>
            <w:r w:rsidRPr="000C541B">
              <w:rPr>
                <w:rFonts w:ascii="Century Gothic" w:hAnsi="Century Gothic" w:cs="Arial"/>
                <w:b/>
                <w:color w:val="00B050"/>
                <w:lang w:eastAsia="en-GB"/>
              </w:rPr>
              <w:t xml:space="preserve"> </w:t>
            </w:r>
            <w:r w:rsidRPr="00731307">
              <w:rPr>
                <w:rFonts w:ascii="Century Gothic" w:hAnsi="Century Gothic" w:cs="Arial"/>
                <w:b/>
                <w:bCs/>
                <w:i/>
                <w:color w:val="00B050"/>
                <w:lang w:eastAsia="en-GB"/>
              </w:rPr>
              <w:t>HWB 0-45a</w:t>
            </w:r>
          </w:p>
          <w:p w14:paraId="2225830B" w14:textId="77777777" w:rsidR="00FD241B" w:rsidRDefault="00FD241B" w:rsidP="00741B5E">
            <w:pPr>
              <w:rPr>
                <w:rFonts w:ascii="Century Gothic" w:hAnsi="Century Gothic" w:cs="Arial"/>
                <w:color w:val="00B050"/>
                <w:lang w:eastAsia="en-GB"/>
              </w:rPr>
            </w:pPr>
          </w:p>
          <w:p w14:paraId="1420FA24" w14:textId="77777777" w:rsidR="00FD241B" w:rsidRDefault="00FD241B" w:rsidP="00741B5E">
            <w:pPr>
              <w:rPr>
                <w:rFonts w:ascii="Century Gothic" w:hAnsi="Century Gothic" w:cs="Arial"/>
                <w:color w:val="00B050"/>
                <w:lang w:eastAsia="en-GB"/>
              </w:rPr>
            </w:pPr>
          </w:p>
          <w:p w14:paraId="5028F2F2" w14:textId="77777777" w:rsidR="00FD241B" w:rsidRDefault="00FD241B" w:rsidP="00741B5E">
            <w:pPr>
              <w:rPr>
                <w:rFonts w:ascii="Century Gothic" w:hAnsi="Century Gothic" w:cs="Arial"/>
                <w:color w:val="00B050"/>
                <w:lang w:eastAsia="en-GB"/>
              </w:rPr>
            </w:pPr>
          </w:p>
          <w:p w14:paraId="4DFD0CC6" w14:textId="77777777" w:rsidR="00FD241B" w:rsidRDefault="00FD241B" w:rsidP="00741B5E">
            <w:pPr>
              <w:rPr>
                <w:rFonts w:ascii="Century Gothic" w:hAnsi="Century Gothic" w:cs="Arial"/>
                <w:color w:val="00B050"/>
                <w:lang w:eastAsia="en-GB"/>
              </w:rPr>
            </w:pPr>
          </w:p>
          <w:p w14:paraId="7FDFE01E" w14:textId="77777777" w:rsidR="00FD241B" w:rsidRDefault="00FD241B" w:rsidP="00741B5E">
            <w:pPr>
              <w:rPr>
                <w:rFonts w:ascii="Century Gothic" w:hAnsi="Century Gothic" w:cs="Arial"/>
                <w:color w:val="00B050"/>
                <w:lang w:eastAsia="en-GB"/>
              </w:rPr>
            </w:pPr>
          </w:p>
          <w:p w14:paraId="4AA5D715" w14:textId="77777777" w:rsidR="00FD241B" w:rsidRDefault="00FD241B" w:rsidP="00741B5E">
            <w:pPr>
              <w:rPr>
                <w:rFonts w:ascii="Century Gothic" w:hAnsi="Century Gothic" w:cs="Arial"/>
                <w:color w:val="00B050"/>
                <w:lang w:eastAsia="en-GB"/>
              </w:rPr>
            </w:pPr>
          </w:p>
          <w:p w14:paraId="573927F4" w14:textId="77777777" w:rsidR="00FD241B" w:rsidRDefault="00FD241B" w:rsidP="00741B5E">
            <w:pPr>
              <w:rPr>
                <w:rFonts w:ascii="Century Gothic" w:hAnsi="Century Gothic" w:cs="Arial"/>
                <w:color w:val="00B050"/>
                <w:lang w:eastAsia="en-GB"/>
              </w:rPr>
            </w:pPr>
          </w:p>
          <w:p w14:paraId="46BEA7FD" w14:textId="77777777" w:rsidR="00FD241B" w:rsidRDefault="00FD241B" w:rsidP="00741B5E">
            <w:pPr>
              <w:rPr>
                <w:rFonts w:ascii="Century Gothic" w:hAnsi="Century Gothic" w:cs="Arial"/>
                <w:color w:val="00B050"/>
                <w:lang w:eastAsia="en-GB"/>
              </w:rPr>
            </w:pPr>
          </w:p>
          <w:p w14:paraId="1B3F616A" w14:textId="77777777" w:rsidR="00FD241B" w:rsidRPr="000C541B" w:rsidRDefault="00FD241B" w:rsidP="00741B5E">
            <w:pPr>
              <w:rPr>
                <w:rFonts w:ascii="Century Gothic" w:hAnsi="Century Gothic" w:cs="Arial"/>
                <w:b/>
                <w:bCs/>
                <w:color w:val="00B050"/>
                <w:lang w:eastAsia="en-GB"/>
              </w:rPr>
            </w:pPr>
            <w:r w:rsidRPr="000C541B">
              <w:rPr>
                <w:rFonts w:ascii="Century Gothic" w:hAnsi="Century Gothic" w:cs="Arial"/>
                <w:color w:val="00B050"/>
                <w:lang w:eastAsia="en-GB"/>
              </w:rPr>
              <w:t>I am learning about where living things come from and about how they grow, develop and are nurtured.</w:t>
            </w:r>
            <w:r w:rsidRPr="000C541B">
              <w:rPr>
                <w:rFonts w:ascii="Century Gothic" w:hAnsi="Century Gothic" w:cs="Arial"/>
                <w:b/>
                <w:bCs/>
                <w:color w:val="00B050"/>
                <w:lang w:eastAsia="en-GB"/>
              </w:rPr>
              <w:t xml:space="preserve">  </w:t>
            </w:r>
          </w:p>
          <w:p w14:paraId="6988E471" w14:textId="77777777" w:rsidR="00FD241B" w:rsidRPr="000178D7" w:rsidRDefault="00FD241B" w:rsidP="00C01BF7">
            <w:pPr>
              <w:rPr>
                <w:rFonts w:ascii="Century Gothic" w:eastAsia="Times New Roman" w:hAnsi="Century Gothic" w:cs="Arial"/>
                <w:lang w:eastAsia="en-GB"/>
              </w:rPr>
            </w:pPr>
            <w:r w:rsidRPr="00731307">
              <w:rPr>
                <w:rFonts w:ascii="Century Gothic" w:hAnsi="Century Gothic" w:cs="Arial"/>
                <w:b/>
                <w:bCs/>
                <w:i/>
                <w:color w:val="00B050"/>
                <w:lang w:eastAsia="en-GB"/>
              </w:rPr>
              <w:t>HWB 0-50a</w:t>
            </w:r>
          </w:p>
        </w:tc>
        <w:tc>
          <w:tcPr>
            <w:tcW w:w="3006" w:type="dxa"/>
            <w:tcBorders>
              <w:bottom w:val="single" w:sz="4" w:space="0" w:color="auto"/>
            </w:tcBorders>
          </w:tcPr>
          <w:p w14:paraId="43B0A116" w14:textId="77777777" w:rsidR="00FD241B" w:rsidRPr="000C541B" w:rsidRDefault="00FD241B" w:rsidP="00741B5E">
            <w:pPr>
              <w:pStyle w:val="NoSpacing"/>
              <w:rPr>
                <w:rFonts w:ascii="Century Gothic" w:hAnsi="Century Gothic" w:cs="Arial"/>
                <w:color w:val="00B050"/>
              </w:rPr>
            </w:pPr>
            <w:r w:rsidRPr="000C541B">
              <w:rPr>
                <w:rFonts w:ascii="Century Gothic" w:hAnsi="Century Gothic" w:cs="Arial"/>
                <w:color w:val="00B050"/>
              </w:rPr>
              <w:t xml:space="preserve">Identifies people who can help, </w:t>
            </w:r>
            <w:r w:rsidRPr="000C541B">
              <w:rPr>
                <w:rFonts w:ascii="Century Gothic" w:hAnsi="Century Gothic"/>
                <w:color w:val="00B050"/>
              </w:rPr>
              <w:br/>
            </w:r>
            <w:r w:rsidRPr="000C541B">
              <w:rPr>
                <w:rFonts w:ascii="Century Gothic" w:hAnsi="Century Gothic" w:cs="Arial"/>
                <w:color w:val="00B050"/>
              </w:rPr>
              <w:t>for example, teachers, family members.</w:t>
            </w:r>
          </w:p>
          <w:p w14:paraId="6A20A141" w14:textId="77777777" w:rsidR="00FD241B" w:rsidRDefault="00FD241B" w:rsidP="00741B5E">
            <w:pPr>
              <w:pStyle w:val="NoSpacing"/>
              <w:rPr>
                <w:rFonts w:ascii="Century Gothic" w:hAnsi="Century Gothic" w:cs="Arial"/>
                <w:color w:val="00B050"/>
              </w:rPr>
            </w:pPr>
          </w:p>
          <w:p w14:paraId="00D739C5" w14:textId="77777777" w:rsidR="00FD241B" w:rsidRPr="000C541B" w:rsidRDefault="00FD241B" w:rsidP="00741B5E">
            <w:pPr>
              <w:pStyle w:val="NoSpacing"/>
              <w:rPr>
                <w:rFonts w:ascii="Century Gothic" w:hAnsi="Century Gothic" w:cs="Arial"/>
                <w:color w:val="00B050"/>
              </w:rPr>
            </w:pPr>
            <w:r w:rsidRPr="000C541B">
              <w:rPr>
                <w:rFonts w:ascii="Century Gothic" w:hAnsi="Century Gothic" w:cs="Arial"/>
                <w:color w:val="00B050"/>
              </w:rPr>
              <w:t xml:space="preserve">Recognises that care can come from </w:t>
            </w:r>
            <w:r w:rsidRPr="000C541B">
              <w:rPr>
                <w:rFonts w:ascii="Century Gothic" w:hAnsi="Century Gothic"/>
                <w:color w:val="00B050"/>
              </w:rPr>
              <w:br/>
            </w:r>
            <w:r w:rsidRPr="000C541B">
              <w:rPr>
                <w:rFonts w:ascii="Century Gothic" w:hAnsi="Century Gothic" w:cs="Arial"/>
                <w:color w:val="00B050"/>
              </w:rPr>
              <w:t>a variety of different people.</w:t>
            </w:r>
          </w:p>
          <w:p w14:paraId="5BCFF768" w14:textId="77777777" w:rsidR="00FD241B" w:rsidRDefault="00FD241B" w:rsidP="00741B5E">
            <w:pPr>
              <w:pStyle w:val="NoSpacing"/>
              <w:rPr>
                <w:rFonts w:ascii="Century Gothic" w:hAnsi="Century Gothic" w:cs="Arial"/>
                <w:color w:val="00B050"/>
              </w:rPr>
            </w:pPr>
          </w:p>
          <w:p w14:paraId="54533D81" w14:textId="77777777" w:rsidR="00FD241B" w:rsidRDefault="00FD241B" w:rsidP="00741B5E">
            <w:pPr>
              <w:pStyle w:val="NoSpacing"/>
              <w:rPr>
                <w:rFonts w:ascii="Century Gothic" w:hAnsi="Century Gothic" w:cs="Arial"/>
              </w:rPr>
            </w:pPr>
            <w:r w:rsidRPr="000C541B">
              <w:rPr>
                <w:rFonts w:ascii="Century Gothic" w:hAnsi="Century Gothic" w:cs="Arial"/>
                <w:color w:val="00B050"/>
              </w:rPr>
              <w:t xml:space="preserve">Identifies that families may be made </w:t>
            </w:r>
            <w:r w:rsidRPr="000C541B">
              <w:rPr>
                <w:rFonts w:ascii="Century Gothic" w:hAnsi="Century Gothic"/>
                <w:color w:val="00B050"/>
              </w:rPr>
              <w:br/>
            </w:r>
            <w:r w:rsidRPr="000C541B">
              <w:rPr>
                <w:rFonts w:ascii="Century Gothic" w:hAnsi="Century Gothic" w:cs="Arial"/>
                <w:color w:val="00B050"/>
              </w:rPr>
              <w:t>up of different people.</w:t>
            </w:r>
          </w:p>
          <w:p w14:paraId="186B524F" w14:textId="77777777" w:rsidR="00FD241B" w:rsidRDefault="00FD241B" w:rsidP="00741B5E">
            <w:pPr>
              <w:pStyle w:val="NoSpacing"/>
              <w:rPr>
                <w:rFonts w:ascii="Century Gothic" w:hAnsi="Century Gothic" w:cs="Arial"/>
              </w:rPr>
            </w:pPr>
          </w:p>
          <w:p w14:paraId="68416F5F" w14:textId="77777777" w:rsidR="00FD241B" w:rsidRPr="000C541B" w:rsidRDefault="00FD241B" w:rsidP="00741B5E">
            <w:pPr>
              <w:pStyle w:val="NoSpacing"/>
              <w:rPr>
                <w:rFonts w:ascii="Century Gothic" w:hAnsi="Century Gothic" w:cs="Arial"/>
                <w:color w:val="00B050"/>
              </w:rPr>
            </w:pPr>
            <w:r w:rsidRPr="000C541B">
              <w:rPr>
                <w:rFonts w:ascii="Century Gothic" w:hAnsi="Century Gothic" w:cs="Arial"/>
                <w:color w:val="00B050"/>
              </w:rPr>
              <w:t xml:space="preserve">Gives examples of where living things </w:t>
            </w:r>
            <w:r w:rsidRPr="000C541B">
              <w:rPr>
                <w:rFonts w:ascii="Century Gothic" w:hAnsi="Century Gothic"/>
                <w:color w:val="00B050"/>
              </w:rPr>
              <w:br/>
            </w:r>
            <w:r w:rsidRPr="000C541B">
              <w:rPr>
                <w:rFonts w:ascii="Century Gothic" w:hAnsi="Century Gothic" w:cs="Arial"/>
                <w:color w:val="00B050"/>
              </w:rPr>
              <w:t xml:space="preserve">come from, for example, plants from seeds, fish from eggs.  </w:t>
            </w:r>
          </w:p>
          <w:p w14:paraId="315A8513" w14:textId="77777777" w:rsidR="00FD241B" w:rsidRDefault="00FD241B" w:rsidP="00741B5E">
            <w:pPr>
              <w:pStyle w:val="NoSpacing"/>
              <w:rPr>
                <w:rFonts w:ascii="Century Gothic" w:hAnsi="Century Gothic" w:cs="Arial"/>
                <w:color w:val="00B050"/>
              </w:rPr>
            </w:pPr>
          </w:p>
          <w:p w14:paraId="78B00383" w14:textId="77777777" w:rsidR="00FD241B" w:rsidRPr="000178D7" w:rsidRDefault="00FD241B" w:rsidP="00C01BF7">
            <w:pPr>
              <w:pStyle w:val="NoSpacing"/>
              <w:rPr>
                <w:rFonts w:ascii="Century Gothic" w:hAnsi="Century Gothic"/>
              </w:rPr>
            </w:pPr>
            <w:r w:rsidRPr="000C541B">
              <w:rPr>
                <w:rFonts w:ascii="Century Gothic" w:hAnsi="Century Gothic" w:cs="Arial"/>
                <w:color w:val="00B050"/>
              </w:rPr>
              <w:t xml:space="preserve">Explains that living things need food, </w:t>
            </w:r>
            <w:r w:rsidRPr="000C541B">
              <w:rPr>
                <w:rFonts w:ascii="Century Gothic" w:hAnsi="Century Gothic"/>
                <w:color w:val="00B050"/>
              </w:rPr>
              <w:br/>
            </w:r>
            <w:r w:rsidRPr="000C541B">
              <w:rPr>
                <w:rFonts w:ascii="Century Gothic" w:hAnsi="Century Gothic" w:cs="Arial"/>
                <w:color w:val="00B050"/>
              </w:rPr>
              <w:t>water and care to grow and survive.</w:t>
            </w:r>
            <w:r w:rsidRPr="000178D7">
              <w:rPr>
                <w:rFonts w:ascii="Century Gothic" w:hAnsi="Century Gothic"/>
              </w:rPr>
              <w:t xml:space="preserve"> </w:t>
            </w:r>
          </w:p>
        </w:tc>
        <w:tc>
          <w:tcPr>
            <w:tcW w:w="3827" w:type="dxa"/>
            <w:tcBorders>
              <w:bottom w:val="single" w:sz="4" w:space="0" w:color="auto"/>
            </w:tcBorders>
          </w:tcPr>
          <w:p w14:paraId="1383C216" w14:textId="77777777" w:rsidR="00FD241B" w:rsidRPr="000C541B" w:rsidRDefault="00FD241B" w:rsidP="00606929">
            <w:pPr>
              <w:pStyle w:val="NoSpacing"/>
              <w:numPr>
                <w:ilvl w:val="0"/>
                <w:numId w:val="6"/>
              </w:numPr>
              <w:rPr>
                <w:rFonts w:ascii="Century Gothic" w:hAnsi="Century Gothic" w:cs="Arial"/>
              </w:rPr>
            </w:pPr>
            <w:r>
              <w:rPr>
                <w:rFonts w:ascii="Century Gothic" w:hAnsi="Century Gothic" w:cs="Arial"/>
              </w:rPr>
              <w:t>Talk about who cares for us</w:t>
            </w:r>
            <w:r w:rsidRPr="000C541B">
              <w:rPr>
                <w:rFonts w:ascii="Century Gothic" w:hAnsi="Century Gothic" w:cs="Arial"/>
              </w:rPr>
              <w:t xml:space="preserve"> home / school</w:t>
            </w:r>
            <w:r>
              <w:rPr>
                <w:rFonts w:ascii="Century Gothic" w:hAnsi="Century Gothic" w:cs="Arial"/>
              </w:rPr>
              <w:t xml:space="preserve"> – link to diversity and different types of families/carers – use stories to show lots of different example</w:t>
            </w:r>
          </w:p>
          <w:p w14:paraId="40B98575" w14:textId="77777777" w:rsidR="00FD241B" w:rsidRDefault="00FD241B" w:rsidP="00946310">
            <w:pPr>
              <w:pStyle w:val="NoSpacing"/>
              <w:rPr>
                <w:rFonts w:ascii="Century Gothic" w:hAnsi="Century Gothic" w:cs="Arial"/>
              </w:rPr>
            </w:pPr>
          </w:p>
          <w:p w14:paraId="2841AD93" w14:textId="77777777" w:rsidR="00FD241B" w:rsidRPr="000C541B" w:rsidRDefault="00FD241B" w:rsidP="00606929">
            <w:pPr>
              <w:pStyle w:val="NoSpacing"/>
              <w:numPr>
                <w:ilvl w:val="0"/>
                <w:numId w:val="6"/>
              </w:numPr>
              <w:rPr>
                <w:rFonts w:ascii="Century Gothic" w:hAnsi="Century Gothic" w:cs="Arial"/>
              </w:rPr>
            </w:pPr>
            <w:r w:rsidRPr="000C541B">
              <w:rPr>
                <w:rFonts w:ascii="Century Gothic" w:hAnsi="Century Gothic" w:cs="Arial"/>
              </w:rPr>
              <w:t>Staff observation of role play</w:t>
            </w:r>
            <w:r>
              <w:rPr>
                <w:rFonts w:ascii="Century Gothic" w:hAnsi="Century Gothic" w:cs="Arial"/>
              </w:rPr>
              <w:t xml:space="preserve"> e.g. in the home corner</w:t>
            </w:r>
          </w:p>
          <w:p w14:paraId="7AACB298" w14:textId="77777777" w:rsidR="00FD241B" w:rsidRDefault="00FD241B" w:rsidP="00741B5E">
            <w:pPr>
              <w:pStyle w:val="NoSpacing"/>
              <w:ind w:left="720"/>
              <w:rPr>
                <w:rFonts w:ascii="Century Gothic" w:hAnsi="Century Gothic" w:cs="Arial"/>
              </w:rPr>
            </w:pPr>
          </w:p>
          <w:p w14:paraId="4E4C7B63" w14:textId="77777777" w:rsidR="00FD241B" w:rsidRDefault="00FD241B" w:rsidP="00606929">
            <w:pPr>
              <w:pStyle w:val="NoSpacing"/>
              <w:numPr>
                <w:ilvl w:val="0"/>
                <w:numId w:val="6"/>
              </w:numPr>
              <w:rPr>
                <w:rFonts w:ascii="Century Gothic" w:hAnsi="Century Gothic" w:cs="Arial"/>
              </w:rPr>
            </w:pPr>
            <w:r>
              <w:rPr>
                <w:rFonts w:ascii="Century Gothic" w:hAnsi="Century Gothic" w:cs="Arial"/>
              </w:rPr>
              <w:t>Sequencing activities - 3D /puzzles/pictures</w:t>
            </w:r>
          </w:p>
          <w:p w14:paraId="67265CB4" w14:textId="77777777" w:rsidR="00FD241B" w:rsidRDefault="00FD241B" w:rsidP="00946310">
            <w:pPr>
              <w:pStyle w:val="NoSpacing"/>
              <w:rPr>
                <w:rFonts w:ascii="Century Gothic" w:hAnsi="Century Gothic" w:cs="Arial"/>
              </w:rPr>
            </w:pPr>
          </w:p>
          <w:p w14:paraId="45BF5A21" w14:textId="77777777" w:rsidR="00FD241B" w:rsidRDefault="00FD241B" w:rsidP="00946310">
            <w:pPr>
              <w:pStyle w:val="NoSpacing"/>
              <w:numPr>
                <w:ilvl w:val="0"/>
                <w:numId w:val="6"/>
              </w:numPr>
              <w:rPr>
                <w:rFonts w:ascii="Century Gothic" w:hAnsi="Century Gothic" w:cs="Arial"/>
              </w:rPr>
            </w:pPr>
            <w:r>
              <w:rPr>
                <w:rFonts w:ascii="Century Gothic" w:hAnsi="Century Gothic" w:cs="Arial"/>
              </w:rPr>
              <w:t>Visit a farm/zoo to see how animals grow develop and are nurtured</w:t>
            </w:r>
          </w:p>
          <w:p w14:paraId="58F17DAD" w14:textId="77777777" w:rsidR="00FD241B" w:rsidRDefault="00FD241B" w:rsidP="00741B5E">
            <w:pPr>
              <w:pStyle w:val="NoSpacing"/>
              <w:ind w:left="720"/>
              <w:rPr>
                <w:rFonts w:ascii="Century Gothic" w:hAnsi="Century Gothic" w:cs="Arial"/>
              </w:rPr>
            </w:pPr>
          </w:p>
          <w:p w14:paraId="436F3FF2" w14:textId="77777777" w:rsidR="00FD241B" w:rsidRDefault="00FD241B" w:rsidP="00606929">
            <w:pPr>
              <w:pStyle w:val="NoSpacing"/>
              <w:numPr>
                <w:ilvl w:val="0"/>
                <w:numId w:val="6"/>
              </w:numPr>
              <w:rPr>
                <w:rFonts w:ascii="Century Gothic" w:hAnsi="Century Gothic" w:cs="Arial"/>
              </w:rPr>
            </w:pPr>
            <w:r>
              <w:rPr>
                <w:rFonts w:ascii="Century Gothic" w:hAnsi="Century Gothic" w:cs="Arial"/>
              </w:rPr>
              <w:t xml:space="preserve">Go outdoors and follow the life cycle of plants/flowers at different seasons </w:t>
            </w:r>
          </w:p>
          <w:p w14:paraId="1DF5088C" w14:textId="77777777" w:rsidR="00FD241B" w:rsidRDefault="00FD241B" w:rsidP="00946310">
            <w:pPr>
              <w:pStyle w:val="NoSpacing"/>
              <w:rPr>
                <w:rFonts w:ascii="Century Gothic" w:hAnsi="Century Gothic" w:cs="Arial"/>
              </w:rPr>
            </w:pPr>
          </w:p>
          <w:p w14:paraId="5C55B055" w14:textId="77777777" w:rsidR="00FD241B" w:rsidRPr="000C541B" w:rsidRDefault="00FD241B" w:rsidP="00C01BF7">
            <w:pPr>
              <w:pStyle w:val="NoSpacing"/>
              <w:numPr>
                <w:ilvl w:val="0"/>
                <w:numId w:val="6"/>
              </w:numPr>
              <w:rPr>
                <w:rFonts w:ascii="Century Gothic" w:hAnsi="Century Gothic" w:cs="Arial"/>
              </w:rPr>
            </w:pPr>
            <w:r>
              <w:rPr>
                <w:rFonts w:ascii="Century Gothic" w:hAnsi="Century Gothic" w:cs="Arial"/>
              </w:rPr>
              <w:t>Plant seeds and learn about the importance of nurture and things plants need to grow</w:t>
            </w:r>
          </w:p>
        </w:tc>
        <w:tc>
          <w:tcPr>
            <w:tcW w:w="5074" w:type="dxa"/>
            <w:vMerge w:val="restart"/>
          </w:tcPr>
          <w:p w14:paraId="5E5AA609" w14:textId="77777777" w:rsidR="00DB27D6" w:rsidRPr="00DB27D6" w:rsidRDefault="00DB27D6" w:rsidP="00DB27D6">
            <w:pPr>
              <w:rPr>
                <w:rFonts w:ascii="Century Gothic" w:hAnsi="Century Gothic" w:cs="Arial"/>
                <w:bCs/>
                <w:sz w:val="20"/>
                <w:szCs w:val="20"/>
              </w:rPr>
            </w:pPr>
            <w:r w:rsidRPr="00DB27D6">
              <w:rPr>
                <w:rFonts w:ascii="Century Gothic" w:hAnsi="Century Gothic" w:cs="Arial"/>
                <w:bCs/>
                <w:sz w:val="20"/>
                <w:szCs w:val="20"/>
              </w:rPr>
              <w:t>Ideas for Learning Contexts/ Experiences can be found in the resources below, however, the key resource is;</w:t>
            </w:r>
          </w:p>
          <w:p w14:paraId="56A09C75" w14:textId="77777777" w:rsidR="00DB27D6" w:rsidRPr="00DB27D6" w:rsidRDefault="00DB27D6" w:rsidP="00DB27D6">
            <w:pPr>
              <w:rPr>
                <w:rFonts w:ascii="Century Gothic" w:hAnsi="Century Gothic" w:cs="Arial"/>
                <w:bCs/>
                <w:sz w:val="20"/>
                <w:szCs w:val="20"/>
              </w:rPr>
            </w:pPr>
          </w:p>
          <w:p w14:paraId="6A9F11A3" w14:textId="77777777" w:rsidR="00DB27D6" w:rsidRPr="00DB27D6" w:rsidRDefault="00567F98" w:rsidP="00DB27D6">
            <w:pPr>
              <w:rPr>
                <w:rFonts w:ascii="Century Gothic" w:hAnsi="Century Gothic" w:cs="Arial"/>
                <w:bCs/>
              </w:rPr>
            </w:pPr>
            <w:hyperlink r:id="rId24" w:history="1">
              <w:r w:rsidR="00DB27D6" w:rsidRPr="00DB27D6">
                <w:rPr>
                  <w:rStyle w:val="Hyperlink"/>
                  <w:rFonts w:ascii="Century Gothic" w:hAnsi="Century Gothic" w:cs="Arial"/>
                </w:rPr>
                <w:t>https://rshp.scot</w:t>
              </w:r>
            </w:hyperlink>
            <w:r w:rsidR="00DB27D6" w:rsidRPr="00DB27D6">
              <w:rPr>
                <w:rFonts w:ascii="Century Gothic" w:hAnsi="Century Gothic" w:cs="Arial"/>
                <w:bCs/>
              </w:rPr>
              <w:t xml:space="preserve"> </w:t>
            </w:r>
          </w:p>
          <w:p w14:paraId="3B36095E" w14:textId="77777777" w:rsidR="00774369" w:rsidRDefault="00774369" w:rsidP="00DB27D6">
            <w:pPr>
              <w:rPr>
                <w:rFonts w:ascii="Century Gothic" w:hAnsi="Century Gothic" w:cs="Arial"/>
                <w:bCs/>
                <w:u w:val="single"/>
              </w:rPr>
            </w:pPr>
          </w:p>
          <w:tbl>
            <w:tblPr>
              <w:tblStyle w:val="TableGrid"/>
              <w:tblW w:w="0" w:type="auto"/>
              <w:tblLayout w:type="fixed"/>
              <w:tblLook w:val="04A0" w:firstRow="1" w:lastRow="0" w:firstColumn="1" w:lastColumn="0" w:noHBand="0" w:noVBand="1"/>
            </w:tblPr>
            <w:tblGrid>
              <w:gridCol w:w="4848"/>
            </w:tblGrid>
            <w:tr w:rsidR="00AF6807" w14:paraId="5F3B208D" w14:textId="77777777" w:rsidTr="00AF6807">
              <w:tc>
                <w:tcPr>
                  <w:tcW w:w="4848" w:type="dxa"/>
                </w:tcPr>
                <w:p w14:paraId="2BAAB4C2" w14:textId="77777777" w:rsidR="00AF6807" w:rsidRPr="00AF6807" w:rsidRDefault="00AF6807" w:rsidP="001176CA">
                  <w:pPr>
                    <w:framePr w:hSpace="180" w:wrap="around" w:vAnchor="page" w:hAnchor="margin" w:xAlign="center" w:y="1516"/>
                    <w:rPr>
                      <w:rFonts w:ascii="Century Gothic" w:hAnsi="Century Gothic" w:cs="Arial"/>
                      <w:bCs/>
                    </w:rPr>
                  </w:pPr>
                  <w:r w:rsidRPr="00AF6807">
                    <w:rPr>
                      <w:rFonts w:ascii="Century Gothic" w:hAnsi="Century Gothic" w:cs="Arial"/>
                      <w:bCs/>
                    </w:rPr>
                    <w:t>Our families</w:t>
                  </w:r>
                </w:p>
                <w:p w14:paraId="4EE53CFC" w14:textId="77777777" w:rsidR="00AF6807" w:rsidRPr="00AF6807" w:rsidRDefault="00AF6807" w:rsidP="001176CA">
                  <w:pPr>
                    <w:framePr w:hSpace="180" w:wrap="around" w:vAnchor="page" w:hAnchor="margin" w:xAlign="center" w:y="1516"/>
                    <w:rPr>
                      <w:rFonts w:ascii="Century Gothic" w:hAnsi="Century Gothic" w:cs="Arial"/>
                      <w:bCs/>
                    </w:rPr>
                  </w:pPr>
                  <w:r w:rsidRPr="00AF6807">
                    <w:rPr>
                      <w:rFonts w:ascii="Century Gothic" w:hAnsi="Century Gothic" w:cs="Arial"/>
                      <w:bCs/>
                    </w:rPr>
                    <w:t>People who help and look after me</w:t>
                  </w:r>
                </w:p>
                <w:p w14:paraId="4B616677" w14:textId="77777777" w:rsidR="00AF6807" w:rsidRPr="00AF6807" w:rsidRDefault="00AF6807" w:rsidP="001176CA">
                  <w:pPr>
                    <w:framePr w:hSpace="180" w:wrap="around" w:vAnchor="page" w:hAnchor="margin" w:xAlign="center" w:y="1516"/>
                    <w:rPr>
                      <w:rFonts w:ascii="Century Gothic" w:hAnsi="Century Gothic" w:cs="Arial"/>
                      <w:bCs/>
                    </w:rPr>
                  </w:pPr>
                  <w:r w:rsidRPr="00AF6807">
                    <w:rPr>
                      <w:rFonts w:ascii="Century Gothic" w:hAnsi="Century Gothic" w:cs="Arial"/>
                      <w:bCs/>
                    </w:rPr>
                    <w:t>Looking after plants and animals</w:t>
                  </w:r>
                </w:p>
                <w:p w14:paraId="174F7B55" w14:textId="77777777" w:rsidR="00AF6807" w:rsidRDefault="00AF6807" w:rsidP="001176CA">
                  <w:pPr>
                    <w:framePr w:hSpace="180" w:wrap="around" w:vAnchor="page" w:hAnchor="margin" w:xAlign="center" w:y="1516"/>
                    <w:rPr>
                      <w:rFonts w:ascii="Century Gothic" w:hAnsi="Century Gothic" w:cs="Arial"/>
                      <w:bCs/>
                    </w:rPr>
                  </w:pPr>
                </w:p>
              </w:tc>
            </w:tr>
          </w:tbl>
          <w:p w14:paraId="25BD39CA" w14:textId="77777777" w:rsidR="00AF6807" w:rsidRDefault="00AF6807" w:rsidP="00DB27D6">
            <w:pPr>
              <w:rPr>
                <w:rFonts w:ascii="Century Gothic" w:hAnsi="Century Gothic" w:cs="Arial"/>
                <w:bCs/>
              </w:rPr>
            </w:pPr>
          </w:p>
          <w:p w14:paraId="58CEC63F" w14:textId="77777777" w:rsidR="00436D5E" w:rsidRDefault="00436D5E" w:rsidP="00741B5E">
            <w:pPr>
              <w:rPr>
                <w:rFonts w:ascii="Century Gothic" w:hAnsi="Century Gothic" w:cs="Arial"/>
                <w:b/>
                <w:bCs/>
                <w:sz w:val="20"/>
                <w:szCs w:val="20"/>
              </w:rPr>
            </w:pPr>
          </w:p>
          <w:p w14:paraId="0F9845D7" w14:textId="77777777" w:rsidR="00436D5E" w:rsidRDefault="00436D5E" w:rsidP="00741B5E">
            <w:pPr>
              <w:rPr>
                <w:rFonts w:ascii="Century Gothic" w:hAnsi="Century Gothic" w:cs="Arial"/>
                <w:b/>
                <w:bCs/>
                <w:sz w:val="20"/>
                <w:szCs w:val="20"/>
              </w:rPr>
            </w:pPr>
          </w:p>
          <w:p w14:paraId="5FBC129C" w14:textId="77777777" w:rsidR="00436D5E" w:rsidRDefault="00436D5E" w:rsidP="00741B5E">
            <w:pPr>
              <w:rPr>
                <w:rFonts w:ascii="Century Gothic" w:hAnsi="Century Gothic" w:cs="Arial"/>
                <w:b/>
                <w:bCs/>
                <w:sz w:val="20"/>
                <w:szCs w:val="20"/>
              </w:rPr>
            </w:pPr>
          </w:p>
          <w:p w14:paraId="06A0AE21" w14:textId="77777777" w:rsidR="00436D5E" w:rsidRDefault="00436D5E" w:rsidP="00741B5E">
            <w:pPr>
              <w:rPr>
                <w:rFonts w:ascii="Century Gothic" w:hAnsi="Century Gothic" w:cs="Arial"/>
                <w:b/>
                <w:bCs/>
                <w:sz w:val="20"/>
                <w:szCs w:val="20"/>
              </w:rPr>
            </w:pPr>
          </w:p>
          <w:p w14:paraId="5D44CDD3" w14:textId="77777777" w:rsidR="00436D5E" w:rsidRDefault="00436D5E" w:rsidP="00741B5E">
            <w:pPr>
              <w:rPr>
                <w:rFonts w:ascii="Century Gothic" w:hAnsi="Century Gothic" w:cs="Arial"/>
                <w:b/>
                <w:bCs/>
                <w:sz w:val="20"/>
                <w:szCs w:val="20"/>
              </w:rPr>
            </w:pPr>
          </w:p>
          <w:p w14:paraId="33990D71" w14:textId="77777777" w:rsidR="00436D5E" w:rsidRPr="00436D5E" w:rsidRDefault="00436D5E" w:rsidP="00436D5E">
            <w:pPr>
              <w:rPr>
                <w:rFonts w:ascii="Century Gothic" w:hAnsi="Century Gothic" w:cs="Arial"/>
                <w:bCs/>
              </w:rPr>
            </w:pPr>
            <w:r w:rsidRPr="00436D5E">
              <w:rPr>
                <w:rFonts w:ascii="Century Gothic" w:hAnsi="Century Gothic" w:cs="Arial"/>
                <w:bCs/>
              </w:rPr>
              <w:t>Various books; e.g. King and King, Mom and Mon are Getting Married, One Dad, Two Dads, Brown Dad, Black Dad, Who’s in a Family, Owl Babies</w:t>
            </w:r>
          </w:p>
          <w:p w14:paraId="11A57036" w14:textId="77777777" w:rsidR="00436D5E" w:rsidRDefault="00436D5E" w:rsidP="00741B5E">
            <w:pPr>
              <w:rPr>
                <w:rFonts w:ascii="Century Gothic" w:hAnsi="Century Gothic" w:cs="Arial"/>
                <w:b/>
                <w:bCs/>
                <w:sz w:val="20"/>
                <w:szCs w:val="20"/>
              </w:rPr>
            </w:pPr>
          </w:p>
          <w:p w14:paraId="12CE7806" w14:textId="77777777" w:rsidR="00436D5E" w:rsidRDefault="00436D5E" w:rsidP="00741B5E">
            <w:pPr>
              <w:rPr>
                <w:rFonts w:ascii="Century Gothic" w:hAnsi="Century Gothic" w:cs="Arial"/>
                <w:b/>
                <w:bCs/>
                <w:sz w:val="20"/>
                <w:szCs w:val="20"/>
              </w:rPr>
            </w:pPr>
          </w:p>
          <w:p w14:paraId="15DF3EB2" w14:textId="77777777" w:rsidR="00436D5E" w:rsidRDefault="00436D5E" w:rsidP="00741B5E">
            <w:pPr>
              <w:rPr>
                <w:rFonts w:ascii="Century Gothic" w:hAnsi="Century Gothic" w:cs="Arial"/>
                <w:b/>
                <w:bCs/>
                <w:sz w:val="20"/>
                <w:szCs w:val="20"/>
              </w:rPr>
            </w:pPr>
          </w:p>
          <w:p w14:paraId="3074F534" w14:textId="77777777" w:rsidR="00436D5E" w:rsidRPr="00436D5E" w:rsidRDefault="00436D5E" w:rsidP="00741B5E">
            <w:pPr>
              <w:rPr>
                <w:rFonts w:ascii="Century Gothic" w:hAnsi="Century Gothic" w:cs="Arial"/>
                <w:b/>
                <w:bCs/>
                <w:sz w:val="20"/>
                <w:szCs w:val="20"/>
              </w:rPr>
            </w:pPr>
          </w:p>
          <w:p w14:paraId="11EF8AC2" w14:textId="77777777" w:rsidR="00FD241B" w:rsidRPr="00CB030D" w:rsidRDefault="00567F98" w:rsidP="00606929">
            <w:pPr>
              <w:pStyle w:val="NoSpacing"/>
              <w:numPr>
                <w:ilvl w:val="0"/>
                <w:numId w:val="3"/>
              </w:numPr>
              <w:ind w:left="360"/>
              <w:rPr>
                <w:rFonts w:ascii="Century Gothic" w:hAnsi="Century Gothic" w:cs="Arial"/>
                <w:sz w:val="20"/>
                <w:szCs w:val="20"/>
              </w:rPr>
            </w:pPr>
            <w:hyperlink r:id="rId25" w:history="1">
              <w:r w:rsidR="00FD241B" w:rsidRPr="00CB030D">
                <w:rPr>
                  <w:rStyle w:val="Hyperlink"/>
                  <w:rFonts w:ascii="Century Gothic" w:hAnsi="Century Gothic" w:cs="Arial"/>
                  <w:sz w:val="20"/>
                  <w:szCs w:val="20"/>
                </w:rPr>
                <w:t>https://www.stonewall.org.uk/our-work/education-resources</w:t>
              </w:r>
            </w:hyperlink>
          </w:p>
          <w:p w14:paraId="2DAAF72A" w14:textId="77777777" w:rsidR="00FD241B" w:rsidRPr="00CB030D" w:rsidRDefault="00FD241B" w:rsidP="00741B5E">
            <w:pPr>
              <w:pStyle w:val="NoSpacing"/>
              <w:ind w:left="360"/>
              <w:rPr>
                <w:rFonts w:ascii="Century Gothic" w:hAnsi="Century Gothic" w:cs="Arial"/>
                <w:sz w:val="20"/>
                <w:szCs w:val="20"/>
              </w:rPr>
            </w:pPr>
            <w:r w:rsidRPr="00CB030D">
              <w:rPr>
                <w:rFonts w:ascii="Century Gothic" w:hAnsi="Century Gothic" w:cs="Arial"/>
                <w:sz w:val="20"/>
                <w:szCs w:val="20"/>
              </w:rPr>
              <w:t>For resources around LGBT+ issues</w:t>
            </w:r>
          </w:p>
          <w:p w14:paraId="12D8D310" w14:textId="77777777" w:rsidR="00FD241B" w:rsidRDefault="00FD241B" w:rsidP="00741B5E">
            <w:pPr>
              <w:rPr>
                <w:rFonts w:ascii="Century Gothic" w:hAnsi="Century Gothic" w:cs="Arial"/>
                <w:bCs/>
                <w:sz w:val="16"/>
                <w:szCs w:val="16"/>
              </w:rPr>
            </w:pPr>
          </w:p>
          <w:p w14:paraId="2325C742" w14:textId="77777777" w:rsidR="00DB27D6" w:rsidRDefault="00DB27D6" w:rsidP="00741B5E">
            <w:pPr>
              <w:rPr>
                <w:rFonts w:ascii="Century Gothic" w:hAnsi="Century Gothic" w:cs="Arial"/>
                <w:bCs/>
                <w:sz w:val="16"/>
                <w:szCs w:val="16"/>
              </w:rPr>
            </w:pPr>
          </w:p>
          <w:p w14:paraId="7B59FC86" w14:textId="77777777" w:rsidR="00DB27D6" w:rsidRDefault="00DB27D6" w:rsidP="00741B5E">
            <w:pPr>
              <w:rPr>
                <w:rFonts w:ascii="Century Gothic" w:hAnsi="Century Gothic" w:cs="Arial"/>
                <w:bCs/>
                <w:sz w:val="16"/>
                <w:szCs w:val="16"/>
              </w:rPr>
            </w:pPr>
          </w:p>
          <w:p w14:paraId="4639A0CF" w14:textId="77777777" w:rsidR="00DB27D6" w:rsidRDefault="00DB27D6" w:rsidP="00741B5E">
            <w:pPr>
              <w:rPr>
                <w:rFonts w:ascii="Century Gothic" w:hAnsi="Century Gothic" w:cs="Arial"/>
                <w:bCs/>
                <w:sz w:val="16"/>
                <w:szCs w:val="16"/>
              </w:rPr>
            </w:pPr>
          </w:p>
          <w:p w14:paraId="2BDAF00E" w14:textId="77777777" w:rsidR="00DB27D6" w:rsidRDefault="00DB27D6" w:rsidP="00741B5E">
            <w:pPr>
              <w:rPr>
                <w:rFonts w:ascii="Century Gothic" w:hAnsi="Century Gothic" w:cs="Arial"/>
                <w:bCs/>
                <w:sz w:val="16"/>
                <w:szCs w:val="16"/>
              </w:rPr>
            </w:pPr>
          </w:p>
          <w:p w14:paraId="09380E2C" w14:textId="77777777" w:rsidR="00DB27D6" w:rsidRDefault="00DB27D6" w:rsidP="00741B5E">
            <w:pPr>
              <w:rPr>
                <w:rFonts w:ascii="Century Gothic" w:hAnsi="Century Gothic" w:cs="Arial"/>
                <w:bCs/>
                <w:sz w:val="16"/>
                <w:szCs w:val="16"/>
              </w:rPr>
            </w:pPr>
          </w:p>
          <w:p w14:paraId="46847398" w14:textId="77777777" w:rsidR="00DB27D6" w:rsidRDefault="00DB27D6" w:rsidP="00741B5E">
            <w:pPr>
              <w:rPr>
                <w:rFonts w:ascii="Century Gothic" w:hAnsi="Century Gothic" w:cs="Arial"/>
                <w:bCs/>
                <w:sz w:val="16"/>
                <w:szCs w:val="16"/>
              </w:rPr>
            </w:pPr>
          </w:p>
          <w:p w14:paraId="62535E3E" w14:textId="77777777" w:rsidR="00DB27D6" w:rsidRDefault="00DB27D6" w:rsidP="00741B5E">
            <w:pPr>
              <w:rPr>
                <w:rFonts w:ascii="Century Gothic" w:hAnsi="Century Gothic" w:cs="Arial"/>
                <w:bCs/>
                <w:sz w:val="16"/>
                <w:szCs w:val="16"/>
              </w:rPr>
            </w:pPr>
          </w:p>
          <w:p w14:paraId="33534A10" w14:textId="77777777" w:rsidR="00DB27D6" w:rsidRDefault="00DB27D6" w:rsidP="00741B5E">
            <w:pPr>
              <w:rPr>
                <w:rFonts w:ascii="Century Gothic" w:hAnsi="Century Gothic" w:cs="Arial"/>
                <w:bCs/>
                <w:sz w:val="16"/>
                <w:szCs w:val="16"/>
              </w:rPr>
            </w:pPr>
          </w:p>
          <w:p w14:paraId="1D4D23FA" w14:textId="77777777" w:rsidR="00DB27D6" w:rsidRDefault="00DB27D6" w:rsidP="00741B5E">
            <w:pPr>
              <w:rPr>
                <w:rFonts w:ascii="Century Gothic" w:hAnsi="Century Gothic" w:cs="Arial"/>
                <w:bCs/>
                <w:sz w:val="16"/>
                <w:szCs w:val="16"/>
              </w:rPr>
            </w:pPr>
          </w:p>
          <w:p w14:paraId="3369F155" w14:textId="77777777" w:rsidR="00DB27D6" w:rsidRDefault="00DB27D6" w:rsidP="00741B5E">
            <w:pPr>
              <w:rPr>
                <w:rFonts w:ascii="Century Gothic" w:hAnsi="Century Gothic" w:cs="Arial"/>
                <w:bCs/>
                <w:sz w:val="16"/>
                <w:szCs w:val="16"/>
              </w:rPr>
            </w:pPr>
          </w:p>
          <w:p w14:paraId="025C169C" w14:textId="77777777" w:rsidR="00DB27D6" w:rsidRDefault="00DB27D6" w:rsidP="00741B5E">
            <w:pPr>
              <w:rPr>
                <w:rFonts w:ascii="Century Gothic" w:hAnsi="Century Gothic" w:cs="Arial"/>
                <w:bCs/>
                <w:sz w:val="16"/>
                <w:szCs w:val="16"/>
              </w:rPr>
            </w:pPr>
          </w:p>
          <w:p w14:paraId="21DC1226" w14:textId="77777777" w:rsidR="00DB27D6" w:rsidRDefault="00DB27D6" w:rsidP="00741B5E">
            <w:pPr>
              <w:rPr>
                <w:rFonts w:ascii="Century Gothic" w:hAnsi="Century Gothic" w:cs="Arial"/>
                <w:bCs/>
                <w:sz w:val="16"/>
                <w:szCs w:val="16"/>
              </w:rPr>
            </w:pPr>
          </w:p>
          <w:p w14:paraId="12B10D7B" w14:textId="77777777" w:rsidR="00DB27D6" w:rsidRDefault="00DB27D6" w:rsidP="00741B5E">
            <w:pPr>
              <w:rPr>
                <w:rFonts w:ascii="Century Gothic" w:hAnsi="Century Gothic" w:cs="Arial"/>
                <w:bCs/>
                <w:sz w:val="16"/>
                <w:szCs w:val="16"/>
              </w:rPr>
            </w:pPr>
          </w:p>
          <w:p w14:paraId="2D5EF1B7" w14:textId="77777777" w:rsidR="00DB27D6" w:rsidRDefault="00DB27D6" w:rsidP="00741B5E">
            <w:pPr>
              <w:rPr>
                <w:rFonts w:ascii="Century Gothic" w:hAnsi="Century Gothic" w:cs="Arial"/>
                <w:bCs/>
                <w:sz w:val="16"/>
                <w:szCs w:val="16"/>
              </w:rPr>
            </w:pPr>
          </w:p>
          <w:p w14:paraId="2E6BBEA4" w14:textId="77777777" w:rsidR="00DB27D6" w:rsidRDefault="00DB27D6" w:rsidP="00741B5E">
            <w:pPr>
              <w:rPr>
                <w:rFonts w:ascii="Century Gothic" w:hAnsi="Century Gothic" w:cs="Arial"/>
                <w:bCs/>
                <w:sz w:val="16"/>
                <w:szCs w:val="16"/>
              </w:rPr>
            </w:pPr>
          </w:p>
          <w:p w14:paraId="767D6627" w14:textId="77777777" w:rsidR="00DB27D6" w:rsidRDefault="00DB27D6" w:rsidP="00741B5E">
            <w:pPr>
              <w:rPr>
                <w:rFonts w:ascii="Century Gothic" w:hAnsi="Century Gothic" w:cs="Arial"/>
                <w:bCs/>
                <w:sz w:val="16"/>
                <w:szCs w:val="16"/>
              </w:rPr>
            </w:pPr>
          </w:p>
          <w:p w14:paraId="43C4D86F" w14:textId="77777777" w:rsidR="00DB27D6" w:rsidRDefault="00DB27D6" w:rsidP="00741B5E">
            <w:pPr>
              <w:rPr>
                <w:rFonts w:ascii="Century Gothic" w:hAnsi="Century Gothic" w:cs="Arial"/>
                <w:bCs/>
                <w:sz w:val="16"/>
                <w:szCs w:val="16"/>
              </w:rPr>
            </w:pPr>
          </w:p>
          <w:p w14:paraId="1DD3217D" w14:textId="0993EF31" w:rsidR="00AF6807" w:rsidRDefault="00567F98" w:rsidP="00AF6807">
            <w:pPr>
              <w:rPr>
                <w:rFonts w:ascii="Century Gothic" w:hAnsi="Century Gothic" w:cs="Arial"/>
                <w:bCs/>
              </w:rPr>
            </w:pPr>
            <w:hyperlink r:id="rId26" w:history="1">
              <w:r w:rsidR="00AF6807" w:rsidRPr="00AF6807">
                <w:rPr>
                  <w:rStyle w:val="Hyperlink"/>
                  <w:rFonts w:ascii="Century Gothic" w:hAnsi="Century Gothic" w:cs="Arial"/>
                  <w:bCs/>
                </w:rPr>
                <w:t>https://rshp.scot</w:t>
              </w:r>
            </w:hyperlink>
            <w:r w:rsidR="00AF6807" w:rsidRPr="00AF6807">
              <w:rPr>
                <w:rFonts w:ascii="Century Gothic" w:hAnsi="Century Gothic" w:cs="Arial"/>
                <w:bCs/>
              </w:rPr>
              <w:t xml:space="preserve"> </w:t>
            </w:r>
          </w:p>
          <w:p w14:paraId="0B4BE014" w14:textId="78E0185C" w:rsidR="00AF6807" w:rsidRDefault="00AF6807" w:rsidP="00AF6807">
            <w:pPr>
              <w:rPr>
                <w:rFonts w:ascii="Century Gothic" w:hAnsi="Century Gothic" w:cs="Arial"/>
                <w:bCs/>
              </w:rPr>
            </w:pPr>
          </w:p>
          <w:tbl>
            <w:tblPr>
              <w:tblStyle w:val="TableGrid"/>
              <w:tblW w:w="0" w:type="auto"/>
              <w:tblLayout w:type="fixed"/>
              <w:tblLook w:val="04A0" w:firstRow="1" w:lastRow="0" w:firstColumn="1" w:lastColumn="0" w:noHBand="0" w:noVBand="1"/>
            </w:tblPr>
            <w:tblGrid>
              <w:gridCol w:w="4848"/>
            </w:tblGrid>
            <w:tr w:rsidR="00AF6807" w14:paraId="76BAF790" w14:textId="77777777" w:rsidTr="00AF6807">
              <w:tc>
                <w:tcPr>
                  <w:tcW w:w="4848" w:type="dxa"/>
                </w:tcPr>
                <w:p w14:paraId="67171E35" w14:textId="77777777" w:rsidR="00AF6807" w:rsidRPr="00AF6807" w:rsidRDefault="00AF6807" w:rsidP="001176CA">
                  <w:pPr>
                    <w:framePr w:hSpace="180" w:wrap="around" w:vAnchor="page" w:hAnchor="margin" w:xAlign="center" w:y="1516"/>
                    <w:rPr>
                      <w:rFonts w:ascii="Century Gothic" w:hAnsi="Century Gothic" w:cs="Arial"/>
                      <w:bCs/>
                    </w:rPr>
                  </w:pPr>
                  <w:r w:rsidRPr="00AF6807">
                    <w:rPr>
                      <w:rFonts w:ascii="Century Gothic" w:hAnsi="Century Gothic" w:cs="Arial"/>
                      <w:bCs/>
                    </w:rPr>
                    <w:t>Pregnancy and looking after a baby</w:t>
                  </w:r>
                </w:p>
                <w:p w14:paraId="232FAADF" w14:textId="77777777" w:rsidR="00AF6807" w:rsidRDefault="00AF6807" w:rsidP="001176CA">
                  <w:pPr>
                    <w:framePr w:hSpace="180" w:wrap="around" w:vAnchor="page" w:hAnchor="margin" w:xAlign="center" w:y="1516"/>
                    <w:rPr>
                      <w:rFonts w:ascii="Century Gothic" w:hAnsi="Century Gothic" w:cs="Arial"/>
                      <w:bCs/>
                    </w:rPr>
                  </w:pPr>
                </w:p>
              </w:tc>
            </w:tr>
          </w:tbl>
          <w:p w14:paraId="48136AFF" w14:textId="77777777" w:rsidR="00AF6807" w:rsidRPr="00AF6807" w:rsidRDefault="00AF6807" w:rsidP="00AF6807">
            <w:pPr>
              <w:rPr>
                <w:rFonts w:ascii="Century Gothic" w:hAnsi="Century Gothic" w:cs="Arial"/>
                <w:bCs/>
              </w:rPr>
            </w:pPr>
          </w:p>
          <w:p w14:paraId="5A2117A1" w14:textId="77777777" w:rsidR="00DB27D6" w:rsidRDefault="00DB27D6" w:rsidP="00741B5E">
            <w:pPr>
              <w:rPr>
                <w:rFonts w:ascii="Century Gothic" w:hAnsi="Century Gothic" w:cs="Arial"/>
                <w:bCs/>
                <w:sz w:val="16"/>
                <w:szCs w:val="16"/>
              </w:rPr>
            </w:pPr>
          </w:p>
          <w:p w14:paraId="429470D3" w14:textId="77777777" w:rsidR="002533F4" w:rsidRDefault="002533F4" w:rsidP="00741B5E">
            <w:pPr>
              <w:rPr>
                <w:rFonts w:ascii="Century Gothic" w:hAnsi="Century Gothic" w:cs="Arial"/>
                <w:bCs/>
                <w:sz w:val="16"/>
                <w:szCs w:val="16"/>
              </w:rPr>
            </w:pPr>
          </w:p>
          <w:p w14:paraId="53B939B9" w14:textId="77777777" w:rsidR="002533F4" w:rsidRDefault="002533F4" w:rsidP="00741B5E">
            <w:pPr>
              <w:rPr>
                <w:rFonts w:ascii="Century Gothic" w:hAnsi="Century Gothic" w:cs="Arial"/>
                <w:bCs/>
                <w:sz w:val="16"/>
                <w:szCs w:val="16"/>
              </w:rPr>
            </w:pPr>
          </w:p>
          <w:p w14:paraId="03E85DB4" w14:textId="77777777" w:rsidR="002533F4" w:rsidRDefault="002533F4" w:rsidP="00741B5E">
            <w:pPr>
              <w:rPr>
                <w:rFonts w:ascii="Century Gothic" w:hAnsi="Century Gothic" w:cs="Arial"/>
                <w:bCs/>
                <w:sz w:val="16"/>
                <w:szCs w:val="16"/>
              </w:rPr>
            </w:pPr>
          </w:p>
          <w:p w14:paraId="045F80A9" w14:textId="77777777" w:rsidR="002533F4" w:rsidRDefault="002533F4" w:rsidP="00741B5E">
            <w:pPr>
              <w:rPr>
                <w:rFonts w:ascii="Century Gothic" w:hAnsi="Century Gothic" w:cs="Arial"/>
                <w:bCs/>
                <w:sz w:val="16"/>
                <w:szCs w:val="16"/>
              </w:rPr>
            </w:pPr>
          </w:p>
          <w:p w14:paraId="5ED784B2" w14:textId="77777777" w:rsidR="002533F4" w:rsidRDefault="002533F4" w:rsidP="00741B5E">
            <w:pPr>
              <w:rPr>
                <w:rFonts w:ascii="Century Gothic" w:hAnsi="Century Gothic" w:cs="Arial"/>
                <w:bCs/>
                <w:sz w:val="16"/>
                <w:szCs w:val="16"/>
              </w:rPr>
            </w:pPr>
          </w:p>
          <w:p w14:paraId="0D0A8E70" w14:textId="77777777" w:rsidR="002533F4" w:rsidRDefault="002533F4" w:rsidP="00741B5E">
            <w:pPr>
              <w:rPr>
                <w:rFonts w:ascii="Century Gothic" w:hAnsi="Century Gothic" w:cs="Arial"/>
                <w:bCs/>
                <w:sz w:val="16"/>
                <w:szCs w:val="16"/>
              </w:rPr>
            </w:pPr>
          </w:p>
          <w:p w14:paraId="69071622" w14:textId="77777777" w:rsidR="002533F4" w:rsidRDefault="002533F4" w:rsidP="00741B5E">
            <w:pPr>
              <w:rPr>
                <w:rFonts w:ascii="Century Gothic" w:hAnsi="Century Gothic" w:cs="Arial"/>
                <w:bCs/>
                <w:sz w:val="16"/>
                <w:szCs w:val="16"/>
              </w:rPr>
            </w:pPr>
          </w:p>
          <w:p w14:paraId="4FE90013" w14:textId="77777777" w:rsidR="002533F4" w:rsidRDefault="002533F4" w:rsidP="00741B5E">
            <w:pPr>
              <w:rPr>
                <w:rFonts w:ascii="Century Gothic" w:hAnsi="Century Gothic" w:cs="Arial"/>
                <w:bCs/>
                <w:sz w:val="16"/>
                <w:szCs w:val="16"/>
              </w:rPr>
            </w:pPr>
          </w:p>
          <w:p w14:paraId="38B4BE0E" w14:textId="77777777" w:rsidR="002533F4" w:rsidRDefault="002533F4" w:rsidP="00741B5E">
            <w:pPr>
              <w:rPr>
                <w:rFonts w:ascii="Century Gothic" w:hAnsi="Century Gothic" w:cs="Arial"/>
                <w:bCs/>
                <w:sz w:val="16"/>
                <w:szCs w:val="16"/>
              </w:rPr>
            </w:pPr>
            <w:r w:rsidRPr="002533F4">
              <w:rPr>
                <w:rFonts w:ascii="Century Gothic" w:hAnsi="Century Gothic" w:cs="Arial"/>
                <w:bCs/>
                <w:sz w:val="16"/>
                <w:szCs w:val="16"/>
              </w:rPr>
              <w:t>See general resource page for additional information/support</w:t>
            </w:r>
          </w:p>
          <w:p w14:paraId="08EC012C" w14:textId="77777777" w:rsidR="002533F4" w:rsidRPr="00B86A5F" w:rsidRDefault="002533F4" w:rsidP="00741B5E">
            <w:pPr>
              <w:rPr>
                <w:rFonts w:ascii="Century Gothic" w:hAnsi="Century Gothic" w:cs="Arial"/>
                <w:bCs/>
                <w:sz w:val="16"/>
                <w:szCs w:val="16"/>
              </w:rPr>
            </w:pPr>
          </w:p>
        </w:tc>
      </w:tr>
      <w:tr w:rsidR="00FD241B" w:rsidRPr="00B86A5F" w14:paraId="7E636946" w14:textId="77777777" w:rsidTr="00FD241B">
        <w:trPr>
          <w:trHeight w:val="20"/>
        </w:trPr>
        <w:tc>
          <w:tcPr>
            <w:tcW w:w="3652" w:type="dxa"/>
            <w:tcBorders>
              <w:bottom w:val="nil"/>
            </w:tcBorders>
          </w:tcPr>
          <w:p w14:paraId="49F677EE" w14:textId="77777777" w:rsidR="00FD241B" w:rsidRPr="000C541B" w:rsidRDefault="00FD241B" w:rsidP="000D17FA">
            <w:pPr>
              <w:rPr>
                <w:rFonts w:ascii="Century Gothic" w:hAnsi="Century Gothic" w:cs="Arial"/>
                <w:bCs/>
                <w:color w:val="427E7E"/>
                <w:lang w:eastAsia="en-GB"/>
              </w:rPr>
            </w:pPr>
            <w:r w:rsidRPr="000C541B">
              <w:rPr>
                <w:rFonts w:ascii="Century Gothic" w:hAnsi="Century Gothic" w:cs="Arial"/>
                <w:bCs/>
                <w:color w:val="427E7E"/>
                <w:lang w:eastAsia="en-GB"/>
              </w:rPr>
              <w:lastRenderedPageBreak/>
              <w:t>I have helped to grow plants and can name their basic parts. I can talk about how they grow and what I need to do to look after them.</w:t>
            </w:r>
          </w:p>
          <w:p w14:paraId="0F63B689" w14:textId="77777777" w:rsidR="00FD241B" w:rsidRDefault="00FD241B" w:rsidP="000D17FA">
            <w:pPr>
              <w:rPr>
                <w:rFonts w:ascii="Century Gothic" w:eastAsia="Times New Roman" w:hAnsi="Century Gothic" w:cs="Arial"/>
                <w:lang w:eastAsia="en-GB"/>
              </w:rPr>
            </w:pPr>
            <w:r w:rsidRPr="00731307">
              <w:rPr>
                <w:rFonts w:ascii="Century Gothic" w:hAnsi="Century Gothic" w:cs="Arial"/>
                <w:b/>
                <w:bCs/>
                <w:i/>
                <w:color w:val="427E7E"/>
                <w:lang w:eastAsia="en-GB"/>
              </w:rPr>
              <w:t>SCN 0-03a</w:t>
            </w:r>
          </w:p>
          <w:p w14:paraId="7F5E6DC6" w14:textId="77777777" w:rsidR="00FD241B" w:rsidRDefault="00FD241B" w:rsidP="00B82DA9">
            <w:pPr>
              <w:tabs>
                <w:tab w:val="left" w:pos="0"/>
              </w:tabs>
              <w:rPr>
                <w:rFonts w:ascii="Century Gothic" w:eastAsia="Times New Roman" w:hAnsi="Century Gothic" w:cs="Arial"/>
                <w:lang w:eastAsia="en-GB"/>
              </w:rPr>
            </w:pPr>
          </w:p>
        </w:tc>
        <w:tc>
          <w:tcPr>
            <w:tcW w:w="3006" w:type="dxa"/>
            <w:tcBorders>
              <w:bottom w:val="nil"/>
            </w:tcBorders>
          </w:tcPr>
          <w:p w14:paraId="64A6341F" w14:textId="77777777" w:rsidR="00FD241B" w:rsidRPr="000C541B" w:rsidRDefault="00FD241B" w:rsidP="000D17FA">
            <w:pPr>
              <w:pStyle w:val="NoSpacing"/>
              <w:rPr>
                <w:rFonts w:ascii="Century Gothic" w:hAnsi="Century Gothic" w:cs="Arial"/>
                <w:color w:val="427E7E"/>
              </w:rPr>
            </w:pPr>
            <w:r w:rsidRPr="000C541B">
              <w:rPr>
                <w:rFonts w:ascii="Century Gothic" w:hAnsi="Century Gothic" w:cs="Arial"/>
                <w:color w:val="427E7E"/>
              </w:rPr>
              <w:t xml:space="preserve">Explores, observes and discusses basic needs of plants and </w:t>
            </w:r>
          </w:p>
          <w:p w14:paraId="572A7861" w14:textId="77777777" w:rsidR="00FD241B" w:rsidRPr="000C541B" w:rsidRDefault="00FD241B" w:rsidP="000D17FA">
            <w:pPr>
              <w:pStyle w:val="NoSpacing"/>
              <w:rPr>
                <w:rFonts w:ascii="Century Gothic" w:hAnsi="Century Gothic" w:cs="Arial"/>
                <w:color w:val="427E7E"/>
              </w:rPr>
            </w:pPr>
            <w:r w:rsidRPr="000C541B">
              <w:rPr>
                <w:rFonts w:ascii="Century Gothic" w:hAnsi="Century Gothic" w:cs="Arial"/>
                <w:color w:val="427E7E"/>
              </w:rPr>
              <w:t>what they need to grow including water, heat, sunlight and soil.</w:t>
            </w:r>
            <w:r w:rsidRPr="000C541B">
              <w:rPr>
                <w:rFonts w:ascii="Century Gothic" w:hAnsi="Century Gothic" w:cs="Arial"/>
                <w:color w:val="427E7E"/>
              </w:rPr>
              <w:tab/>
            </w:r>
          </w:p>
          <w:p w14:paraId="13590964" w14:textId="77777777" w:rsidR="00FD241B" w:rsidRDefault="00FD241B" w:rsidP="000D17FA">
            <w:pPr>
              <w:pStyle w:val="NoSpacing"/>
              <w:rPr>
                <w:rFonts w:ascii="Century Gothic" w:hAnsi="Century Gothic" w:cs="Arial"/>
                <w:color w:val="427E7E"/>
              </w:rPr>
            </w:pPr>
          </w:p>
          <w:p w14:paraId="59CA073C" w14:textId="77777777" w:rsidR="00FD241B" w:rsidRDefault="00FD241B" w:rsidP="000D17FA">
            <w:pPr>
              <w:pStyle w:val="NoSpacing"/>
              <w:rPr>
                <w:rFonts w:ascii="Century Gothic" w:hAnsi="Century Gothic"/>
              </w:rPr>
            </w:pPr>
            <w:r w:rsidRPr="000C541B">
              <w:rPr>
                <w:rFonts w:ascii="Century Gothic" w:hAnsi="Century Gothic" w:cs="Arial"/>
                <w:color w:val="427E7E"/>
              </w:rPr>
              <w:t>Demonstrates understanding of how plants grow from seeds.</w:t>
            </w:r>
            <w:r>
              <w:rPr>
                <w:rFonts w:ascii="Century Gothic" w:hAnsi="Century Gothic"/>
              </w:rPr>
              <w:t xml:space="preserve"> </w:t>
            </w:r>
          </w:p>
          <w:p w14:paraId="368474B2" w14:textId="77777777" w:rsidR="00FD241B" w:rsidRDefault="00FD241B" w:rsidP="000D17FA">
            <w:pPr>
              <w:pStyle w:val="NoSpacing"/>
              <w:rPr>
                <w:rFonts w:ascii="Century Gothic" w:hAnsi="Century Gothic"/>
              </w:rPr>
            </w:pPr>
          </w:p>
        </w:tc>
        <w:tc>
          <w:tcPr>
            <w:tcW w:w="3827" w:type="dxa"/>
            <w:tcBorders>
              <w:bottom w:val="nil"/>
            </w:tcBorders>
          </w:tcPr>
          <w:p w14:paraId="127D99B9" w14:textId="77777777" w:rsidR="00FD241B" w:rsidRDefault="00FD241B" w:rsidP="000D17FA">
            <w:pPr>
              <w:pStyle w:val="NoSpacing"/>
              <w:numPr>
                <w:ilvl w:val="0"/>
                <w:numId w:val="6"/>
              </w:numPr>
              <w:ind w:left="467" w:hanging="284"/>
              <w:rPr>
                <w:rFonts w:ascii="Century Gothic" w:hAnsi="Century Gothic" w:cs="Arial"/>
              </w:rPr>
            </w:pPr>
            <w:r>
              <w:rPr>
                <w:rFonts w:ascii="Century Gothic" w:hAnsi="Century Gothic" w:cs="Arial"/>
              </w:rPr>
              <w:t>Go outdoors and grow plants/flowers/herbs /fruit/vegetables etc</w:t>
            </w:r>
          </w:p>
          <w:p w14:paraId="777F0580" w14:textId="77777777" w:rsidR="00FD241B" w:rsidRDefault="00FD241B" w:rsidP="000D17FA">
            <w:pPr>
              <w:pStyle w:val="NoSpacing"/>
              <w:ind w:left="467" w:hanging="284"/>
              <w:rPr>
                <w:rFonts w:ascii="Century Gothic" w:hAnsi="Century Gothic" w:cs="Arial"/>
              </w:rPr>
            </w:pPr>
          </w:p>
          <w:p w14:paraId="5F0301A6" w14:textId="77777777" w:rsidR="00FD241B" w:rsidRPr="00C01BF7" w:rsidRDefault="00FD241B" w:rsidP="000D17FA">
            <w:pPr>
              <w:pStyle w:val="NoSpacing"/>
              <w:numPr>
                <w:ilvl w:val="0"/>
                <w:numId w:val="6"/>
              </w:numPr>
              <w:ind w:left="467" w:hanging="284"/>
              <w:rPr>
                <w:rFonts w:ascii="Century Gothic" w:hAnsi="Century Gothic" w:cs="Arial"/>
              </w:rPr>
            </w:pPr>
            <w:r>
              <w:rPr>
                <w:rFonts w:ascii="Century Gothic" w:hAnsi="Century Gothic" w:cs="Arial"/>
              </w:rPr>
              <w:t>Create guidance to show others how to nurture your plant</w:t>
            </w:r>
            <w:r w:rsidRPr="000D17FA">
              <w:rPr>
                <w:rFonts w:ascii="Century Gothic" w:hAnsi="Century Gothic" w:cs="Arial"/>
              </w:rPr>
              <w:t>/flower</w:t>
            </w:r>
            <w:r>
              <w:rPr>
                <w:rFonts w:ascii="Century Gothic" w:hAnsi="Century Gothic" w:cs="Arial"/>
              </w:rPr>
              <w:t xml:space="preserve"> etc</w:t>
            </w:r>
          </w:p>
          <w:p w14:paraId="11632AC7" w14:textId="77777777" w:rsidR="00FD241B" w:rsidRPr="00C01BF7" w:rsidRDefault="00FD241B" w:rsidP="00FD241B">
            <w:pPr>
              <w:pStyle w:val="NoSpacing"/>
              <w:rPr>
                <w:rFonts w:ascii="Century Gothic" w:hAnsi="Century Gothic" w:cs="Arial"/>
              </w:rPr>
            </w:pPr>
          </w:p>
        </w:tc>
        <w:tc>
          <w:tcPr>
            <w:tcW w:w="5074" w:type="dxa"/>
            <w:vMerge/>
          </w:tcPr>
          <w:p w14:paraId="246CD63B" w14:textId="77777777" w:rsidR="00FD241B" w:rsidRPr="00CB030D" w:rsidRDefault="00FD241B" w:rsidP="00741B5E">
            <w:pPr>
              <w:rPr>
                <w:rFonts w:ascii="Century Gothic" w:hAnsi="Century Gothic" w:cs="Arial"/>
                <w:bCs/>
                <w:i/>
                <w:sz w:val="20"/>
                <w:szCs w:val="20"/>
              </w:rPr>
            </w:pPr>
          </w:p>
        </w:tc>
      </w:tr>
      <w:tr w:rsidR="00FD241B" w:rsidRPr="00B86A5F" w14:paraId="58F60873" w14:textId="77777777" w:rsidTr="00FD241B">
        <w:trPr>
          <w:trHeight w:val="20"/>
        </w:trPr>
        <w:tc>
          <w:tcPr>
            <w:tcW w:w="3652" w:type="dxa"/>
            <w:tcBorders>
              <w:top w:val="nil"/>
            </w:tcBorders>
          </w:tcPr>
          <w:p w14:paraId="46CAAC73" w14:textId="77777777" w:rsidR="00FD241B" w:rsidRDefault="00FD241B" w:rsidP="00FD241B">
            <w:pPr>
              <w:tabs>
                <w:tab w:val="left" w:pos="0"/>
              </w:tabs>
              <w:rPr>
                <w:rFonts w:ascii="Century Gothic" w:hAnsi="Century Gothic" w:cs="Arial"/>
                <w:b/>
                <w:color w:val="00B050"/>
                <w:lang w:eastAsia="en-GB"/>
              </w:rPr>
            </w:pPr>
            <w:r w:rsidRPr="000C541B">
              <w:rPr>
                <w:rFonts w:ascii="Century Gothic" w:hAnsi="Century Gothic" w:cs="Arial"/>
                <w:color w:val="00B050"/>
                <w:lang w:eastAsia="en-GB"/>
              </w:rPr>
              <w:t xml:space="preserve">I </w:t>
            </w:r>
            <w:proofErr w:type="gramStart"/>
            <w:r w:rsidRPr="000C541B">
              <w:rPr>
                <w:rFonts w:ascii="Century Gothic" w:hAnsi="Century Gothic" w:cs="Arial"/>
                <w:color w:val="00B050"/>
                <w:lang w:eastAsia="en-GB"/>
              </w:rPr>
              <w:t>am able to</w:t>
            </w:r>
            <w:proofErr w:type="gramEnd"/>
            <w:r w:rsidRPr="000C541B">
              <w:rPr>
                <w:rFonts w:ascii="Century Gothic" w:hAnsi="Century Gothic" w:cs="Arial"/>
                <w:color w:val="00B050"/>
                <w:lang w:eastAsia="en-GB"/>
              </w:rPr>
              <w:t xml:space="preserve"> show an awareness of the tasks required to look after a baby.</w:t>
            </w:r>
            <w:r w:rsidRPr="000C541B">
              <w:rPr>
                <w:rFonts w:ascii="Century Gothic" w:hAnsi="Century Gothic" w:cs="Arial"/>
                <w:b/>
                <w:color w:val="00B050"/>
                <w:lang w:eastAsia="en-GB"/>
              </w:rPr>
              <w:t xml:space="preserve"> </w:t>
            </w:r>
          </w:p>
          <w:p w14:paraId="684681BB" w14:textId="77777777" w:rsidR="00FD241B" w:rsidRPr="000C541B" w:rsidRDefault="00FD241B" w:rsidP="00FD241B">
            <w:pPr>
              <w:rPr>
                <w:rFonts w:ascii="Century Gothic" w:hAnsi="Century Gothic" w:cs="Arial"/>
                <w:bCs/>
                <w:color w:val="427E7E"/>
                <w:lang w:eastAsia="en-GB"/>
              </w:rPr>
            </w:pPr>
            <w:r>
              <w:rPr>
                <w:rFonts w:ascii="Century Gothic" w:hAnsi="Century Gothic" w:cs="Arial"/>
                <w:b/>
                <w:bCs/>
                <w:i/>
                <w:color w:val="00B050"/>
                <w:lang w:eastAsia="en-GB"/>
              </w:rPr>
              <w:t>HWB 0-51a</w:t>
            </w:r>
          </w:p>
        </w:tc>
        <w:tc>
          <w:tcPr>
            <w:tcW w:w="3006" w:type="dxa"/>
            <w:tcBorders>
              <w:top w:val="nil"/>
            </w:tcBorders>
          </w:tcPr>
          <w:p w14:paraId="73EBC77C" w14:textId="77777777" w:rsidR="00FD241B" w:rsidRPr="000C541B" w:rsidRDefault="00FD241B" w:rsidP="000D17FA">
            <w:pPr>
              <w:pStyle w:val="NoSpacing"/>
              <w:rPr>
                <w:rFonts w:ascii="Century Gothic" w:hAnsi="Century Gothic" w:cs="Arial"/>
                <w:color w:val="427E7E"/>
              </w:rPr>
            </w:pPr>
            <w:r w:rsidRPr="000C541B">
              <w:rPr>
                <w:rFonts w:ascii="Century Gothic" w:hAnsi="Century Gothic" w:cs="Arial"/>
                <w:color w:val="00B050"/>
              </w:rPr>
              <w:t xml:space="preserve">Describes the basic needs of a baby, </w:t>
            </w:r>
            <w:r w:rsidRPr="000C541B">
              <w:rPr>
                <w:rFonts w:ascii="Century Gothic" w:hAnsi="Century Gothic"/>
                <w:color w:val="00B050"/>
              </w:rPr>
              <w:br/>
            </w:r>
            <w:r w:rsidRPr="000C541B">
              <w:rPr>
                <w:rFonts w:ascii="Century Gothic" w:hAnsi="Century Gothic" w:cs="Arial"/>
                <w:color w:val="00B050"/>
              </w:rPr>
              <w:t xml:space="preserve">for example, eye contact, cuddling, </w:t>
            </w:r>
            <w:r w:rsidRPr="000C541B">
              <w:rPr>
                <w:rFonts w:ascii="Century Gothic" w:hAnsi="Century Gothic"/>
                <w:color w:val="00B050"/>
              </w:rPr>
              <w:br/>
            </w:r>
            <w:r w:rsidRPr="000C541B">
              <w:rPr>
                <w:rFonts w:ascii="Century Gothic" w:hAnsi="Century Gothic" w:cs="Arial"/>
                <w:color w:val="00B050"/>
              </w:rPr>
              <w:t>washing, changing, feeding, sleeping</w:t>
            </w:r>
            <w:r w:rsidRPr="000C541B">
              <w:rPr>
                <w:rFonts w:ascii="Century Gothic" w:hAnsi="Century Gothic" w:cs="Arial"/>
                <w:b/>
                <w:bCs/>
                <w:color w:val="00B050"/>
              </w:rPr>
              <w:t>.</w:t>
            </w:r>
          </w:p>
        </w:tc>
        <w:tc>
          <w:tcPr>
            <w:tcW w:w="3827" w:type="dxa"/>
            <w:tcBorders>
              <w:top w:val="nil"/>
            </w:tcBorders>
          </w:tcPr>
          <w:p w14:paraId="3750D71C" w14:textId="77777777" w:rsidR="00FD241B" w:rsidRPr="000C541B" w:rsidRDefault="00FD241B" w:rsidP="00FD241B">
            <w:pPr>
              <w:pStyle w:val="NoSpacing"/>
              <w:numPr>
                <w:ilvl w:val="0"/>
                <w:numId w:val="6"/>
              </w:numPr>
              <w:ind w:left="467" w:hanging="284"/>
              <w:rPr>
                <w:rFonts w:ascii="Century Gothic" w:hAnsi="Century Gothic" w:cs="Arial"/>
              </w:rPr>
            </w:pPr>
            <w:r>
              <w:rPr>
                <w:rFonts w:ascii="Century Gothic" w:hAnsi="Century Gothic" w:cs="Arial"/>
              </w:rPr>
              <w:t xml:space="preserve">Group </w:t>
            </w:r>
            <w:r w:rsidRPr="000C541B">
              <w:rPr>
                <w:rFonts w:ascii="Century Gothic" w:hAnsi="Century Gothic" w:cs="Arial"/>
              </w:rPr>
              <w:t xml:space="preserve">time to discuss the things we need parents/carers for such as food, talking, shelter </w:t>
            </w:r>
            <w:r>
              <w:t xml:space="preserve"> </w:t>
            </w:r>
            <w:r>
              <w:rPr>
                <w:rFonts w:ascii="Century Gothic" w:hAnsi="Century Gothic" w:cs="Arial"/>
              </w:rPr>
              <w:t xml:space="preserve">  - use stories, small world toys to provide a context.</w:t>
            </w:r>
          </w:p>
          <w:p w14:paraId="335918C7" w14:textId="77777777" w:rsidR="00FD241B" w:rsidRDefault="00FD241B" w:rsidP="00FD241B">
            <w:pPr>
              <w:pStyle w:val="NoSpacing"/>
              <w:ind w:left="467" w:hanging="284"/>
              <w:rPr>
                <w:rFonts w:ascii="Century Gothic" w:hAnsi="Century Gothic" w:cs="Arial"/>
              </w:rPr>
            </w:pPr>
          </w:p>
          <w:p w14:paraId="7C184855" w14:textId="77777777" w:rsidR="00FD241B" w:rsidRPr="000D17FA" w:rsidRDefault="00FD241B" w:rsidP="00FD241B">
            <w:pPr>
              <w:pStyle w:val="NoSpacing"/>
              <w:numPr>
                <w:ilvl w:val="0"/>
                <w:numId w:val="6"/>
              </w:numPr>
              <w:ind w:left="467" w:hanging="284"/>
              <w:rPr>
                <w:rFonts w:ascii="Century Gothic" w:hAnsi="Century Gothic" w:cs="Arial"/>
              </w:rPr>
            </w:pPr>
            <w:r w:rsidRPr="000C541B">
              <w:rPr>
                <w:rFonts w:ascii="Century Gothic" w:hAnsi="Century Gothic" w:cs="Arial"/>
              </w:rPr>
              <w:t>Parent/carer and baby visit, discuss care needs</w:t>
            </w:r>
            <w:r>
              <w:rPr>
                <w:rFonts w:ascii="Century Gothic" w:hAnsi="Century Gothic" w:cs="Arial"/>
              </w:rPr>
              <w:t xml:space="preserve"> including breastfeeding a</w:t>
            </w:r>
            <w:r w:rsidRPr="000D17FA">
              <w:rPr>
                <w:rFonts w:ascii="Century Gothic" w:hAnsi="Century Gothic" w:cs="Arial"/>
              </w:rPr>
              <w:t>nd follow the baby’s progress over time</w:t>
            </w:r>
          </w:p>
          <w:p w14:paraId="4A9BCE01" w14:textId="77777777" w:rsidR="00FD241B" w:rsidRPr="00C01BF7" w:rsidRDefault="00FD241B" w:rsidP="00FD241B">
            <w:pPr>
              <w:pStyle w:val="ListParagraph"/>
              <w:ind w:left="467" w:hanging="284"/>
              <w:rPr>
                <w:rFonts w:ascii="Century Gothic" w:hAnsi="Century Gothic" w:cs="Arial"/>
              </w:rPr>
            </w:pPr>
          </w:p>
          <w:p w14:paraId="563AD035" w14:textId="77777777" w:rsidR="00FD241B" w:rsidRDefault="00FD241B" w:rsidP="00FD241B">
            <w:pPr>
              <w:pStyle w:val="NoSpacing"/>
              <w:numPr>
                <w:ilvl w:val="0"/>
                <w:numId w:val="6"/>
              </w:numPr>
              <w:ind w:left="467" w:hanging="284"/>
              <w:rPr>
                <w:rFonts w:ascii="Century Gothic" w:hAnsi="Century Gothic" w:cs="Arial"/>
              </w:rPr>
            </w:pPr>
            <w:r>
              <w:rPr>
                <w:rFonts w:ascii="Century Gothic" w:hAnsi="Century Gothic" w:cs="Arial"/>
              </w:rPr>
              <w:t>Role play, flour dolls, stories</w:t>
            </w:r>
          </w:p>
        </w:tc>
        <w:tc>
          <w:tcPr>
            <w:tcW w:w="5074" w:type="dxa"/>
            <w:vMerge/>
          </w:tcPr>
          <w:p w14:paraId="295264E9" w14:textId="77777777" w:rsidR="00FD241B" w:rsidRPr="00CB030D" w:rsidRDefault="00FD241B" w:rsidP="00741B5E">
            <w:pPr>
              <w:rPr>
                <w:rFonts w:ascii="Century Gothic" w:hAnsi="Century Gothic" w:cs="Arial"/>
                <w:bCs/>
                <w:i/>
                <w:sz w:val="20"/>
                <w:szCs w:val="20"/>
              </w:rPr>
            </w:pPr>
          </w:p>
        </w:tc>
      </w:tr>
      <w:tr w:rsidR="000D17FA" w:rsidRPr="00B86A5F" w14:paraId="12858AB5" w14:textId="77777777" w:rsidTr="000D17FA">
        <w:trPr>
          <w:trHeight w:val="75"/>
        </w:trPr>
        <w:tc>
          <w:tcPr>
            <w:tcW w:w="15559" w:type="dxa"/>
            <w:gridSpan w:val="4"/>
          </w:tcPr>
          <w:p w14:paraId="71AEFA64" w14:textId="77777777" w:rsidR="000D17FA" w:rsidRPr="000C541B" w:rsidRDefault="000D17FA" w:rsidP="000D17FA">
            <w:pPr>
              <w:rPr>
                <w:rFonts w:ascii="Century Gothic" w:hAnsi="Century Gothic" w:cs="Arial"/>
                <w:b/>
                <w:bCs/>
                <w:i/>
                <w:iCs/>
              </w:rPr>
            </w:pPr>
            <w:r w:rsidRPr="000C541B">
              <w:rPr>
                <w:rFonts w:ascii="Century Gothic" w:hAnsi="Century Gothic" w:cs="Arial"/>
                <w:b/>
                <w:bCs/>
                <w:i/>
                <w:iCs/>
              </w:rPr>
              <w:t>Suggested vocab or highlighted within above</w:t>
            </w:r>
          </w:p>
          <w:p w14:paraId="60C8CDA1" w14:textId="77777777" w:rsidR="000D17FA" w:rsidRPr="00CB030D" w:rsidRDefault="000D17FA" w:rsidP="00741B5E">
            <w:pPr>
              <w:rPr>
                <w:rFonts w:ascii="Century Gothic" w:hAnsi="Century Gothic" w:cs="Arial"/>
                <w:bCs/>
                <w:i/>
                <w:sz w:val="20"/>
                <w:szCs w:val="20"/>
              </w:rPr>
            </w:pPr>
          </w:p>
        </w:tc>
      </w:tr>
      <w:tr w:rsidR="000D17FA" w:rsidRPr="00B86A5F" w14:paraId="7934BD66" w14:textId="77777777" w:rsidTr="000D17FA">
        <w:trPr>
          <w:trHeight w:val="132"/>
        </w:trPr>
        <w:tc>
          <w:tcPr>
            <w:tcW w:w="15559" w:type="dxa"/>
            <w:gridSpan w:val="4"/>
          </w:tcPr>
          <w:p w14:paraId="282706D7" w14:textId="77777777" w:rsidR="000D17FA" w:rsidRPr="000C541B" w:rsidRDefault="000D17FA" w:rsidP="000D17FA">
            <w:pPr>
              <w:ind w:left="360"/>
              <w:rPr>
                <w:rFonts w:ascii="Century Gothic" w:hAnsi="Century Gothic"/>
              </w:rPr>
            </w:pPr>
            <w:r w:rsidRPr="000C541B">
              <w:rPr>
                <w:rFonts w:ascii="Century Gothic" w:hAnsi="Century Gothic"/>
              </w:rPr>
              <w:t xml:space="preserve">difference • male • boy • female • girl • birth • child • grow • </w:t>
            </w:r>
            <w:r w:rsidRPr="000C541B">
              <w:rPr>
                <w:rFonts w:ascii="Century Gothic" w:hAnsi="Century Gothic" w:cs="Arial"/>
              </w:rPr>
              <w:t xml:space="preserve">private </w:t>
            </w:r>
            <w:r w:rsidRPr="000C541B">
              <w:rPr>
                <w:rFonts w:ascii="Century Gothic" w:hAnsi="Century Gothic"/>
              </w:rPr>
              <w:t xml:space="preserve">• body part • same • life cycle • baby • parent • family • adult • support networks </w:t>
            </w:r>
          </w:p>
          <w:p w14:paraId="7C3E2BB6" w14:textId="77777777" w:rsidR="000D17FA" w:rsidRPr="000C541B" w:rsidRDefault="000D17FA" w:rsidP="000D17FA">
            <w:pPr>
              <w:ind w:left="360"/>
              <w:rPr>
                <w:rFonts w:ascii="Century Gothic" w:hAnsi="Century Gothic" w:cs="Arial"/>
              </w:rPr>
            </w:pPr>
            <w:r w:rsidRPr="000C541B">
              <w:rPr>
                <w:rFonts w:ascii="Century Gothic" w:hAnsi="Century Gothic" w:cs="Arial"/>
              </w:rPr>
              <w:t xml:space="preserve">penis </w:t>
            </w:r>
            <w:r w:rsidRPr="000C541B">
              <w:rPr>
                <w:rFonts w:ascii="Century Gothic" w:hAnsi="Century Gothic"/>
              </w:rPr>
              <w:t xml:space="preserve">• </w:t>
            </w:r>
            <w:r w:rsidRPr="000C541B">
              <w:rPr>
                <w:rFonts w:ascii="Century Gothic" w:hAnsi="Century Gothic" w:cs="Arial"/>
              </w:rPr>
              <w:t xml:space="preserve">testicles </w:t>
            </w:r>
            <w:r w:rsidRPr="000C541B">
              <w:rPr>
                <w:rFonts w:ascii="Century Gothic" w:hAnsi="Century Gothic"/>
              </w:rPr>
              <w:t>•</w:t>
            </w:r>
            <w:r w:rsidRPr="000C541B">
              <w:rPr>
                <w:rFonts w:ascii="Century Gothic" w:hAnsi="Century Gothic" w:cs="Arial"/>
              </w:rPr>
              <w:t xml:space="preserve"> vulva </w:t>
            </w:r>
            <w:r w:rsidRPr="000C541B">
              <w:rPr>
                <w:rFonts w:ascii="Century Gothic" w:hAnsi="Century Gothic"/>
              </w:rPr>
              <w:t>•</w:t>
            </w:r>
            <w:r w:rsidRPr="000C541B">
              <w:rPr>
                <w:rFonts w:ascii="Century Gothic" w:hAnsi="Century Gothic" w:cs="Arial"/>
              </w:rPr>
              <w:t xml:space="preserve"> nipples </w:t>
            </w:r>
          </w:p>
          <w:p w14:paraId="781FDB80" w14:textId="77777777" w:rsidR="000D17FA" w:rsidRPr="000C541B" w:rsidRDefault="000D17FA" w:rsidP="000D17FA">
            <w:pPr>
              <w:rPr>
                <w:rFonts w:ascii="Century Gothic" w:hAnsi="Century Gothic" w:cs="Arial"/>
                <w:b/>
                <w:bCs/>
                <w:i/>
                <w:iCs/>
              </w:rPr>
            </w:pPr>
          </w:p>
        </w:tc>
      </w:tr>
    </w:tbl>
    <w:p w14:paraId="7752F4A7" w14:textId="77777777" w:rsidR="00606929" w:rsidRDefault="00606929" w:rsidP="00606929"/>
    <w:p w14:paraId="44809B96" w14:textId="77777777" w:rsidR="00FD241B" w:rsidRDefault="00FD241B" w:rsidP="00EE4007"/>
    <w:p w14:paraId="14DD9925" w14:textId="69F3B626" w:rsidR="00EE4007" w:rsidRPr="008A4768" w:rsidRDefault="00EE4007" w:rsidP="00EE4007">
      <w:pPr>
        <w:rPr>
          <w:rFonts w:ascii="Century Gothic" w:hAnsi="Century Gothic" w:cs="Arial"/>
          <w:b/>
          <w:bCs/>
        </w:rPr>
      </w:pPr>
      <w:r w:rsidRPr="008A4768">
        <w:rPr>
          <w:rFonts w:ascii="Century Gothic" w:hAnsi="Century Gothic" w:cs="Arial"/>
          <w:b/>
          <w:bCs/>
        </w:rPr>
        <w:t>Links to Research/ Guidance</w:t>
      </w:r>
      <w:r w:rsidR="00177089">
        <w:rPr>
          <w:rFonts w:ascii="Century Gothic" w:hAnsi="Century Gothic" w:cs="Arial"/>
          <w:b/>
          <w:bCs/>
        </w:rPr>
        <w:t xml:space="preserve">                   </w:t>
      </w:r>
    </w:p>
    <w:p w14:paraId="1448D724" w14:textId="77777777" w:rsidR="00EE4007" w:rsidRPr="008A4768" w:rsidRDefault="00EE4007" w:rsidP="00EE4007">
      <w:pPr>
        <w:shd w:val="clear" w:color="auto" w:fill="FFFFFF" w:themeFill="background1"/>
        <w:spacing w:after="0"/>
        <w:outlineLvl w:val="2"/>
        <w:rPr>
          <w:rFonts w:ascii="Century Gothic" w:eastAsia="Times New Roman" w:hAnsi="Century Gothic" w:cs="Times New Roman"/>
          <w:b/>
          <w:bCs/>
          <w:i/>
          <w:iCs/>
          <w:sz w:val="20"/>
          <w:lang w:eastAsia="en-GB"/>
        </w:rPr>
      </w:pPr>
      <w:r w:rsidRPr="008A4768">
        <w:rPr>
          <w:rFonts w:ascii="Century Gothic" w:eastAsia="Times New Roman" w:hAnsi="Century Gothic" w:cs="Times New Roman"/>
          <w:b/>
          <w:bCs/>
          <w:i/>
          <w:iCs/>
          <w:sz w:val="20"/>
          <w:lang w:eastAsia="en-GB"/>
        </w:rPr>
        <w:t>Conduct of Relationships, Sexual Health and Parenthood Education in Schools.  Scottish Government 2014</w:t>
      </w:r>
    </w:p>
    <w:p w14:paraId="49724A7B" w14:textId="0CDA72E3" w:rsidR="00EE4007" w:rsidRPr="008A4768" w:rsidRDefault="00EE4007" w:rsidP="00EE4007">
      <w:pPr>
        <w:spacing w:after="0"/>
        <w:rPr>
          <w:rFonts w:ascii="Century Gothic" w:hAnsi="Century Gothic" w:cs="Arial"/>
          <w:b/>
          <w:bCs/>
          <w:sz w:val="20"/>
        </w:rPr>
      </w:pPr>
      <w:r w:rsidRPr="008A4768">
        <w:rPr>
          <w:rFonts w:ascii="Century Gothic" w:hAnsi="Century Gothic"/>
          <w:color w:val="000000"/>
          <w:sz w:val="20"/>
          <w:shd w:val="clear" w:color="auto" w:fill="FFFFFF"/>
        </w:rPr>
        <w:t>This is guidance for teachers on the conduct of teaching relationships, sexual health and parenthood education within the Health and Wellbeing organiser of Curriculum for Excellence.</w:t>
      </w:r>
      <w:r w:rsidR="00AB00C5">
        <w:rPr>
          <w:rFonts w:ascii="Century Gothic" w:hAnsi="Century Gothic"/>
          <w:color w:val="000000"/>
          <w:sz w:val="20"/>
          <w:shd w:val="clear" w:color="auto" w:fill="FFFFFF"/>
        </w:rPr>
        <w:t xml:space="preserve"> It is currently being updated.</w:t>
      </w:r>
    </w:p>
    <w:p w14:paraId="40A038AF" w14:textId="77777777" w:rsidR="00EE4007" w:rsidRPr="008A4768" w:rsidRDefault="00EE4007" w:rsidP="00EE4007">
      <w:pPr>
        <w:spacing w:after="0"/>
        <w:rPr>
          <w:rFonts w:ascii="Century Gothic" w:hAnsi="Century Gothic" w:cs="Arial"/>
          <w:b/>
          <w:bCs/>
          <w:sz w:val="20"/>
        </w:rPr>
      </w:pPr>
      <w:r w:rsidRPr="008A4768">
        <w:rPr>
          <w:rFonts w:ascii="Century Gothic" w:hAnsi="Century Gothic"/>
          <w:color w:val="000000"/>
          <w:sz w:val="20"/>
          <w:shd w:val="clear" w:color="auto" w:fill="FFFFFF"/>
        </w:rPr>
        <w:t xml:space="preserve">The Scottish Government is committed to ensuring that all children and young people receive high quality relationships, sexual health and parenthood education (RSHP) </w:t>
      </w:r>
      <w:proofErr w:type="gramStart"/>
      <w:r w:rsidRPr="008A4768">
        <w:rPr>
          <w:rFonts w:ascii="Century Gothic" w:hAnsi="Century Gothic"/>
          <w:color w:val="000000"/>
          <w:sz w:val="20"/>
          <w:shd w:val="clear" w:color="auto" w:fill="FFFFFF"/>
        </w:rPr>
        <w:t>in order to</w:t>
      </w:r>
      <w:proofErr w:type="gramEnd"/>
      <w:r w:rsidRPr="008A4768">
        <w:rPr>
          <w:rFonts w:ascii="Century Gothic" w:hAnsi="Century Gothic"/>
          <w:color w:val="000000"/>
          <w:sz w:val="20"/>
          <w:shd w:val="clear" w:color="auto" w:fill="FFFFFF"/>
        </w:rPr>
        <w:t xml:space="preserve"> respect, protect and fulfil their human rights as they grow up.</w:t>
      </w:r>
    </w:p>
    <w:p w14:paraId="5DAB6FE8" w14:textId="77777777" w:rsidR="00EE4007" w:rsidRPr="008A4768" w:rsidRDefault="00567F98" w:rsidP="00EE4007">
      <w:pPr>
        <w:spacing w:after="0"/>
        <w:rPr>
          <w:rFonts w:ascii="Century Gothic" w:hAnsi="Century Gothic" w:cs="Arial"/>
          <w:b/>
          <w:sz w:val="20"/>
        </w:rPr>
      </w:pPr>
      <w:hyperlink r:id="rId27" w:history="1">
        <w:r w:rsidR="00EE4007" w:rsidRPr="008A4768">
          <w:rPr>
            <w:rStyle w:val="Hyperlink"/>
            <w:rFonts w:ascii="Century Gothic" w:hAnsi="Century Gothic" w:cs="Arial"/>
            <w:b/>
            <w:sz w:val="20"/>
          </w:rPr>
          <w:t>http://www.gov.scot/Publications/2014/12/8526/0</w:t>
        </w:r>
      </w:hyperlink>
    </w:p>
    <w:p w14:paraId="14F10B6C" w14:textId="77777777" w:rsidR="00EE4007" w:rsidRPr="008A4768" w:rsidRDefault="00EE4007" w:rsidP="00EE4007">
      <w:pPr>
        <w:spacing w:after="0"/>
        <w:rPr>
          <w:rFonts w:ascii="Century Gothic" w:hAnsi="Century Gothic" w:cs="Arial"/>
          <w:b/>
          <w:sz w:val="20"/>
        </w:rPr>
      </w:pPr>
    </w:p>
    <w:p w14:paraId="7E4FF689" w14:textId="77777777" w:rsidR="00EE4007" w:rsidRPr="008A4768" w:rsidRDefault="00EE4007" w:rsidP="00EE4007">
      <w:pPr>
        <w:spacing w:after="0"/>
        <w:rPr>
          <w:rFonts w:ascii="Century Gothic" w:hAnsi="Century Gothic" w:cs="Arial"/>
          <w:b/>
          <w:bCs/>
          <w:i/>
          <w:iCs/>
          <w:sz w:val="20"/>
        </w:rPr>
      </w:pPr>
      <w:r w:rsidRPr="008A4768">
        <w:rPr>
          <w:rFonts w:ascii="Century Gothic" w:hAnsi="Century Gothic" w:cs="Arial"/>
          <w:b/>
          <w:bCs/>
          <w:i/>
          <w:iCs/>
          <w:sz w:val="20"/>
        </w:rPr>
        <w:t>Sex Education Forum</w:t>
      </w:r>
    </w:p>
    <w:p w14:paraId="5CB1F0D6" w14:textId="77777777" w:rsidR="00EE4007" w:rsidRPr="008A4768" w:rsidRDefault="00EE4007" w:rsidP="00EE4007">
      <w:pPr>
        <w:spacing w:after="0"/>
        <w:rPr>
          <w:rFonts w:ascii="Century Gothic" w:hAnsi="Century Gothic" w:cs="Arial"/>
          <w:i/>
          <w:iCs/>
          <w:sz w:val="20"/>
        </w:rPr>
      </w:pPr>
      <w:r w:rsidRPr="008A4768">
        <w:rPr>
          <w:rFonts w:ascii="Century Gothic" w:hAnsi="Century Gothic"/>
          <w:sz w:val="20"/>
        </w:rPr>
        <w:t>The following overview sets out what SRE is, why it is important and the principles and values that should underpin good quality SRE in a variety of settings.</w:t>
      </w:r>
    </w:p>
    <w:p w14:paraId="31712061" w14:textId="77777777" w:rsidR="00EE4007" w:rsidRPr="008A4768" w:rsidRDefault="00567F98" w:rsidP="00EE4007">
      <w:pPr>
        <w:spacing w:after="0"/>
        <w:rPr>
          <w:rFonts w:ascii="Century Gothic" w:hAnsi="Century Gothic" w:cs="Arial"/>
          <w:sz w:val="20"/>
        </w:rPr>
      </w:pPr>
      <w:hyperlink r:id="rId28" w:history="1">
        <w:r w:rsidR="00EE4007" w:rsidRPr="008A4768">
          <w:rPr>
            <w:rStyle w:val="Hyperlink"/>
            <w:rFonts w:ascii="Century Gothic" w:hAnsi="Century Gothic" w:cs="Arial"/>
            <w:sz w:val="20"/>
          </w:rPr>
          <w:t>http://www.sexeducationforum.org.uk/media/2572/understanding_sre_2010.pdf</w:t>
        </w:r>
      </w:hyperlink>
    </w:p>
    <w:p w14:paraId="5BF3EC86" w14:textId="77777777" w:rsidR="00EE4007" w:rsidRPr="008A4768" w:rsidRDefault="00EE4007" w:rsidP="00EE4007">
      <w:pPr>
        <w:spacing w:after="0"/>
        <w:rPr>
          <w:rFonts w:ascii="Century Gothic" w:hAnsi="Century Gothic" w:cs="Arial"/>
          <w:sz w:val="20"/>
        </w:rPr>
      </w:pPr>
    </w:p>
    <w:p w14:paraId="37C5AEDE" w14:textId="77777777" w:rsidR="00EE4007" w:rsidRPr="008A4768" w:rsidRDefault="00EE4007" w:rsidP="00EE4007">
      <w:pPr>
        <w:spacing w:after="0"/>
        <w:rPr>
          <w:rFonts w:ascii="Century Gothic" w:hAnsi="Century Gothic" w:cs="Arial"/>
          <w:sz w:val="20"/>
        </w:rPr>
      </w:pPr>
      <w:r w:rsidRPr="008A4768">
        <w:rPr>
          <w:rFonts w:ascii="Century Gothic" w:hAnsi="Century Gothic" w:cs="Arial"/>
          <w:sz w:val="20"/>
        </w:rPr>
        <w:t xml:space="preserve">This briefing includes findings from a </w:t>
      </w:r>
      <w:proofErr w:type="spellStart"/>
      <w:r w:rsidRPr="008A4768">
        <w:rPr>
          <w:rFonts w:ascii="Century Gothic" w:hAnsi="Century Gothic" w:cs="Arial"/>
          <w:sz w:val="20"/>
        </w:rPr>
        <w:t>OnePoll</w:t>
      </w:r>
      <w:proofErr w:type="spellEnd"/>
      <w:r w:rsidRPr="008A4768">
        <w:rPr>
          <w:rFonts w:ascii="Century Gothic" w:hAnsi="Century Gothic" w:cs="Arial"/>
          <w:sz w:val="20"/>
        </w:rPr>
        <w:t xml:space="preserve"> survey in 2014 that found the vast majority of parents want trained teachers to teach about SRE in primary schools and findings from a literature review of evidence. </w:t>
      </w:r>
    </w:p>
    <w:p w14:paraId="35D23A7D" w14:textId="77777777" w:rsidR="00EE4007" w:rsidRPr="008A4768" w:rsidRDefault="00567F98" w:rsidP="00EE4007">
      <w:pPr>
        <w:spacing w:after="0"/>
        <w:rPr>
          <w:rFonts w:ascii="Century Gothic" w:hAnsi="Century Gothic" w:cs="Arial"/>
          <w:sz w:val="20"/>
        </w:rPr>
      </w:pPr>
      <w:hyperlink r:id="rId29" w:history="1">
        <w:r w:rsidR="00EE4007" w:rsidRPr="008A4768">
          <w:rPr>
            <w:rStyle w:val="Hyperlink"/>
            <w:rFonts w:ascii="Century Gothic" w:hAnsi="Century Gothic" w:cs="Arial"/>
            <w:sz w:val="20"/>
          </w:rPr>
          <w:t>http://www.sexeducationforum.org.uk/media/42794/Executive-summary-parents-and-SRE-Nov-2014.pdf</w:t>
        </w:r>
      </w:hyperlink>
    </w:p>
    <w:p w14:paraId="5D1A9DF5" w14:textId="77777777" w:rsidR="00EE4007" w:rsidRPr="008A4768" w:rsidRDefault="00EE4007" w:rsidP="00EE4007">
      <w:pPr>
        <w:spacing w:after="0"/>
        <w:rPr>
          <w:rFonts w:ascii="Century Gothic" w:hAnsi="Century Gothic" w:cs="Arial"/>
          <w:sz w:val="20"/>
        </w:rPr>
      </w:pPr>
    </w:p>
    <w:p w14:paraId="612AA3F5" w14:textId="77777777" w:rsidR="00EE4007" w:rsidRPr="008A4768" w:rsidRDefault="00EE4007" w:rsidP="00EE4007">
      <w:pPr>
        <w:spacing w:after="0"/>
        <w:rPr>
          <w:rFonts w:ascii="Century Gothic" w:hAnsi="Century Gothic" w:cs="Arial"/>
          <w:sz w:val="20"/>
        </w:rPr>
      </w:pPr>
      <w:r w:rsidRPr="008A4768">
        <w:rPr>
          <w:rFonts w:ascii="Century Gothic" w:hAnsi="Century Gothic"/>
          <w:sz w:val="20"/>
        </w:rPr>
        <w:t>This briefing aims to provide an accessible and accurate summary of the research evidence relating to sex and relationships education (SRE), particularly the contribution of SRE to behaviour change. It includes findings about SRE from the third British National Survey of Sexual Attitudes and Lifestyles (</w:t>
      </w:r>
      <w:proofErr w:type="spellStart"/>
      <w:r w:rsidRPr="008A4768">
        <w:rPr>
          <w:rFonts w:ascii="Century Gothic" w:hAnsi="Century Gothic"/>
          <w:sz w:val="20"/>
        </w:rPr>
        <w:t>Natsal</w:t>
      </w:r>
      <w:proofErr w:type="spellEnd"/>
      <w:r w:rsidRPr="008A4768">
        <w:rPr>
          <w:rFonts w:ascii="Century Gothic" w:hAnsi="Century Gothic"/>
          <w:sz w:val="20"/>
        </w:rPr>
        <w:t>).</w:t>
      </w:r>
    </w:p>
    <w:p w14:paraId="3BE0D3AF" w14:textId="77777777" w:rsidR="00EE4007" w:rsidRPr="008A4768" w:rsidRDefault="00567F98" w:rsidP="00EE4007">
      <w:pPr>
        <w:spacing w:after="0"/>
        <w:rPr>
          <w:rFonts w:ascii="Century Gothic" w:hAnsi="Century Gothic" w:cs="Arial"/>
          <w:sz w:val="20"/>
        </w:rPr>
      </w:pPr>
      <w:hyperlink r:id="rId30" w:history="1">
        <w:r w:rsidR="00EE4007" w:rsidRPr="008A4768">
          <w:rPr>
            <w:rStyle w:val="Hyperlink"/>
            <w:rFonts w:ascii="Century Gothic" w:hAnsi="Century Gothic" w:cs="Arial"/>
            <w:sz w:val="20"/>
          </w:rPr>
          <w:t>http://www.sexeducationforum.org.uk/media/28306/SRE-the-evidence-March-2015.pdf</w:t>
        </w:r>
      </w:hyperlink>
    </w:p>
    <w:p w14:paraId="3B25A6B5" w14:textId="77777777" w:rsidR="00EE4007" w:rsidRPr="008A4768" w:rsidRDefault="00EE4007" w:rsidP="00EE4007">
      <w:pPr>
        <w:spacing w:after="0"/>
        <w:rPr>
          <w:rFonts w:ascii="Century Gothic" w:hAnsi="Century Gothic" w:cs="Arial"/>
          <w:sz w:val="20"/>
        </w:rPr>
      </w:pPr>
    </w:p>
    <w:p w14:paraId="2E794832" w14:textId="77777777" w:rsidR="00EE4007" w:rsidRPr="008A4768" w:rsidRDefault="00EE4007" w:rsidP="00EE4007">
      <w:pPr>
        <w:spacing w:after="0"/>
        <w:rPr>
          <w:rFonts w:ascii="Century Gothic" w:hAnsi="Century Gothic" w:cs="Arial"/>
          <w:b/>
          <w:bCs/>
          <w:i/>
          <w:iCs/>
          <w:sz w:val="20"/>
        </w:rPr>
      </w:pPr>
      <w:r w:rsidRPr="008A4768">
        <w:rPr>
          <w:rFonts w:ascii="Century Gothic" w:hAnsi="Century Gothic" w:cs="Arial"/>
          <w:b/>
          <w:bCs/>
          <w:i/>
          <w:iCs/>
          <w:sz w:val="20"/>
        </w:rPr>
        <w:t>Child and Adolescent Health Research Unit/ Health Behaviours in School Aged Children (Scotland)</w:t>
      </w:r>
    </w:p>
    <w:p w14:paraId="7DD362DA" w14:textId="77777777" w:rsidR="00EE4007" w:rsidRPr="008A4768" w:rsidRDefault="00567F98" w:rsidP="00EE4007">
      <w:pPr>
        <w:spacing w:after="0"/>
        <w:rPr>
          <w:rStyle w:val="Hyperlink"/>
          <w:rFonts w:ascii="Century Gothic" w:hAnsi="Century Gothic" w:cs="Arial"/>
          <w:b/>
          <w:sz w:val="20"/>
        </w:rPr>
      </w:pPr>
      <w:hyperlink r:id="rId31" w:history="1">
        <w:r w:rsidR="00EE4007" w:rsidRPr="008A4768">
          <w:rPr>
            <w:rStyle w:val="Hyperlink"/>
            <w:rFonts w:ascii="Century Gothic" w:hAnsi="Century Gothic" w:cs="Arial"/>
            <w:b/>
            <w:sz w:val="20"/>
          </w:rPr>
          <w:t>http://www.cahru.org/content/03-publications/03-briefing-papers-and-factsheets/bp20_final.pdf</w:t>
        </w:r>
      </w:hyperlink>
    </w:p>
    <w:p w14:paraId="31844A58" w14:textId="77777777" w:rsidR="00EE4007" w:rsidRPr="008A4768" w:rsidRDefault="00EE4007" w:rsidP="00EE4007">
      <w:pPr>
        <w:spacing w:after="0"/>
        <w:rPr>
          <w:rFonts w:ascii="Century Gothic" w:hAnsi="Century Gothic" w:cs="Arial"/>
          <w:b/>
          <w:bCs/>
          <w:sz w:val="20"/>
        </w:rPr>
      </w:pPr>
      <w:r w:rsidRPr="008A4768">
        <w:rPr>
          <w:rFonts w:ascii="Century Gothic" w:hAnsi="Century Gothic"/>
          <w:sz w:val="20"/>
        </w:rPr>
        <w:t xml:space="preserve"> </w:t>
      </w:r>
      <w:r w:rsidRPr="008A4768">
        <w:rPr>
          <w:rFonts w:ascii="Century Gothic" w:hAnsi="Century Gothic" w:cs="Fedra Sans Cond Pro Medium"/>
          <w:color w:val="000000" w:themeColor="text1"/>
          <w:sz w:val="20"/>
        </w:rPr>
        <w:t>Sexual health of 15 year olds in Scotland 1</w:t>
      </w:r>
    </w:p>
    <w:p w14:paraId="3B24E344" w14:textId="77777777" w:rsidR="00EE4007" w:rsidRPr="008A4768" w:rsidRDefault="00567F98" w:rsidP="00EE4007">
      <w:pPr>
        <w:spacing w:after="0"/>
        <w:rPr>
          <w:rStyle w:val="Hyperlink"/>
          <w:rFonts w:ascii="Century Gothic" w:hAnsi="Century Gothic" w:cs="Arial"/>
          <w:b/>
          <w:sz w:val="20"/>
        </w:rPr>
      </w:pPr>
      <w:hyperlink r:id="rId32" w:history="1">
        <w:r w:rsidR="00EE4007" w:rsidRPr="008A4768">
          <w:rPr>
            <w:rStyle w:val="Hyperlink"/>
            <w:rFonts w:ascii="Century Gothic" w:hAnsi="Century Gothic" w:cs="Arial"/>
            <w:b/>
            <w:sz w:val="20"/>
          </w:rPr>
          <w:t>http://www.cahru.org/content/03-publications/03-briefing-papers-and-factsheets/bp21_final.pdf</w:t>
        </w:r>
      </w:hyperlink>
    </w:p>
    <w:p w14:paraId="112F849E" w14:textId="77777777" w:rsidR="00EE4007" w:rsidRPr="008A4768" w:rsidRDefault="00EE4007" w:rsidP="00EE4007">
      <w:pPr>
        <w:spacing w:after="0"/>
        <w:rPr>
          <w:rFonts w:ascii="Century Gothic" w:hAnsi="Century Gothic" w:cs="Arial"/>
          <w:b/>
          <w:bCs/>
          <w:sz w:val="20"/>
        </w:rPr>
      </w:pPr>
      <w:r w:rsidRPr="008A4768">
        <w:rPr>
          <w:rFonts w:ascii="Century Gothic" w:hAnsi="Century Gothic"/>
          <w:sz w:val="20"/>
        </w:rPr>
        <w:t xml:space="preserve"> </w:t>
      </w:r>
      <w:r w:rsidRPr="008A4768">
        <w:rPr>
          <w:rFonts w:ascii="Century Gothic" w:hAnsi="Century Gothic" w:cs="Fedra Sans Cond Pro Medium"/>
          <w:color w:val="000000" w:themeColor="text1"/>
          <w:sz w:val="20"/>
        </w:rPr>
        <w:t>Sexual health of 15 year olds in Scotland 2</w:t>
      </w:r>
    </w:p>
    <w:p w14:paraId="66FF5DDD" w14:textId="77777777" w:rsidR="00EE4007" w:rsidRPr="008A4768" w:rsidRDefault="00567F98" w:rsidP="00EE4007">
      <w:pPr>
        <w:pStyle w:val="Default"/>
        <w:rPr>
          <w:rStyle w:val="Hyperlink"/>
          <w:rFonts w:ascii="Century Gothic" w:hAnsi="Century Gothic"/>
          <w:sz w:val="20"/>
          <w:szCs w:val="22"/>
        </w:rPr>
      </w:pPr>
      <w:hyperlink r:id="rId33" w:history="1">
        <w:r w:rsidR="00EE4007" w:rsidRPr="008A4768">
          <w:rPr>
            <w:rStyle w:val="Hyperlink"/>
            <w:rFonts w:ascii="Century Gothic" w:hAnsi="Century Gothic" w:cs="Arial"/>
            <w:b/>
            <w:sz w:val="20"/>
            <w:szCs w:val="22"/>
          </w:rPr>
          <w:t>http://www.cahru.org/content/03-publications/03-briefing-papers-and-factsheets/briefingpaper_22.pdf</w:t>
        </w:r>
      </w:hyperlink>
    </w:p>
    <w:p w14:paraId="6DC0D786" w14:textId="77777777" w:rsidR="00EE4007" w:rsidRPr="008A4768" w:rsidRDefault="00EE4007" w:rsidP="00EE4007">
      <w:pPr>
        <w:spacing w:after="0"/>
        <w:rPr>
          <w:rFonts w:ascii="Century Gothic" w:hAnsi="Century Gothic" w:cs="Arial"/>
          <w:b/>
          <w:bCs/>
          <w:sz w:val="20"/>
        </w:rPr>
      </w:pPr>
      <w:r w:rsidRPr="008A4768">
        <w:rPr>
          <w:rFonts w:ascii="Century Gothic" w:hAnsi="Century Gothic" w:cs="Fedra Sans Cond Pro Medium"/>
          <w:color w:val="000000" w:themeColor="text1"/>
          <w:sz w:val="20"/>
        </w:rPr>
        <w:t>Sexual health of 15 year olds in Scotland 3</w:t>
      </w:r>
    </w:p>
    <w:p w14:paraId="1A1933A2" w14:textId="77777777" w:rsidR="00EE4007" w:rsidRPr="008A4768" w:rsidRDefault="00EE4007" w:rsidP="00EE4007">
      <w:pPr>
        <w:spacing w:after="0"/>
        <w:rPr>
          <w:rFonts w:ascii="Century Gothic" w:hAnsi="Century Gothic" w:cs="Arial"/>
          <w:b/>
          <w:sz w:val="20"/>
        </w:rPr>
      </w:pPr>
    </w:p>
    <w:p w14:paraId="53DE7C62" w14:textId="77777777" w:rsidR="00EE4007" w:rsidRPr="008A4768" w:rsidRDefault="00EE4007" w:rsidP="00EE4007">
      <w:pPr>
        <w:spacing w:after="0"/>
        <w:rPr>
          <w:rFonts w:ascii="Century Gothic" w:hAnsi="Century Gothic" w:cs="Arial"/>
          <w:b/>
          <w:bCs/>
          <w:i/>
          <w:iCs/>
          <w:sz w:val="20"/>
        </w:rPr>
      </w:pPr>
      <w:r w:rsidRPr="008A4768">
        <w:rPr>
          <w:rFonts w:ascii="Century Gothic" w:hAnsi="Century Gothic" w:cs="Arial"/>
          <w:b/>
          <w:bCs/>
          <w:i/>
          <w:iCs/>
          <w:sz w:val="20"/>
        </w:rPr>
        <w:t>Sexual Harassment and Sexual Violence in Schools - House of Commons</w:t>
      </w:r>
    </w:p>
    <w:p w14:paraId="19568DBA" w14:textId="77777777" w:rsidR="00EE4007" w:rsidRPr="008A4768" w:rsidRDefault="00567F98" w:rsidP="00EE4007">
      <w:pPr>
        <w:spacing w:after="0"/>
        <w:rPr>
          <w:rFonts w:ascii="Century Gothic" w:hAnsi="Century Gothic" w:cs="Arial"/>
          <w:sz w:val="20"/>
        </w:rPr>
      </w:pPr>
      <w:hyperlink r:id="rId34" w:history="1">
        <w:r w:rsidR="00EE4007" w:rsidRPr="008A4768">
          <w:rPr>
            <w:rStyle w:val="Hyperlink"/>
            <w:rFonts w:ascii="Century Gothic" w:hAnsi="Century Gothic" w:cs="Arial"/>
            <w:sz w:val="20"/>
          </w:rPr>
          <w:t>https://publications.parliament.uk/pa/cm201617/cmselect/cmwomeq/91/91.pdf</w:t>
        </w:r>
      </w:hyperlink>
    </w:p>
    <w:p w14:paraId="2887CF0C" w14:textId="77777777" w:rsidR="00EE4007" w:rsidRPr="008A4768" w:rsidRDefault="00EE4007" w:rsidP="00EE4007">
      <w:pPr>
        <w:spacing w:after="0"/>
        <w:rPr>
          <w:rFonts w:ascii="Century Gothic" w:hAnsi="Century Gothic" w:cs="Arial"/>
          <w:sz w:val="20"/>
        </w:rPr>
      </w:pPr>
    </w:p>
    <w:p w14:paraId="7D1EB4DB" w14:textId="77777777" w:rsidR="00EE4007" w:rsidRPr="008A4768" w:rsidRDefault="00EE4007" w:rsidP="00EE4007">
      <w:pPr>
        <w:spacing w:after="0"/>
        <w:rPr>
          <w:rFonts w:ascii="Century Gothic" w:hAnsi="Century Gothic" w:cs="Arial"/>
          <w:b/>
          <w:sz w:val="20"/>
        </w:rPr>
      </w:pPr>
      <w:r w:rsidRPr="008A4768">
        <w:rPr>
          <w:rFonts w:ascii="Century Gothic" w:hAnsi="Century Gothic" w:cs="Arial"/>
          <w:b/>
          <w:sz w:val="20"/>
        </w:rPr>
        <w:t xml:space="preserve">LGBT+ </w:t>
      </w:r>
    </w:p>
    <w:p w14:paraId="1E0D29ED" w14:textId="77777777" w:rsidR="00EE4007" w:rsidRPr="008A4768" w:rsidRDefault="00EE4007" w:rsidP="00EE4007">
      <w:pPr>
        <w:spacing w:after="0"/>
        <w:rPr>
          <w:rFonts w:ascii="Century Gothic" w:hAnsi="Century Gothic" w:cs="Arial"/>
          <w:sz w:val="20"/>
        </w:rPr>
      </w:pPr>
      <w:r w:rsidRPr="008A4768">
        <w:rPr>
          <w:rFonts w:ascii="Century Gothic" w:hAnsi="Century Gothic" w:cs="Arial"/>
          <w:sz w:val="20"/>
        </w:rPr>
        <w:t xml:space="preserve">LGBT youth – Scottish organisation providing support for the young LGBT community in Scotland and </w:t>
      </w:r>
      <w:proofErr w:type="spellStart"/>
      <w:r w:rsidRPr="008A4768">
        <w:rPr>
          <w:rFonts w:ascii="Century Gothic" w:hAnsi="Century Gothic" w:cs="Arial"/>
          <w:sz w:val="20"/>
        </w:rPr>
        <w:t>traning</w:t>
      </w:r>
      <w:proofErr w:type="spellEnd"/>
      <w:r w:rsidRPr="008A4768">
        <w:rPr>
          <w:rFonts w:ascii="Century Gothic" w:hAnsi="Century Gothic" w:cs="Arial"/>
          <w:sz w:val="20"/>
        </w:rPr>
        <w:t xml:space="preserve"> and guidance for the professionals who work with them.</w:t>
      </w:r>
    </w:p>
    <w:p w14:paraId="7A0E2004" w14:textId="77777777" w:rsidR="00EE4007" w:rsidRPr="008A4768" w:rsidRDefault="00567F98" w:rsidP="00EE4007">
      <w:pPr>
        <w:spacing w:after="0"/>
        <w:rPr>
          <w:rFonts w:ascii="Century Gothic" w:hAnsi="Century Gothic" w:cs="Arial"/>
          <w:b/>
          <w:sz w:val="20"/>
        </w:rPr>
      </w:pPr>
      <w:hyperlink r:id="rId35" w:history="1">
        <w:r w:rsidR="00EE4007" w:rsidRPr="008A4768">
          <w:rPr>
            <w:rStyle w:val="Hyperlink"/>
            <w:rFonts w:ascii="Century Gothic" w:hAnsi="Century Gothic" w:cs="Arial"/>
            <w:b/>
            <w:sz w:val="20"/>
          </w:rPr>
          <w:t>https://www.lgbtyouth.org.uk/</w:t>
        </w:r>
      </w:hyperlink>
    </w:p>
    <w:p w14:paraId="0AEF3F21" w14:textId="77777777" w:rsidR="00EE4007" w:rsidRPr="008A4768" w:rsidRDefault="00EE4007" w:rsidP="00EE4007">
      <w:pPr>
        <w:spacing w:after="0"/>
        <w:rPr>
          <w:rFonts w:ascii="Century Gothic" w:hAnsi="Century Gothic" w:cs="Arial"/>
          <w:b/>
          <w:sz w:val="20"/>
        </w:rPr>
      </w:pPr>
    </w:p>
    <w:p w14:paraId="17558A44" w14:textId="77777777" w:rsidR="00EE4007" w:rsidRPr="008A4768" w:rsidRDefault="00EE4007" w:rsidP="00EE4007">
      <w:pPr>
        <w:spacing w:after="0"/>
        <w:rPr>
          <w:rFonts w:ascii="Century Gothic" w:hAnsi="Century Gothic" w:cs="Arial"/>
          <w:sz w:val="20"/>
        </w:rPr>
      </w:pPr>
      <w:r w:rsidRPr="008A4768">
        <w:rPr>
          <w:rFonts w:ascii="Century Gothic" w:hAnsi="Century Gothic" w:cs="Arial"/>
          <w:sz w:val="20"/>
        </w:rPr>
        <w:t xml:space="preserve">Supporting Transgender Young </w:t>
      </w:r>
      <w:proofErr w:type="gramStart"/>
      <w:r w:rsidRPr="008A4768">
        <w:rPr>
          <w:rFonts w:ascii="Century Gothic" w:hAnsi="Century Gothic" w:cs="Arial"/>
          <w:sz w:val="20"/>
        </w:rPr>
        <w:t>People  -</w:t>
      </w:r>
      <w:proofErr w:type="gramEnd"/>
      <w:r w:rsidRPr="008A4768">
        <w:rPr>
          <w:rFonts w:ascii="Century Gothic" w:hAnsi="Century Gothic" w:cs="Arial"/>
          <w:sz w:val="20"/>
        </w:rPr>
        <w:t xml:space="preserve"> Guidance for Schools In Scotland</w:t>
      </w:r>
    </w:p>
    <w:p w14:paraId="47A60BCC" w14:textId="77777777" w:rsidR="00EE4007" w:rsidRPr="008A4768" w:rsidRDefault="00567F98" w:rsidP="00EE4007">
      <w:pPr>
        <w:spacing w:after="0"/>
        <w:rPr>
          <w:rStyle w:val="Hyperlink"/>
          <w:rFonts w:ascii="Century Gothic" w:hAnsi="Century Gothic" w:cs="Arial"/>
          <w:b/>
          <w:sz w:val="20"/>
        </w:rPr>
      </w:pPr>
      <w:hyperlink r:id="rId36" w:history="1">
        <w:r w:rsidR="00EE4007" w:rsidRPr="008A4768">
          <w:rPr>
            <w:rStyle w:val="Hyperlink"/>
            <w:rFonts w:ascii="Century Gothic" w:hAnsi="Century Gothic" w:cs="Arial"/>
            <w:b/>
            <w:sz w:val="20"/>
          </w:rPr>
          <w:t>https://www.lgbtyouth.org.uk/files/documents/Supporting_Transgender_Young_People.pdf</w:t>
        </w:r>
      </w:hyperlink>
    </w:p>
    <w:p w14:paraId="481F7AAF" w14:textId="77777777" w:rsidR="00EE4007" w:rsidRPr="008A4768" w:rsidRDefault="00EE4007" w:rsidP="00EE4007">
      <w:pPr>
        <w:spacing w:after="0"/>
        <w:rPr>
          <w:rStyle w:val="Hyperlink"/>
          <w:rFonts w:ascii="Century Gothic" w:hAnsi="Century Gothic" w:cs="Arial"/>
          <w:b/>
          <w:sz w:val="20"/>
        </w:rPr>
      </w:pPr>
    </w:p>
    <w:p w14:paraId="7AB262CA" w14:textId="77777777" w:rsidR="00EE4007" w:rsidRPr="008A4768" w:rsidRDefault="00EE4007" w:rsidP="00EE4007">
      <w:pPr>
        <w:spacing w:after="0"/>
        <w:rPr>
          <w:rFonts w:ascii="Century Gothic" w:hAnsi="Century Gothic" w:cs="Arial"/>
          <w:sz w:val="20"/>
        </w:rPr>
      </w:pPr>
      <w:r w:rsidRPr="008A4768">
        <w:rPr>
          <w:rFonts w:ascii="Century Gothic" w:hAnsi="Century Gothic" w:cs="Arial"/>
          <w:sz w:val="20"/>
        </w:rPr>
        <w:t>Mermaids supports children and young people up to 20 years old who are gender diverse, and their families, and professionals involved in their care.</w:t>
      </w:r>
    </w:p>
    <w:p w14:paraId="2884C9B5" w14:textId="77777777" w:rsidR="00EE4007" w:rsidRPr="008A4768" w:rsidRDefault="00567F98" w:rsidP="00EE4007">
      <w:pPr>
        <w:spacing w:after="0"/>
        <w:rPr>
          <w:rFonts w:ascii="Century Gothic" w:hAnsi="Century Gothic" w:cs="Arial"/>
          <w:b/>
          <w:sz w:val="20"/>
        </w:rPr>
      </w:pPr>
      <w:hyperlink r:id="rId37" w:history="1">
        <w:r w:rsidR="00EE4007" w:rsidRPr="008A4768">
          <w:rPr>
            <w:rStyle w:val="Hyperlink"/>
            <w:rFonts w:ascii="Century Gothic" w:hAnsi="Century Gothic" w:cs="Arial"/>
            <w:sz w:val="20"/>
          </w:rPr>
          <w:t>http://www.mermaidsuk.org.uk/</w:t>
        </w:r>
      </w:hyperlink>
      <w:r w:rsidR="00EE4007" w:rsidRPr="008A4768">
        <w:rPr>
          <w:rFonts w:ascii="Century Gothic" w:hAnsi="Century Gothic" w:cs="Arial"/>
          <w:b/>
          <w:sz w:val="20"/>
        </w:rPr>
        <w:t xml:space="preserve"> </w:t>
      </w:r>
    </w:p>
    <w:p w14:paraId="093AF501" w14:textId="77777777" w:rsidR="00EE4007" w:rsidRPr="008A4768" w:rsidRDefault="00EE4007" w:rsidP="00EE4007">
      <w:pPr>
        <w:spacing w:after="0"/>
        <w:rPr>
          <w:rFonts w:ascii="Century Gothic" w:hAnsi="Century Gothic" w:cs="Arial"/>
          <w:b/>
          <w:sz w:val="20"/>
        </w:rPr>
      </w:pPr>
      <w:r w:rsidRPr="008A4768">
        <w:rPr>
          <w:rFonts w:ascii="Century Gothic" w:hAnsi="Century Gothic" w:cs="Arial"/>
          <w:b/>
          <w:sz w:val="20"/>
        </w:rPr>
        <w:t>Stonewall</w:t>
      </w:r>
    </w:p>
    <w:p w14:paraId="35D5EF72" w14:textId="77777777" w:rsidR="00EE4007" w:rsidRPr="008A4768" w:rsidRDefault="00EE4007" w:rsidP="00EE4007">
      <w:pPr>
        <w:spacing w:after="0"/>
        <w:rPr>
          <w:rFonts w:ascii="Century Gothic" w:hAnsi="Century Gothic" w:cs="Arial"/>
          <w:sz w:val="20"/>
        </w:rPr>
      </w:pPr>
      <w:r w:rsidRPr="008A4768">
        <w:rPr>
          <w:rFonts w:ascii="Century Gothic" w:hAnsi="Century Gothic" w:cs="Arial"/>
          <w:sz w:val="20"/>
        </w:rPr>
        <w:t>A national organisation that work with the LGBT+ community</w:t>
      </w:r>
    </w:p>
    <w:p w14:paraId="6B4FB836" w14:textId="77777777" w:rsidR="00EE4007" w:rsidRPr="008A4768" w:rsidRDefault="00567F98" w:rsidP="00EE4007">
      <w:pPr>
        <w:spacing w:after="0"/>
        <w:rPr>
          <w:rFonts w:ascii="Century Gothic" w:hAnsi="Century Gothic" w:cs="Arial"/>
          <w:sz w:val="20"/>
        </w:rPr>
      </w:pPr>
      <w:hyperlink r:id="rId38" w:history="1">
        <w:r w:rsidR="00EE4007" w:rsidRPr="008A4768">
          <w:rPr>
            <w:rStyle w:val="Hyperlink"/>
            <w:rFonts w:ascii="Century Gothic" w:hAnsi="Century Gothic" w:cs="Arial"/>
            <w:sz w:val="20"/>
          </w:rPr>
          <w:t>https://www.stonewall.org.uk/</w:t>
        </w:r>
      </w:hyperlink>
    </w:p>
    <w:p w14:paraId="6C5ADA9D" w14:textId="77777777" w:rsidR="00EE4007" w:rsidRPr="008A4768" w:rsidRDefault="00EE4007" w:rsidP="00EE4007">
      <w:pPr>
        <w:spacing w:after="0"/>
        <w:rPr>
          <w:rFonts w:ascii="Century Gothic" w:hAnsi="Century Gothic" w:cs="Arial"/>
          <w:sz w:val="20"/>
        </w:rPr>
      </w:pPr>
      <w:r w:rsidRPr="008A4768">
        <w:rPr>
          <w:rFonts w:ascii="Century Gothic" w:hAnsi="Century Gothic" w:cs="Arial"/>
          <w:sz w:val="20"/>
        </w:rPr>
        <w:t>They have a variety of educational reports and resources</w:t>
      </w:r>
    </w:p>
    <w:p w14:paraId="7481A18F" w14:textId="77777777" w:rsidR="00EE4007" w:rsidRPr="008A4768" w:rsidRDefault="00567F98" w:rsidP="00EE4007">
      <w:pPr>
        <w:spacing w:after="0"/>
        <w:rPr>
          <w:rFonts w:ascii="Century Gothic" w:hAnsi="Century Gothic" w:cs="Arial"/>
          <w:sz w:val="20"/>
        </w:rPr>
      </w:pPr>
      <w:hyperlink r:id="rId39" w:history="1">
        <w:r w:rsidR="00EE4007" w:rsidRPr="008A4768">
          <w:rPr>
            <w:rStyle w:val="Hyperlink"/>
            <w:rFonts w:ascii="Century Gothic" w:hAnsi="Century Gothic" w:cs="Arial"/>
            <w:sz w:val="20"/>
          </w:rPr>
          <w:t>https://www.stonewall.org.uk/our-work/education-resources</w:t>
        </w:r>
      </w:hyperlink>
    </w:p>
    <w:p w14:paraId="2C1FD3C7" w14:textId="77777777" w:rsidR="00EE4007" w:rsidRPr="008A4768" w:rsidRDefault="00EE4007" w:rsidP="00EE4007">
      <w:pPr>
        <w:spacing w:after="0"/>
        <w:rPr>
          <w:rFonts w:ascii="Century Gothic" w:hAnsi="Century Gothic" w:cs="Arial"/>
          <w:sz w:val="20"/>
        </w:rPr>
      </w:pPr>
      <w:r w:rsidRPr="008A4768">
        <w:rPr>
          <w:rFonts w:ascii="Century Gothic" w:hAnsi="Century Gothic" w:cs="Arial"/>
          <w:sz w:val="20"/>
        </w:rPr>
        <w:t>and a local base which provides advice, training, Scottish reports and campaigns</w:t>
      </w:r>
    </w:p>
    <w:p w14:paraId="5C0C3143" w14:textId="77777777" w:rsidR="00EE4007" w:rsidRPr="008A4768" w:rsidRDefault="00567F98" w:rsidP="00EE4007">
      <w:pPr>
        <w:spacing w:after="0"/>
        <w:rPr>
          <w:rFonts w:ascii="Century Gothic" w:hAnsi="Century Gothic" w:cs="Arial"/>
          <w:sz w:val="20"/>
        </w:rPr>
      </w:pPr>
      <w:hyperlink r:id="rId40" w:history="1">
        <w:r w:rsidR="00EE4007" w:rsidRPr="008A4768">
          <w:rPr>
            <w:rStyle w:val="Hyperlink"/>
            <w:rFonts w:ascii="Century Gothic" w:hAnsi="Century Gothic" w:cs="Arial"/>
            <w:sz w:val="20"/>
          </w:rPr>
          <w:t>https://www.stonewallscotland.org.uk/</w:t>
        </w:r>
      </w:hyperlink>
    </w:p>
    <w:p w14:paraId="5ACACB7A" w14:textId="77777777" w:rsidR="00EE4007" w:rsidRPr="008A4768" w:rsidRDefault="00EE4007" w:rsidP="00EE4007">
      <w:pPr>
        <w:spacing w:after="0"/>
        <w:rPr>
          <w:rFonts w:ascii="Century Gothic" w:hAnsi="Century Gothic" w:cs="Arial"/>
          <w:sz w:val="20"/>
        </w:rPr>
      </w:pPr>
    </w:p>
    <w:p w14:paraId="30ECF5FE" w14:textId="77777777" w:rsidR="00EE4007" w:rsidRPr="008A4768" w:rsidRDefault="00EE4007" w:rsidP="00EE4007">
      <w:pPr>
        <w:spacing w:after="0"/>
        <w:rPr>
          <w:rFonts w:ascii="Century Gothic" w:hAnsi="Century Gothic" w:cs="Arial"/>
          <w:b/>
          <w:sz w:val="20"/>
        </w:rPr>
      </w:pPr>
      <w:r w:rsidRPr="008A4768">
        <w:rPr>
          <w:rFonts w:ascii="Century Gothic" w:hAnsi="Century Gothic" w:cs="Arial"/>
          <w:b/>
          <w:sz w:val="20"/>
        </w:rPr>
        <w:t>Female Genital Mutilation (FGM)</w:t>
      </w:r>
    </w:p>
    <w:p w14:paraId="0DA5CF9E" w14:textId="77777777" w:rsidR="00EE4007" w:rsidRPr="008A4768" w:rsidRDefault="00EE4007" w:rsidP="00EE4007">
      <w:pPr>
        <w:spacing w:after="0"/>
        <w:rPr>
          <w:rFonts w:ascii="Century Gothic" w:hAnsi="Century Gothic" w:cs="Arial"/>
          <w:sz w:val="20"/>
        </w:rPr>
      </w:pPr>
      <w:r w:rsidRPr="008A4768">
        <w:rPr>
          <w:rFonts w:ascii="Century Gothic" w:hAnsi="Century Gothic" w:cs="Arial"/>
          <w:sz w:val="20"/>
        </w:rPr>
        <w:t>Scottish Government</w:t>
      </w:r>
    </w:p>
    <w:p w14:paraId="2D1A98AC" w14:textId="77777777" w:rsidR="00EE4007" w:rsidRPr="008A4768" w:rsidRDefault="00567F98" w:rsidP="00EE4007">
      <w:pPr>
        <w:spacing w:after="0"/>
        <w:rPr>
          <w:rFonts w:ascii="Century Gothic" w:hAnsi="Century Gothic" w:cs="Arial"/>
          <w:b/>
          <w:sz w:val="20"/>
        </w:rPr>
      </w:pPr>
      <w:hyperlink r:id="rId41" w:history="1">
        <w:r w:rsidR="00EE4007" w:rsidRPr="008A4768">
          <w:rPr>
            <w:rStyle w:val="Hyperlink"/>
            <w:rFonts w:ascii="Century Gothic" w:hAnsi="Century Gothic" w:cs="Arial"/>
            <w:b/>
            <w:sz w:val="20"/>
          </w:rPr>
          <w:t>https://beta.gov.scot/policies/violence-against-women-and-girls/female-genital-mutilation-fgm/</w:t>
        </w:r>
      </w:hyperlink>
    </w:p>
    <w:p w14:paraId="705FC1C4" w14:textId="77777777" w:rsidR="00EE4007" w:rsidRPr="008A4768" w:rsidRDefault="00EE4007" w:rsidP="00EE4007">
      <w:pPr>
        <w:spacing w:after="0"/>
        <w:rPr>
          <w:rFonts w:ascii="Century Gothic" w:hAnsi="Century Gothic" w:cs="Arial"/>
          <w:sz w:val="20"/>
        </w:rPr>
      </w:pPr>
      <w:r w:rsidRPr="008A4768">
        <w:rPr>
          <w:rFonts w:ascii="Century Gothic" w:hAnsi="Century Gothic" w:cs="Arial"/>
          <w:sz w:val="20"/>
        </w:rPr>
        <w:t>FGM aware –  organisation providing resources and information to help tackle FGM in Scotland</w:t>
      </w:r>
    </w:p>
    <w:p w14:paraId="249980C1" w14:textId="77777777" w:rsidR="00EE4007" w:rsidRPr="008A4768" w:rsidRDefault="00567F98" w:rsidP="00EE4007">
      <w:pPr>
        <w:spacing w:after="0"/>
        <w:rPr>
          <w:rFonts w:ascii="Century Gothic" w:hAnsi="Century Gothic" w:cs="Arial"/>
          <w:b/>
          <w:sz w:val="20"/>
        </w:rPr>
      </w:pPr>
      <w:hyperlink r:id="rId42" w:history="1">
        <w:r w:rsidR="00EE4007" w:rsidRPr="008A4768">
          <w:rPr>
            <w:rStyle w:val="Hyperlink"/>
            <w:rFonts w:ascii="Century Gothic" w:hAnsi="Century Gothic" w:cs="Arial"/>
            <w:b/>
            <w:sz w:val="20"/>
          </w:rPr>
          <w:t>https://www.fgmaware.org/</w:t>
        </w:r>
      </w:hyperlink>
    </w:p>
    <w:p w14:paraId="2FED2C07" w14:textId="77777777" w:rsidR="00EE4007" w:rsidRPr="008A4768" w:rsidRDefault="00EE4007" w:rsidP="00EE4007">
      <w:pPr>
        <w:spacing w:after="0"/>
        <w:rPr>
          <w:rFonts w:ascii="Century Gothic" w:hAnsi="Century Gothic" w:cs="Arial"/>
          <w:sz w:val="20"/>
        </w:rPr>
      </w:pPr>
      <w:r w:rsidRPr="008A4768">
        <w:rPr>
          <w:rFonts w:ascii="Century Gothic" w:hAnsi="Century Gothic" w:cs="Arial"/>
          <w:sz w:val="20"/>
        </w:rPr>
        <w:t>NSPCC - Information regarding female genital mutilation (FGM)</w:t>
      </w:r>
    </w:p>
    <w:p w14:paraId="38BEE00F" w14:textId="77777777" w:rsidR="00EE4007" w:rsidRPr="008A4768" w:rsidRDefault="00567F98" w:rsidP="00EE4007">
      <w:pPr>
        <w:spacing w:after="0"/>
        <w:rPr>
          <w:rFonts w:ascii="Century Gothic" w:hAnsi="Century Gothic" w:cs="Arial"/>
          <w:sz w:val="20"/>
        </w:rPr>
      </w:pPr>
      <w:hyperlink r:id="rId43" w:history="1">
        <w:r w:rsidR="00EE4007" w:rsidRPr="008A4768">
          <w:rPr>
            <w:rStyle w:val="Hyperlink"/>
            <w:rFonts w:ascii="Century Gothic" w:hAnsi="Century Gothic" w:cs="Arial"/>
            <w:sz w:val="20"/>
          </w:rPr>
          <w:t>https://www.nspcc.org.uk/preventing-abuse/child-abuse-and-neglect/female-genital-mutilation-fgm/preventing-protecting/</w:t>
        </w:r>
      </w:hyperlink>
    </w:p>
    <w:p w14:paraId="0DA67F49" w14:textId="77777777" w:rsidR="00EE4007" w:rsidRPr="008A4768" w:rsidRDefault="00EE4007" w:rsidP="00EE4007">
      <w:pPr>
        <w:spacing w:after="0"/>
        <w:rPr>
          <w:rFonts w:ascii="Century Gothic" w:hAnsi="Century Gothic" w:cs="Arial"/>
          <w:sz w:val="20"/>
        </w:rPr>
      </w:pPr>
    </w:p>
    <w:p w14:paraId="476DD335" w14:textId="77777777" w:rsidR="008A4768" w:rsidRPr="008A4768" w:rsidRDefault="001A6159" w:rsidP="00EE4007">
      <w:pPr>
        <w:spacing w:after="0"/>
        <w:rPr>
          <w:rFonts w:ascii="Century Gothic" w:hAnsi="Century Gothic"/>
          <w:b/>
          <w:sz w:val="20"/>
        </w:rPr>
      </w:pPr>
      <w:r w:rsidRPr="008A4768">
        <w:rPr>
          <w:rFonts w:ascii="Century Gothic" w:hAnsi="Century Gothic"/>
          <w:b/>
          <w:sz w:val="20"/>
        </w:rPr>
        <w:t xml:space="preserve">Link to child friendly version of UNCRC </w:t>
      </w:r>
      <w:r w:rsidRPr="008A4768">
        <w:rPr>
          <w:rFonts w:ascii="Century Gothic" w:hAnsi="Century Gothic"/>
          <w:b/>
          <w:sz w:val="20"/>
        </w:rPr>
        <w:tab/>
      </w:r>
    </w:p>
    <w:p w14:paraId="5B4C813A" w14:textId="77777777" w:rsidR="00EE4007" w:rsidRPr="008A4768" w:rsidRDefault="00567F98" w:rsidP="00EE4007">
      <w:pPr>
        <w:spacing w:after="0"/>
        <w:rPr>
          <w:rFonts w:ascii="Century Gothic" w:hAnsi="Century Gothic"/>
          <w:b/>
          <w:sz w:val="20"/>
        </w:rPr>
      </w:pPr>
      <w:hyperlink r:id="rId44" w:history="1">
        <w:r w:rsidR="001A6159" w:rsidRPr="008A4768">
          <w:rPr>
            <w:rStyle w:val="Hyperlink"/>
            <w:rFonts w:ascii="Century Gothic" w:hAnsi="Century Gothic"/>
            <w:sz w:val="20"/>
          </w:rPr>
          <w:t>https://plan-international.org/sites/default/files/field/field_document/child-friendly_crc_poster_a4_-_final_-_english.pdf</w:t>
        </w:r>
      </w:hyperlink>
    </w:p>
    <w:p w14:paraId="21067A45" w14:textId="77777777" w:rsidR="008A4768" w:rsidRPr="008A4768" w:rsidRDefault="008A4768" w:rsidP="008A4768">
      <w:pPr>
        <w:rPr>
          <w:rFonts w:ascii="Century Gothic" w:hAnsi="Century Gothic"/>
          <w:b/>
          <w:bCs/>
          <w:sz w:val="20"/>
        </w:rPr>
      </w:pPr>
    </w:p>
    <w:p w14:paraId="108D67A2" w14:textId="77777777" w:rsidR="008A4768" w:rsidRPr="008A4768" w:rsidRDefault="008A4768" w:rsidP="008A4768">
      <w:pPr>
        <w:rPr>
          <w:rFonts w:ascii="Century Gothic" w:hAnsi="Century Gothic"/>
          <w:b/>
          <w:bCs/>
        </w:rPr>
      </w:pPr>
    </w:p>
    <w:p w14:paraId="1BCD7F08" w14:textId="77777777" w:rsidR="008A4768" w:rsidRPr="008A4768" w:rsidRDefault="008A4768" w:rsidP="008A4768">
      <w:pPr>
        <w:rPr>
          <w:rFonts w:ascii="Century Gothic" w:hAnsi="Century Gothic"/>
          <w:b/>
          <w:bCs/>
        </w:rPr>
      </w:pPr>
    </w:p>
    <w:p w14:paraId="358F0CD4" w14:textId="77777777" w:rsidR="00EE4007" w:rsidRPr="008A4768" w:rsidRDefault="00EE4007" w:rsidP="008A4768">
      <w:pPr>
        <w:rPr>
          <w:rFonts w:ascii="Century Gothic" w:hAnsi="Century Gothic"/>
          <w:b/>
          <w:bCs/>
        </w:rPr>
      </w:pPr>
      <w:r w:rsidRPr="008A4768">
        <w:rPr>
          <w:rFonts w:ascii="Century Gothic" w:hAnsi="Century Gothic"/>
          <w:b/>
          <w:bCs/>
        </w:rPr>
        <w:t>Leaflets for Parents</w:t>
      </w:r>
    </w:p>
    <w:p w14:paraId="4BEC0053" w14:textId="77777777" w:rsidR="00EE4007" w:rsidRPr="008A4768" w:rsidRDefault="00EE4007" w:rsidP="00EE4007">
      <w:pPr>
        <w:spacing w:after="0"/>
        <w:rPr>
          <w:rFonts w:ascii="Century Gothic" w:hAnsi="Century Gothic"/>
          <w:b/>
        </w:rPr>
      </w:pPr>
    </w:p>
    <w:p w14:paraId="37D54BCA" w14:textId="77777777" w:rsidR="00EE4007" w:rsidRPr="008A4768" w:rsidRDefault="00EE4007" w:rsidP="00EE4007">
      <w:pPr>
        <w:spacing w:after="0"/>
        <w:rPr>
          <w:rFonts w:ascii="Century Gothic" w:hAnsi="Century Gothic"/>
          <w:i/>
          <w:iCs/>
        </w:rPr>
      </w:pPr>
      <w:r w:rsidRPr="008A4768">
        <w:rPr>
          <w:rFonts w:ascii="Century Gothic" w:hAnsi="Century Gothic"/>
          <w:i/>
          <w:iCs/>
        </w:rPr>
        <w:t>Healthy Respect</w:t>
      </w:r>
    </w:p>
    <w:p w14:paraId="0CC963D8" w14:textId="77777777" w:rsidR="00EE4007" w:rsidRPr="008A4768" w:rsidRDefault="00EE4007" w:rsidP="00EE4007">
      <w:pPr>
        <w:spacing w:after="0"/>
        <w:rPr>
          <w:rFonts w:ascii="Century Gothic" w:hAnsi="Century Gothic"/>
        </w:rPr>
      </w:pPr>
      <w:r w:rsidRPr="008A4768">
        <w:rPr>
          <w:rFonts w:ascii="Century Gothic" w:hAnsi="Century Gothic"/>
        </w:rPr>
        <w:t>Sex Small Talk – For parents and carers of children between 4 and 11</w:t>
      </w:r>
    </w:p>
    <w:p w14:paraId="250818AE" w14:textId="77777777" w:rsidR="00EE4007" w:rsidRPr="008A4768" w:rsidRDefault="00567F98" w:rsidP="00EE4007">
      <w:pPr>
        <w:spacing w:after="0"/>
        <w:rPr>
          <w:rFonts w:ascii="Century Gothic" w:hAnsi="Century Gothic"/>
        </w:rPr>
      </w:pPr>
      <w:hyperlink r:id="rId45" w:history="1">
        <w:r w:rsidR="00EE4007" w:rsidRPr="008A4768">
          <w:rPr>
            <w:rStyle w:val="Hyperlink"/>
            <w:rFonts w:ascii="Century Gothic" w:hAnsi="Century Gothic"/>
          </w:rPr>
          <w:t>http://www.healthyrespect.co.uk/Professionals/Resources/Resources%20For%20ParentsCarers/Sexsmalltalk_HR1PC.pdf</w:t>
        </w:r>
      </w:hyperlink>
    </w:p>
    <w:p w14:paraId="42A7A26D" w14:textId="77777777" w:rsidR="00EE4007" w:rsidRPr="008A4768" w:rsidRDefault="00EE4007" w:rsidP="00EE4007">
      <w:pPr>
        <w:spacing w:after="0"/>
        <w:rPr>
          <w:rFonts w:ascii="Century Gothic" w:hAnsi="Century Gothic"/>
        </w:rPr>
      </w:pPr>
    </w:p>
    <w:p w14:paraId="340F19EC" w14:textId="77777777" w:rsidR="00EE4007" w:rsidRPr="008A4768" w:rsidRDefault="00EE4007" w:rsidP="00EE4007">
      <w:pPr>
        <w:spacing w:after="0"/>
        <w:rPr>
          <w:rFonts w:ascii="Century Gothic" w:hAnsi="Century Gothic"/>
          <w:i/>
          <w:iCs/>
        </w:rPr>
      </w:pPr>
      <w:r w:rsidRPr="008A4768">
        <w:rPr>
          <w:rFonts w:ascii="Century Gothic" w:hAnsi="Century Gothic"/>
          <w:i/>
          <w:iCs/>
        </w:rPr>
        <w:t>NHS Health Scotland</w:t>
      </w:r>
    </w:p>
    <w:p w14:paraId="426242E8" w14:textId="2794C3DA" w:rsidR="00EE4007" w:rsidRPr="008A4768" w:rsidRDefault="00EE4007" w:rsidP="00EE4007">
      <w:pPr>
        <w:spacing w:after="0"/>
        <w:rPr>
          <w:rFonts w:ascii="Century Gothic" w:hAnsi="Century Gothic"/>
        </w:rPr>
      </w:pPr>
      <w:r w:rsidRPr="008A4768">
        <w:rPr>
          <w:rFonts w:ascii="Century Gothic" w:hAnsi="Century Gothic"/>
        </w:rPr>
        <w:t xml:space="preserve">Talking with your child about relationships and sexual </w:t>
      </w:r>
      <w:r w:rsidR="00AB00C5" w:rsidRPr="008A4768">
        <w:rPr>
          <w:rFonts w:ascii="Century Gothic" w:hAnsi="Century Gothic"/>
        </w:rPr>
        <w:t>wellbeing -</w:t>
      </w:r>
      <w:r w:rsidRPr="008A4768">
        <w:rPr>
          <w:rFonts w:ascii="Century Gothic" w:hAnsi="Century Gothic"/>
        </w:rPr>
        <w:t xml:space="preserve"> For parents and carers</w:t>
      </w:r>
    </w:p>
    <w:p w14:paraId="4EADA5C2" w14:textId="77777777" w:rsidR="00EE4007" w:rsidRPr="008A4768" w:rsidRDefault="00567F98" w:rsidP="00EE4007">
      <w:pPr>
        <w:spacing w:after="0"/>
        <w:rPr>
          <w:rFonts w:ascii="Century Gothic" w:hAnsi="Century Gothic"/>
        </w:rPr>
      </w:pPr>
      <w:hyperlink r:id="rId46" w:history="1">
        <w:r w:rsidR="00EE4007" w:rsidRPr="008A4768">
          <w:rPr>
            <w:rStyle w:val="Hyperlink"/>
            <w:rFonts w:ascii="Century Gothic" w:hAnsi="Century Gothic"/>
          </w:rPr>
          <w:t>http://www.healthscotland.com/uploads/documents/1138-TalkingWithYourChild_1.pdf</w:t>
        </w:r>
      </w:hyperlink>
    </w:p>
    <w:p w14:paraId="76BCD765" w14:textId="77777777" w:rsidR="00EE4007" w:rsidRPr="008A4768" w:rsidRDefault="00EE4007" w:rsidP="00EE4007">
      <w:pPr>
        <w:spacing w:after="0"/>
        <w:rPr>
          <w:rFonts w:ascii="Century Gothic" w:hAnsi="Century Gothic"/>
        </w:rPr>
      </w:pPr>
    </w:p>
    <w:p w14:paraId="45A02850" w14:textId="77777777" w:rsidR="00EE4007" w:rsidRPr="008A4768" w:rsidRDefault="00EE4007" w:rsidP="00EE4007">
      <w:pPr>
        <w:rPr>
          <w:rFonts w:ascii="Century Gothic" w:hAnsi="Century Gothic"/>
        </w:rPr>
      </w:pPr>
    </w:p>
    <w:p w14:paraId="2C377130" w14:textId="77777777" w:rsidR="00B443D3" w:rsidRPr="008A4768" w:rsidRDefault="00B443D3">
      <w:pPr>
        <w:rPr>
          <w:rFonts w:ascii="Century Gothic" w:hAnsi="Century Gothic"/>
        </w:rPr>
      </w:pPr>
    </w:p>
    <w:sectPr w:rsidR="00B443D3" w:rsidRPr="008A4768" w:rsidSect="000C1978">
      <w:headerReference w:type="default" r:id="rId4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75214" w14:textId="77777777" w:rsidR="000C1978" w:rsidRDefault="000C1978" w:rsidP="000C1978">
      <w:pPr>
        <w:spacing w:after="0" w:line="240" w:lineRule="auto"/>
      </w:pPr>
      <w:r>
        <w:separator/>
      </w:r>
    </w:p>
  </w:endnote>
  <w:endnote w:type="continuationSeparator" w:id="0">
    <w:p w14:paraId="1B52D7A0" w14:textId="77777777" w:rsidR="000C1978" w:rsidRDefault="000C1978" w:rsidP="000C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Fedra Sans Cond Pro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1227E" w14:textId="77777777" w:rsidR="000C1978" w:rsidRDefault="000C1978" w:rsidP="000C1978">
      <w:pPr>
        <w:spacing w:after="0" w:line="240" w:lineRule="auto"/>
      </w:pPr>
      <w:r>
        <w:separator/>
      </w:r>
    </w:p>
  </w:footnote>
  <w:footnote w:type="continuationSeparator" w:id="0">
    <w:p w14:paraId="24CA6260" w14:textId="77777777" w:rsidR="000C1978" w:rsidRDefault="000C1978" w:rsidP="000C1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20DE" w14:textId="4924EBBF" w:rsidR="000C1978" w:rsidRPr="006D15C9" w:rsidRDefault="006D15C9">
    <w:pPr>
      <w:pStyle w:val="Header"/>
      <w:rPr>
        <w:sz w:val="24"/>
        <w:szCs w:val="24"/>
      </w:rPr>
    </w:pPr>
    <w:r w:rsidRPr="006D15C9">
      <w:rPr>
        <w:noProof/>
        <w:sz w:val="24"/>
        <w:szCs w:val="24"/>
      </w:rPr>
      <w:t>Early level Relationships, Sexual Health and Parenthood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A04FF"/>
    <w:multiLevelType w:val="hybridMultilevel"/>
    <w:tmpl w:val="772E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73958"/>
    <w:multiLevelType w:val="hybridMultilevel"/>
    <w:tmpl w:val="AA8A1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0B5909"/>
    <w:multiLevelType w:val="hybridMultilevel"/>
    <w:tmpl w:val="FE64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7A0627"/>
    <w:multiLevelType w:val="hybridMultilevel"/>
    <w:tmpl w:val="B4F2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6B2A1C"/>
    <w:multiLevelType w:val="hybridMultilevel"/>
    <w:tmpl w:val="3DF6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11603"/>
    <w:multiLevelType w:val="hybridMultilevel"/>
    <w:tmpl w:val="52E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78"/>
    <w:rsid w:val="000C1978"/>
    <w:rsid w:val="000D17FA"/>
    <w:rsid w:val="001176CA"/>
    <w:rsid w:val="001558A4"/>
    <w:rsid w:val="00177089"/>
    <w:rsid w:val="001A6159"/>
    <w:rsid w:val="002533F4"/>
    <w:rsid w:val="00436D5E"/>
    <w:rsid w:val="00526248"/>
    <w:rsid w:val="00532840"/>
    <w:rsid w:val="00556D8F"/>
    <w:rsid w:val="005671D5"/>
    <w:rsid w:val="00567F98"/>
    <w:rsid w:val="00606929"/>
    <w:rsid w:val="006D15C9"/>
    <w:rsid w:val="006E28DB"/>
    <w:rsid w:val="006E6F25"/>
    <w:rsid w:val="00774369"/>
    <w:rsid w:val="007D4AD6"/>
    <w:rsid w:val="00825F4D"/>
    <w:rsid w:val="0088541A"/>
    <w:rsid w:val="008A4768"/>
    <w:rsid w:val="00946310"/>
    <w:rsid w:val="00965359"/>
    <w:rsid w:val="009A5CD9"/>
    <w:rsid w:val="00AA1A0F"/>
    <w:rsid w:val="00AB00C5"/>
    <w:rsid w:val="00AF6807"/>
    <w:rsid w:val="00B37DA7"/>
    <w:rsid w:val="00B443D3"/>
    <w:rsid w:val="00BB5EF5"/>
    <w:rsid w:val="00C01BF7"/>
    <w:rsid w:val="00C440C7"/>
    <w:rsid w:val="00C81EAA"/>
    <w:rsid w:val="00D521D1"/>
    <w:rsid w:val="00DB27D6"/>
    <w:rsid w:val="00DE5F2C"/>
    <w:rsid w:val="00E0651B"/>
    <w:rsid w:val="00EE4007"/>
    <w:rsid w:val="00EE79CD"/>
    <w:rsid w:val="00F35371"/>
    <w:rsid w:val="00FD241B"/>
    <w:rsid w:val="00FE3F75"/>
    <w:rsid w:val="00FE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3C4EE"/>
  <w15:chartTrackingRefBased/>
  <w15:docId w15:val="{5DC52700-7EC1-4E13-8301-4B3242E0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978"/>
  </w:style>
  <w:style w:type="paragraph" w:styleId="Footer">
    <w:name w:val="footer"/>
    <w:basedOn w:val="Normal"/>
    <w:link w:val="FooterChar"/>
    <w:uiPriority w:val="99"/>
    <w:unhideWhenUsed/>
    <w:rsid w:val="000C1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978"/>
  </w:style>
  <w:style w:type="table" w:styleId="TableGrid">
    <w:name w:val="Table Grid"/>
    <w:basedOn w:val="TableNormal"/>
    <w:uiPriority w:val="39"/>
    <w:rsid w:val="000C1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4007"/>
    <w:rPr>
      <w:color w:val="0563C1" w:themeColor="hyperlink"/>
      <w:u w:val="single"/>
    </w:rPr>
  </w:style>
  <w:style w:type="paragraph" w:customStyle="1" w:styleId="Default">
    <w:name w:val="Default"/>
    <w:rsid w:val="00EE4007"/>
    <w:pPr>
      <w:autoSpaceDE w:val="0"/>
      <w:autoSpaceDN w:val="0"/>
      <w:adjustRightInd w:val="0"/>
      <w:spacing w:after="0" w:line="240" w:lineRule="auto"/>
    </w:pPr>
    <w:rPr>
      <w:rFonts w:ascii="Fedra Sans Cond Pro Medium" w:hAnsi="Fedra Sans Cond Pro Medium" w:cs="Fedra Sans Cond Pro Medium"/>
      <w:color w:val="000000"/>
      <w:sz w:val="24"/>
      <w:szCs w:val="24"/>
    </w:rPr>
  </w:style>
  <w:style w:type="paragraph" w:styleId="ListParagraph">
    <w:name w:val="List Paragraph"/>
    <w:basedOn w:val="Normal"/>
    <w:uiPriority w:val="1"/>
    <w:qFormat/>
    <w:rsid w:val="007D4AD6"/>
    <w:pPr>
      <w:ind w:left="720"/>
      <w:contextualSpacing/>
    </w:pPr>
  </w:style>
  <w:style w:type="paragraph" w:styleId="NoSpacing">
    <w:name w:val="No Spacing"/>
    <w:uiPriority w:val="1"/>
    <w:qFormat/>
    <w:rsid w:val="00606929"/>
    <w:pPr>
      <w:spacing w:after="0" w:line="240" w:lineRule="auto"/>
    </w:pPr>
  </w:style>
  <w:style w:type="character" w:customStyle="1" w:styleId="UnresolvedMention1">
    <w:name w:val="Unresolved Mention1"/>
    <w:basedOn w:val="DefaultParagraphFont"/>
    <w:uiPriority w:val="99"/>
    <w:semiHidden/>
    <w:unhideWhenUsed/>
    <w:rsid w:val="00606929"/>
    <w:rPr>
      <w:color w:val="808080"/>
      <w:shd w:val="clear" w:color="auto" w:fill="E6E6E6"/>
    </w:rPr>
  </w:style>
  <w:style w:type="character" w:styleId="UnresolvedMention">
    <w:name w:val="Unresolved Mention"/>
    <w:basedOn w:val="DefaultParagraphFont"/>
    <w:uiPriority w:val="99"/>
    <w:semiHidden/>
    <w:unhideWhenUsed/>
    <w:rsid w:val="00C81EAA"/>
    <w:rPr>
      <w:color w:val="605E5C"/>
      <w:shd w:val="clear" w:color="auto" w:fill="E1DFDD"/>
    </w:rPr>
  </w:style>
  <w:style w:type="paragraph" w:styleId="BalloonText">
    <w:name w:val="Balloon Text"/>
    <w:basedOn w:val="Normal"/>
    <w:link w:val="BalloonTextChar"/>
    <w:uiPriority w:val="99"/>
    <w:semiHidden/>
    <w:unhideWhenUsed/>
    <w:rsid w:val="00FE3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saferinternet.org.uk/" TargetMode="External"/><Relationship Id="rId26" Type="http://schemas.openxmlformats.org/officeDocument/2006/relationships/hyperlink" Target="https://rshp.scot" TargetMode="External"/><Relationship Id="rId39" Type="http://schemas.openxmlformats.org/officeDocument/2006/relationships/hyperlink" Target="https://www.stonewall.org.uk/our-work/education-resources" TargetMode="External"/><Relationship Id="rId3" Type="http://schemas.openxmlformats.org/officeDocument/2006/relationships/customXml" Target="../customXml/item3.xml"/><Relationship Id="rId21" Type="http://schemas.openxmlformats.org/officeDocument/2006/relationships/hyperlink" Target="https://rshp.scot" TargetMode="External"/><Relationship Id="rId34" Type="http://schemas.openxmlformats.org/officeDocument/2006/relationships/hyperlink" Target="https://publications.parliament.uk/pa/cm201617/cmselect/cmwomeq/91/91.pdf" TargetMode="External"/><Relationship Id="rId42" Type="http://schemas.openxmlformats.org/officeDocument/2006/relationships/hyperlink" Target="https://www.fgmaware.org/" TargetMode="External"/><Relationship Id="rId47"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rshp.scot/" TargetMode="External"/><Relationship Id="rId17" Type="http://schemas.openxmlformats.org/officeDocument/2006/relationships/hyperlink" Target="https://www.thinkuknow.co.uk/professionals/resources/" TargetMode="External"/><Relationship Id="rId25" Type="http://schemas.openxmlformats.org/officeDocument/2006/relationships/hyperlink" Target="https://www.stonewall.org.uk/our-work/education-resources" TargetMode="External"/><Relationship Id="rId33" Type="http://schemas.openxmlformats.org/officeDocument/2006/relationships/hyperlink" Target="http://www.cahru.org/content/03-publications/03-briefing-papers-and-factsheets/briefingpaper_22.pdf" TargetMode="External"/><Relationship Id="rId38" Type="http://schemas.openxmlformats.org/officeDocument/2006/relationships/hyperlink" Target="https://www.stonewall.org.uk/" TargetMode="External"/><Relationship Id="rId46" Type="http://schemas.openxmlformats.org/officeDocument/2006/relationships/hyperlink" Target="http://www.healthscotland.com/uploads/documents/1138-TalkingWithYourChild_1.pdf" TargetMode="External"/><Relationship Id="rId2" Type="http://schemas.openxmlformats.org/officeDocument/2006/relationships/customXml" Target="../customXml/item2.xml"/><Relationship Id="rId16" Type="http://schemas.openxmlformats.org/officeDocument/2006/relationships/hyperlink" Target="https://www.childnet.com/resources" TargetMode="External"/><Relationship Id="rId20" Type="http://schemas.openxmlformats.org/officeDocument/2006/relationships/hyperlink" Target="https://www.stonewall.org.uk/our-work/education-resources" TargetMode="External"/><Relationship Id="rId29" Type="http://schemas.openxmlformats.org/officeDocument/2006/relationships/hyperlink" Target="http://www.sexeducationforum.org.uk/media/42794/Executive-summary-parents-and-SRE-Nov-2014.pdf" TargetMode="External"/><Relationship Id="rId41" Type="http://schemas.openxmlformats.org/officeDocument/2006/relationships/hyperlink" Target="https://beta.gov.scot/policies/violence-against-women-and-girls/female-genital-mutilation-fg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rshp.scot" TargetMode="External"/><Relationship Id="rId32" Type="http://schemas.openxmlformats.org/officeDocument/2006/relationships/hyperlink" Target="http://www.cahru.org/content/03-publications/03-briefing-papers-and-factsheets/bp21_final.pdf" TargetMode="External"/><Relationship Id="rId37" Type="http://schemas.openxmlformats.org/officeDocument/2006/relationships/hyperlink" Target="http://www.mermaidsuk.org.uk/" TargetMode="External"/><Relationship Id="rId40" Type="http://schemas.openxmlformats.org/officeDocument/2006/relationships/hyperlink" Target="https://www.stonewallscotland.org.uk/" TargetMode="External"/><Relationship Id="rId45" Type="http://schemas.openxmlformats.org/officeDocument/2006/relationships/hyperlink" Target="http://www.healthyrespect.co.uk/Professionals/Resources/Resources%20For%20ParentsCarers/Sexsmalltalk_HR1PC.pdf" TargetMode="External"/><Relationship Id="rId5" Type="http://schemas.openxmlformats.org/officeDocument/2006/relationships/styles" Target="styles.xml"/><Relationship Id="rId15" Type="http://schemas.openxmlformats.org/officeDocument/2006/relationships/hyperlink" Target="https://www.thinkuknow.co.uk/professionals/resources/jessie-and-friends/" TargetMode="External"/><Relationship Id="rId23" Type="http://schemas.openxmlformats.org/officeDocument/2006/relationships/hyperlink" Target="https://learning.nspcc.org.uk/research-resources/schools/share-aware-teaching/" TargetMode="External"/><Relationship Id="rId28" Type="http://schemas.openxmlformats.org/officeDocument/2006/relationships/hyperlink" Target="http://www.sexeducationforum.org.uk/media/2572/understanding_sre_2010.pdf" TargetMode="External"/><Relationship Id="rId36" Type="http://schemas.openxmlformats.org/officeDocument/2006/relationships/hyperlink" Target="https://www.lgbtyouth.org.uk/files/documents/Supporting_Transgender_Young_People.pdf" TargetMode="Externa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rshp.scot/" TargetMode="External"/><Relationship Id="rId31" Type="http://schemas.openxmlformats.org/officeDocument/2006/relationships/hyperlink" Target="http://www.cahru.org/content/03-publications/03-briefing-papers-and-factsheets/bp20_final.pdf" TargetMode="External"/><Relationship Id="rId44" Type="http://schemas.openxmlformats.org/officeDocument/2006/relationships/hyperlink" Target="https://plan-international.org/sites/default/files/field/field_document/child-friendly_crc_poster_a4_-_final_-_englis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onewall.org.uk/our-work/education-resources" TargetMode="External"/><Relationship Id="rId22" Type="http://schemas.openxmlformats.org/officeDocument/2006/relationships/image" Target="media/image4.jpeg"/><Relationship Id="rId27" Type="http://schemas.openxmlformats.org/officeDocument/2006/relationships/hyperlink" Target="http://www.gov.scot/Publications/2014/12/8526/0" TargetMode="External"/><Relationship Id="rId30" Type="http://schemas.openxmlformats.org/officeDocument/2006/relationships/hyperlink" Target="http://www.sexeducationforum.org.uk/media/28306/SRE-the-evidence-March-2015.pdf" TargetMode="External"/><Relationship Id="rId35" Type="http://schemas.openxmlformats.org/officeDocument/2006/relationships/hyperlink" Target="https://www.lgbtyouth.org.uk/" TargetMode="External"/><Relationship Id="rId43" Type="http://schemas.openxmlformats.org/officeDocument/2006/relationships/hyperlink" Target="https://www.nspcc.org.uk/preventing-abuse/child-abuse-and-neglect/female-genital-mutilation-fgm/preventing-protecting/" TargetMode="External"/><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C881A7BA87145BF34136FEB907EA3" ma:contentTypeVersion="6" ma:contentTypeDescription="Create a new document." ma:contentTypeScope="" ma:versionID="d34cf8ace5b3514debe16533a7889025">
  <xsd:schema xmlns:xsd="http://www.w3.org/2001/XMLSchema" xmlns:xs="http://www.w3.org/2001/XMLSchema" xmlns:p="http://schemas.microsoft.com/office/2006/metadata/properties" xmlns:ns3="6da3a045-128e-4918-ae05-8338e55ea68a" xmlns:ns4="51174ec9-e8b0-4f33-8184-32f034dfa9db" targetNamespace="http://schemas.microsoft.com/office/2006/metadata/properties" ma:root="true" ma:fieldsID="61fcf2cffca067ce33838ffc7afe18b7" ns3:_="" ns4:_="">
    <xsd:import namespace="6da3a045-128e-4918-ae05-8338e55ea68a"/>
    <xsd:import namespace="51174ec9-e8b0-4f33-8184-32f034dfa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3a045-128e-4918-ae05-8338e55ea6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174ec9-e8b0-4f33-8184-32f034dfa9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89858-F546-48AF-BC5B-F61158C73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3a045-128e-4918-ae05-8338e55ea68a"/>
    <ds:schemaRef ds:uri="51174ec9-e8b0-4f33-8184-32f034dfa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2C4DB-580D-48C7-8C0E-67A41A347906}">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6da3a045-128e-4918-ae05-8338e55ea68a"/>
    <ds:schemaRef ds:uri="51174ec9-e8b0-4f33-8184-32f034dfa9d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C6A782A-1098-46C0-BEC7-1998708F9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7053BC2E</Template>
  <TotalTime>103</TotalTime>
  <Pages>10</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Watson</dc:creator>
  <cp:keywords/>
  <dc:description/>
  <cp:lastModifiedBy>Janice Watson</cp:lastModifiedBy>
  <cp:revision>6</cp:revision>
  <cp:lastPrinted>2019-08-08T12:43:00Z</cp:lastPrinted>
  <dcterms:created xsi:type="dcterms:W3CDTF">2019-08-08T14:33:00Z</dcterms:created>
  <dcterms:modified xsi:type="dcterms:W3CDTF">2019-09-06T16:35:00Z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0x010100492C881A7BA87145BF34136FEB907EA3</vt:lpwstr>
  </property>
</Properties>
</file>