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42" w:tblpY="1392"/>
        <w:tblW w:w="1555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71"/>
        <w:gridCol w:w="721"/>
        <w:gridCol w:w="1418"/>
        <w:gridCol w:w="1559"/>
        <w:gridCol w:w="192"/>
        <w:gridCol w:w="3890"/>
      </w:tblGrid>
      <w:tr w:rsidR="00F25445" w:rsidRPr="00A45D8E" w14:paraId="24CF6C87" w14:textId="77777777" w:rsidTr="00F21113">
        <w:trPr>
          <w:trHeight w:val="420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0EF20309" w14:textId="43B40F8B" w:rsidR="00F25445" w:rsidRPr="00A45D8E" w:rsidRDefault="004B247A" w:rsidP="00F21113">
            <w:pPr>
              <w:rPr>
                <w:rFonts w:ascii="Century Gothic" w:hAnsi="Century Gothic"/>
                <w:u w:val="single"/>
              </w:rPr>
            </w:pPr>
            <w:bookmarkStart w:id="0" w:name="_GoBack"/>
            <w:bookmarkEnd w:id="0"/>
            <w:r w:rsidRPr="00A45D8E">
              <w:rPr>
                <w:rFonts w:ascii="Century Gothic" w:hAnsi="Century Gothic"/>
                <w:u w:val="single"/>
              </w:rPr>
              <w:t>Suggested Curriculum Links</w:t>
            </w:r>
          </w:p>
          <w:p w14:paraId="756B3A85" w14:textId="2C18B733" w:rsidR="00F25445" w:rsidRPr="00A45D8E" w:rsidRDefault="00F25445" w:rsidP="00F21113">
            <w:pPr>
              <w:rPr>
                <w:rFonts w:ascii="Century Gothic" w:hAnsi="Century Gothic"/>
                <w:color w:val="FF0000"/>
              </w:rPr>
            </w:pPr>
            <w:r w:rsidRPr="00A45D8E">
              <w:rPr>
                <w:rFonts w:ascii="Century Gothic" w:hAnsi="Century Gothic"/>
                <w:b/>
                <w:color w:val="FF0000"/>
              </w:rPr>
              <w:t>Literacy</w:t>
            </w:r>
            <w:r w:rsidRPr="00A45D8E">
              <w:rPr>
                <w:rFonts w:ascii="Century Gothic" w:hAnsi="Century Gothic"/>
                <w:color w:val="FF0000"/>
              </w:rPr>
              <w:t xml:space="preserve"> – </w:t>
            </w:r>
            <w:r w:rsidR="009260D1" w:rsidRPr="00A45D8E">
              <w:rPr>
                <w:rFonts w:ascii="Century Gothic" w:hAnsi="Century Gothic"/>
                <w:color w:val="FF0000"/>
              </w:rPr>
              <w:t xml:space="preserve">Instructions, personal writing </w:t>
            </w:r>
          </w:p>
          <w:p w14:paraId="2DB100BF" w14:textId="099C99B4" w:rsidR="00F25445" w:rsidRPr="00A45D8E" w:rsidRDefault="00F25445" w:rsidP="00F21113">
            <w:pPr>
              <w:rPr>
                <w:rFonts w:ascii="Century Gothic" w:hAnsi="Century Gothic"/>
                <w:color w:val="002060"/>
              </w:rPr>
            </w:pPr>
            <w:r w:rsidRPr="00A45D8E">
              <w:rPr>
                <w:rFonts w:ascii="Century Gothic" w:hAnsi="Century Gothic"/>
                <w:b/>
                <w:color w:val="002060"/>
              </w:rPr>
              <w:t>Maths</w:t>
            </w:r>
            <w:r w:rsidRPr="00A45D8E">
              <w:rPr>
                <w:rFonts w:ascii="Century Gothic" w:hAnsi="Century Gothic"/>
                <w:color w:val="002060"/>
              </w:rPr>
              <w:t xml:space="preserve"> – </w:t>
            </w:r>
            <w:r w:rsidR="005256B7" w:rsidRPr="00A45D8E">
              <w:rPr>
                <w:rFonts w:ascii="Century Gothic" w:hAnsi="Century Gothic"/>
                <w:color w:val="002060"/>
              </w:rPr>
              <w:t>Sorting</w:t>
            </w:r>
            <w:r w:rsidR="00D81780" w:rsidRPr="00A45D8E">
              <w:rPr>
                <w:rFonts w:ascii="Century Gothic" w:hAnsi="Century Gothic"/>
                <w:color w:val="002060"/>
              </w:rPr>
              <w:t>, measuring</w:t>
            </w:r>
            <w:r w:rsidR="009260D1" w:rsidRPr="00A45D8E">
              <w:rPr>
                <w:rFonts w:ascii="Century Gothic" w:hAnsi="Century Gothic"/>
                <w:color w:val="002060"/>
              </w:rPr>
              <w:t xml:space="preserve">, estimation </w:t>
            </w:r>
          </w:p>
          <w:p w14:paraId="7A765FBF" w14:textId="2A192A3F" w:rsidR="00F25445" w:rsidRPr="00A45D8E" w:rsidRDefault="00F25445" w:rsidP="00F21113">
            <w:pPr>
              <w:rPr>
                <w:rFonts w:ascii="Century Gothic" w:hAnsi="Century Gothic"/>
                <w:color w:val="ED7D31" w:themeColor="accent2"/>
              </w:rPr>
            </w:pPr>
            <w:r w:rsidRPr="00A45D8E">
              <w:rPr>
                <w:rFonts w:ascii="Century Gothic" w:hAnsi="Century Gothic"/>
                <w:b/>
                <w:color w:val="ED7D31" w:themeColor="accent2"/>
              </w:rPr>
              <w:t>Art</w:t>
            </w:r>
            <w:r w:rsidRPr="00A45D8E">
              <w:rPr>
                <w:rFonts w:ascii="Century Gothic" w:hAnsi="Century Gothic"/>
                <w:color w:val="ED7D31" w:themeColor="accent2"/>
              </w:rPr>
              <w:t xml:space="preserve"> – </w:t>
            </w:r>
            <w:r w:rsidR="00D81780" w:rsidRPr="00A45D8E">
              <w:rPr>
                <w:rFonts w:ascii="Century Gothic" w:hAnsi="Century Gothic"/>
                <w:color w:val="ED7D31" w:themeColor="accent2"/>
              </w:rPr>
              <w:t xml:space="preserve">Design, </w:t>
            </w:r>
          </w:p>
          <w:p w14:paraId="70A01E5D" w14:textId="77777777" w:rsidR="00F25445" w:rsidRPr="00A45D8E" w:rsidRDefault="00F25445" w:rsidP="00F21113">
            <w:pPr>
              <w:rPr>
                <w:rFonts w:ascii="Century Gothic" w:hAnsi="Century Gothic"/>
                <w:color w:val="FF00FF"/>
              </w:rPr>
            </w:pPr>
            <w:r w:rsidRPr="00A45D8E">
              <w:rPr>
                <w:rFonts w:ascii="Century Gothic" w:hAnsi="Century Gothic"/>
                <w:b/>
                <w:color w:val="FF00FF"/>
              </w:rPr>
              <w:t>Social Studies</w:t>
            </w:r>
            <w:r w:rsidRPr="00A45D8E">
              <w:rPr>
                <w:rFonts w:ascii="Century Gothic" w:hAnsi="Century Gothic"/>
                <w:color w:val="FF00FF"/>
              </w:rPr>
              <w:t xml:space="preserve"> – Food and Farming topics</w:t>
            </w:r>
          </w:p>
          <w:p w14:paraId="11EAC9FE" w14:textId="43500942" w:rsidR="00D81780" w:rsidRPr="00A45D8E" w:rsidRDefault="009260D1" w:rsidP="00F21113">
            <w:pPr>
              <w:rPr>
                <w:rFonts w:ascii="Century Gothic" w:hAnsi="Century Gothic"/>
                <w:color w:val="00B0F0"/>
              </w:rPr>
            </w:pPr>
            <w:r w:rsidRPr="00A45D8E">
              <w:rPr>
                <w:rFonts w:ascii="Century Gothic" w:hAnsi="Century Gothic"/>
                <w:b/>
                <w:color w:val="00B0F0"/>
              </w:rPr>
              <w:t>Technology</w:t>
            </w:r>
            <w:r w:rsidR="00D81780" w:rsidRPr="00A45D8E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="008B51E6" w:rsidRPr="00A45D8E">
              <w:rPr>
                <w:rFonts w:ascii="Century Gothic" w:hAnsi="Century Gothic"/>
                <w:b/>
                <w:color w:val="00B0F0"/>
              </w:rPr>
              <w:t>–</w:t>
            </w:r>
            <w:r w:rsidR="00D81780" w:rsidRPr="00A45D8E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="00D81780" w:rsidRPr="00A45D8E">
              <w:rPr>
                <w:rFonts w:ascii="Century Gothic" w:hAnsi="Century Gothic"/>
                <w:color w:val="00B0F0"/>
              </w:rPr>
              <w:t>Design</w:t>
            </w:r>
          </w:p>
          <w:p w14:paraId="2A4423B7" w14:textId="0360274B" w:rsidR="008B51E6" w:rsidRPr="00A45D8E" w:rsidRDefault="008B51E6" w:rsidP="00F21113">
            <w:pPr>
              <w:rPr>
                <w:rFonts w:ascii="Century Gothic" w:hAnsi="Century Gothic"/>
                <w:b/>
              </w:rPr>
            </w:pPr>
            <w:r w:rsidRPr="00A45D8E">
              <w:rPr>
                <w:rFonts w:ascii="Century Gothic" w:hAnsi="Century Gothic"/>
                <w:color w:val="7030A0"/>
              </w:rPr>
              <w:t>RME – world religions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AEABE" w14:textId="77777777" w:rsidR="00F25445" w:rsidRPr="00A45D8E" w:rsidRDefault="00F25445" w:rsidP="00F21113">
            <w:pPr>
              <w:rPr>
                <w:rFonts w:ascii="Century Gothic" w:hAnsi="Century Gothic"/>
                <w:u w:val="single"/>
              </w:rPr>
            </w:pPr>
            <w:r w:rsidRPr="00A45D8E">
              <w:rPr>
                <w:rFonts w:ascii="Century Gothic" w:hAnsi="Century Gothic"/>
                <w:u w:val="single"/>
              </w:rPr>
              <w:t>UNCRC</w:t>
            </w:r>
          </w:p>
          <w:p w14:paraId="380BF6D7" w14:textId="77777777" w:rsidR="0047728D" w:rsidRPr="00A45D8E" w:rsidRDefault="00F25445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Article</w:t>
            </w:r>
            <w:r w:rsidR="0047728D" w:rsidRPr="00A45D8E">
              <w:rPr>
                <w:rFonts w:ascii="Century Gothic" w:hAnsi="Century Gothic"/>
              </w:rPr>
              <w:t>s:</w:t>
            </w:r>
          </w:p>
          <w:p w14:paraId="3C448BEB" w14:textId="2FDA1829" w:rsidR="00F25445" w:rsidRPr="00A45D8E" w:rsidRDefault="00F25445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 24</w:t>
            </w:r>
            <w:r w:rsidR="0047728D" w:rsidRPr="00A45D8E">
              <w:rPr>
                <w:rFonts w:ascii="Century Gothic" w:hAnsi="Century Gothic"/>
              </w:rPr>
              <w:t xml:space="preserve">, </w:t>
            </w:r>
            <w:r w:rsidRPr="00A45D8E">
              <w:rPr>
                <w:rFonts w:ascii="Century Gothic" w:hAnsi="Century Gothic"/>
              </w:rPr>
              <w:t>27</w:t>
            </w:r>
            <w:r w:rsidR="0047728D" w:rsidRPr="00A45D8E">
              <w:rPr>
                <w:rFonts w:ascii="Century Gothic" w:hAnsi="Century Gothic"/>
              </w:rPr>
              <w:t xml:space="preserve">, </w:t>
            </w:r>
            <w:r w:rsidRPr="00A45D8E">
              <w:rPr>
                <w:rFonts w:ascii="Century Gothic" w:hAnsi="Century Gothic"/>
              </w:rPr>
              <w:t>29</w:t>
            </w:r>
          </w:p>
          <w:p w14:paraId="2CB87922" w14:textId="77777777" w:rsidR="00F25445" w:rsidRPr="00A45D8E" w:rsidRDefault="00F25445" w:rsidP="00F211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C0BE11F" w14:textId="6BBB51D8" w:rsidR="00F25445" w:rsidRPr="00A45D8E" w:rsidRDefault="00E800B4" w:rsidP="00F21113">
            <w:pPr>
              <w:rPr>
                <w:rFonts w:ascii="Century Gothic" w:hAnsi="Century Gothic"/>
                <w:u w:val="single"/>
              </w:rPr>
            </w:pPr>
            <w:r w:rsidRPr="00A45D8E">
              <w:rPr>
                <w:rFonts w:ascii="Century Gothic" w:hAnsi="Century Gothic"/>
                <w:u w:val="single"/>
              </w:rPr>
              <w:t>Wellbeing</w:t>
            </w:r>
            <w:r w:rsidR="00AC7B2C" w:rsidRPr="00A45D8E">
              <w:rPr>
                <w:rFonts w:ascii="Century Gothic" w:hAnsi="Century Gothic"/>
                <w:u w:val="single"/>
              </w:rPr>
              <w:t xml:space="preserve"> Indicators</w:t>
            </w:r>
          </w:p>
          <w:p w14:paraId="1D44A723" w14:textId="7BBB291F" w:rsidR="00F25445" w:rsidRPr="00A45D8E" w:rsidRDefault="00B75227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Safe</w:t>
            </w:r>
          </w:p>
          <w:p w14:paraId="56258A9D" w14:textId="0CD14700" w:rsidR="00B75227" w:rsidRPr="00A45D8E" w:rsidRDefault="00B75227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Healthy</w:t>
            </w:r>
          </w:p>
          <w:p w14:paraId="539D787B" w14:textId="5510677C" w:rsidR="00B75227" w:rsidRPr="00A45D8E" w:rsidRDefault="00B75227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Achieving </w:t>
            </w:r>
          </w:p>
          <w:p w14:paraId="715EDE9B" w14:textId="4DA0E9CA" w:rsidR="00B75227" w:rsidRPr="00A45D8E" w:rsidRDefault="00B75227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Nurtured</w:t>
            </w:r>
          </w:p>
          <w:p w14:paraId="22C812A9" w14:textId="2AF36597" w:rsidR="00B75227" w:rsidRPr="00A45D8E" w:rsidRDefault="00B75227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Responsible </w:t>
            </w:r>
          </w:p>
          <w:p w14:paraId="6DCC9FD0" w14:textId="2894D234" w:rsidR="00F25445" w:rsidRPr="00A45D8E" w:rsidRDefault="00F25445" w:rsidP="00F21113">
            <w:pPr>
              <w:rPr>
                <w:rFonts w:ascii="Century Gothic" w:hAnsi="Century Gothic"/>
              </w:rPr>
            </w:pP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0D67C0F0" w14:textId="77777777" w:rsidR="00B458C9" w:rsidRPr="00A45D8E" w:rsidRDefault="00F25445" w:rsidP="00F21113">
            <w:pPr>
              <w:rPr>
                <w:rFonts w:ascii="Century Gothic" w:hAnsi="Century Gothic"/>
                <w:u w:val="single"/>
              </w:rPr>
            </w:pPr>
            <w:r w:rsidRPr="00A45D8E">
              <w:rPr>
                <w:rFonts w:ascii="Century Gothic" w:hAnsi="Century Gothic"/>
                <w:u w:val="single"/>
              </w:rPr>
              <w:t>Building Resilience</w:t>
            </w:r>
          </w:p>
          <w:p w14:paraId="3D1F09DD" w14:textId="77777777" w:rsidR="00B458C9" w:rsidRPr="00A45D8E" w:rsidRDefault="00B458C9" w:rsidP="00B458C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2. Respect Yourself                </w:t>
            </w:r>
          </w:p>
          <w:p w14:paraId="1851FBCB" w14:textId="6ACA28D1" w:rsidR="00B458C9" w:rsidRPr="00A45D8E" w:rsidRDefault="00B458C9" w:rsidP="00B458C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3. Challenge Your Mindset      </w:t>
            </w:r>
          </w:p>
          <w:p w14:paraId="04F18495" w14:textId="4B585F6F" w:rsidR="00F25445" w:rsidRPr="00A45D8E" w:rsidRDefault="0047728D" w:rsidP="00F21113">
            <w:pPr>
              <w:rPr>
                <w:rFonts w:ascii="Century Gothic" w:hAnsi="Century Gothic"/>
                <w:u w:val="single"/>
              </w:rPr>
            </w:pPr>
            <w:r w:rsidRPr="00A45D8E">
              <w:rPr>
                <w:rFonts w:ascii="Century Gothic" w:hAnsi="Century Gothic"/>
              </w:rPr>
              <w:t xml:space="preserve">6. </w:t>
            </w:r>
            <w:r w:rsidR="00B75227" w:rsidRPr="00A45D8E">
              <w:rPr>
                <w:rFonts w:ascii="Century Gothic" w:hAnsi="Century Gothic"/>
              </w:rPr>
              <w:t>Get Active</w:t>
            </w:r>
          </w:p>
          <w:p w14:paraId="54E5F03B" w14:textId="7B68D74F" w:rsidR="00B458C9" w:rsidRPr="00A45D8E" w:rsidRDefault="00B458C9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7. Make A Difference</w:t>
            </w:r>
          </w:p>
          <w:p w14:paraId="3AFFAC02" w14:textId="5DE579DF" w:rsidR="00B75227" w:rsidRPr="00A45D8E" w:rsidRDefault="00B458C9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10. </w:t>
            </w:r>
            <w:r w:rsidR="00B75227" w:rsidRPr="00A45D8E">
              <w:rPr>
                <w:rFonts w:ascii="Century Gothic" w:hAnsi="Century Gothic"/>
              </w:rPr>
              <w:t>Have A Goal</w:t>
            </w:r>
          </w:p>
          <w:p w14:paraId="6BB89F98" w14:textId="4EF57E6B" w:rsidR="00B75227" w:rsidRPr="00A45D8E" w:rsidRDefault="00B75227" w:rsidP="00F21113">
            <w:pPr>
              <w:rPr>
                <w:rFonts w:ascii="Century Gothic" w:hAnsi="Century Gothic"/>
                <w:b/>
              </w:rPr>
            </w:pPr>
          </w:p>
        </w:tc>
      </w:tr>
      <w:tr w:rsidR="00F25445" w:rsidRPr="00A45D8E" w14:paraId="052F0332" w14:textId="77777777" w:rsidTr="006431A9">
        <w:trPr>
          <w:trHeight w:val="420"/>
        </w:trPr>
        <w:tc>
          <w:tcPr>
            <w:tcW w:w="3256" w:type="dxa"/>
            <w:tcBorders>
              <w:left w:val="nil"/>
              <w:right w:val="nil"/>
            </w:tcBorders>
          </w:tcPr>
          <w:p w14:paraId="44833682" w14:textId="77777777" w:rsidR="00F25445" w:rsidRPr="00A45D8E" w:rsidRDefault="00F25445" w:rsidP="00F21113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4523" w:type="dxa"/>
            <w:gridSpan w:val="3"/>
            <w:tcBorders>
              <w:left w:val="nil"/>
              <w:right w:val="nil"/>
            </w:tcBorders>
          </w:tcPr>
          <w:p w14:paraId="78CEED4B" w14:textId="77777777" w:rsidR="00F25445" w:rsidRPr="00A45D8E" w:rsidRDefault="00F25445" w:rsidP="00F21113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3890" w:type="dxa"/>
            <w:gridSpan w:val="4"/>
            <w:tcBorders>
              <w:left w:val="nil"/>
              <w:right w:val="nil"/>
            </w:tcBorders>
          </w:tcPr>
          <w:p w14:paraId="35724ECF" w14:textId="77777777" w:rsidR="00F25445" w:rsidRPr="00A45D8E" w:rsidRDefault="00F25445" w:rsidP="00F21113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3890" w:type="dxa"/>
            <w:tcBorders>
              <w:left w:val="nil"/>
              <w:right w:val="nil"/>
            </w:tcBorders>
          </w:tcPr>
          <w:p w14:paraId="7D4618B6" w14:textId="77777777" w:rsidR="00F25445" w:rsidRPr="00A45D8E" w:rsidRDefault="00F25445" w:rsidP="00F21113">
            <w:pPr>
              <w:rPr>
                <w:rFonts w:ascii="Century Gothic" w:hAnsi="Century Gothic"/>
                <w:u w:val="single"/>
              </w:rPr>
            </w:pPr>
          </w:p>
        </w:tc>
      </w:tr>
      <w:tr w:rsidR="00F25445" w:rsidRPr="00A45D8E" w14:paraId="728BA826" w14:textId="77777777" w:rsidTr="00F21113">
        <w:trPr>
          <w:trHeight w:val="420"/>
        </w:trPr>
        <w:tc>
          <w:tcPr>
            <w:tcW w:w="15559" w:type="dxa"/>
            <w:gridSpan w:val="9"/>
          </w:tcPr>
          <w:p w14:paraId="779A390D" w14:textId="497D59C8" w:rsidR="00F25445" w:rsidRPr="00A45D8E" w:rsidRDefault="00E800B4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Topic/context: </w:t>
            </w:r>
            <w:r w:rsidR="00570BE6" w:rsidRPr="00A45D8E">
              <w:rPr>
                <w:rFonts w:ascii="Century Gothic" w:hAnsi="Century Gothic"/>
                <w:color w:val="FF0000"/>
              </w:rPr>
              <w:t>Food Journey and Experience</w:t>
            </w:r>
            <w:r w:rsidR="00F25445" w:rsidRPr="00A45D8E">
              <w:rPr>
                <w:rFonts w:ascii="Century Gothic" w:hAnsi="Century Gothic"/>
                <w:color w:val="FF0000"/>
              </w:rPr>
              <w:t xml:space="preserve">      </w:t>
            </w:r>
            <w:r w:rsidR="00F25445" w:rsidRPr="00A45D8E">
              <w:rPr>
                <w:rFonts w:ascii="Century Gothic" w:hAnsi="Century Gothic"/>
              </w:rPr>
              <w:t xml:space="preserve">                            </w:t>
            </w:r>
          </w:p>
        </w:tc>
      </w:tr>
      <w:tr w:rsidR="00F25445" w:rsidRPr="00A45D8E" w14:paraId="2015A8F8" w14:textId="77777777" w:rsidTr="0032771A">
        <w:trPr>
          <w:trHeight w:val="680"/>
        </w:trPr>
        <w:tc>
          <w:tcPr>
            <w:tcW w:w="3256" w:type="dxa"/>
            <w:shd w:val="clear" w:color="auto" w:fill="D9D9D9" w:themeFill="background1" w:themeFillShade="D9"/>
          </w:tcPr>
          <w:p w14:paraId="72BEA087" w14:textId="224E149B" w:rsidR="00F25445" w:rsidRPr="00A45D8E" w:rsidRDefault="00173BEB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Bundled Es and</w:t>
            </w:r>
            <w:r w:rsidR="00BF3923" w:rsidRPr="00A45D8E">
              <w:rPr>
                <w:rFonts w:ascii="Century Gothic" w:hAnsi="Century Gothic"/>
              </w:rPr>
              <w:t xml:space="preserve"> </w:t>
            </w:r>
            <w:proofErr w:type="spellStart"/>
            <w:r w:rsidR="00BF3923" w:rsidRPr="00A45D8E">
              <w:rPr>
                <w:rFonts w:ascii="Century Gothic" w:hAnsi="Century Gothic"/>
              </w:rPr>
              <w:t>Os</w:t>
            </w:r>
            <w:proofErr w:type="spellEnd"/>
          </w:p>
        </w:tc>
        <w:tc>
          <w:tcPr>
            <w:tcW w:w="5244" w:type="dxa"/>
            <w:gridSpan w:val="4"/>
            <w:shd w:val="clear" w:color="auto" w:fill="D9D9D9" w:themeFill="background1" w:themeFillShade="D9"/>
          </w:tcPr>
          <w:p w14:paraId="16215C72" w14:textId="4A5688DA" w:rsidR="00F25445" w:rsidRPr="00A45D8E" w:rsidRDefault="00BF3923" w:rsidP="00BF392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Benchmarks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8E44F91" w14:textId="076E3961" w:rsidR="00F25445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Suggested Activities/Assessment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14:paraId="42FC45C9" w14:textId="1FDD710B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 Resources/ Links</w:t>
            </w:r>
          </w:p>
          <w:p w14:paraId="09CD3277" w14:textId="3551A988" w:rsidR="00BF3923" w:rsidRPr="00A45D8E" w:rsidRDefault="00BF3923" w:rsidP="00BF3923">
            <w:pPr>
              <w:rPr>
                <w:rFonts w:ascii="Century Gothic" w:hAnsi="Century Gothic"/>
              </w:rPr>
            </w:pPr>
          </w:p>
        </w:tc>
      </w:tr>
      <w:tr w:rsidR="00F25445" w:rsidRPr="00A45D8E" w14:paraId="59843A86" w14:textId="77777777" w:rsidTr="006431A9">
        <w:trPr>
          <w:trHeight w:val="135"/>
        </w:trPr>
        <w:tc>
          <w:tcPr>
            <w:tcW w:w="3256" w:type="dxa"/>
          </w:tcPr>
          <w:p w14:paraId="17C4D37C" w14:textId="0BDC4731" w:rsidR="00253E08" w:rsidRPr="00A45D8E" w:rsidRDefault="00253E08" w:rsidP="00253E08">
            <w:pPr>
              <w:rPr>
                <w:rFonts w:ascii="Century Gothic" w:eastAsia="Times New Roman" w:hAnsi="Century Gothic" w:cs="Arial"/>
                <w:color w:val="00B050"/>
                <w:lang w:eastAsia="en-GB"/>
              </w:rPr>
            </w:pPr>
            <w:r w:rsidRPr="00A45D8E">
              <w:rPr>
                <w:rFonts w:ascii="Century Gothic" w:eastAsia="Times New Roman" w:hAnsi="Century Gothic" w:cs="Arial"/>
                <w:color w:val="00B050"/>
                <w:lang w:eastAsia="en-GB"/>
              </w:rPr>
              <w:t xml:space="preserve">Together we enjoy handling, tasting, talking and learning about different foods, discovering ways in which eating and drinking may help us to grow and keep healthy.  </w:t>
            </w:r>
            <w:r w:rsidRPr="00A45D8E">
              <w:rPr>
                <w:rFonts w:ascii="Century Gothic" w:eastAsia="Times New Roman" w:hAnsi="Century Gothic" w:cs="Arial"/>
                <w:b/>
                <w:color w:val="00B050"/>
                <w:lang w:eastAsia="en-GB"/>
              </w:rPr>
              <w:t>HWB 0-30a</w:t>
            </w:r>
          </w:p>
          <w:p w14:paraId="14E22C75" w14:textId="115C9A78" w:rsidR="005E5BD2" w:rsidRPr="00A45D8E" w:rsidRDefault="005E5BD2" w:rsidP="005E5BD2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I enjoy eating a diversity of foods in a range of social situations. </w:t>
            </w:r>
          </w:p>
          <w:p w14:paraId="579FB20E" w14:textId="291A0A89" w:rsidR="00253E08" w:rsidRPr="00A45D8E" w:rsidRDefault="005E5BD2" w:rsidP="005E5BD2">
            <w:pPr>
              <w:rPr>
                <w:rFonts w:ascii="Century Gothic" w:hAnsi="Century Gothic"/>
                <w:b/>
                <w:i/>
                <w:color w:val="00B050"/>
              </w:rPr>
            </w:pPr>
            <w:r w:rsidRPr="00A45D8E">
              <w:rPr>
                <w:rFonts w:ascii="Century Gothic" w:hAnsi="Century Gothic"/>
                <w:b/>
                <w:i/>
                <w:color w:val="00B050"/>
              </w:rPr>
              <w:t xml:space="preserve">HWB 0-29a </w:t>
            </w:r>
          </w:p>
          <w:p w14:paraId="7C2487AC" w14:textId="77777777" w:rsidR="0032771A" w:rsidRPr="00A45D8E" w:rsidRDefault="0032771A" w:rsidP="001A6DCE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74DF28AA" w14:textId="68B829B2" w:rsidR="001A6DCE" w:rsidRPr="00A45D8E" w:rsidRDefault="001A6DCE" w:rsidP="001A6DCE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I enjoy exploring and working with foods in different contexts. </w:t>
            </w:r>
          </w:p>
          <w:p w14:paraId="51468C9E" w14:textId="613C84A0" w:rsidR="006F7346" w:rsidRPr="00A45D8E" w:rsidRDefault="001A6DCE" w:rsidP="006F7346">
            <w:pPr>
              <w:pStyle w:val="Default"/>
              <w:rPr>
                <w:rFonts w:ascii="Century Gothic" w:eastAsia="Times New Roman" w:hAnsi="Century Gothic"/>
                <w:b/>
                <w:i/>
                <w:color w:val="00B050"/>
                <w:sz w:val="22"/>
                <w:szCs w:val="22"/>
                <w:lang w:eastAsia="en-GB"/>
              </w:rPr>
            </w:pPr>
            <w:r w:rsidRPr="00A45D8E">
              <w:rPr>
                <w:rFonts w:ascii="Century Gothic" w:hAnsi="Century Gothic"/>
                <w:b/>
                <w:i/>
                <w:color w:val="00B050"/>
                <w:sz w:val="22"/>
                <w:szCs w:val="22"/>
              </w:rPr>
              <w:t xml:space="preserve">TCH 0-04a </w:t>
            </w:r>
          </w:p>
          <w:p w14:paraId="3E117A94" w14:textId="77777777" w:rsidR="0032771A" w:rsidRPr="00A45D8E" w:rsidRDefault="0032771A" w:rsidP="006F7346">
            <w:pPr>
              <w:rPr>
                <w:rFonts w:ascii="Century Gothic" w:eastAsia="Times New Roman" w:hAnsi="Century Gothic" w:cs="Arial"/>
                <w:color w:val="7030A0"/>
                <w:lang w:eastAsia="en-GB"/>
              </w:rPr>
            </w:pPr>
          </w:p>
          <w:p w14:paraId="02CFF98F" w14:textId="5F64EE29" w:rsidR="005E5BD2" w:rsidRPr="00A45D8E" w:rsidRDefault="008B51E6" w:rsidP="006F7346">
            <w:pPr>
              <w:rPr>
                <w:rFonts w:ascii="Century Gothic" w:eastAsia="Times New Roman" w:hAnsi="Century Gothic" w:cs="Arial"/>
                <w:color w:val="7030A0"/>
                <w:lang w:eastAsia="en-GB"/>
              </w:rPr>
            </w:pPr>
            <w:r w:rsidRPr="00A45D8E">
              <w:rPr>
                <w:rFonts w:ascii="Century Gothic" w:eastAsia="Times New Roman" w:hAnsi="Century Gothic" w:cs="Arial"/>
                <w:color w:val="7030A0"/>
                <w:lang w:eastAsia="en-GB"/>
              </w:rPr>
              <w:t>I am becoming aware of the importance of celebrations, festivals and customs in religious people’s lives.</w:t>
            </w:r>
            <w:r w:rsidRPr="00A45D8E">
              <w:rPr>
                <w:rFonts w:ascii="Century Gothic" w:hAnsi="Century Gothic"/>
              </w:rPr>
              <w:t xml:space="preserve"> </w:t>
            </w:r>
            <w:r w:rsidR="006F7346" w:rsidRPr="00A45D8E">
              <w:rPr>
                <w:rFonts w:ascii="Century Gothic" w:eastAsia="Times New Roman" w:hAnsi="Century Gothic" w:cs="Arial"/>
                <w:b/>
                <w:i/>
                <w:color w:val="7030A0"/>
                <w:lang w:eastAsia="en-GB"/>
              </w:rPr>
              <w:t>RME 0-06</w:t>
            </w:r>
            <w:r w:rsidRPr="00A45D8E">
              <w:rPr>
                <w:rFonts w:ascii="Century Gothic" w:eastAsia="Times New Roman" w:hAnsi="Century Gothic" w:cs="Arial"/>
                <w:color w:val="7030A0"/>
                <w:lang w:eastAsia="en-GB"/>
              </w:rPr>
              <w:t xml:space="preserve">                                  </w:t>
            </w:r>
            <w:r w:rsidR="006F7346" w:rsidRPr="00A45D8E">
              <w:rPr>
                <w:rFonts w:ascii="Century Gothic" w:eastAsia="Times New Roman" w:hAnsi="Century Gothic" w:cs="Arial"/>
                <w:color w:val="7030A0"/>
                <w:lang w:eastAsia="en-GB"/>
              </w:rPr>
              <w:t xml:space="preserve">              </w:t>
            </w:r>
            <w:r w:rsidRPr="00A45D8E">
              <w:rPr>
                <w:rFonts w:ascii="Century Gothic" w:eastAsia="Times New Roman" w:hAnsi="Century Gothic" w:cs="Arial"/>
                <w:color w:val="7030A0"/>
                <w:lang w:eastAsia="en-GB"/>
              </w:rPr>
              <w:t xml:space="preserve">          </w:t>
            </w:r>
          </w:p>
        </w:tc>
        <w:tc>
          <w:tcPr>
            <w:tcW w:w="5244" w:type="dxa"/>
            <w:gridSpan w:val="4"/>
          </w:tcPr>
          <w:p w14:paraId="30C95337" w14:textId="77777777" w:rsidR="006F7346" w:rsidRPr="00A45D8E" w:rsidRDefault="006F7346" w:rsidP="006F734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2"/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 w:cs="Arial"/>
                <w:color w:val="00B050"/>
                <w:sz w:val="20"/>
                <w:szCs w:val="20"/>
              </w:rPr>
              <w:t>Recognises that eating more of some types of foods and less of others is good for health.</w:t>
            </w:r>
          </w:p>
          <w:p w14:paraId="368A293E" w14:textId="77777777" w:rsidR="006F7346" w:rsidRPr="00A45D8E" w:rsidRDefault="006F7346" w:rsidP="006F734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2"/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 w:cs="Arial"/>
                <w:color w:val="00B050"/>
                <w:sz w:val="20"/>
                <w:szCs w:val="20"/>
              </w:rPr>
              <w:t>Identifies, prepares and tastes a range of foods, for example, fruit, vegetables.</w:t>
            </w:r>
          </w:p>
          <w:p w14:paraId="43A3BB8E" w14:textId="07A591ED" w:rsidR="006F7346" w:rsidRPr="00A45D8E" w:rsidRDefault="006F7346" w:rsidP="003277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2"/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 w:cs="Arial"/>
                <w:color w:val="00B050"/>
                <w:sz w:val="20"/>
                <w:szCs w:val="20"/>
              </w:rPr>
              <w:t>Identifies how much fluid should be consumed in a day.</w:t>
            </w:r>
          </w:p>
          <w:p w14:paraId="59949970" w14:textId="5F8D1D23" w:rsidR="00BF3923" w:rsidRPr="00A45D8E" w:rsidRDefault="00BF3923" w:rsidP="008D3649">
            <w:pPr>
              <w:pStyle w:val="Default"/>
              <w:numPr>
                <w:ilvl w:val="0"/>
                <w:numId w:val="19"/>
              </w:numPr>
              <w:ind w:left="322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Eats socially with others. </w:t>
            </w:r>
          </w:p>
          <w:p w14:paraId="34CF3727" w14:textId="05854456" w:rsidR="00BF3923" w:rsidRPr="00A45D8E" w:rsidRDefault="00BF3923" w:rsidP="008D3649">
            <w:pPr>
              <w:pStyle w:val="Default"/>
              <w:numPr>
                <w:ilvl w:val="0"/>
                <w:numId w:val="19"/>
              </w:numPr>
              <w:ind w:left="322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Recognises that we eat different foods at different times of the day and on different occasions. </w:t>
            </w:r>
          </w:p>
          <w:p w14:paraId="0C83A85D" w14:textId="2B63DFC8" w:rsidR="00BF3923" w:rsidRPr="00A45D8E" w:rsidRDefault="00BF3923" w:rsidP="008D3649">
            <w:pPr>
              <w:pStyle w:val="Default"/>
              <w:numPr>
                <w:ilvl w:val="0"/>
                <w:numId w:val="19"/>
              </w:numPr>
              <w:ind w:left="322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Prepares and tastes a range of familiar and unfamiliar foods. </w:t>
            </w:r>
          </w:p>
          <w:p w14:paraId="31DEBF6B" w14:textId="3FEF9BE2" w:rsidR="00BF3923" w:rsidRPr="00A45D8E" w:rsidRDefault="00BF3923" w:rsidP="008D3649">
            <w:pPr>
              <w:pStyle w:val="Default"/>
              <w:numPr>
                <w:ilvl w:val="0"/>
                <w:numId w:val="19"/>
              </w:numPr>
              <w:ind w:left="322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45D8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Recognises and respects that others’ food choices may be different from their own. </w:t>
            </w:r>
          </w:p>
          <w:p w14:paraId="2F372040" w14:textId="0B0D86E1" w:rsidR="00F25445" w:rsidRPr="00A45D8E" w:rsidRDefault="00BF3923" w:rsidP="008D3649">
            <w:pPr>
              <w:pStyle w:val="ListParagraph"/>
              <w:numPr>
                <w:ilvl w:val="0"/>
                <w:numId w:val="19"/>
              </w:numPr>
              <w:ind w:left="322"/>
              <w:rPr>
                <w:rFonts w:ascii="Century Gothic" w:hAnsi="Century Gothic"/>
                <w:sz w:val="20"/>
                <w:szCs w:val="20"/>
              </w:rPr>
            </w:pPr>
            <w:r w:rsidRPr="00A45D8E">
              <w:rPr>
                <w:rFonts w:ascii="Century Gothic" w:hAnsi="Century Gothic"/>
                <w:color w:val="00B050"/>
                <w:sz w:val="20"/>
                <w:szCs w:val="20"/>
                <w:highlight w:val="yellow"/>
              </w:rPr>
              <w:t>Demonstrates simple food preparation techniques, for example, peeling, slicing, mixing, spreading.</w:t>
            </w:r>
            <w:r w:rsidRPr="00A45D8E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</w:p>
          <w:p w14:paraId="20FC1A57" w14:textId="2C694564" w:rsidR="0080264D" w:rsidRPr="00A45D8E" w:rsidRDefault="0080264D" w:rsidP="008026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7E2E5" w14:textId="77777777" w:rsidR="0080264D" w:rsidRPr="00A45D8E" w:rsidRDefault="0080264D" w:rsidP="008026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7C1B39" w14:textId="77CA976F" w:rsidR="0080264D" w:rsidRPr="00A45D8E" w:rsidRDefault="008B51E6" w:rsidP="0032771A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contextualSpacing/>
              <w:rPr>
                <w:rFonts w:ascii="Century Gothic" w:hAnsi="Century Gothic" w:cs="Arial"/>
                <w:color w:val="7030A0"/>
                <w:sz w:val="20"/>
                <w:szCs w:val="20"/>
              </w:rPr>
            </w:pPr>
            <w:r w:rsidRPr="00A45D8E">
              <w:rPr>
                <w:rFonts w:ascii="Century Gothic" w:hAnsi="Century Gothic" w:cs="Arial"/>
                <w:color w:val="7030A0"/>
                <w:sz w:val="20"/>
                <w:szCs w:val="20"/>
              </w:rPr>
              <w:t>Shares thoughts and asks and</w:t>
            </w:r>
            <w:r w:rsidR="00E800B4" w:rsidRPr="00A45D8E">
              <w:rPr>
                <w:rFonts w:ascii="Century Gothic" w:hAnsi="Century Gothic" w:cs="Arial"/>
                <w:color w:val="7030A0"/>
                <w:sz w:val="20"/>
                <w:szCs w:val="20"/>
              </w:rPr>
              <w:t xml:space="preserve"> answers questions to show and </w:t>
            </w:r>
            <w:r w:rsidRPr="00A45D8E">
              <w:rPr>
                <w:rFonts w:ascii="Century Gothic" w:hAnsi="Century Gothic" w:cs="Arial"/>
                <w:color w:val="7030A0"/>
                <w:sz w:val="20"/>
                <w:szCs w:val="20"/>
              </w:rPr>
              <w:t>support understanding about at least one</w:t>
            </w:r>
          </w:p>
          <w:p w14:paraId="1E4416EC" w14:textId="1BE327D7" w:rsidR="0084218D" w:rsidRPr="00A45D8E" w:rsidRDefault="008B51E6" w:rsidP="0032771A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240" w:line="240" w:lineRule="atLeast"/>
              <w:contextualSpacing/>
              <w:rPr>
                <w:rFonts w:ascii="Century Gothic" w:hAnsi="Century Gothic" w:cs="Arial"/>
                <w:color w:val="7030A0"/>
              </w:rPr>
            </w:pPr>
            <w:r w:rsidRPr="00A45D8E">
              <w:rPr>
                <w:rFonts w:ascii="Century Gothic" w:hAnsi="Century Gothic" w:cs="Arial"/>
                <w:color w:val="7030A0"/>
                <w:sz w:val="20"/>
                <w:szCs w:val="20"/>
              </w:rPr>
              <w:t>celebration, festival and custom in Christianity and at least one World Religion.</w:t>
            </w:r>
          </w:p>
        </w:tc>
        <w:tc>
          <w:tcPr>
            <w:tcW w:w="2977" w:type="dxa"/>
            <w:gridSpan w:val="2"/>
          </w:tcPr>
          <w:p w14:paraId="3866AE34" w14:textId="2CC5E3EF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Prepare a banquet</w:t>
            </w:r>
          </w:p>
          <w:p w14:paraId="41F2BAAF" w14:textId="77777777" w:rsidR="0032771A" w:rsidRPr="00A45D8E" w:rsidRDefault="0032771A" w:rsidP="00AC7B2C">
            <w:pPr>
              <w:rPr>
                <w:rFonts w:ascii="Century Gothic" w:hAnsi="Century Gothic"/>
              </w:rPr>
            </w:pPr>
          </w:p>
          <w:p w14:paraId="6CBE7676" w14:textId="38481FA4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Teddy Bears Picnic</w:t>
            </w:r>
          </w:p>
          <w:p w14:paraId="4995B651" w14:textId="77777777" w:rsidR="0032771A" w:rsidRPr="00A45D8E" w:rsidRDefault="0032771A" w:rsidP="00AC7B2C">
            <w:pPr>
              <w:rPr>
                <w:rFonts w:ascii="Century Gothic" w:hAnsi="Century Gothic"/>
              </w:rPr>
            </w:pPr>
          </w:p>
          <w:p w14:paraId="0C5BF757" w14:textId="7E432275" w:rsidR="00AC7B2C" w:rsidRPr="00A45D8E" w:rsidRDefault="0080264D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Choose and prepare</w:t>
            </w:r>
            <w:r w:rsidR="00AC7B2C" w:rsidRPr="00A45D8E">
              <w:rPr>
                <w:rFonts w:ascii="Century Gothic" w:hAnsi="Century Gothic"/>
              </w:rPr>
              <w:t xml:space="preserve"> a lunch with dining staff</w:t>
            </w:r>
            <w:r w:rsidRPr="00A45D8E">
              <w:rPr>
                <w:rFonts w:ascii="Century Gothic" w:hAnsi="Century Gothic"/>
              </w:rPr>
              <w:t>/staff</w:t>
            </w:r>
          </w:p>
          <w:p w14:paraId="320D06EF" w14:textId="77777777" w:rsidR="0032771A" w:rsidRPr="00A45D8E" w:rsidRDefault="0032771A" w:rsidP="00AC7B2C">
            <w:pPr>
              <w:rPr>
                <w:rFonts w:ascii="Century Gothic" w:hAnsi="Century Gothic"/>
              </w:rPr>
            </w:pPr>
          </w:p>
          <w:p w14:paraId="3F2C80D9" w14:textId="1DDC9356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Create a food diary breakfast/lunch/</w:t>
            </w:r>
          </w:p>
          <w:p w14:paraId="2B3FBB92" w14:textId="1928C823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dinner </w:t>
            </w:r>
          </w:p>
          <w:p w14:paraId="285A8911" w14:textId="77777777" w:rsidR="0032771A" w:rsidRPr="00A45D8E" w:rsidRDefault="0032771A" w:rsidP="00AC7B2C">
            <w:pPr>
              <w:rPr>
                <w:rFonts w:ascii="Century Gothic" w:hAnsi="Century Gothic"/>
              </w:rPr>
            </w:pPr>
          </w:p>
          <w:p w14:paraId="24953904" w14:textId="0EF000C7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Create a water diary</w:t>
            </w:r>
          </w:p>
          <w:p w14:paraId="5A1049EF" w14:textId="3DE15C0A" w:rsidR="0032771A" w:rsidRPr="00A45D8E" w:rsidRDefault="0032771A" w:rsidP="00AC7B2C">
            <w:pPr>
              <w:rPr>
                <w:rFonts w:ascii="Century Gothic" w:hAnsi="Century Gothic"/>
              </w:rPr>
            </w:pPr>
          </w:p>
          <w:p w14:paraId="0994CC4B" w14:textId="7239114E" w:rsidR="0080264D" w:rsidRPr="00A45D8E" w:rsidRDefault="00607098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Grow, harvest, prepare and eat foods in season</w:t>
            </w:r>
          </w:p>
          <w:p w14:paraId="4F513B17" w14:textId="6149F931" w:rsidR="0080264D" w:rsidRPr="00A45D8E" w:rsidRDefault="0080264D" w:rsidP="00AC7B2C">
            <w:pPr>
              <w:rPr>
                <w:rFonts w:ascii="Century Gothic" w:hAnsi="Century Gothic"/>
              </w:rPr>
            </w:pPr>
          </w:p>
          <w:p w14:paraId="15CBDA40" w14:textId="4BDEE3D7" w:rsidR="0084218D" w:rsidRPr="00A45D8E" w:rsidRDefault="00AC7B2C" w:rsidP="00BF392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International Day – preparing different foods</w:t>
            </w:r>
            <w:r w:rsidR="0080264D" w:rsidRPr="00A45D8E">
              <w:rPr>
                <w:rFonts w:ascii="Century Gothic" w:hAnsi="Century Gothic"/>
              </w:rPr>
              <w:t xml:space="preserve"> e.g. make breads from around the world, involve parents</w:t>
            </w:r>
          </w:p>
        </w:tc>
        <w:tc>
          <w:tcPr>
            <w:tcW w:w="4082" w:type="dxa"/>
            <w:gridSpan w:val="2"/>
          </w:tcPr>
          <w:p w14:paraId="50029063" w14:textId="35284B26" w:rsidR="006431A9" w:rsidRPr="00A45D8E" w:rsidRDefault="006431A9" w:rsidP="006431A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  <w:b/>
                <w:i/>
              </w:rPr>
              <w:t>Lots of learning and teaching ideas for all food and health and technologies can be found at:</w:t>
            </w:r>
            <w:r w:rsidRPr="00A45D8E">
              <w:rPr>
                <w:rFonts w:ascii="Century Gothic" w:hAnsi="Century Gothic"/>
                <w:i/>
              </w:rPr>
              <w:t xml:space="preserve"> </w:t>
            </w:r>
            <w:hyperlink r:id="rId8" w:history="1">
              <w:r w:rsidRPr="00A45D8E">
                <w:rPr>
                  <w:rStyle w:val="Hyperlink"/>
                  <w:rFonts w:ascii="Century Gothic" w:hAnsi="Century Gothic"/>
                </w:rPr>
                <w:t>https://education.gov.scot/improvement/documents/hwb18foodskillssupportresource.pdf</w:t>
              </w:r>
            </w:hyperlink>
          </w:p>
          <w:p w14:paraId="1236EFCC" w14:textId="2CFF8572" w:rsidR="006431A9" w:rsidRPr="00A45D8E" w:rsidRDefault="006431A9" w:rsidP="00AC7B2C">
            <w:pPr>
              <w:rPr>
                <w:rFonts w:ascii="Century Gothic" w:hAnsi="Century Gothic"/>
                <w:b/>
              </w:rPr>
            </w:pPr>
          </w:p>
          <w:p w14:paraId="2F7F5E3B" w14:textId="03CAB2B8" w:rsidR="00AC7B2C" w:rsidRPr="00A45D8E" w:rsidRDefault="00AC7B2C" w:rsidP="00AC7B2C">
            <w:pPr>
              <w:rPr>
                <w:rFonts w:ascii="Century Gothic" w:hAnsi="Century Gothic"/>
                <w:b/>
              </w:rPr>
            </w:pPr>
            <w:r w:rsidRPr="00A45D8E">
              <w:rPr>
                <w:rFonts w:ascii="Century Gothic" w:hAnsi="Century Gothic"/>
                <w:b/>
              </w:rPr>
              <w:t>Resources for teaching-</w:t>
            </w:r>
          </w:p>
          <w:p w14:paraId="444ECD3B" w14:textId="77777777" w:rsidR="00AC7B2C" w:rsidRPr="00A45D8E" w:rsidRDefault="00DD1B0A" w:rsidP="00AC7B2C">
            <w:pPr>
              <w:rPr>
                <w:rFonts w:ascii="Century Gothic" w:hAnsi="Century Gothic"/>
              </w:rPr>
            </w:pPr>
            <w:hyperlink r:id="rId9" w:history="1">
              <w:r w:rsidR="00AC7B2C" w:rsidRPr="00A45D8E">
                <w:rPr>
                  <w:rStyle w:val="Hyperlink"/>
                  <w:rFonts w:ascii="Century Gothic" w:hAnsi="Century Gothic"/>
                </w:rPr>
                <w:t>https://www.bbcgoodfood.com/howto/guide/guide-cookery-skills-age</w:t>
              </w:r>
            </w:hyperlink>
          </w:p>
          <w:p w14:paraId="6F08D37C" w14:textId="782E5E7A" w:rsidR="00AC7B2C" w:rsidRPr="00A45D8E" w:rsidRDefault="00AC7B2C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Suggested activities and recipes to practise cutting, peeling etc with </w:t>
            </w:r>
            <w:proofErr w:type="gramStart"/>
            <w:r w:rsidRPr="00A45D8E">
              <w:rPr>
                <w:rFonts w:ascii="Century Gothic" w:hAnsi="Century Gothic"/>
              </w:rPr>
              <w:t>3-5 and 5-7 year</w:t>
            </w:r>
            <w:proofErr w:type="gramEnd"/>
            <w:r w:rsidRPr="00A45D8E">
              <w:rPr>
                <w:rFonts w:ascii="Century Gothic" w:hAnsi="Century Gothic"/>
              </w:rPr>
              <w:t xml:space="preserve"> olds</w:t>
            </w:r>
          </w:p>
          <w:p w14:paraId="1BB1037D" w14:textId="7B481969" w:rsidR="0084218D" w:rsidRPr="00A45D8E" w:rsidRDefault="00DD1B0A" w:rsidP="00AC7B2C">
            <w:pPr>
              <w:rPr>
                <w:rFonts w:ascii="Century Gothic" w:hAnsi="Century Gothic"/>
              </w:rPr>
            </w:pPr>
            <w:hyperlink r:id="rId10" w:history="1">
              <w:r w:rsidR="0084218D" w:rsidRPr="00A45D8E">
                <w:rPr>
                  <w:rStyle w:val="Hyperlink"/>
                  <w:rFonts w:ascii="Century Gothic" w:hAnsi="Century Gothic"/>
                </w:rPr>
                <w:t>http://www.foodafactoflife.org.uk/Sheet.aspx?siteId=14&amp;sectionId=62&amp;contentId=137</w:t>
              </w:r>
            </w:hyperlink>
            <w:r w:rsidR="0084218D" w:rsidRPr="00A45D8E">
              <w:rPr>
                <w:rFonts w:ascii="Century Gothic" w:hAnsi="Century Gothic"/>
              </w:rPr>
              <w:t xml:space="preserve"> </w:t>
            </w:r>
          </w:p>
          <w:p w14:paraId="04ABD6E6" w14:textId="7EDCA7B0" w:rsidR="0084218D" w:rsidRPr="00A45D8E" w:rsidRDefault="0084218D" w:rsidP="00AC7B2C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Range of activities, books, recipes </w:t>
            </w:r>
          </w:p>
          <w:p w14:paraId="40A624CC" w14:textId="77777777" w:rsidR="00AC7B2C" w:rsidRPr="00A45D8E" w:rsidRDefault="00DD1B0A" w:rsidP="00AC7B2C">
            <w:pPr>
              <w:rPr>
                <w:rFonts w:ascii="Century Gothic" w:hAnsi="Century Gothic"/>
              </w:rPr>
            </w:pPr>
            <w:hyperlink r:id="rId11" w:history="1">
              <w:r w:rsidR="00AC7B2C" w:rsidRPr="00A45D8E">
                <w:rPr>
                  <w:rStyle w:val="Hyperlink"/>
                  <w:rFonts w:ascii="Century Gothic" w:hAnsi="Century Gothic"/>
                </w:rPr>
                <w:t>https://www.nhs.uk/Livewell/Goodfood/Pages/the-eatwell-guide.aspx</w:t>
              </w:r>
            </w:hyperlink>
          </w:p>
          <w:p w14:paraId="40DE7D8D" w14:textId="77777777" w:rsidR="00AC7B2C" w:rsidRPr="00A45D8E" w:rsidRDefault="00AC7B2C" w:rsidP="00AC7B2C">
            <w:pPr>
              <w:rPr>
                <w:rFonts w:ascii="Century Gothic" w:hAnsi="Century Gothic"/>
              </w:rPr>
            </w:pPr>
          </w:p>
          <w:p w14:paraId="5916C4AE" w14:textId="5351E819" w:rsidR="00AC7B2C" w:rsidRPr="00A45D8E" w:rsidRDefault="00AC7B2C" w:rsidP="00253E08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  <w:b/>
              </w:rPr>
              <w:t>Various clips/videos</w:t>
            </w:r>
          </w:p>
        </w:tc>
      </w:tr>
      <w:tr w:rsidR="00F25445" w:rsidRPr="00A45D8E" w14:paraId="0A30BBE9" w14:textId="77777777" w:rsidTr="00F21113">
        <w:trPr>
          <w:trHeight w:val="558"/>
        </w:trPr>
        <w:tc>
          <w:tcPr>
            <w:tcW w:w="15559" w:type="dxa"/>
            <w:gridSpan w:val="9"/>
          </w:tcPr>
          <w:p w14:paraId="40C6156D" w14:textId="21E05F1E" w:rsidR="00F25445" w:rsidRPr="00A45D8E" w:rsidRDefault="00E800B4" w:rsidP="00570BE6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lastRenderedPageBreak/>
              <w:t xml:space="preserve">Topic/context: </w:t>
            </w:r>
            <w:r w:rsidR="00F25445" w:rsidRPr="00A45D8E">
              <w:rPr>
                <w:rFonts w:ascii="Century Gothic" w:hAnsi="Century Gothic"/>
                <w:color w:val="FF0000"/>
              </w:rPr>
              <w:t>Healthy Choices</w:t>
            </w:r>
            <w:r w:rsidR="00570BE6" w:rsidRPr="00A45D8E">
              <w:rPr>
                <w:rFonts w:ascii="Century Gothic" w:hAnsi="Century Gothic"/>
                <w:color w:val="FF0000"/>
              </w:rPr>
              <w:t xml:space="preserve"> and Nutrition </w:t>
            </w:r>
          </w:p>
        </w:tc>
      </w:tr>
      <w:tr w:rsidR="00F25445" w:rsidRPr="00A45D8E" w14:paraId="444B9054" w14:textId="77777777" w:rsidTr="0032771A">
        <w:trPr>
          <w:trHeight w:val="497"/>
        </w:trPr>
        <w:tc>
          <w:tcPr>
            <w:tcW w:w="3256" w:type="dxa"/>
            <w:shd w:val="clear" w:color="auto" w:fill="D9D9D9" w:themeFill="background1" w:themeFillShade="D9"/>
          </w:tcPr>
          <w:p w14:paraId="0AA58DCC" w14:textId="333F6A36" w:rsidR="00F25445" w:rsidRPr="00A45D8E" w:rsidRDefault="00173BEB" w:rsidP="00BF3923">
            <w:pPr>
              <w:rPr>
                <w:rFonts w:ascii="Century Gothic" w:hAnsi="Century Gothic"/>
                <w:b/>
              </w:rPr>
            </w:pPr>
            <w:r w:rsidRPr="00A45D8E">
              <w:rPr>
                <w:rFonts w:ascii="Century Gothic" w:hAnsi="Century Gothic"/>
              </w:rPr>
              <w:t>Bundled Es and</w:t>
            </w:r>
            <w:r w:rsidR="00BF3923" w:rsidRPr="00A45D8E">
              <w:rPr>
                <w:rFonts w:ascii="Century Gothic" w:hAnsi="Century Gothic"/>
              </w:rPr>
              <w:t xml:space="preserve"> </w:t>
            </w:r>
            <w:proofErr w:type="spellStart"/>
            <w:r w:rsidR="00BF3923" w:rsidRPr="00A45D8E">
              <w:rPr>
                <w:rFonts w:ascii="Century Gothic" w:hAnsi="Century Gothic"/>
              </w:rPr>
              <w:t>Os</w:t>
            </w:r>
            <w:proofErr w:type="spellEnd"/>
          </w:p>
        </w:tc>
        <w:tc>
          <w:tcPr>
            <w:tcW w:w="5244" w:type="dxa"/>
            <w:gridSpan w:val="4"/>
            <w:shd w:val="clear" w:color="auto" w:fill="D9D9D9" w:themeFill="background1" w:themeFillShade="D9"/>
          </w:tcPr>
          <w:p w14:paraId="0C3D8EC6" w14:textId="71D93E70" w:rsidR="00F25445" w:rsidRPr="00A45D8E" w:rsidRDefault="00BF3923" w:rsidP="00F21113">
            <w:pPr>
              <w:rPr>
                <w:rFonts w:ascii="Century Gothic" w:hAnsi="Century Gothic"/>
                <w:b/>
              </w:rPr>
            </w:pPr>
            <w:r w:rsidRPr="00A45D8E">
              <w:rPr>
                <w:rFonts w:ascii="Century Gothic" w:hAnsi="Century Gothic"/>
              </w:rPr>
              <w:t>Benchmarks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09AF63B" w14:textId="64091374" w:rsidR="00F25445" w:rsidRPr="00A45D8E" w:rsidRDefault="00AC7B2C" w:rsidP="00BF392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Suggested </w:t>
            </w:r>
            <w:r w:rsidR="00BF3923" w:rsidRPr="00A45D8E">
              <w:rPr>
                <w:rFonts w:ascii="Century Gothic" w:hAnsi="Century Gothic"/>
              </w:rPr>
              <w:t>Activities/Assessments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14:paraId="43E50708" w14:textId="7110F439" w:rsidR="00F25445" w:rsidRPr="00A45D8E" w:rsidRDefault="00AC7B2C" w:rsidP="00F21113">
            <w:pPr>
              <w:rPr>
                <w:rFonts w:ascii="Century Gothic" w:hAnsi="Century Gothic"/>
                <w:b/>
              </w:rPr>
            </w:pPr>
            <w:r w:rsidRPr="00A45D8E">
              <w:rPr>
                <w:rFonts w:ascii="Century Gothic" w:hAnsi="Century Gothic"/>
              </w:rPr>
              <w:t>Resources/ Links</w:t>
            </w:r>
          </w:p>
        </w:tc>
      </w:tr>
      <w:tr w:rsidR="00F25445" w:rsidRPr="00A45D8E" w14:paraId="31D55C55" w14:textId="77777777" w:rsidTr="006431A9">
        <w:trPr>
          <w:trHeight w:val="70"/>
        </w:trPr>
        <w:tc>
          <w:tcPr>
            <w:tcW w:w="3256" w:type="dxa"/>
          </w:tcPr>
          <w:p w14:paraId="10E20273" w14:textId="77777777" w:rsidR="005E5BD2" w:rsidRPr="00A45D8E" w:rsidRDefault="005E5BD2" w:rsidP="005E5BD2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I know that people need different kinds of food to keep them healthy. </w:t>
            </w:r>
          </w:p>
          <w:p w14:paraId="3BD3239A" w14:textId="2A5F510A" w:rsidR="00F25445" w:rsidRPr="00A45D8E" w:rsidRDefault="005E5BD2" w:rsidP="005E5BD2">
            <w:pPr>
              <w:rPr>
                <w:rFonts w:ascii="Century Gothic" w:hAnsi="Century Gothic"/>
                <w:b/>
                <w:i/>
                <w:color w:val="00B050"/>
              </w:rPr>
            </w:pPr>
            <w:r w:rsidRPr="00A45D8E">
              <w:rPr>
                <w:rFonts w:ascii="Century Gothic" w:hAnsi="Century Gothic"/>
                <w:b/>
                <w:i/>
                <w:color w:val="00B050"/>
              </w:rPr>
              <w:t xml:space="preserve">HWB 0-32a </w:t>
            </w:r>
          </w:p>
          <w:p w14:paraId="25B4A80E" w14:textId="4FE47CCE" w:rsidR="005E5BD2" w:rsidRPr="00A45D8E" w:rsidRDefault="005E5BD2" w:rsidP="005E5BD2">
            <w:pPr>
              <w:rPr>
                <w:rFonts w:ascii="Century Gothic" w:eastAsia="Times New Roman" w:hAnsi="Century Gothic" w:cs="Arial"/>
                <w:color w:val="00B050"/>
                <w:lang w:eastAsia="en-GB"/>
              </w:rPr>
            </w:pPr>
          </w:p>
          <w:p w14:paraId="6F47EF71" w14:textId="77777777" w:rsidR="005E5BD2" w:rsidRPr="00A45D8E" w:rsidRDefault="005E5BD2" w:rsidP="005E5BD2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I am becoming aware of how cleanliness, hygiene and safety can affect health and wellbeing and I apply this knowledge in my everyday routines such as taking care of my teeth. </w:t>
            </w:r>
          </w:p>
          <w:p w14:paraId="0E5EE774" w14:textId="29DCA491" w:rsidR="00F25445" w:rsidRPr="00A45D8E" w:rsidRDefault="005E5BD2" w:rsidP="00AC35FD">
            <w:pPr>
              <w:rPr>
                <w:rFonts w:ascii="Century Gothic" w:eastAsia="Times New Roman" w:hAnsi="Century Gothic" w:cs="Arial"/>
                <w:b/>
                <w:i/>
                <w:lang w:eastAsia="en-GB"/>
              </w:rPr>
            </w:pPr>
            <w:r w:rsidRPr="00A45D8E">
              <w:rPr>
                <w:rFonts w:ascii="Century Gothic" w:hAnsi="Century Gothic"/>
                <w:b/>
                <w:i/>
                <w:color w:val="00B050"/>
              </w:rPr>
              <w:t xml:space="preserve">HWB 0-33a </w:t>
            </w:r>
          </w:p>
        </w:tc>
        <w:tc>
          <w:tcPr>
            <w:tcW w:w="5244" w:type="dxa"/>
            <w:gridSpan w:val="4"/>
          </w:tcPr>
          <w:p w14:paraId="5862CA01" w14:textId="77777777" w:rsidR="006F7346" w:rsidRPr="00A45D8E" w:rsidRDefault="006F7346" w:rsidP="0032771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B050"/>
              </w:rPr>
            </w:pPr>
            <w:r w:rsidRPr="00A45D8E">
              <w:rPr>
                <w:rFonts w:ascii="Century Gothic" w:hAnsi="Century Gothic" w:cs="Arial"/>
                <w:color w:val="00B050"/>
              </w:rPr>
              <w:t xml:space="preserve">Uses the words lots, some and a little to prepare and describe the amount of food that should be eaten from each food group to stay healthy. </w:t>
            </w:r>
          </w:p>
          <w:p w14:paraId="03D8DBF4" w14:textId="77777777" w:rsidR="0032771A" w:rsidRPr="00A45D8E" w:rsidRDefault="0032771A" w:rsidP="0032771A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2119236D" w14:textId="3CA43D85" w:rsidR="008D3649" w:rsidRPr="00A45D8E" w:rsidRDefault="00BF3923" w:rsidP="0032771A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Demonstrates how to perform daily hygiene routines, for example, hand washing, teeth brushing. </w:t>
            </w:r>
          </w:p>
          <w:p w14:paraId="7A59E411" w14:textId="77777777" w:rsidR="0032771A" w:rsidRPr="00A45D8E" w:rsidRDefault="0032771A" w:rsidP="0032771A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2ADD7F52" w14:textId="29AA03A0" w:rsidR="008D3649" w:rsidRPr="00A45D8E" w:rsidRDefault="00BF3923" w:rsidP="0032771A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Gets ready to prepare food, for example, wash hands, tie hair back, wear an apron. </w:t>
            </w:r>
          </w:p>
          <w:p w14:paraId="7C6FBE47" w14:textId="77777777" w:rsidR="0032771A" w:rsidRPr="00A45D8E" w:rsidRDefault="0032771A" w:rsidP="0032771A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05EB5EA0" w14:textId="5762980B" w:rsidR="008D3649" w:rsidRPr="00A45D8E" w:rsidRDefault="00BF3923" w:rsidP="0032771A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Demonstrates an understanding of basic food hygiene and safety through, for example, washing fruit and vegetables, storing perishables in the fridge. </w:t>
            </w:r>
          </w:p>
          <w:p w14:paraId="6864E598" w14:textId="77777777" w:rsidR="0032771A" w:rsidRPr="00A45D8E" w:rsidRDefault="0032771A" w:rsidP="0032771A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6E7DF969" w14:textId="67CE1768" w:rsidR="00BF3923" w:rsidRPr="00A45D8E" w:rsidRDefault="00BF3923" w:rsidP="0032771A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Works safely when using simple kitchen equipment. </w:t>
            </w:r>
          </w:p>
          <w:p w14:paraId="3B3A66AB" w14:textId="505DE874" w:rsidR="00F25445" w:rsidRPr="00A45D8E" w:rsidRDefault="00F25445" w:rsidP="006F7346">
            <w:pPr>
              <w:pStyle w:val="Default"/>
              <w:ind w:left="-3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C1C4889" w14:textId="6509BA04" w:rsidR="00AC7B2C" w:rsidRPr="00A45D8E" w:rsidRDefault="00440C14" w:rsidP="0032771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Eatwell plate activities</w:t>
            </w:r>
            <w:r w:rsidR="00085468" w:rsidRPr="00A45D8E">
              <w:rPr>
                <w:rFonts w:ascii="Century Gothic" w:hAnsi="Century Gothic"/>
              </w:rPr>
              <w:t xml:space="preserve"> – sorting foods, linking to snack/lunch /dinner</w:t>
            </w:r>
          </w:p>
          <w:p w14:paraId="6417B42A" w14:textId="77777777" w:rsidR="00AC7B2C" w:rsidRPr="00A45D8E" w:rsidRDefault="00AC7B2C" w:rsidP="00AC7B2C">
            <w:pPr>
              <w:rPr>
                <w:rFonts w:ascii="Century Gothic" w:hAnsi="Century Gothic"/>
                <w:b/>
              </w:rPr>
            </w:pPr>
          </w:p>
          <w:p w14:paraId="7C67ADF5" w14:textId="2B6711A4" w:rsidR="00AC7B2C" w:rsidRPr="00A45D8E" w:rsidRDefault="00AC7B2C" w:rsidP="0032771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‘Cooking Show’ – </w:t>
            </w:r>
            <w:r w:rsidR="00E800B4" w:rsidRPr="00A45D8E">
              <w:rPr>
                <w:rFonts w:ascii="Century Gothic" w:hAnsi="Century Gothic"/>
              </w:rPr>
              <w:t xml:space="preserve">with adult support, </w:t>
            </w:r>
            <w:r w:rsidRPr="00A45D8E">
              <w:rPr>
                <w:rFonts w:ascii="Century Gothic" w:hAnsi="Century Gothic"/>
              </w:rPr>
              <w:t>pupils work together in groups to create a mini cooking show demonstrating the steps to get ready to prepare food</w:t>
            </w:r>
          </w:p>
          <w:p w14:paraId="095AFAF0" w14:textId="6D58E320" w:rsidR="006A5604" w:rsidRPr="00A45D8E" w:rsidRDefault="006A5604" w:rsidP="00AC7B2C">
            <w:pPr>
              <w:rPr>
                <w:rFonts w:ascii="Century Gothic" w:hAnsi="Century Gothic"/>
              </w:rPr>
            </w:pPr>
          </w:p>
          <w:p w14:paraId="4B891E00" w14:textId="22113565" w:rsidR="00253E08" w:rsidRPr="00A45D8E" w:rsidRDefault="00085468" w:rsidP="00085468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Linking handwashing to germs</w:t>
            </w:r>
          </w:p>
          <w:p w14:paraId="5DB78938" w14:textId="4CAABA4C" w:rsidR="00085468" w:rsidRPr="00A45D8E" w:rsidRDefault="00085468" w:rsidP="00BB0491">
            <w:pPr>
              <w:rPr>
                <w:rFonts w:ascii="Century Gothic" w:hAnsi="Century Gothic"/>
              </w:rPr>
            </w:pPr>
          </w:p>
          <w:p w14:paraId="2C12E955" w14:textId="2B2F8F9E" w:rsidR="00085468" w:rsidRPr="00A45D8E" w:rsidRDefault="00085468" w:rsidP="00085468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Teach your partner how to wash their hands properly</w:t>
            </w:r>
          </w:p>
          <w:p w14:paraId="0B1F08FA" w14:textId="77777777" w:rsidR="00085468" w:rsidRPr="00A45D8E" w:rsidRDefault="00085468" w:rsidP="00085468">
            <w:pPr>
              <w:pStyle w:val="ListParagraph"/>
              <w:rPr>
                <w:rFonts w:ascii="Century Gothic" w:hAnsi="Century Gothic"/>
              </w:rPr>
            </w:pPr>
          </w:p>
          <w:p w14:paraId="257E9D91" w14:textId="683B9168" w:rsidR="00085468" w:rsidRPr="00A45D8E" w:rsidRDefault="00085468" w:rsidP="00085468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Top tips for kitchen safety – create own risk assessment/rules</w:t>
            </w:r>
          </w:p>
          <w:p w14:paraId="17F3F403" w14:textId="30ACE151" w:rsidR="005E5BD2" w:rsidRPr="00A45D8E" w:rsidRDefault="005E5BD2" w:rsidP="00F21113">
            <w:pPr>
              <w:rPr>
                <w:rFonts w:ascii="Century Gothic" w:hAnsi="Century Gothic"/>
              </w:rPr>
            </w:pPr>
          </w:p>
          <w:p w14:paraId="4D7994C1" w14:textId="5126BE24" w:rsidR="00B508F9" w:rsidRPr="00A45D8E" w:rsidRDefault="00DD1B0A" w:rsidP="00B508F9">
            <w:pPr>
              <w:rPr>
                <w:rFonts w:ascii="Century Gothic" w:hAnsi="Century Gothic"/>
              </w:rPr>
            </w:pPr>
            <w:hyperlink r:id="rId12" w:history="1">
              <w:r w:rsidR="00B508F9" w:rsidRPr="00A45D8E">
                <w:rPr>
                  <w:rStyle w:val="Hyperlink"/>
                  <w:rFonts w:ascii="Century Gothic" w:hAnsi="Century Gothic"/>
                </w:rPr>
                <w:t>https://education.gov.scot/improvement/documents/hwb18foodskillssupportresource.pdf</w:t>
              </w:r>
            </w:hyperlink>
          </w:p>
          <w:p w14:paraId="15E46812" w14:textId="77777777" w:rsidR="005E5BD2" w:rsidRPr="00A45D8E" w:rsidRDefault="005E5BD2" w:rsidP="00F21113">
            <w:pPr>
              <w:rPr>
                <w:rFonts w:ascii="Century Gothic" w:hAnsi="Century Gothic"/>
              </w:rPr>
            </w:pPr>
          </w:p>
          <w:p w14:paraId="30A9786E" w14:textId="77777777" w:rsidR="008B1706" w:rsidRPr="00A45D8E" w:rsidRDefault="008B1706" w:rsidP="00F21113">
            <w:pPr>
              <w:rPr>
                <w:rFonts w:ascii="Century Gothic" w:hAnsi="Century Gothic"/>
              </w:rPr>
            </w:pPr>
          </w:p>
          <w:p w14:paraId="646572B3" w14:textId="2A3B03A8" w:rsidR="008B1706" w:rsidRPr="00A45D8E" w:rsidRDefault="008B1706" w:rsidP="00F21113">
            <w:pPr>
              <w:rPr>
                <w:rFonts w:ascii="Century Gothic" w:hAnsi="Century Gothic"/>
              </w:rPr>
            </w:pPr>
          </w:p>
        </w:tc>
        <w:tc>
          <w:tcPr>
            <w:tcW w:w="4082" w:type="dxa"/>
            <w:gridSpan w:val="2"/>
          </w:tcPr>
          <w:p w14:paraId="4D02A96D" w14:textId="7018B2ED" w:rsidR="00AC7B2C" w:rsidRPr="00A45D8E" w:rsidRDefault="00AC7B2C" w:rsidP="00AC7B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5D8E">
              <w:rPr>
                <w:rFonts w:ascii="Century Gothic" w:hAnsi="Century Gothic"/>
                <w:b/>
                <w:sz w:val="20"/>
                <w:szCs w:val="20"/>
              </w:rPr>
              <w:t xml:space="preserve">Resources for teaching- </w:t>
            </w:r>
          </w:p>
          <w:p w14:paraId="7A2AAA8A" w14:textId="77777777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http://www.foodafactoflife.org.uk/section.aspx?t=95&amp;siteId=17&amp;sectionId=93</w:t>
              </w:r>
            </w:hyperlink>
          </w:p>
          <w:p w14:paraId="51DD5835" w14:textId="77777777" w:rsidR="00AC7B2C" w:rsidRPr="00A45D8E" w:rsidRDefault="00AC7B2C" w:rsidP="00AC7B2C">
            <w:pPr>
              <w:rPr>
                <w:rFonts w:ascii="Century Gothic" w:hAnsi="Century Gothic"/>
                <w:sz w:val="20"/>
                <w:szCs w:val="20"/>
              </w:rPr>
            </w:pPr>
            <w:r w:rsidRPr="00A45D8E">
              <w:rPr>
                <w:rFonts w:ascii="Century Gothic" w:hAnsi="Century Gothic"/>
                <w:sz w:val="20"/>
                <w:szCs w:val="20"/>
              </w:rPr>
              <w:t xml:space="preserve">Activity 2- What is the </w:t>
            </w:r>
            <w:proofErr w:type="spellStart"/>
            <w:r w:rsidRPr="00A45D8E">
              <w:rPr>
                <w:rFonts w:ascii="Century Gothic" w:hAnsi="Century Gothic"/>
                <w:sz w:val="20"/>
                <w:szCs w:val="20"/>
              </w:rPr>
              <w:t>eatwell</w:t>
            </w:r>
            <w:proofErr w:type="spellEnd"/>
            <w:r w:rsidRPr="00A45D8E">
              <w:rPr>
                <w:rFonts w:ascii="Century Gothic" w:hAnsi="Century Gothic"/>
                <w:sz w:val="20"/>
                <w:szCs w:val="20"/>
              </w:rPr>
              <w:t xml:space="preserve"> plate?</w:t>
            </w:r>
          </w:p>
          <w:p w14:paraId="338DCEA2" w14:textId="77777777" w:rsidR="00AC7B2C" w:rsidRPr="00A45D8E" w:rsidRDefault="00AC7B2C" w:rsidP="00AC7B2C">
            <w:pPr>
              <w:rPr>
                <w:rFonts w:ascii="Century Gothic" w:hAnsi="Century Gothic"/>
                <w:sz w:val="20"/>
                <w:szCs w:val="20"/>
              </w:rPr>
            </w:pPr>
            <w:r w:rsidRPr="00A45D8E">
              <w:rPr>
                <w:rFonts w:ascii="Century Gothic" w:hAnsi="Century Gothic"/>
                <w:sz w:val="20"/>
                <w:szCs w:val="20"/>
              </w:rPr>
              <w:t>Activity 3 – Do you need to eat lots, some or a little of these foods?</w:t>
            </w:r>
          </w:p>
          <w:p w14:paraId="623CED79" w14:textId="77777777" w:rsidR="00AC7B2C" w:rsidRPr="00A45D8E" w:rsidRDefault="00AC7B2C" w:rsidP="00AC7B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6F25E1" w14:textId="77777777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https://www.carex.co.uk/teacher-zone</w:t>
              </w:r>
            </w:hyperlink>
          </w:p>
          <w:p w14:paraId="010D0A4D" w14:textId="77777777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https://www.carex.co.uk/ready-steady-handwash</w:t>
              </w:r>
            </w:hyperlink>
          </w:p>
          <w:p w14:paraId="6C50CC1D" w14:textId="77777777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http://www.colgate.com/en/us/kids/kids-corner</w:t>
              </w:r>
            </w:hyperlink>
          </w:p>
          <w:p w14:paraId="72B371D0" w14:textId="6384B4CA" w:rsidR="00AC7B2C" w:rsidRPr="00A45D8E" w:rsidRDefault="00DD1B0A" w:rsidP="00AC7B2C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hyperlink r:id="rId17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https://www.topmarks.co.uk/Search.aspx?q=brush%20your%20teeth</w:t>
              </w:r>
            </w:hyperlink>
          </w:p>
          <w:p w14:paraId="1B5749A6" w14:textId="77777777" w:rsidR="0032771A" w:rsidRPr="00A45D8E" w:rsidRDefault="0032771A" w:rsidP="00AC7B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C7E70A" w14:textId="46007A0E" w:rsidR="00AC7B2C" w:rsidRPr="00A45D8E" w:rsidRDefault="00AC7B2C" w:rsidP="00AC7B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5D8E">
              <w:rPr>
                <w:rFonts w:ascii="Century Gothic" w:hAnsi="Century Gothic"/>
                <w:b/>
                <w:sz w:val="20"/>
                <w:szCs w:val="20"/>
              </w:rPr>
              <w:t>Various clips/videos</w:t>
            </w:r>
          </w:p>
          <w:p w14:paraId="34F753FC" w14:textId="77777777" w:rsidR="00AC7B2C" w:rsidRPr="00A45D8E" w:rsidRDefault="00DD1B0A" w:rsidP="00AC7B2C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http://www.colgate.com/en/us/kids/parents-place/videos</w:t>
              </w:r>
            </w:hyperlink>
          </w:p>
          <w:p w14:paraId="0F5DACDD" w14:textId="77777777" w:rsidR="00AC7B2C" w:rsidRPr="00A45D8E" w:rsidRDefault="00DD1B0A" w:rsidP="00AC7B2C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9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https://www.bbc.co.uk/cbeebies/topics/food</w:t>
              </w:r>
            </w:hyperlink>
          </w:p>
          <w:p w14:paraId="17BD443F" w14:textId="77777777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https://www.bbc.co.uk/cbeebies/puzzles/our-family-vegetable-quiz</w:t>
              </w:r>
            </w:hyperlink>
          </w:p>
          <w:p w14:paraId="52EFF3EF" w14:textId="77777777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https://www.bbc.co.uk/cbeebies/puzzles/twirlyscreen-fruit-quiz</w:t>
              </w:r>
            </w:hyperlink>
          </w:p>
          <w:p w14:paraId="4A7D4EA8" w14:textId="51B8092A" w:rsidR="00AC7B2C" w:rsidRPr="00A45D8E" w:rsidRDefault="00DD1B0A" w:rsidP="00AC7B2C">
            <w:pPr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https://www.sesamestreet.org/toolkits/teeth</w:t>
              </w:r>
            </w:hyperlink>
          </w:p>
          <w:p w14:paraId="443F6809" w14:textId="77777777" w:rsidR="00AC7B2C" w:rsidRPr="00A45D8E" w:rsidRDefault="00DD1B0A" w:rsidP="00AC7B2C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3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https://www.carex.co.uk/handwashing-songs</w:t>
              </w:r>
            </w:hyperlink>
          </w:p>
          <w:p w14:paraId="3EDD4EC9" w14:textId="751E6BCA" w:rsidR="004F5DB8" w:rsidRPr="00A45D8E" w:rsidRDefault="00DD1B0A" w:rsidP="006431A9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7B2C" w:rsidRPr="00A45D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https://www.bbc.co.uk/education/clips/zbbgd2p</w:t>
              </w:r>
            </w:hyperlink>
          </w:p>
        </w:tc>
      </w:tr>
      <w:tr w:rsidR="00F25445" w:rsidRPr="00A45D8E" w14:paraId="09D2B6E4" w14:textId="77777777" w:rsidTr="008D3649">
        <w:trPr>
          <w:trHeight w:val="557"/>
        </w:trPr>
        <w:tc>
          <w:tcPr>
            <w:tcW w:w="15559" w:type="dxa"/>
            <w:gridSpan w:val="9"/>
          </w:tcPr>
          <w:p w14:paraId="61440723" w14:textId="6395D878" w:rsidR="00F25445" w:rsidRPr="00A45D8E" w:rsidRDefault="00D20BEA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lastRenderedPageBreak/>
              <w:t xml:space="preserve">Topic/context: </w:t>
            </w:r>
            <w:r w:rsidR="00F25445" w:rsidRPr="00A45D8E">
              <w:rPr>
                <w:rFonts w:ascii="Century Gothic" w:hAnsi="Century Gothic"/>
                <w:color w:val="FF0000"/>
              </w:rPr>
              <w:t>Problem Solving with Food and Textiles</w:t>
            </w:r>
          </w:p>
        </w:tc>
      </w:tr>
      <w:tr w:rsidR="00F25445" w:rsidRPr="00A45D8E" w14:paraId="43565F17" w14:textId="77777777" w:rsidTr="0032771A">
        <w:trPr>
          <w:trHeight w:val="500"/>
        </w:trPr>
        <w:tc>
          <w:tcPr>
            <w:tcW w:w="3256" w:type="dxa"/>
            <w:shd w:val="clear" w:color="auto" w:fill="D9D9D9" w:themeFill="background1" w:themeFillShade="D9"/>
          </w:tcPr>
          <w:p w14:paraId="73BEEEE4" w14:textId="0701ECA9" w:rsidR="001A6DCE" w:rsidRPr="00A45D8E" w:rsidRDefault="00BF3923" w:rsidP="00173BEB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Bundled Es </w:t>
            </w:r>
            <w:r w:rsidR="00173BEB" w:rsidRPr="00A45D8E">
              <w:rPr>
                <w:rFonts w:ascii="Century Gothic" w:hAnsi="Century Gothic"/>
              </w:rPr>
              <w:t>and</w:t>
            </w:r>
            <w:r w:rsidRPr="00A45D8E">
              <w:rPr>
                <w:rFonts w:ascii="Century Gothic" w:hAnsi="Century Gothic"/>
              </w:rPr>
              <w:t xml:space="preserve"> </w:t>
            </w:r>
            <w:proofErr w:type="spellStart"/>
            <w:r w:rsidRPr="00A45D8E">
              <w:rPr>
                <w:rFonts w:ascii="Century Gothic" w:hAnsi="Century Gothic"/>
              </w:rPr>
              <w:t>Os</w:t>
            </w:r>
            <w:proofErr w:type="spellEnd"/>
          </w:p>
        </w:tc>
        <w:tc>
          <w:tcPr>
            <w:tcW w:w="5244" w:type="dxa"/>
            <w:gridSpan w:val="4"/>
            <w:shd w:val="clear" w:color="auto" w:fill="D9D9D9" w:themeFill="background1" w:themeFillShade="D9"/>
          </w:tcPr>
          <w:p w14:paraId="7EDF8527" w14:textId="0EFE3D59" w:rsidR="00F25445" w:rsidRPr="00A45D8E" w:rsidRDefault="00BF3923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Benchmarks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600431C3" w14:textId="1F551266" w:rsidR="00F25445" w:rsidRPr="00A45D8E" w:rsidRDefault="008D3649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Suggested </w:t>
            </w:r>
            <w:r w:rsidR="00BF3923" w:rsidRPr="00A45D8E">
              <w:rPr>
                <w:rFonts w:ascii="Century Gothic" w:hAnsi="Century Gothic"/>
              </w:rPr>
              <w:t>Activities/Assessments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14:paraId="1BF5E4C7" w14:textId="78A724BF" w:rsidR="00F25445" w:rsidRPr="00A45D8E" w:rsidRDefault="008D3649" w:rsidP="00F21113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Resources/ Links</w:t>
            </w:r>
          </w:p>
        </w:tc>
      </w:tr>
      <w:tr w:rsidR="00F25445" w:rsidRPr="00A45D8E" w14:paraId="3B7C4ABE" w14:textId="77777777" w:rsidTr="006431A9">
        <w:trPr>
          <w:trHeight w:hRule="exact" w:val="10"/>
        </w:trPr>
        <w:tc>
          <w:tcPr>
            <w:tcW w:w="3256" w:type="dxa"/>
          </w:tcPr>
          <w:p w14:paraId="638AC30E" w14:textId="77777777" w:rsidR="00F25445" w:rsidRPr="00A45D8E" w:rsidRDefault="00F25445" w:rsidP="00F21113">
            <w:pPr>
              <w:rPr>
                <w:rFonts w:ascii="Century Gothic" w:eastAsia="Times New Roman" w:hAnsi="Century Gothic" w:cs="Arial"/>
                <w:lang w:eastAsia="en-GB"/>
              </w:rPr>
            </w:pPr>
          </w:p>
        </w:tc>
        <w:tc>
          <w:tcPr>
            <w:tcW w:w="5244" w:type="dxa"/>
            <w:gridSpan w:val="4"/>
          </w:tcPr>
          <w:p w14:paraId="5D69D7C9" w14:textId="77777777" w:rsidR="00F25445" w:rsidRPr="00A45D8E" w:rsidRDefault="00F25445" w:rsidP="00F21113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gridSpan w:val="2"/>
          </w:tcPr>
          <w:p w14:paraId="408822D8" w14:textId="77777777" w:rsidR="00F25445" w:rsidRPr="00A45D8E" w:rsidRDefault="00F25445" w:rsidP="00F2111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082" w:type="dxa"/>
            <w:gridSpan w:val="2"/>
          </w:tcPr>
          <w:p w14:paraId="41AD96BB" w14:textId="77777777" w:rsidR="00F25445" w:rsidRPr="00A45D8E" w:rsidRDefault="00F25445" w:rsidP="00F21113">
            <w:pPr>
              <w:rPr>
                <w:rFonts w:ascii="Century Gothic" w:hAnsi="Century Gothic"/>
              </w:rPr>
            </w:pPr>
          </w:p>
        </w:tc>
      </w:tr>
      <w:tr w:rsidR="008D3649" w:rsidRPr="00A45D8E" w14:paraId="2462ECE6" w14:textId="77777777" w:rsidTr="00A505E4">
        <w:trPr>
          <w:trHeight w:val="70"/>
        </w:trPr>
        <w:tc>
          <w:tcPr>
            <w:tcW w:w="3256" w:type="dxa"/>
          </w:tcPr>
          <w:p w14:paraId="6FBCC336" w14:textId="1D5F4FC8" w:rsidR="008D3649" w:rsidRPr="00A45D8E" w:rsidRDefault="008D3649" w:rsidP="008D3649">
            <w:pPr>
              <w:pStyle w:val="Default"/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I explore and discover where foods come from as I choose, prepare and taste different foods. </w:t>
            </w:r>
          </w:p>
          <w:p w14:paraId="3B16D590" w14:textId="6BBC1E15" w:rsidR="008D3649" w:rsidRPr="00A45D8E" w:rsidRDefault="008D3649" w:rsidP="008D3649">
            <w:pPr>
              <w:rPr>
                <w:rFonts w:ascii="Century Gothic" w:hAnsi="Century Gothic"/>
                <w:color w:val="00B050"/>
              </w:rPr>
            </w:pPr>
            <w:r w:rsidRPr="00A45D8E">
              <w:rPr>
                <w:rFonts w:ascii="Century Gothic" w:hAnsi="Century Gothic"/>
                <w:b/>
                <w:i/>
                <w:color w:val="00B050"/>
              </w:rPr>
              <w:t>HWB 0-35a</w:t>
            </w:r>
            <w:r w:rsidRPr="00A45D8E">
              <w:rPr>
                <w:rFonts w:ascii="Century Gothic" w:hAnsi="Century Gothic"/>
                <w:color w:val="00B050"/>
              </w:rPr>
              <w:t xml:space="preserve"> </w:t>
            </w:r>
            <w:r w:rsidR="0084218D" w:rsidRPr="00A45D8E">
              <w:rPr>
                <w:rFonts w:ascii="Century Gothic" w:hAnsi="Century Gothic"/>
                <w:color w:val="FF00FF"/>
              </w:rPr>
              <w:t>(also in social studies)</w:t>
            </w:r>
          </w:p>
          <w:p w14:paraId="5C9EBCB6" w14:textId="6B9B7AC5" w:rsidR="008D3649" w:rsidRPr="00A45D8E" w:rsidRDefault="008D3649" w:rsidP="008D364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46C1D419" w14:textId="4B4A7F03" w:rsidR="00085468" w:rsidRPr="00A45D8E" w:rsidRDefault="00085468" w:rsidP="008D364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03F765BE" w14:textId="77777777" w:rsidR="00085468" w:rsidRPr="00A45D8E" w:rsidRDefault="00085468" w:rsidP="008D364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0D57F3D7" w14:textId="77777777" w:rsidR="008D3649" w:rsidRPr="00A45D8E" w:rsidRDefault="008D3649" w:rsidP="008D3649">
            <w:pPr>
              <w:pStyle w:val="Default"/>
              <w:rPr>
                <w:rFonts w:ascii="Century Gothic" w:hAnsi="Century Gothic"/>
                <w:color w:val="00B0F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I enjoy experimenting with a range of textiles. </w:t>
            </w:r>
          </w:p>
          <w:p w14:paraId="02322A58" w14:textId="3194B302" w:rsidR="008D3649" w:rsidRPr="00A45D8E" w:rsidRDefault="008D3649" w:rsidP="008D3649">
            <w:pPr>
              <w:pStyle w:val="Default"/>
              <w:rPr>
                <w:rFonts w:ascii="Century Gothic" w:hAnsi="Century Gothic"/>
                <w:b/>
                <w:i/>
                <w:color w:val="00B0F0"/>
                <w:sz w:val="22"/>
                <w:szCs w:val="22"/>
              </w:rPr>
            </w:pPr>
            <w:r w:rsidRPr="00A45D8E">
              <w:rPr>
                <w:rFonts w:ascii="Century Gothic" w:hAnsi="Century Gothic"/>
                <w:b/>
                <w:i/>
                <w:color w:val="00B0F0"/>
                <w:sz w:val="22"/>
                <w:szCs w:val="22"/>
              </w:rPr>
              <w:t xml:space="preserve">TCH 0-04b </w:t>
            </w:r>
          </w:p>
          <w:p w14:paraId="30A43090" w14:textId="77777777" w:rsidR="00C87ADE" w:rsidRPr="00A45D8E" w:rsidRDefault="00C87ADE" w:rsidP="008D3649">
            <w:pPr>
              <w:pStyle w:val="Default"/>
              <w:rPr>
                <w:rFonts w:ascii="Century Gothic" w:hAnsi="Century Gothic"/>
                <w:color w:val="00B0F0"/>
                <w:sz w:val="22"/>
                <w:szCs w:val="22"/>
              </w:rPr>
            </w:pPr>
          </w:p>
          <w:p w14:paraId="59893EFE" w14:textId="0820FAA8" w:rsidR="00C87ADE" w:rsidRPr="00A45D8E" w:rsidRDefault="00C87ADE" w:rsidP="00C87ADE">
            <w:pPr>
              <w:pStyle w:val="Default"/>
              <w:rPr>
                <w:rFonts w:ascii="Century Gothic" w:hAnsi="Century Gothic"/>
                <w:color w:val="ED7D31" w:themeColor="accent2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ED7D31" w:themeColor="accent2"/>
                <w:sz w:val="22"/>
                <w:szCs w:val="22"/>
              </w:rPr>
              <w:t xml:space="preserve">I have the freedom to discover and choose ways to create images and objects using a variety of materials. </w:t>
            </w:r>
            <w:r w:rsidRPr="00A45D8E">
              <w:rPr>
                <w:rFonts w:ascii="Century Gothic" w:hAnsi="Century Gothic"/>
                <w:b/>
                <w:i/>
                <w:color w:val="ED7D31" w:themeColor="accent2"/>
                <w:sz w:val="22"/>
                <w:szCs w:val="22"/>
              </w:rPr>
              <w:t>EXA 0-02a</w:t>
            </w:r>
          </w:p>
          <w:p w14:paraId="2CB0E5D1" w14:textId="77777777" w:rsidR="008D3649" w:rsidRPr="00A45D8E" w:rsidRDefault="008D3649" w:rsidP="008D3649">
            <w:pPr>
              <w:pStyle w:val="Default"/>
              <w:rPr>
                <w:rFonts w:ascii="Century Gothic" w:hAnsi="Century Gothic"/>
                <w:color w:val="00B0F0"/>
                <w:sz w:val="22"/>
                <w:szCs w:val="22"/>
              </w:rPr>
            </w:pPr>
          </w:p>
          <w:p w14:paraId="598F1E06" w14:textId="77777777" w:rsidR="008D3649" w:rsidRPr="00A45D8E" w:rsidRDefault="008D3649" w:rsidP="008D3649">
            <w:pPr>
              <w:pStyle w:val="Default"/>
              <w:rPr>
                <w:rFonts w:ascii="Century Gothic" w:hAnsi="Century Gothic"/>
                <w:color w:val="00B0F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I can share my thoughts with others to help develop ideas and solve problems. </w:t>
            </w:r>
          </w:p>
          <w:p w14:paraId="030B878A" w14:textId="77777777" w:rsidR="008D3649" w:rsidRPr="00A45D8E" w:rsidRDefault="008D3649" w:rsidP="008D3649">
            <w:pPr>
              <w:rPr>
                <w:rFonts w:ascii="Century Gothic" w:hAnsi="Century Gothic"/>
                <w:b/>
                <w:i/>
                <w:color w:val="00B0F0"/>
              </w:rPr>
            </w:pPr>
            <w:r w:rsidRPr="00A45D8E">
              <w:rPr>
                <w:rFonts w:ascii="Century Gothic" w:hAnsi="Century Gothic"/>
                <w:b/>
                <w:i/>
                <w:color w:val="00B0F0"/>
              </w:rPr>
              <w:t xml:space="preserve">TCH 0-04c </w:t>
            </w:r>
          </w:p>
          <w:p w14:paraId="7D9F5751" w14:textId="77777777" w:rsidR="00C87ADE" w:rsidRPr="00A45D8E" w:rsidRDefault="00C87ADE" w:rsidP="008D3649">
            <w:pPr>
              <w:rPr>
                <w:rFonts w:ascii="Century Gothic" w:hAnsi="Century Gothic"/>
                <w:color w:val="00B0F0"/>
              </w:rPr>
            </w:pPr>
          </w:p>
          <w:p w14:paraId="21A61B8E" w14:textId="77777777" w:rsidR="00C87ADE" w:rsidRPr="00A45D8E" w:rsidRDefault="00C87ADE" w:rsidP="008D3649">
            <w:pPr>
              <w:rPr>
                <w:rFonts w:ascii="Century Gothic" w:hAnsi="Century Gothic"/>
                <w:color w:val="00B0F0"/>
              </w:rPr>
            </w:pPr>
          </w:p>
          <w:p w14:paraId="57D066E4" w14:textId="77777777" w:rsidR="00C87ADE" w:rsidRPr="00A45D8E" w:rsidRDefault="00C87ADE" w:rsidP="008D3649">
            <w:pPr>
              <w:rPr>
                <w:rFonts w:ascii="Century Gothic" w:hAnsi="Century Gothic"/>
                <w:color w:val="ED7D31" w:themeColor="accent2"/>
              </w:rPr>
            </w:pPr>
          </w:p>
          <w:p w14:paraId="29CCD012" w14:textId="015AE3D9" w:rsidR="00C87ADE" w:rsidRPr="00A45D8E" w:rsidRDefault="00C87ADE" w:rsidP="00C87ADE">
            <w:pPr>
              <w:rPr>
                <w:rFonts w:ascii="Century Gothic" w:eastAsia="Times New Roman" w:hAnsi="Century Gothic" w:cs="Arial"/>
                <w:color w:val="ED7D31" w:themeColor="accent2"/>
                <w:lang w:eastAsia="en-GB"/>
              </w:rPr>
            </w:pPr>
            <w:r w:rsidRPr="00A45D8E">
              <w:rPr>
                <w:rFonts w:ascii="Century Gothic" w:eastAsia="Times New Roman" w:hAnsi="Century Gothic" w:cs="Arial"/>
                <w:color w:val="ED7D31" w:themeColor="accent2"/>
                <w:lang w:eastAsia="en-GB"/>
              </w:rPr>
              <w:t xml:space="preserve">Working on my own and with others, I use my curiosity and imagination to solve design problems. </w:t>
            </w:r>
            <w:r w:rsidRPr="00A45D8E">
              <w:rPr>
                <w:rFonts w:ascii="Century Gothic" w:eastAsia="Times New Roman" w:hAnsi="Century Gothic" w:cs="Arial"/>
                <w:b/>
                <w:i/>
                <w:color w:val="ED7D31" w:themeColor="accent2"/>
                <w:lang w:eastAsia="en-GB"/>
              </w:rPr>
              <w:t>EXA 0-06a</w:t>
            </w:r>
          </w:p>
        </w:tc>
        <w:tc>
          <w:tcPr>
            <w:tcW w:w="5244" w:type="dxa"/>
            <w:gridSpan w:val="4"/>
          </w:tcPr>
          <w:p w14:paraId="7768B1C8" w14:textId="2007C8DD" w:rsidR="008D3649" w:rsidRPr="00A45D8E" w:rsidRDefault="008D3649" w:rsidP="008D3649">
            <w:pPr>
              <w:pStyle w:val="Default"/>
              <w:numPr>
                <w:ilvl w:val="0"/>
                <w:numId w:val="21"/>
              </w:numPr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50"/>
                <w:sz w:val="22"/>
                <w:szCs w:val="22"/>
              </w:rPr>
              <w:t xml:space="preserve">Describes which foods come from plants and which come from animals when working with and tasting foods. </w:t>
            </w:r>
          </w:p>
          <w:p w14:paraId="65B1908A" w14:textId="3C34CFDB" w:rsidR="00C87ADE" w:rsidRPr="00A45D8E" w:rsidRDefault="00C87ADE" w:rsidP="00C87ADE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5116E8F6" w14:textId="3E39A3D3" w:rsidR="00C87ADE" w:rsidRPr="00A45D8E" w:rsidRDefault="00C87ADE" w:rsidP="00C87ADE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444EBD6E" w14:textId="1261148B" w:rsidR="00A70E54" w:rsidRPr="00A45D8E" w:rsidRDefault="00A70E54" w:rsidP="00C87ADE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315DE274" w14:textId="76465716" w:rsidR="00A70E54" w:rsidRPr="00A45D8E" w:rsidRDefault="00A70E54" w:rsidP="00C87ADE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0387DEA8" w14:textId="4B82245C" w:rsidR="00085468" w:rsidRPr="00A45D8E" w:rsidRDefault="00085468" w:rsidP="00C87ADE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5AB9C20D" w14:textId="77777777" w:rsidR="00085468" w:rsidRPr="00A45D8E" w:rsidRDefault="00085468" w:rsidP="00C87ADE">
            <w:pPr>
              <w:pStyle w:val="Default"/>
              <w:ind w:left="322"/>
              <w:rPr>
                <w:rFonts w:ascii="Century Gothic" w:hAnsi="Century Gothic"/>
                <w:color w:val="00B050"/>
                <w:sz w:val="22"/>
                <w:szCs w:val="22"/>
              </w:rPr>
            </w:pPr>
          </w:p>
          <w:p w14:paraId="16212779" w14:textId="287E7AC7" w:rsidR="008D3649" w:rsidRPr="00A45D8E" w:rsidRDefault="008D3649" w:rsidP="008D3649">
            <w:pPr>
              <w:pStyle w:val="Default"/>
              <w:numPr>
                <w:ilvl w:val="0"/>
                <w:numId w:val="21"/>
              </w:numPr>
              <w:ind w:left="322"/>
              <w:rPr>
                <w:rFonts w:ascii="Century Gothic" w:hAnsi="Century Gothic"/>
                <w:color w:val="00B0F0"/>
                <w:sz w:val="22"/>
                <w:szCs w:val="22"/>
              </w:rPr>
            </w:pPr>
            <w:r w:rsidRPr="00A45D8E">
              <w:rPr>
                <w:rFonts w:ascii="Century Gothic" w:hAnsi="Century Gothic"/>
                <w:color w:val="00B0F0"/>
                <w:sz w:val="22"/>
                <w:szCs w:val="22"/>
                <w:highlight w:val="yellow"/>
              </w:rPr>
              <w:t>Demonstrates simple techniques with textiles, for example, cutting, selecting materials, threading cards, gluing.</w:t>
            </w:r>
            <w:r w:rsidRPr="00A45D8E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</w:p>
          <w:p w14:paraId="67424E64" w14:textId="3C04BE4D" w:rsidR="00C87ADE" w:rsidRPr="00A45D8E" w:rsidRDefault="00C87ADE" w:rsidP="008D3649">
            <w:pPr>
              <w:rPr>
                <w:rFonts w:ascii="Century Gothic" w:hAnsi="Century Gothic"/>
              </w:rPr>
            </w:pPr>
          </w:p>
          <w:p w14:paraId="27759C12" w14:textId="77777777" w:rsidR="00C87ADE" w:rsidRPr="00A45D8E" w:rsidRDefault="00C87ADE" w:rsidP="00C87ADE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60" w:lineRule="exact"/>
              <w:ind w:left="360"/>
              <w:rPr>
                <w:rFonts w:ascii="Century Gothic" w:hAnsi="Century Gothic"/>
                <w:color w:val="ED7D31" w:themeColor="accent2"/>
              </w:rPr>
            </w:pPr>
            <w:r w:rsidRPr="00A45D8E">
              <w:rPr>
                <w:rFonts w:ascii="Century Gothic" w:hAnsi="Century Gothic"/>
                <w:color w:val="ED7D31" w:themeColor="accent2"/>
              </w:rPr>
              <w:t>uses a variety of available materials and technology;</w:t>
            </w:r>
          </w:p>
          <w:p w14:paraId="480A3F07" w14:textId="77777777" w:rsidR="00C87ADE" w:rsidRPr="00A45D8E" w:rsidRDefault="00C87ADE" w:rsidP="008D3649">
            <w:pPr>
              <w:rPr>
                <w:rFonts w:ascii="Century Gothic" w:hAnsi="Century Gothic"/>
              </w:rPr>
            </w:pPr>
          </w:p>
          <w:p w14:paraId="328F842C" w14:textId="74770A6A" w:rsidR="00C87ADE" w:rsidRPr="00A45D8E" w:rsidRDefault="00C87ADE" w:rsidP="008D3649">
            <w:pPr>
              <w:rPr>
                <w:rFonts w:ascii="Century Gothic" w:hAnsi="Century Gothic"/>
              </w:rPr>
            </w:pPr>
          </w:p>
          <w:p w14:paraId="15D781A4" w14:textId="77777777" w:rsidR="00A70E54" w:rsidRPr="00A45D8E" w:rsidRDefault="00A70E54" w:rsidP="008D3649">
            <w:pPr>
              <w:rPr>
                <w:rFonts w:ascii="Century Gothic" w:hAnsi="Century Gothic"/>
              </w:rPr>
            </w:pPr>
          </w:p>
          <w:p w14:paraId="15EE1C7D" w14:textId="77777777" w:rsidR="00C87ADE" w:rsidRPr="00A45D8E" w:rsidRDefault="00C87ADE" w:rsidP="008D3649">
            <w:pPr>
              <w:rPr>
                <w:rFonts w:ascii="Century Gothic" w:hAnsi="Century Gothic"/>
              </w:rPr>
            </w:pPr>
          </w:p>
          <w:p w14:paraId="0ADC3D5B" w14:textId="77777777" w:rsidR="00C87ADE" w:rsidRPr="00A45D8E" w:rsidRDefault="00C87ADE" w:rsidP="00C87A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2"/>
              <w:rPr>
                <w:rFonts w:ascii="Century Gothic" w:hAnsi="Century Gothic" w:cs="Arial"/>
                <w:color w:val="00B0F0"/>
              </w:rPr>
            </w:pPr>
            <w:r w:rsidRPr="00A45D8E">
              <w:rPr>
                <w:rFonts w:ascii="Century Gothic" w:hAnsi="Century Gothic" w:cs="Arial"/>
                <w:color w:val="00B0F0"/>
              </w:rPr>
              <w:t xml:space="preserve">Within a food/textile context; </w:t>
            </w:r>
          </w:p>
          <w:p w14:paraId="3E2A7545" w14:textId="77777777" w:rsidR="00C87ADE" w:rsidRPr="00A45D8E" w:rsidRDefault="00C87ADE" w:rsidP="00C87AD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889"/>
              <w:rPr>
                <w:rFonts w:ascii="Century Gothic" w:hAnsi="Century Gothic" w:cs="Arial"/>
                <w:color w:val="00B0F0"/>
              </w:rPr>
            </w:pPr>
            <w:r w:rsidRPr="00A45D8E">
              <w:rPr>
                <w:rFonts w:ascii="Century Gothic" w:hAnsi="Century Gothic" w:cs="Arial"/>
                <w:color w:val="00B0F0"/>
              </w:rPr>
              <w:t xml:space="preserve">Explores and identifies at least two ideas to solve a problem. </w:t>
            </w:r>
          </w:p>
          <w:p w14:paraId="7DE1AE28" w14:textId="77777777" w:rsidR="00C87ADE" w:rsidRPr="00A45D8E" w:rsidRDefault="00C87ADE" w:rsidP="00C87ADE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889"/>
              <w:rPr>
                <w:rFonts w:ascii="Century Gothic" w:hAnsi="Century Gothic" w:cs="Arial"/>
                <w:color w:val="00B0F0"/>
              </w:rPr>
            </w:pPr>
            <w:r w:rsidRPr="00A45D8E">
              <w:rPr>
                <w:rFonts w:ascii="Century Gothic" w:hAnsi="Century Gothic" w:cs="Arial"/>
                <w:color w:val="00B0F0"/>
              </w:rPr>
              <w:t xml:space="preserve">Selects an appropriate solution. </w:t>
            </w:r>
          </w:p>
          <w:p w14:paraId="55E3296B" w14:textId="77777777" w:rsidR="00C87ADE" w:rsidRPr="00A45D8E" w:rsidRDefault="00C87ADE" w:rsidP="00C87AD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2"/>
              <w:rPr>
                <w:rFonts w:ascii="Century Gothic" w:hAnsi="Century Gothic" w:cs="Arial"/>
                <w:color w:val="00B0F0"/>
              </w:rPr>
            </w:pPr>
            <w:r w:rsidRPr="00A45D8E">
              <w:rPr>
                <w:rFonts w:ascii="Century Gothic" w:hAnsi="Century Gothic" w:cs="Arial"/>
                <w:color w:val="00B0F0"/>
              </w:rPr>
              <w:t xml:space="preserve">Uses given resources to solve the problem/reach the solution. </w:t>
            </w:r>
          </w:p>
          <w:p w14:paraId="67F2E769" w14:textId="77777777" w:rsidR="00C87ADE" w:rsidRPr="00A45D8E" w:rsidRDefault="00C87ADE" w:rsidP="008D3649">
            <w:pPr>
              <w:rPr>
                <w:rFonts w:ascii="Century Gothic" w:hAnsi="Century Gothic"/>
              </w:rPr>
            </w:pPr>
          </w:p>
          <w:p w14:paraId="2CEA1F6D" w14:textId="512DCF22" w:rsidR="00C87ADE" w:rsidRPr="00A45D8E" w:rsidRDefault="00C87ADE" w:rsidP="00A505E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60" w:lineRule="exact"/>
              <w:ind w:left="360"/>
              <w:contextualSpacing/>
              <w:jc w:val="both"/>
              <w:rPr>
                <w:rFonts w:ascii="Century Gothic" w:eastAsia="Times New Roman" w:hAnsi="Century Gothic" w:cs="Times New Roman"/>
                <w:color w:val="ED7D31" w:themeColor="accent2"/>
              </w:rPr>
            </w:pPr>
            <w:r w:rsidRPr="00A45D8E">
              <w:rPr>
                <w:rFonts w:ascii="Century Gothic" w:eastAsia="Times New Roman" w:hAnsi="Century Gothic" w:cs="Times New Roman"/>
                <w:color w:val="ED7D31" w:themeColor="accent2"/>
              </w:rPr>
              <w:t>Solves simple design problems, working on their own and with others, using a degree of trial and error, for example, designs a simple container for an agreed purpose</w:t>
            </w:r>
          </w:p>
        </w:tc>
        <w:tc>
          <w:tcPr>
            <w:tcW w:w="2977" w:type="dxa"/>
            <w:gridSpan w:val="2"/>
          </w:tcPr>
          <w:p w14:paraId="0FA9089B" w14:textId="27EDE95F" w:rsidR="008D3649" w:rsidRPr="00A45D8E" w:rsidRDefault="00085468" w:rsidP="00085468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Tasting</w:t>
            </w:r>
            <w:r w:rsidR="008D3649" w:rsidRPr="00A45D8E">
              <w:rPr>
                <w:rFonts w:ascii="Century Gothic" w:hAnsi="Century Gothic"/>
              </w:rPr>
              <w:t xml:space="preserve"> activity</w:t>
            </w:r>
            <w:r w:rsidRPr="00A45D8E">
              <w:rPr>
                <w:rFonts w:ascii="Century Gothic" w:hAnsi="Century Gothic"/>
              </w:rPr>
              <w:t>, develop language to describe flavour, texture etc.</w:t>
            </w:r>
          </w:p>
          <w:p w14:paraId="6D1EA6BE" w14:textId="0AC1664B" w:rsidR="00085468" w:rsidRPr="00A45D8E" w:rsidRDefault="00085468" w:rsidP="00085468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Grow foods, visit farms, factories, </w:t>
            </w:r>
            <w:r w:rsidR="00B508F9" w:rsidRPr="00A45D8E">
              <w:rPr>
                <w:rFonts w:ascii="Century Gothic" w:hAnsi="Century Gothic"/>
              </w:rPr>
              <w:t>restaurants</w:t>
            </w:r>
            <w:r w:rsidRPr="00A45D8E">
              <w:rPr>
                <w:rFonts w:ascii="Century Gothic" w:hAnsi="Century Gothic"/>
              </w:rPr>
              <w:t>/cafes</w:t>
            </w:r>
          </w:p>
          <w:p w14:paraId="62BBE5E4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5D6F55E3" w14:textId="5A3B6A1A" w:rsidR="008D3649" w:rsidRPr="00A45D8E" w:rsidRDefault="008D3649" w:rsidP="0032771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Fashion Show -</w:t>
            </w:r>
            <w:r w:rsidR="00085468" w:rsidRPr="00A45D8E">
              <w:rPr>
                <w:rFonts w:ascii="Century Gothic" w:hAnsi="Century Gothic"/>
              </w:rPr>
              <w:t>make</w:t>
            </w:r>
            <w:r w:rsidRPr="00A45D8E">
              <w:rPr>
                <w:rFonts w:ascii="Century Gothic" w:hAnsi="Century Gothic"/>
              </w:rPr>
              <w:t xml:space="preserve"> an outfit for a character</w:t>
            </w:r>
            <w:r w:rsidR="00085468" w:rsidRPr="00A45D8E">
              <w:rPr>
                <w:rFonts w:ascii="Century Gothic" w:hAnsi="Century Gothic"/>
              </w:rPr>
              <w:t xml:space="preserve"> from a story</w:t>
            </w:r>
          </w:p>
          <w:p w14:paraId="3AE4E2DF" w14:textId="77777777" w:rsidR="00085468" w:rsidRPr="00A45D8E" w:rsidRDefault="00085468" w:rsidP="00085468">
            <w:pPr>
              <w:pStyle w:val="ListParagraph"/>
              <w:rPr>
                <w:rFonts w:ascii="Century Gothic" w:hAnsi="Century Gothic"/>
              </w:rPr>
            </w:pPr>
          </w:p>
          <w:p w14:paraId="346251B2" w14:textId="081D1F6F" w:rsidR="00085468" w:rsidRPr="00A45D8E" w:rsidRDefault="00B508F9" w:rsidP="0032771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 xml:space="preserve">Have </w:t>
            </w:r>
            <w:r w:rsidR="00085468" w:rsidRPr="00A45D8E">
              <w:rPr>
                <w:rFonts w:ascii="Century Gothic" w:hAnsi="Century Gothic"/>
              </w:rPr>
              <w:t xml:space="preserve">lengths of </w:t>
            </w:r>
            <w:r w:rsidRPr="00A45D8E">
              <w:rPr>
                <w:rFonts w:ascii="Century Gothic" w:hAnsi="Century Gothic"/>
              </w:rPr>
              <w:t xml:space="preserve">different </w:t>
            </w:r>
            <w:r w:rsidR="00085468" w:rsidRPr="00A45D8E">
              <w:rPr>
                <w:rFonts w:ascii="Century Gothic" w:hAnsi="Century Gothic"/>
              </w:rPr>
              <w:t xml:space="preserve">fabrics </w:t>
            </w:r>
            <w:r w:rsidRPr="00A45D8E">
              <w:rPr>
                <w:rFonts w:ascii="Century Gothic" w:hAnsi="Century Gothic"/>
              </w:rPr>
              <w:t xml:space="preserve">available for role play </w:t>
            </w:r>
          </w:p>
          <w:p w14:paraId="133EBB30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689FCC1E" w14:textId="77777777" w:rsidR="008D3649" w:rsidRPr="00A45D8E" w:rsidRDefault="008D3649" w:rsidP="0032771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Fairtrade Stall/Craft Sale</w:t>
            </w:r>
          </w:p>
          <w:p w14:paraId="55669721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23A36E30" w14:textId="551DF190" w:rsidR="006A5604" w:rsidRPr="00A45D8E" w:rsidRDefault="00B508F9" w:rsidP="008D364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Open ended tasks with fabrics e.g. workshops, make a…</w:t>
            </w:r>
          </w:p>
          <w:p w14:paraId="56B4BE87" w14:textId="6622DF0F" w:rsidR="008D3649" w:rsidRPr="00A45D8E" w:rsidRDefault="00DD1B0A" w:rsidP="008D3649">
            <w:pPr>
              <w:rPr>
                <w:rFonts w:ascii="Century Gothic" w:hAnsi="Century Gothic"/>
              </w:rPr>
            </w:pPr>
            <w:hyperlink r:id="rId25" w:history="1">
              <w:r w:rsidR="006A5604" w:rsidRPr="00A45D8E">
                <w:rPr>
                  <w:rStyle w:val="Hyperlink"/>
                  <w:rFonts w:ascii="Century Gothic" w:hAnsi="Century Gothic"/>
                </w:rPr>
                <w:t>https://education.gov.scot/improvement/documents/hwb18foodskillssupportresource.pdf</w:t>
              </w:r>
            </w:hyperlink>
            <w:r w:rsidR="006A5604" w:rsidRPr="00A45D8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082" w:type="dxa"/>
            <w:gridSpan w:val="2"/>
          </w:tcPr>
          <w:p w14:paraId="717536BB" w14:textId="4CFAD3B0" w:rsidR="00757F3B" w:rsidRPr="00A45D8E" w:rsidRDefault="00757F3B" w:rsidP="008D3649">
            <w:pPr>
              <w:rPr>
                <w:rFonts w:ascii="Century Gothic" w:hAnsi="Century Gothic"/>
                <w:b/>
              </w:rPr>
            </w:pPr>
            <w:r w:rsidRPr="00A45D8E">
              <w:rPr>
                <w:rFonts w:ascii="Century Gothic" w:hAnsi="Century Gothic"/>
                <w:b/>
              </w:rPr>
              <w:t>Resources for teaching</w:t>
            </w:r>
          </w:p>
          <w:p w14:paraId="17E62E07" w14:textId="77777777" w:rsidR="008D3649" w:rsidRPr="00A45D8E" w:rsidRDefault="00DD1B0A" w:rsidP="008D3649">
            <w:pPr>
              <w:rPr>
                <w:rFonts w:ascii="Century Gothic" w:hAnsi="Century Gothic"/>
                <w:b/>
              </w:rPr>
            </w:pPr>
            <w:hyperlink r:id="rId26" w:history="1">
              <w:r w:rsidR="008D3649" w:rsidRPr="00A45D8E">
                <w:rPr>
                  <w:rStyle w:val="Hyperlink"/>
                  <w:rFonts w:ascii="Century Gothic" w:hAnsi="Century Gothic"/>
                </w:rPr>
                <w:t>http://www.foodafactoflife.org.uk/Sheet.aspx?siteId=17&amp;sectionId=95&amp;contentId=357</w:t>
              </w:r>
            </w:hyperlink>
          </w:p>
          <w:p w14:paraId="7480933D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Activity 9 – Where does food come from?</w:t>
            </w:r>
          </w:p>
          <w:p w14:paraId="039D7D0E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Activity 10 – Does this food come from a plant or an animal?</w:t>
            </w:r>
          </w:p>
          <w:p w14:paraId="4BD33928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0144A0C8" w14:textId="77777777" w:rsidR="008D3649" w:rsidRPr="00A45D8E" w:rsidRDefault="00DD1B0A" w:rsidP="008D3649">
            <w:pPr>
              <w:rPr>
                <w:rFonts w:ascii="Century Gothic" w:hAnsi="Century Gothic"/>
              </w:rPr>
            </w:pPr>
            <w:hyperlink r:id="rId27" w:history="1">
              <w:r w:rsidR="008D3649" w:rsidRPr="00A45D8E">
                <w:rPr>
                  <w:rStyle w:val="Hyperlink"/>
                  <w:rFonts w:ascii="Century Gothic" w:hAnsi="Century Gothic"/>
                </w:rPr>
                <w:t>https://www.education.com/activity/fabric-projects/</w:t>
              </w:r>
            </w:hyperlink>
          </w:p>
          <w:p w14:paraId="40D8C5B0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3A786670" w14:textId="34279CFD" w:rsidR="008D3649" w:rsidRPr="00A45D8E" w:rsidRDefault="00DD1B0A" w:rsidP="008D3649">
            <w:pPr>
              <w:rPr>
                <w:rFonts w:ascii="Century Gothic" w:hAnsi="Century Gothic"/>
              </w:rPr>
            </w:pPr>
            <w:hyperlink r:id="rId28" w:history="1">
              <w:r w:rsidR="008D3649" w:rsidRPr="00A45D8E">
                <w:rPr>
                  <w:rStyle w:val="Hyperlink"/>
                  <w:rFonts w:ascii="Century Gothic" w:hAnsi="Century Gothic"/>
                </w:rPr>
                <w:t>https://www.stem.org.uk/resources/collection/4165/where-food-comes</w:t>
              </w:r>
            </w:hyperlink>
          </w:p>
          <w:p w14:paraId="37FEA30A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3EC193FE" w14:textId="77777777" w:rsidR="008D3649" w:rsidRPr="00A45D8E" w:rsidRDefault="008D3649" w:rsidP="008D364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  <w:b/>
              </w:rPr>
              <w:t>Various clips/videos</w:t>
            </w:r>
          </w:p>
          <w:p w14:paraId="23575D8D" w14:textId="77777777" w:rsidR="008D3649" w:rsidRPr="00A45D8E" w:rsidRDefault="00DD1B0A" w:rsidP="008D3649">
            <w:pPr>
              <w:rPr>
                <w:rFonts w:ascii="Century Gothic" w:hAnsi="Century Gothic"/>
              </w:rPr>
            </w:pPr>
            <w:hyperlink r:id="rId29" w:history="1">
              <w:r w:rsidR="008D3649" w:rsidRPr="00A45D8E">
                <w:rPr>
                  <w:rStyle w:val="Hyperlink"/>
                  <w:rFonts w:ascii="Century Gothic" w:hAnsi="Century Gothic"/>
                </w:rPr>
                <w:t>https://www.youtube.com/watch?v=7IRdS48yuf0</w:t>
              </w:r>
            </w:hyperlink>
          </w:p>
          <w:p w14:paraId="69ACC1BD" w14:textId="3AF0DC24" w:rsidR="008D3649" w:rsidRPr="00A45D8E" w:rsidRDefault="008D3649" w:rsidP="008D3649">
            <w:pPr>
              <w:rPr>
                <w:rFonts w:ascii="Century Gothic" w:hAnsi="Century Gothic"/>
              </w:rPr>
            </w:pPr>
            <w:r w:rsidRPr="00A45D8E">
              <w:rPr>
                <w:rFonts w:ascii="Century Gothic" w:hAnsi="Century Gothic"/>
              </w:rPr>
              <w:t>(Field to Fork) – May be more suitable for first level</w:t>
            </w:r>
          </w:p>
          <w:p w14:paraId="50BDB183" w14:textId="77777777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2AD0809C" w14:textId="300DB77B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1944AB40" w14:textId="2A7D510C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76CD6576" w14:textId="77777777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2CF2AA10" w14:textId="77777777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747D2EFD" w14:textId="77777777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4131A007" w14:textId="77777777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2AF315DF" w14:textId="77777777" w:rsidR="008D3649" w:rsidRPr="00A45D8E" w:rsidRDefault="008D3649" w:rsidP="008D3649">
            <w:pPr>
              <w:rPr>
                <w:rFonts w:ascii="Century Gothic" w:hAnsi="Century Gothic"/>
                <w:b/>
              </w:rPr>
            </w:pPr>
          </w:p>
          <w:p w14:paraId="2B5FD885" w14:textId="229A082E" w:rsidR="008D3649" w:rsidRPr="00A45D8E" w:rsidRDefault="008D3649" w:rsidP="008D3649">
            <w:pPr>
              <w:rPr>
                <w:rFonts w:ascii="Century Gothic" w:hAnsi="Century Gothic"/>
              </w:rPr>
            </w:pPr>
          </w:p>
          <w:p w14:paraId="6EFE1470" w14:textId="7C5D890E" w:rsidR="008D3649" w:rsidRPr="00A45D8E" w:rsidRDefault="008D3649" w:rsidP="008D3649">
            <w:pPr>
              <w:rPr>
                <w:rFonts w:ascii="Century Gothic" w:hAnsi="Century Gothic"/>
              </w:rPr>
            </w:pPr>
          </w:p>
        </w:tc>
      </w:tr>
    </w:tbl>
    <w:p w14:paraId="4FBEFE55" w14:textId="185A3F21" w:rsidR="00F25445" w:rsidRPr="00A45D8E" w:rsidRDefault="00F25445">
      <w:pPr>
        <w:rPr>
          <w:rFonts w:ascii="Century Gothic" w:hAnsi="Century Gothic"/>
        </w:rPr>
      </w:pPr>
    </w:p>
    <w:sectPr w:rsidR="00F25445" w:rsidRPr="00A45D8E" w:rsidSect="00143F62">
      <w:headerReference w:type="default" r:id="rId30"/>
      <w:footerReference w:type="default" r:id="rId31"/>
      <w:pgSz w:w="16838" w:h="11906" w:orient="landscape"/>
      <w:pgMar w:top="476" w:right="820" w:bottom="709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573F" w14:textId="77777777" w:rsidR="0000147B" w:rsidRDefault="0000147B" w:rsidP="00F132EA">
      <w:pPr>
        <w:spacing w:after="0" w:line="240" w:lineRule="auto"/>
      </w:pPr>
      <w:r>
        <w:separator/>
      </w:r>
    </w:p>
  </w:endnote>
  <w:endnote w:type="continuationSeparator" w:id="0">
    <w:p w14:paraId="3DEFB491" w14:textId="77777777" w:rsidR="0000147B" w:rsidRDefault="0000147B" w:rsidP="00F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ic Sans MS" w:hAnsi="Comic Sans MS"/>
      </w:rPr>
      <w:id w:val="638617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61B33" w14:textId="378D6ED8" w:rsidR="005256B7" w:rsidRPr="00F132EA" w:rsidRDefault="005256B7">
        <w:pPr>
          <w:pStyle w:val="Footer"/>
          <w:jc w:val="center"/>
          <w:rPr>
            <w:rFonts w:ascii="Comic Sans MS" w:hAnsi="Comic Sans MS"/>
          </w:rPr>
        </w:pPr>
        <w:r w:rsidRPr="00F132EA">
          <w:rPr>
            <w:rFonts w:ascii="Comic Sans MS" w:hAnsi="Comic Sans MS"/>
          </w:rPr>
          <w:fldChar w:fldCharType="begin"/>
        </w:r>
        <w:r w:rsidRPr="00F132EA">
          <w:rPr>
            <w:rFonts w:ascii="Comic Sans MS" w:hAnsi="Comic Sans MS"/>
          </w:rPr>
          <w:instrText xml:space="preserve"> PAGE   \* MERGEFORMAT </w:instrText>
        </w:r>
        <w:r w:rsidRPr="00F132EA">
          <w:rPr>
            <w:rFonts w:ascii="Comic Sans MS" w:hAnsi="Comic Sans MS"/>
          </w:rPr>
          <w:fldChar w:fldCharType="separate"/>
        </w:r>
        <w:r w:rsidR="00A45D8E">
          <w:rPr>
            <w:rFonts w:ascii="Comic Sans MS" w:hAnsi="Comic Sans MS"/>
            <w:noProof/>
          </w:rPr>
          <w:t>2</w:t>
        </w:r>
        <w:r w:rsidRPr="00F132EA">
          <w:rPr>
            <w:rFonts w:ascii="Comic Sans MS" w:hAnsi="Comic Sans MS"/>
            <w:noProof/>
          </w:rPr>
          <w:fldChar w:fldCharType="end"/>
        </w:r>
      </w:p>
    </w:sdtContent>
  </w:sdt>
  <w:p w14:paraId="742E7CB8" w14:textId="77777777" w:rsidR="005256B7" w:rsidRDefault="0052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898B" w14:textId="77777777" w:rsidR="0000147B" w:rsidRDefault="0000147B" w:rsidP="00F132EA">
      <w:pPr>
        <w:spacing w:after="0" w:line="240" w:lineRule="auto"/>
      </w:pPr>
      <w:r>
        <w:separator/>
      </w:r>
    </w:p>
  </w:footnote>
  <w:footnote w:type="continuationSeparator" w:id="0">
    <w:p w14:paraId="4CE4CAB7" w14:textId="77777777" w:rsidR="0000147B" w:rsidRDefault="0000147B" w:rsidP="00F1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90CB" w14:textId="752A42E3" w:rsidR="005256B7" w:rsidRPr="00AA51AE" w:rsidRDefault="005256B7" w:rsidP="00F132EA">
    <w:pPr>
      <w:rPr>
        <w:rFonts w:ascii="Comic Sans MS" w:hAnsi="Comic Sans MS"/>
        <w:b/>
        <w:sz w:val="24"/>
        <w:u w:val="single"/>
      </w:rPr>
    </w:pPr>
    <w:r w:rsidRPr="00E800B4">
      <w:rPr>
        <w:rFonts w:ascii="Century Gothic" w:hAnsi="Century Gothic"/>
        <w:b/>
        <w:sz w:val="24"/>
      </w:rPr>
      <w:t>Early</w:t>
    </w:r>
    <w:r w:rsidR="009A5A3C" w:rsidRPr="00E800B4">
      <w:rPr>
        <w:rFonts w:ascii="Century Gothic" w:hAnsi="Century Gothic"/>
        <w:b/>
        <w:sz w:val="24"/>
      </w:rPr>
      <w:t xml:space="preserve"> Level Food and Health</w:t>
    </w:r>
    <w:r w:rsidRPr="00AA51AE">
      <w:rPr>
        <w:rFonts w:ascii="Comic Sans MS" w:hAnsi="Comic Sans MS"/>
        <w:b/>
        <w:sz w:val="24"/>
      </w:rPr>
      <w:t xml:space="preserve">     </w:t>
    </w:r>
    <w:r w:rsidRPr="00AA51AE">
      <w:rPr>
        <w:rFonts w:ascii="Comic Sans MS" w:hAnsi="Comic Sans MS"/>
        <w:b/>
        <w:sz w:val="24"/>
      </w:rPr>
      <w:tab/>
    </w:r>
    <w:r w:rsidRPr="00AA51AE">
      <w:rPr>
        <w:rFonts w:ascii="Comic Sans MS" w:hAnsi="Comic Sans MS"/>
        <w:b/>
        <w:sz w:val="24"/>
      </w:rPr>
      <w:tab/>
    </w:r>
    <w:r w:rsidRPr="00AA51AE">
      <w:rPr>
        <w:rFonts w:ascii="Comic Sans MS" w:hAnsi="Comic Sans MS"/>
        <w:b/>
        <w:sz w:val="24"/>
      </w:rPr>
      <w:tab/>
    </w:r>
    <w:r w:rsidRPr="00AA51AE">
      <w:rPr>
        <w:rFonts w:ascii="Comic Sans MS" w:hAnsi="Comic Sans MS"/>
        <w:b/>
        <w:sz w:val="24"/>
      </w:rPr>
      <w:tab/>
    </w:r>
    <w:r w:rsidRPr="00AA51AE">
      <w:rPr>
        <w:rFonts w:ascii="Comic Sans MS" w:hAnsi="Comic Sans MS"/>
        <w:b/>
        <w:sz w:val="24"/>
      </w:rPr>
      <w:tab/>
    </w:r>
    <w:r w:rsidRPr="00AA51AE">
      <w:rPr>
        <w:rFonts w:ascii="Comic Sans MS" w:hAnsi="Comic Sans MS"/>
        <w:b/>
        <w:sz w:val="24"/>
      </w:rPr>
      <w:tab/>
    </w:r>
    <w:r w:rsidRPr="0032771A">
      <w:rPr>
        <w:rFonts w:ascii="Century Gothic" w:hAnsi="Century Gothic"/>
        <w:highlight w:val="yellow"/>
      </w:rPr>
      <w:t xml:space="preserve">Skills to develop throughout </w:t>
    </w:r>
    <w:r w:rsidR="008D3649" w:rsidRPr="0032771A">
      <w:rPr>
        <w:rFonts w:ascii="Century Gothic" w:hAnsi="Century Gothic"/>
        <w:highlight w:val="yellow"/>
      </w:rPr>
      <w:t>E</w:t>
    </w:r>
    <w:r w:rsidRPr="0032771A">
      <w:rPr>
        <w:rFonts w:ascii="Century Gothic" w:hAnsi="Century Gothic"/>
        <w:highlight w:val="yellow"/>
      </w:rPr>
      <w:t>arly level are highlighted in yellow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B7E"/>
    <w:multiLevelType w:val="hybridMultilevel"/>
    <w:tmpl w:val="61E0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76F37"/>
    <w:multiLevelType w:val="hybridMultilevel"/>
    <w:tmpl w:val="C854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67D"/>
    <w:multiLevelType w:val="hybridMultilevel"/>
    <w:tmpl w:val="B2FC16B4"/>
    <w:lvl w:ilvl="0" w:tplc="A978CB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E85"/>
    <w:multiLevelType w:val="hybridMultilevel"/>
    <w:tmpl w:val="5B2A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372D"/>
    <w:multiLevelType w:val="hybridMultilevel"/>
    <w:tmpl w:val="69B02184"/>
    <w:lvl w:ilvl="0" w:tplc="299247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F29"/>
    <w:multiLevelType w:val="hybridMultilevel"/>
    <w:tmpl w:val="996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767A"/>
    <w:multiLevelType w:val="hybridMultilevel"/>
    <w:tmpl w:val="142A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950"/>
    <w:multiLevelType w:val="hybridMultilevel"/>
    <w:tmpl w:val="E99A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66DE"/>
    <w:multiLevelType w:val="hybridMultilevel"/>
    <w:tmpl w:val="4C420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13D32"/>
    <w:multiLevelType w:val="hybridMultilevel"/>
    <w:tmpl w:val="415271B6"/>
    <w:lvl w:ilvl="0" w:tplc="7D324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26E0"/>
    <w:multiLevelType w:val="hybridMultilevel"/>
    <w:tmpl w:val="77EC14FA"/>
    <w:lvl w:ilvl="0" w:tplc="59F46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211A"/>
    <w:multiLevelType w:val="hybridMultilevel"/>
    <w:tmpl w:val="4D76FA1A"/>
    <w:lvl w:ilvl="0" w:tplc="299247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293D"/>
    <w:multiLevelType w:val="hybridMultilevel"/>
    <w:tmpl w:val="ACDC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B4EA9"/>
    <w:multiLevelType w:val="hybridMultilevel"/>
    <w:tmpl w:val="D78A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554FE"/>
    <w:multiLevelType w:val="hybridMultilevel"/>
    <w:tmpl w:val="588A0C24"/>
    <w:lvl w:ilvl="0" w:tplc="299247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D3863"/>
    <w:multiLevelType w:val="hybridMultilevel"/>
    <w:tmpl w:val="FFAA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423CF"/>
    <w:multiLevelType w:val="hybridMultilevel"/>
    <w:tmpl w:val="6F14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46CA"/>
    <w:multiLevelType w:val="hybridMultilevel"/>
    <w:tmpl w:val="DFEE3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821D9"/>
    <w:multiLevelType w:val="hybridMultilevel"/>
    <w:tmpl w:val="C854D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84817"/>
    <w:multiLevelType w:val="hybridMultilevel"/>
    <w:tmpl w:val="0466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22E70"/>
    <w:multiLevelType w:val="hybridMultilevel"/>
    <w:tmpl w:val="BAD0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153AD"/>
    <w:multiLevelType w:val="hybridMultilevel"/>
    <w:tmpl w:val="D8E0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21E8A"/>
    <w:multiLevelType w:val="hybridMultilevel"/>
    <w:tmpl w:val="A62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9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6"/>
  </w:num>
  <w:num w:numId="10">
    <w:abstractNumId w:val="7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 w:numId="19">
    <w:abstractNumId w:val="6"/>
  </w:num>
  <w:num w:numId="20">
    <w:abstractNumId w:val="3"/>
  </w:num>
  <w:num w:numId="21">
    <w:abstractNumId w:val="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EA"/>
    <w:rsid w:val="0000147B"/>
    <w:rsid w:val="00085468"/>
    <w:rsid w:val="001036B1"/>
    <w:rsid w:val="00143F62"/>
    <w:rsid w:val="00156D35"/>
    <w:rsid w:val="00173BEB"/>
    <w:rsid w:val="001A6DCE"/>
    <w:rsid w:val="001C04E0"/>
    <w:rsid w:val="00204A2E"/>
    <w:rsid w:val="00253E08"/>
    <w:rsid w:val="002F175F"/>
    <w:rsid w:val="0032771A"/>
    <w:rsid w:val="00380FE5"/>
    <w:rsid w:val="00440C14"/>
    <w:rsid w:val="0047728D"/>
    <w:rsid w:val="004B247A"/>
    <w:rsid w:val="004F5DB8"/>
    <w:rsid w:val="005256B7"/>
    <w:rsid w:val="005347C0"/>
    <w:rsid w:val="00570BE6"/>
    <w:rsid w:val="0059051A"/>
    <w:rsid w:val="005E5BD2"/>
    <w:rsid w:val="00607098"/>
    <w:rsid w:val="006348A7"/>
    <w:rsid w:val="0064018B"/>
    <w:rsid w:val="006431A9"/>
    <w:rsid w:val="006A5604"/>
    <w:rsid w:val="006C35E5"/>
    <w:rsid w:val="006F7346"/>
    <w:rsid w:val="00753F49"/>
    <w:rsid w:val="00757F3B"/>
    <w:rsid w:val="0080264D"/>
    <w:rsid w:val="00834183"/>
    <w:rsid w:val="0084218D"/>
    <w:rsid w:val="008B1706"/>
    <w:rsid w:val="008B51E6"/>
    <w:rsid w:val="008D3649"/>
    <w:rsid w:val="009260D1"/>
    <w:rsid w:val="009A5A3C"/>
    <w:rsid w:val="00A45D8E"/>
    <w:rsid w:val="00A505E4"/>
    <w:rsid w:val="00A70E54"/>
    <w:rsid w:val="00AA51AE"/>
    <w:rsid w:val="00AC35FD"/>
    <w:rsid w:val="00AC7B2C"/>
    <w:rsid w:val="00B458C9"/>
    <w:rsid w:val="00B508F9"/>
    <w:rsid w:val="00B5681F"/>
    <w:rsid w:val="00B75227"/>
    <w:rsid w:val="00BB0491"/>
    <w:rsid w:val="00BF3923"/>
    <w:rsid w:val="00C87ADE"/>
    <w:rsid w:val="00CE369F"/>
    <w:rsid w:val="00D20BEA"/>
    <w:rsid w:val="00D81780"/>
    <w:rsid w:val="00DB2DF6"/>
    <w:rsid w:val="00DD1B0A"/>
    <w:rsid w:val="00DF3A16"/>
    <w:rsid w:val="00E350B0"/>
    <w:rsid w:val="00E40A3C"/>
    <w:rsid w:val="00E800B4"/>
    <w:rsid w:val="00F132EA"/>
    <w:rsid w:val="00F21113"/>
    <w:rsid w:val="00F25445"/>
    <w:rsid w:val="00F3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ACA7293"/>
  <w15:chartTrackingRefBased/>
  <w15:docId w15:val="{C14CCE80-7206-41E8-B06F-53574F9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A"/>
  </w:style>
  <w:style w:type="paragraph" w:styleId="Footer">
    <w:name w:val="footer"/>
    <w:basedOn w:val="Normal"/>
    <w:link w:val="FooterChar"/>
    <w:uiPriority w:val="99"/>
    <w:unhideWhenUsed/>
    <w:rsid w:val="00F1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A"/>
  </w:style>
  <w:style w:type="paragraph" w:customStyle="1" w:styleId="Default">
    <w:name w:val="Default"/>
    <w:rsid w:val="005E5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D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0A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documents/hwb18foodskillssupportresource.pdf" TargetMode="External"/><Relationship Id="rId13" Type="http://schemas.openxmlformats.org/officeDocument/2006/relationships/hyperlink" Target="http://www.foodafactoflife.org.uk/section.aspx?t=95&amp;siteId=17&amp;sectionId=93" TargetMode="External"/><Relationship Id="rId18" Type="http://schemas.openxmlformats.org/officeDocument/2006/relationships/hyperlink" Target="http://www.colgate.com/en/us/kids/parents-place/videos" TargetMode="External"/><Relationship Id="rId26" Type="http://schemas.openxmlformats.org/officeDocument/2006/relationships/hyperlink" Target="http://www.foodafactoflife.org.uk/Sheet.aspx?siteId=17&amp;sectionId=95&amp;contentId=3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cbeebies/puzzles/twirlyscreen-fruit-qu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gov.scot/improvement/documents/hwb18foodskillssupportresource.pdf" TargetMode="External"/><Relationship Id="rId17" Type="http://schemas.openxmlformats.org/officeDocument/2006/relationships/hyperlink" Target="https://www.topmarks.co.uk/Search.aspx?q=brush%20your%20teeth" TargetMode="External"/><Relationship Id="rId25" Type="http://schemas.openxmlformats.org/officeDocument/2006/relationships/hyperlink" Target="https://education.gov.scot/improvement/documents/hwb18foodskillssupportresource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lgate.com/en/us/kids/kids-corner" TargetMode="External"/><Relationship Id="rId20" Type="http://schemas.openxmlformats.org/officeDocument/2006/relationships/hyperlink" Target="https://www.bbc.co.uk/cbeebies/puzzles/our-family-vegetable-quiz" TargetMode="External"/><Relationship Id="rId29" Type="http://schemas.openxmlformats.org/officeDocument/2006/relationships/hyperlink" Target="https://www.youtube.com/watch?v=7IRdS48yuf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Livewell/Goodfood/Pages/the-eatwell-guide.aspx" TargetMode="External"/><Relationship Id="rId24" Type="http://schemas.openxmlformats.org/officeDocument/2006/relationships/hyperlink" Target="https://www.bbc.co.uk/education/clips/zbbgd2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rex.co.uk/ready-steady-handwash" TargetMode="External"/><Relationship Id="rId23" Type="http://schemas.openxmlformats.org/officeDocument/2006/relationships/hyperlink" Target="https://www.carex.co.uk/handwashing-songs" TargetMode="External"/><Relationship Id="rId28" Type="http://schemas.openxmlformats.org/officeDocument/2006/relationships/hyperlink" Target="https://www.stem.org.uk/resources/collection/4165/where-food-comes" TargetMode="External"/><Relationship Id="rId10" Type="http://schemas.openxmlformats.org/officeDocument/2006/relationships/hyperlink" Target="http://www.foodafactoflife.org.uk/Sheet.aspx?siteId=14&amp;sectionId=62&amp;contentId=137" TargetMode="External"/><Relationship Id="rId19" Type="http://schemas.openxmlformats.org/officeDocument/2006/relationships/hyperlink" Target="https://www.bbc.co.uk/cbeebies/topics/food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bcgoodfood.com/howto/guide/guide-cookery-skills-age" TargetMode="External"/><Relationship Id="rId14" Type="http://schemas.openxmlformats.org/officeDocument/2006/relationships/hyperlink" Target="https://www.carex.co.uk/teacher-zone" TargetMode="External"/><Relationship Id="rId22" Type="http://schemas.openxmlformats.org/officeDocument/2006/relationships/hyperlink" Target="https://www.sesamestreet.org/toolkits/teeth" TargetMode="External"/><Relationship Id="rId27" Type="http://schemas.openxmlformats.org/officeDocument/2006/relationships/hyperlink" Target="https://www.education.com/activity/fabric-project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572E-61B0-4E31-83C3-F583F9F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5D9A4138</Template>
  <TotalTime>8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Grant</dc:creator>
  <cp:keywords/>
  <dc:description/>
  <cp:lastModifiedBy>Janice Watson</cp:lastModifiedBy>
  <cp:revision>6</cp:revision>
  <dcterms:created xsi:type="dcterms:W3CDTF">2018-04-17T15:43:00Z</dcterms:created>
  <dcterms:modified xsi:type="dcterms:W3CDTF">2019-09-26T16:14:00Z</dcterms:modified>
</cp:coreProperties>
</file>