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D0" w:rsidRPr="0078650F" w:rsidRDefault="00225FD0" w:rsidP="0078650F">
      <w:pPr>
        <w:jc w:val="center"/>
        <w:sectPr w:rsidR="00225FD0" w:rsidRPr="0078650F" w:rsidSect="00225FD0">
          <w:headerReference w:type="default" r:id="rId8"/>
          <w:footerReference w:type="default" r:id="rId9"/>
          <w:headerReference w:type="first" r:id="rId10"/>
          <w:pgSz w:w="11906" w:h="16838" w:code="9"/>
          <w:pgMar w:top="1134" w:right="0" w:bottom="403" w:left="0" w:header="0" w:footer="425" w:gutter="0"/>
          <w:paperSrc w:first="1" w:other="3"/>
          <w:cols w:space="720"/>
          <w:titlePg/>
        </w:sectPr>
      </w:pPr>
      <w:bookmarkStart w:id="0" w:name="_GoBack"/>
      <w:bookmarkEnd w:id="0"/>
    </w:p>
    <w:p w:rsidR="005F4E34" w:rsidRDefault="005F4E34" w:rsidP="005F4E34">
      <w:pPr>
        <w:pStyle w:val="Default"/>
        <w:jc w:val="center"/>
      </w:pPr>
    </w:p>
    <w:p w:rsidR="00FC29F8" w:rsidRDefault="00FC29F8" w:rsidP="00D30D55"/>
    <w:p w:rsidR="0078650F" w:rsidRPr="0078650F" w:rsidRDefault="0078650F" w:rsidP="0078650F">
      <w:pPr>
        <w:framePr w:hSpace="180" w:wrap="around" w:vAnchor="text" w:hAnchor="margin" w:y="116"/>
        <w:jc w:val="center"/>
        <w:rPr>
          <w:rFonts w:ascii="Calibri" w:hAnsi="Calibri" w:cs="Calibri"/>
          <w:color w:val="000000"/>
          <w:sz w:val="28"/>
          <w:szCs w:val="28"/>
        </w:rPr>
      </w:pPr>
      <w:r w:rsidRPr="0078650F">
        <w:rPr>
          <w:rFonts w:ascii="Calibri" w:hAnsi="Calibri" w:cs="Calibri"/>
          <w:color w:val="000000"/>
          <w:sz w:val="28"/>
          <w:szCs w:val="28"/>
        </w:rPr>
        <w:t xml:space="preserve">CfE Secondary Head </w:t>
      </w:r>
      <w:proofErr w:type="gramStart"/>
      <w:r w:rsidRPr="0078650F">
        <w:rPr>
          <w:rFonts w:ascii="Calibri" w:hAnsi="Calibri" w:cs="Calibri"/>
          <w:color w:val="000000"/>
          <w:sz w:val="28"/>
          <w:szCs w:val="28"/>
        </w:rPr>
        <w:t>Teacher  Meeting</w:t>
      </w:r>
      <w:proofErr w:type="gramEnd"/>
    </w:p>
    <w:p w:rsidR="0078650F" w:rsidRPr="0078650F" w:rsidRDefault="0078650F" w:rsidP="0078650F">
      <w:pPr>
        <w:framePr w:hSpace="180" w:wrap="around" w:vAnchor="text" w:hAnchor="margin" w:y="116"/>
        <w:jc w:val="center"/>
        <w:rPr>
          <w:rFonts w:ascii="Calibri" w:hAnsi="Calibri" w:cs="Calibri"/>
          <w:color w:val="000000"/>
          <w:sz w:val="28"/>
          <w:szCs w:val="28"/>
        </w:rPr>
      </w:pPr>
      <w:r w:rsidRPr="0078650F">
        <w:rPr>
          <w:rFonts w:ascii="Calibri" w:hAnsi="Calibri" w:cs="Calibri"/>
          <w:color w:val="000000"/>
          <w:sz w:val="28"/>
          <w:szCs w:val="28"/>
        </w:rPr>
        <w:t xml:space="preserve">Wednesday </w:t>
      </w:r>
      <w:r w:rsidR="00803134">
        <w:rPr>
          <w:rFonts w:ascii="Calibri" w:hAnsi="Calibri" w:cs="Calibri"/>
          <w:color w:val="000000"/>
          <w:sz w:val="28"/>
          <w:szCs w:val="28"/>
        </w:rPr>
        <w:t>29 April 2015</w:t>
      </w:r>
    </w:p>
    <w:p w:rsidR="00D16E57" w:rsidRPr="0078650F" w:rsidRDefault="0078650F" w:rsidP="0078650F">
      <w:pPr>
        <w:jc w:val="center"/>
        <w:rPr>
          <w:b w:val="0"/>
          <w:sz w:val="28"/>
          <w:szCs w:val="28"/>
        </w:rPr>
      </w:pPr>
      <w:r w:rsidRPr="0078650F">
        <w:rPr>
          <w:rFonts w:ascii="Calibri" w:hAnsi="Calibri" w:cs="Calibri"/>
          <w:color w:val="000000"/>
          <w:sz w:val="28"/>
          <w:szCs w:val="28"/>
        </w:rPr>
        <w:t>Venue: Faith Mission</w:t>
      </w:r>
    </w:p>
    <w:p w:rsidR="00D16E57" w:rsidRDefault="00D16E57" w:rsidP="002B7351">
      <w:pPr>
        <w:pStyle w:val="ListParagraph"/>
        <w:rPr>
          <w:b w:val="0"/>
        </w:rPr>
      </w:pPr>
    </w:p>
    <w:p w:rsidR="000C69A8" w:rsidRPr="000C69A8" w:rsidRDefault="00580EEC" w:rsidP="00580EEC">
      <w:pPr>
        <w:pStyle w:val="ListParagraph"/>
        <w:rPr>
          <w:i/>
        </w:rPr>
      </w:pPr>
      <w:r>
        <w:rPr>
          <w:i/>
        </w:rPr>
        <w:t xml:space="preserve">                                       </w:t>
      </w:r>
      <w:r w:rsidR="000C69A8" w:rsidRPr="000C69A8">
        <w:rPr>
          <w:i/>
        </w:rPr>
        <w:t>Moving from Good to Great</w:t>
      </w:r>
    </w:p>
    <w:p w:rsidR="00D16E57" w:rsidRPr="0078650F" w:rsidRDefault="00D16E57" w:rsidP="002B7351">
      <w:pPr>
        <w:pStyle w:val="ListParagraph"/>
        <w:rPr>
          <w:b w:val="0"/>
          <w:sz w:val="22"/>
          <w:szCs w:val="22"/>
        </w:rPr>
      </w:pPr>
    </w:p>
    <w:p w:rsidR="00D16E57" w:rsidRPr="0078650F" w:rsidRDefault="00D16E57" w:rsidP="002B7351">
      <w:pPr>
        <w:pStyle w:val="ListParagraph"/>
        <w:rPr>
          <w:b w:val="0"/>
          <w:sz w:val="20"/>
          <w:szCs w:val="20"/>
        </w:rPr>
      </w:pPr>
    </w:p>
    <w:p w:rsidR="00D16E57" w:rsidRPr="0078650F" w:rsidRDefault="0078650F" w:rsidP="002B7351">
      <w:pPr>
        <w:pStyle w:val="ListParagraph"/>
        <w:rPr>
          <w:b w:val="0"/>
          <w:sz w:val="20"/>
          <w:szCs w:val="20"/>
        </w:rPr>
      </w:pPr>
      <w:r w:rsidRPr="0078650F">
        <w:rPr>
          <w:b w:val="0"/>
          <w:sz w:val="20"/>
          <w:szCs w:val="20"/>
        </w:rPr>
        <w:t>8.30-8.40</w:t>
      </w:r>
      <w:r w:rsidRPr="0078650F">
        <w:rPr>
          <w:b w:val="0"/>
          <w:sz w:val="20"/>
          <w:szCs w:val="20"/>
        </w:rPr>
        <w:tab/>
        <w:t xml:space="preserve">Welcome </w:t>
      </w:r>
    </w:p>
    <w:p w:rsidR="0078650F" w:rsidRPr="0078650F" w:rsidRDefault="0078650F" w:rsidP="002B7351">
      <w:pPr>
        <w:pStyle w:val="ListParagraph"/>
        <w:rPr>
          <w:b w:val="0"/>
          <w:sz w:val="20"/>
          <w:szCs w:val="20"/>
        </w:rPr>
      </w:pPr>
    </w:p>
    <w:p w:rsidR="0078650F" w:rsidRPr="0078650F" w:rsidRDefault="0078650F" w:rsidP="002B7351">
      <w:pPr>
        <w:pStyle w:val="ListParagraph"/>
        <w:rPr>
          <w:b w:val="0"/>
          <w:sz w:val="20"/>
          <w:szCs w:val="20"/>
        </w:rPr>
      </w:pPr>
    </w:p>
    <w:p w:rsidR="00D16E57" w:rsidRDefault="0078650F" w:rsidP="002B7351">
      <w:pPr>
        <w:pStyle w:val="ListParagraph"/>
        <w:rPr>
          <w:b w:val="0"/>
          <w:sz w:val="20"/>
          <w:szCs w:val="20"/>
        </w:rPr>
      </w:pPr>
      <w:r w:rsidRPr="0078650F">
        <w:rPr>
          <w:b w:val="0"/>
          <w:sz w:val="20"/>
          <w:szCs w:val="20"/>
        </w:rPr>
        <w:t>8.40</w:t>
      </w:r>
      <w:r w:rsidRPr="0078650F">
        <w:rPr>
          <w:b w:val="0"/>
          <w:sz w:val="20"/>
          <w:szCs w:val="20"/>
        </w:rPr>
        <w:tab/>
      </w:r>
      <w:r w:rsidRPr="0078650F">
        <w:rPr>
          <w:b w:val="0"/>
          <w:sz w:val="20"/>
          <w:szCs w:val="20"/>
        </w:rPr>
        <w:tab/>
      </w:r>
      <w:r w:rsidR="00A725E6">
        <w:rPr>
          <w:b w:val="0"/>
          <w:sz w:val="20"/>
          <w:szCs w:val="20"/>
        </w:rPr>
        <w:t>Science, Technology, Engineering and Maths</w:t>
      </w:r>
    </w:p>
    <w:p w:rsidR="007B16EF" w:rsidRDefault="00616F95" w:rsidP="002B7351">
      <w:pPr>
        <w:pStyle w:val="ListParagrap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</w:p>
    <w:p w:rsidR="00A725E6" w:rsidRPr="0078650F" w:rsidRDefault="00616F95" w:rsidP="007B16EF">
      <w:pPr>
        <w:pStyle w:val="ListParagraph"/>
        <w:ind w:left="1440" w:firstLine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National Picture – Ia</w:t>
      </w:r>
      <w:r w:rsidR="00A725E6">
        <w:rPr>
          <w:b w:val="0"/>
          <w:sz w:val="20"/>
          <w:szCs w:val="20"/>
        </w:rPr>
        <w:t>n Menzies – Senior Education Officer ‘STEM and Sustainability’</w:t>
      </w:r>
    </w:p>
    <w:p w:rsidR="0078650F" w:rsidRPr="0078650F" w:rsidRDefault="0078650F" w:rsidP="0078650F">
      <w:pPr>
        <w:pStyle w:val="ListParagraph"/>
        <w:rPr>
          <w:b w:val="0"/>
          <w:sz w:val="20"/>
          <w:szCs w:val="20"/>
        </w:rPr>
      </w:pPr>
      <w:r w:rsidRPr="0078650F">
        <w:rPr>
          <w:b w:val="0"/>
          <w:sz w:val="20"/>
          <w:szCs w:val="20"/>
        </w:rPr>
        <w:tab/>
      </w:r>
    </w:p>
    <w:p w:rsidR="00921602" w:rsidRPr="00A725E6" w:rsidRDefault="000C69A8" w:rsidP="00A725E6">
      <w:pPr>
        <w:pStyle w:val="ListParagraph"/>
        <w:ind w:left="2160"/>
        <w:rPr>
          <w:b w:val="0"/>
          <w:i/>
          <w:sz w:val="20"/>
          <w:szCs w:val="20"/>
        </w:rPr>
      </w:pPr>
      <w:r w:rsidRPr="000C69A8">
        <w:rPr>
          <w:b w:val="0"/>
          <w:i/>
          <w:sz w:val="20"/>
          <w:szCs w:val="20"/>
        </w:rPr>
        <w:t>.</w:t>
      </w:r>
    </w:p>
    <w:p w:rsidR="00D16E57" w:rsidRDefault="00483A23" w:rsidP="00483A23">
      <w:pPr>
        <w:pStyle w:val="ListParagrap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9.3</w:t>
      </w:r>
      <w:r w:rsidR="00921602">
        <w:rPr>
          <w:b w:val="0"/>
          <w:sz w:val="20"/>
          <w:szCs w:val="20"/>
        </w:rPr>
        <w:t>0</w:t>
      </w:r>
      <w:r w:rsidR="0078650F" w:rsidRPr="0078650F">
        <w:rPr>
          <w:b w:val="0"/>
          <w:sz w:val="20"/>
          <w:szCs w:val="20"/>
        </w:rPr>
        <w:tab/>
      </w:r>
      <w:r w:rsidR="0078650F" w:rsidRPr="0078650F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Religious Observance (Time for Reflection)</w:t>
      </w:r>
    </w:p>
    <w:p w:rsidR="00483A23" w:rsidRDefault="00483A23" w:rsidP="007B16EF">
      <w:pPr>
        <w:pStyle w:val="ListParagraph"/>
        <w:ind w:left="2160"/>
        <w:rPr>
          <w:b w:val="0"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CfE</w:t>
      </w:r>
      <w:proofErr w:type="spellEnd"/>
      <w:r>
        <w:rPr>
          <w:b w:val="0"/>
          <w:sz w:val="20"/>
          <w:szCs w:val="20"/>
        </w:rPr>
        <w:t xml:space="preserve"> Briefing paper 16</w:t>
      </w:r>
      <w:r w:rsidR="007B16EF"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</w:rPr>
        <w:t xml:space="preserve"> </w:t>
      </w:r>
      <w:hyperlink r:id="rId11" w:history="1">
        <w:r w:rsidR="007B16EF" w:rsidRPr="009A63C9">
          <w:rPr>
            <w:rStyle w:val="Hyperlink"/>
            <w:b w:val="0"/>
            <w:sz w:val="20"/>
            <w:szCs w:val="20"/>
          </w:rPr>
          <w:t>http://www.educationscotland.gov.uk/resources/c/genericresource_tcm4846230.asp?strReferringChannel=</w:t>
        </w:r>
        <w:r w:rsidR="007B16EF" w:rsidRPr="009A63C9">
          <w:rPr>
            <w:rStyle w:val="Hyperlink"/>
            <w:b w:val="0"/>
            <w:sz w:val="20"/>
            <w:szCs w:val="20"/>
          </w:rPr>
          <w:t>l</w:t>
        </w:r>
        <w:r w:rsidR="007B16EF" w:rsidRPr="009A63C9">
          <w:rPr>
            <w:rStyle w:val="Hyperlink"/>
            <w:b w:val="0"/>
            <w:sz w:val="20"/>
            <w:szCs w:val="20"/>
          </w:rPr>
          <w:t>earningandteaching&amp;strReferringPageID=tcm:4-851848-64&amp;class=l4+d218660</w:t>
        </w:r>
      </w:hyperlink>
    </w:p>
    <w:p w:rsidR="00483A23" w:rsidRPr="00A9396F" w:rsidRDefault="00483A23" w:rsidP="00A9396F">
      <w:pPr>
        <w:rPr>
          <w:b w:val="0"/>
          <w:sz w:val="20"/>
          <w:szCs w:val="20"/>
        </w:rPr>
      </w:pPr>
    </w:p>
    <w:p w:rsidR="00483A23" w:rsidRDefault="00483A23" w:rsidP="00483A23">
      <w:pPr>
        <w:pStyle w:val="ListParagrap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>Patricia Watson HMIe</w:t>
      </w:r>
    </w:p>
    <w:p w:rsidR="00921602" w:rsidRPr="007B16EF" w:rsidRDefault="00A9396F" w:rsidP="007B16EF">
      <w:pPr>
        <w:pStyle w:val="ListParagrap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>Sharon Muir - QIO</w:t>
      </w:r>
      <w:r w:rsidR="00483A23">
        <w:rPr>
          <w:b w:val="0"/>
          <w:sz w:val="20"/>
          <w:szCs w:val="20"/>
        </w:rPr>
        <w:tab/>
      </w:r>
      <w:r w:rsidR="00483A23">
        <w:rPr>
          <w:b w:val="0"/>
          <w:sz w:val="20"/>
          <w:szCs w:val="20"/>
        </w:rPr>
        <w:tab/>
      </w:r>
    </w:p>
    <w:p w:rsidR="00B009D2" w:rsidRDefault="00B009D2" w:rsidP="002B7351">
      <w:pPr>
        <w:pStyle w:val="ListParagraph"/>
        <w:rPr>
          <w:b w:val="0"/>
          <w:sz w:val="20"/>
          <w:szCs w:val="20"/>
        </w:rPr>
      </w:pPr>
    </w:p>
    <w:p w:rsidR="00D16E57" w:rsidRPr="0078650F" w:rsidRDefault="00921602" w:rsidP="002B7351">
      <w:pPr>
        <w:pStyle w:val="ListParagrap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10.30</w:t>
      </w:r>
      <w:r w:rsidR="0078650F" w:rsidRPr="0078650F">
        <w:rPr>
          <w:b w:val="0"/>
          <w:sz w:val="20"/>
          <w:szCs w:val="20"/>
        </w:rPr>
        <w:tab/>
      </w:r>
      <w:r w:rsidR="00483A23">
        <w:rPr>
          <w:b w:val="0"/>
          <w:sz w:val="20"/>
          <w:szCs w:val="20"/>
        </w:rPr>
        <w:tab/>
      </w:r>
      <w:r w:rsidR="0078650F" w:rsidRPr="0078650F">
        <w:rPr>
          <w:b w:val="0"/>
          <w:sz w:val="20"/>
          <w:szCs w:val="20"/>
        </w:rPr>
        <w:t>Coffee</w:t>
      </w:r>
    </w:p>
    <w:p w:rsidR="00D16E57" w:rsidRPr="0078650F" w:rsidRDefault="00D16E57" w:rsidP="002B7351">
      <w:pPr>
        <w:pStyle w:val="ListParagraph"/>
        <w:rPr>
          <w:b w:val="0"/>
          <w:sz w:val="20"/>
          <w:szCs w:val="20"/>
        </w:rPr>
      </w:pPr>
    </w:p>
    <w:p w:rsidR="00E0287F" w:rsidRPr="00921602" w:rsidRDefault="00E0287F" w:rsidP="00921602">
      <w:pPr>
        <w:rPr>
          <w:b w:val="0"/>
          <w:sz w:val="20"/>
          <w:szCs w:val="20"/>
        </w:rPr>
      </w:pPr>
    </w:p>
    <w:p w:rsidR="00483A23" w:rsidRDefault="00483A23" w:rsidP="00483A23">
      <w:pPr>
        <w:pStyle w:val="ListParagrap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10.5</w:t>
      </w:r>
      <w:r w:rsidR="00921602">
        <w:rPr>
          <w:b w:val="0"/>
          <w:sz w:val="20"/>
          <w:szCs w:val="20"/>
        </w:rPr>
        <w:t>0</w:t>
      </w:r>
      <w:r>
        <w:rPr>
          <w:b w:val="0"/>
          <w:sz w:val="20"/>
          <w:szCs w:val="20"/>
        </w:rPr>
        <w:tab/>
      </w:r>
      <w:r w:rsidR="00E0287F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CEC STEM strategy – Aims and Objectives </w:t>
      </w:r>
    </w:p>
    <w:p w:rsidR="00483A23" w:rsidRDefault="00483A23" w:rsidP="00483A23">
      <w:pPr>
        <w:pStyle w:val="ListParagrap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>(</w:t>
      </w:r>
      <w:proofErr w:type="gramStart"/>
      <w:r>
        <w:rPr>
          <w:b w:val="0"/>
          <w:sz w:val="20"/>
          <w:szCs w:val="20"/>
        </w:rPr>
        <w:t>incorporating</w:t>
      </w:r>
      <w:proofErr w:type="gramEnd"/>
      <w:r>
        <w:rPr>
          <w:b w:val="0"/>
          <w:sz w:val="20"/>
          <w:szCs w:val="20"/>
        </w:rPr>
        <w:t xml:space="preserve"> Developing Scotland’s Young Workforce)</w:t>
      </w:r>
    </w:p>
    <w:p w:rsidR="007B16EF" w:rsidRDefault="00483A23" w:rsidP="00483A23">
      <w:pPr>
        <w:pStyle w:val="ListParagrap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</w:p>
    <w:p w:rsidR="00483A23" w:rsidRPr="00921602" w:rsidRDefault="00483A23" w:rsidP="007B16EF">
      <w:pPr>
        <w:pStyle w:val="ListParagraph"/>
        <w:ind w:left="1440" w:firstLine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Jill Pringle</w:t>
      </w:r>
      <w:r w:rsidR="00A9396F">
        <w:rPr>
          <w:b w:val="0"/>
          <w:sz w:val="20"/>
          <w:szCs w:val="20"/>
        </w:rPr>
        <w:t xml:space="preserve"> - QIO</w:t>
      </w:r>
    </w:p>
    <w:p w:rsidR="00483A23" w:rsidRDefault="00483A23" w:rsidP="00803134">
      <w:pPr>
        <w:pStyle w:val="ListParagraph"/>
        <w:ind w:left="2160" w:hanging="144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</w:p>
    <w:p w:rsidR="0045325B" w:rsidRDefault="00483A23" w:rsidP="00803134">
      <w:pPr>
        <w:pStyle w:val="ListParagraph"/>
        <w:ind w:left="2160" w:hanging="144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A725E6">
        <w:rPr>
          <w:b w:val="0"/>
          <w:sz w:val="20"/>
          <w:szCs w:val="20"/>
        </w:rPr>
        <w:t>Professional Dialogue (In neighbourhoods) – Implementing STEM agenda at a local level</w:t>
      </w:r>
    </w:p>
    <w:p w:rsidR="007B16EF" w:rsidRDefault="007B16EF" w:rsidP="00803134">
      <w:pPr>
        <w:pStyle w:val="ListParagraph"/>
        <w:ind w:left="2160" w:hanging="1440"/>
        <w:rPr>
          <w:b w:val="0"/>
          <w:sz w:val="20"/>
          <w:szCs w:val="20"/>
        </w:rPr>
      </w:pPr>
    </w:p>
    <w:p w:rsidR="00A725E6" w:rsidRDefault="00A725E6" w:rsidP="00803134">
      <w:pPr>
        <w:pStyle w:val="ListParagraph"/>
        <w:ind w:left="2160" w:hanging="144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>Jill Pringle</w:t>
      </w:r>
      <w:r w:rsidR="00A9396F">
        <w:rPr>
          <w:b w:val="0"/>
          <w:sz w:val="20"/>
          <w:szCs w:val="20"/>
        </w:rPr>
        <w:t xml:space="preserve"> - QIO</w:t>
      </w:r>
    </w:p>
    <w:p w:rsidR="00483A23" w:rsidRDefault="00483A23" w:rsidP="002B7351">
      <w:pPr>
        <w:pStyle w:val="ListParagraph"/>
        <w:rPr>
          <w:b w:val="0"/>
          <w:sz w:val="20"/>
          <w:szCs w:val="20"/>
        </w:rPr>
      </w:pPr>
    </w:p>
    <w:p w:rsidR="00C8590E" w:rsidRDefault="007B16EF" w:rsidP="007B16EF">
      <w:pPr>
        <w:pStyle w:val="ListParagraph"/>
        <w:ind w:left="2160" w:hanging="144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11.20</w:t>
      </w:r>
      <w:r>
        <w:rPr>
          <w:b w:val="0"/>
          <w:sz w:val="20"/>
          <w:szCs w:val="20"/>
        </w:rPr>
        <w:tab/>
        <w:t xml:space="preserve">Update on Developing Scotland’s Young workforce including the STEM Academy </w:t>
      </w:r>
      <w:proofErr w:type="gramStart"/>
      <w:r>
        <w:rPr>
          <w:b w:val="0"/>
          <w:sz w:val="20"/>
          <w:szCs w:val="20"/>
        </w:rPr>
        <w:t>and  the</w:t>
      </w:r>
      <w:proofErr w:type="gramEnd"/>
      <w:r>
        <w:rPr>
          <w:b w:val="0"/>
          <w:sz w:val="20"/>
          <w:szCs w:val="20"/>
        </w:rPr>
        <w:t xml:space="preserve"> Pathfinder in Finance</w:t>
      </w:r>
    </w:p>
    <w:p w:rsidR="007B16EF" w:rsidRDefault="007B16EF" w:rsidP="007B16EF">
      <w:pPr>
        <w:pStyle w:val="ListParagraph"/>
        <w:ind w:left="2160" w:hanging="1440"/>
        <w:rPr>
          <w:b w:val="0"/>
          <w:sz w:val="20"/>
          <w:szCs w:val="20"/>
        </w:rPr>
      </w:pPr>
    </w:p>
    <w:p w:rsidR="007B16EF" w:rsidRDefault="007B16EF" w:rsidP="007B16EF">
      <w:pPr>
        <w:pStyle w:val="ListParagraph"/>
        <w:ind w:left="2160" w:hanging="144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>Joyce Rochford</w:t>
      </w:r>
      <w:r w:rsidR="00A9396F">
        <w:rPr>
          <w:b w:val="0"/>
          <w:sz w:val="20"/>
          <w:szCs w:val="20"/>
        </w:rPr>
        <w:t xml:space="preserve"> – Senior Development Officer</w:t>
      </w:r>
    </w:p>
    <w:p w:rsidR="00C8590E" w:rsidRPr="00C8590E" w:rsidRDefault="00C8590E" w:rsidP="002B7351">
      <w:pPr>
        <w:pStyle w:val="ListParagraph"/>
        <w:rPr>
          <w:b w:val="0"/>
          <w:sz w:val="20"/>
          <w:szCs w:val="20"/>
        </w:rPr>
      </w:pPr>
    </w:p>
    <w:p w:rsidR="00C8590E" w:rsidRPr="00C8590E" w:rsidRDefault="00C8590E" w:rsidP="002B7351">
      <w:pPr>
        <w:pStyle w:val="ListParagraph"/>
        <w:rPr>
          <w:b w:val="0"/>
          <w:sz w:val="20"/>
          <w:szCs w:val="20"/>
        </w:rPr>
      </w:pPr>
      <w:r w:rsidRPr="00C8590E">
        <w:rPr>
          <w:b w:val="0"/>
          <w:sz w:val="20"/>
          <w:szCs w:val="20"/>
        </w:rPr>
        <w:t>11.30</w:t>
      </w:r>
      <w:r w:rsidRPr="00C8590E">
        <w:rPr>
          <w:b w:val="0"/>
          <w:sz w:val="20"/>
          <w:szCs w:val="20"/>
        </w:rPr>
        <w:tab/>
      </w:r>
      <w:r w:rsidRPr="00C8590E">
        <w:rPr>
          <w:b w:val="0"/>
          <w:sz w:val="20"/>
          <w:szCs w:val="20"/>
        </w:rPr>
        <w:tab/>
        <w:t>Close</w:t>
      </w:r>
    </w:p>
    <w:p w:rsidR="00D16E57" w:rsidRDefault="00D16E57" w:rsidP="002B7351">
      <w:pPr>
        <w:pStyle w:val="ListParagraph"/>
        <w:rPr>
          <w:b w:val="0"/>
        </w:rPr>
      </w:pPr>
    </w:p>
    <w:p w:rsidR="000C69A8" w:rsidRDefault="000C69A8" w:rsidP="002B7351">
      <w:pPr>
        <w:pStyle w:val="ListParagraph"/>
        <w:rPr>
          <w:b w:val="0"/>
        </w:rPr>
      </w:pPr>
    </w:p>
    <w:p w:rsidR="000C69A8" w:rsidRDefault="000C69A8" w:rsidP="002B7351">
      <w:pPr>
        <w:pStyle w:val="ListParagraph"/>
        <w:rPr>
          <w:b w:val="0"/>
        </w:rPr>
      </w:pPr>
    </w:p>
    <w:p w:rsidR="000C69A8" w:rsidRDefault="000C69A8" w:rsidP="002B7351">
      <w:pPr>
        <w:pStyle w:val="ListParagraph"/>
        <w:rPr>
          <w:b w:val="0"/>
        </w:rPr>
      </w:pPr>
    </w:p>
    <w:p w:rsidR="00086F5D" w:rsidRPr="00D30D55" w:rsidRDefault="00086F5D" w:rsidP="00086F5D">
      <w:pPr>
        <w:pStyle w:val="ListParagraph"/>
        <w:ind w:left="1080"/>
        <w:rPr>
          <w:b w:val="0"/>
        </w:rPr>
      </w:pPr>
    </w:p>
    <w:sectPr w:rsidR="00086F5D" w:rsidRPr="00D30D55" w:rsidSect="002536B0">
      <w:head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282" w:right="1152" w:bottom="403" w:left="864" w:header="706" w:footer="432" w:gutter="0"/>
      <w:paperSrc w:first="15" w:other="15"/>
      <w:cols w:space="720"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240" w:rsidRDefault="00A03240" w:rsidP="00D30D55">
      <w:r>
        <w:separator/>
      </w:r>
    </w:p>
  </w:endnote>
  <w:endnote w:type="continuationSeparator" w:id="0">
    <w:p w:rsidR="00A03240" w:rsidRDefault="00A03240" w:rsidP="00D3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92" w:rsidRDefault="006C6EE4" w:rsidP="00D30D55">
    <w:pPr>
      <w:pStyle w:val="Footer"/>
    </w:pPr>
    <w:r>
      <w:rPr>
        <w:snapToGrid w:val="0"/>
        <w:lang w:eastAsia="en-US"/>
      </w:rPr>
      <w:fldChar w:fldCharType="begin"/>
    </w:r>
    <w:r w:rsidR="009A3F92">
      <w:rPr>
        <w:snapToGrid w:val="0"/>
        <w:lang w:eastAsia="en-US"/>
      </w:rPr>
      <w:instrText xml:space="preserve"> FILENAME \p </w:instrText>
    </w:r>
    <w:r>
      <w:rPr>
        <w:snapToGrid w:val="0"/>
        <w:lang w:eastAsia="en-US"/>
      </w:rPr>
      <w:fldChar w:fldCharType="separate"/>
    </w:r>
    <w:r w:rsidR="00A9396F">
      <w:rPr>
        <w:noProof/>
        <w:snapToGrid w:val="0"/>
        <w:lang w:eastAsia="en-US"/>
      </w:rPr>
      <w:t>G:\CF\Schl&amp;Com\Schools and Communities\Quality &amp; Curriculum\Grace Vickers\CfE Head Teacher Agenda 29_April2015 (2).docx</w:t>
    </w:r>
    <w:r>
      <w:rPr>
        <w:snapToGrid w:val="0"/>
        <w:lang w:eastAsia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92" w:rsidRDefault="009A3F92" w:rsidP="00D30D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92" w:rsidRPr="00D73024" w:rsidRDefault="009A3F92" w:rsidP="00D30D55">
    <w:pPr>
      <w:rPr>
        <w:kern w:val="2"/>
      </w:rPr>
    </w:pPr>
    <w:proofErr w:type="spellStart"/>
    <w:proofErr w:type="gramStart"/>
    <w:r>
      <w:rPr>
        <w:kern w:val="2"/>
      </w:rPr>
      <w:t>andrew</w:t>
    </w:r>
    <w:proofErr w:type="spellEnd"/>
    <w:proofErr w:type="gramEnd"/>
    <w:r>
      <w:rPr>
        <w:kern w:val="2"/>
      </w:rPr>
      <w:t xml:space="preserve"> </w:t>
    </w:r>
    <w:proofErr w:type="spellStart"/>
    <w:r>
      <w:rPr>
        <w:kern w:val="2"/>
      </w:rPr>
      <w:t>holmes</w:t>
    </w:r>
    <w:proofErr w:type="spellEnd"/>
  </w:p>
  <w:p w:rsidR="009A3F92" w:rsidRPr="00D73024" w:rsidRDefault="009A3F92" w:rsidP="00D30D55">
    <w:pPr>
      <w:rPr>
        <w:kern w:val="2"/>
      </w:rPr>
    </w:pPr>
    <w:proofErr w:type="gramStart"/>
    <w:r w:rsidRPr="00D73024">
      <w:rPr>
        <w:kern w:val="2"/>
      </w:rPr>
      <w:t>director</w:t>
    </w:r>
    <w:proofErr w:type="gramEnd"/>
  </w:p>
  <w:p w:rsidR="009A3F92" w:rsidRPr="00ED10CC" w:rsidRDefault="009A3F92" w:rsidP="00D30D55"/>
  <w:p w:rsidR="009A3F92" w:rsidRPr="00ED10CC" w:rsidRDefault="009A3F92" w:rsidP="00D30D55">
    <w:r>
      <w:t xml:space="preserve">PO Box </w:t>
    </w:r>
    <w:smartTag w:uri="urn:schemas-microsoft-com:office:smarttags" w:element="Street">
      <w:smartTag w:uri="urn:schemas-microsoft-com:office:smarttags" w:element="address">
        <w:r>
          <w:t xml:space="preserve">12473 </w:t>
        </w:r>
        <w:r w:rsidRPr="00ED10CC">
          <w:t>Waverley Court</w:t>
        </w:r>
      </w:smartTag>
    </w:smartTag>
    <w:r w:rsidRPr="00ED10CC">
      <w:t xml:space="preserve">, </w:t>
    </w:r>
    <w:smartTag w:uri="urn:schemas-microsoft-com:office:smarttags" w:element="address">
      <w:smartTag w:uri="urn:schemas-microsoft-com:office:smarttags" w:element="Street">
        <w:r w:rsidRPr="00ED10CC">
          <w:t>4 East Market Street</w:t>
        </w:r>
      </w:smartTag>
      <w:r w:rsidRPr="00ED10CC">
        <w:t xml:space="preserve">, </w:t>
      </w:r>
      <w:smartTag w:uri="urn:schemas-microsoft-com:office:smarttags" w:element="City">
        <w:r w:rsidRPr="00ED10CC">
          <w:t>Edinburgh</w:t>
        </w:r>
      </w:smartTag>
      <w:r w:rsidRPr="00ED10CC">
        <w:t xml:space="preserve">, </w:t>
      </w:r>
      <w:smartTag w:uri="urn:schemas-microsoft-com:office:smarttags" w:element="PostalCode">
        <w:r w:rsidRPr="00ED10CC">
          <w:t>EH8 8BG</w:t>
        </w:r>
      </w:smartTag>
    </w:smartTag>
  </w:p>
  <w:p w:rsidR="009A3F92" w:rsidRPr="00ED10CC" w:rsidRDefault="009A3F92" w:rsidP="00D30D55">
    <w:r>
      <w:t>Tel 0131 529 3524/5 Fax 0131 529 3498 andrew.holmes@edinburgh.gov.uk</w:t>
    </w:r>
  </w:p>
  <w:p w:rsidR="009A3F92" w:rsidRPr="00482D76" w:rsidRDefault="009A3F92" w:rsidP="00D30D55">
    <w:pPr>
      <w:pStyle w:val="Footer"/>
    </w:pPr>
    <w:r>
      <w:tab/>
      <w:t xml:space="preserve">               </w:t>
    </w:r>
    <w:r>
      <w:rPr>
        <w:noProof/>
      </w:rPr>
      <w:drawing>
        <wp:inline distT="0" distB="0" distL="0" distR="0">
          <wp:extent cx="542925" cy="352425"/>
          <wp:effectExtent l="19050" t="0" r="9525" b="0"/>
          <wp:docPr id="3" name="Picture 3" descr="Investor in Peo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vestor in Peop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>
          <wp:extent cx="381000" cy="381000"/>
          <wp:effectExtent l="0" t="0" r="0" b="0"/>
          <wp:docPr id="4" name="Picture 4" descr="world heri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ld heritag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240" w:rsidRDefault="00A03240" w:rsidP="00D30D55">
      <w:r>
        <w:separator/>
      </w:r>
    </w:p>
  </w:footnote>
  <w:footnote w:type="continuationSeparator" w:id="0">
    <w:p w:rsidR="00A03240" w:rsidRDefault="00A03240" w:rsidP="00D3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92" w:rsidRDefault="009A3F92" w:rsidP="002536B0">
    <w:pPr>
      <w:pStyle w:val="Header"/>
      <w:tabs>
        <w:tab w:val="clear" w:pos="4153"/>
        <w:tab w:val="clear" w:pos="8306"/>
        <w:tab w:val="left" w:pos="820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92" w:rsidRPr="00624908" w:rsidRDefault="009A3F92" w:rsidP="00D30D55">
    <w:pPr>
      <w:pStyle w:val="Header"/>
    </w:pPr>
    <w:r>
      <w:rPr>
        <w:noProof/>
      </w:rPr>
      <w:drawing>
        <wp:inline distT="0" distB="0" distL="0" distR="0">
          <wp:extent cx="7562850" cy="1952625"/>
          <wp:effectExtent l="19050" t="0" r="0" b="0"/>
          <wp:docPr id="1" name="Picture 1" descr="Top Black Council Swoo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 Black Council Swoo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5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92" w:rsidRDefault="009A3F92" w:rsidP="00D30D5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92" w:rsidRDefault="009A3F92" w:rsidP="00D30D55">
    <w:pPr>
      <w:pStyle w:val="Councildeptsectionheader"/>
    </w:pPr>
    <w:r>
      <w:rPr>
        <w:noProof/>
      </w:rPr>
      <w:drawing>
        <wp:inline distT="0" distB="0" distL="0" distR="0">
          <wp:extent cx="2381250" cy="419100"/>
          <wp:effectExtent l="19050" t="0" r="0" b="0"/>
          <wp:docPr id="2" name="Picture 2" descr="mon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no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3F92" w:rsidRPr="00F91158" w:rsidRDefault="009A3F92" w:rsidP="00D30D55">
    <w:pPr>
      <w:pStyle w:val="Councildeptsectionheader"/>
    </w:pPr>
    <w:bookmarkStart w:id="1" w:name="OLE_LINK1"/>
    <w:bookmarkStart w:id="2" w:name="OLE_LINK2"/>
  </w:p>
  <w:p w:rsidR="009A3F92" w:rsidRPr="00504B1E" w:rsidRDefault="009A3F92" w:rsidP="00D30D55">
    <w:pPr>
      <w:pStyle w:val="Councildeptsectionheader"/>
    </w:pPr>
    <w:r w:rsidRPr="00504B1E">
      <w:t>c</w:t>
    </w:r>
    <w:r>
      <w:t>ity development</w:t>
    </w:r>
  </w:p>
  <w:p w:rsidR="009A3F92" w:rsidRPr="00504B1E" w:rsidRDefault="009A3F92" w:rsidP="00D30D55">
    <w:pPr>
      <w:pStyle w:val="Councildeptsectionheader"/>
    </w:pPr>
  </w:p>
  <w:bookmarkEnd w:id="1"/>
  <w:bookmarkEnd w:id="2"/>
  <w:p w:rsidR="009A3F92" w:rsidRDefault="009A3F92" w:rsidP="00D30D55">
    <w:pPr>
      <w:pStyle w:val="Councildeptsectionheader"/>
    </w:pPr>
  </w:p>
  <w:p w:rsidR="009A3F92" w:rsidRDefault="009A3F92" w:rsidP="00D30D55">
    <w:pPr>
      <w:pStyle w:val="Councildeptsectionheader"/>
    </w:pPr>
  </w:p>
  <w:p w:rsidR="009A3F92" w:rsidRPr="000336B1" w:rsidRDefault="009A3F92" w:rsidP="00D30D55">
    <w:pPr>
      <w:pStyle w:val="Councildeptsection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095"/>
    <w:multiLevelType w:val="hybridMultilevel"/>
    <w:tmpl w:val="ED5EB66E"/>
    <w:lvl w:ilvl="0" w:tplc="128AABA2">
      <w:start w:val="1"/>
      <w:numFmt w:val="bullet"/>
      <w:pStyle w:val="FFF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F6B59"/>
    <w:multiLevelType w:val="hybridMultilevel"/>
    <w:tmpl w:val="8D486DCE"/>
    <w:lvl w:ilvl="0" w:tplc="54A4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64546"/>
    <w:multiLevelType w:val="hybridMultilevel"/>
    <w:tmpl w:val="8D5A3C8A"/>
    <w:lvl w:ilvl="0" w:tplc="6074B2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E1D80"/>
    <w:multiLevelType w:val="hybridMultilevel"/>
    <w:tmpl w:val="1C680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778F1"/>
    <w:multiLevelType w:val="hybridMultilevel"/>
    <w:tmpl w:val="61BA7A4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D3B7233"/>
    <w:multiLevelType w:val="hybridMultilevel"/>
    <w:tmpl w:val="D2DA7F98"/>
    <w:lvl w:ilvl="0" w:tplc="40B01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B01A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2EB2640"/>
    <w:multiLevelType w:val="hybridMultilevel"/>
    <w:tmpl w:val="C9A4358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B01A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EFC0362"/>
    <w:multiLevelType w:val="hybridMultilevel"/>
    <w:tmpl w:val="05B0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04078"/>
    <w:multiLevelType w:val="hybridMultilevel"/>
    <w:tmpl w:val="187E0316"/>
    <w:lvl w:ilvl="0" w:tplc="6074B2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2C0C88"/>
    <w:multiLevelType w:val="hybridMultilevel"/>
    <w:tmpl w:val="F3FA81BC"/>
    <w:lvl w:ilvl="0" w:tplc="27DC66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CD0256"/>
    <w:multiLevelType w:val="hybridMultilevel"/>
    <w:tmpl w:val="BDD088DC"/>
    <w:lvl w:ilvl="0" w:tplc="5E12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6574F9"/>
    <w:multiLevelType w:val="hybridMultilevel"/>
    <w:tmpl w:val="7F125764"/>
    <w:lvl w:ilvl="0" w:tplc="6074B2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2"/>
  <w:documentProtection w:edit="forms" w:formatting="1" w:enforcement="0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7A339C"/>
    <w:rsid w:val="00006237"/>
    <w:rsid w:val="000114DD"/>
    <w:rsid w:val="000336B1"/>
    <w:rsid w:val="00050E9D"/>
    <w:rsid w:val="00051787"/>
    <w:rsid w:val="00086F5D"/>
    <w:rsid w:val="0009120E"/>
    <w:rsid w:val="000C0E0C"/>
    <w:rsid w:val="000C69A8"/>
    <w:rsid w:val="000E2EAF"/>
    <w:rsid w:val="00103F2A"/>
    <w:rsid w:val="00120CAB"/>
    <w:rsid w:val="00141DA9"/>
    <w:rsid w:val="00153B8A"/>
    <w:rsid w:val="00176927"/>
    <w:rsid w:val="00180423"/>
    <w:rsid w:val="00185728"/>
    <w:rsid w:val="00195982"/>
    <w:rsid w:val="00197C32"/>
    <w:rsid w:val="001C3195"/>
    <w:rsid w:val="001D73D6"/>
    <w:rsid w:val="001E4EDF"/>
    <w:rsid w:val="00225A26"/>
    <w:rsid w:val="00225FD0"/>
    <w:rsid w:val="00242650"/>
    <w:rsid w:val="00245E6C"/>
    <w:rsid w:val="002536B0"/>
    <w:rsid w:val="00261C1A"/>
    <w:rsid w:val="00274D5B"/>
    <w:rsid w:val="00276A21"/>
    <w:rsid w:val="00277F66"/>
    <w:rsid w:val="00280D91"/>
    <w:rsid w:val="002927BD"/>
    <w:rsid w:val="00293050"/>
    <w:rsid w:val="002B7351"/>
    <w:rsid w:val="002C5518"/>
    <w:rsid w:val="002C7BC3"/>
    <w:rsid w:val="002F331E"/>
    <w:rsid w:val="002F7037"/>
    <w:rsid w:val="002F76B1"/>
    <w:rsid w:val="00314C59"/>
    <w:rsid w:val="00316626"/>
    <w:rsid w:val="003238DA"/>
    <w:rsid w:val="00327D59"/>
    <w:rsid w:val="003312FF"/>
    <w:rsid w:val="00336DF4"/>
    <w:rsid w:val="0034112D"/>
    <w:rsid w:val="0034744A"/>
    <w:rsid w:val="003527DE"/>
    <w:rsid w:val="0035631F"/>
    <w:rsid w:val="00364C41"/>
    <w:rsid w:val="00364E72"/>
    <w:rsid w:val="003A0030"/>
    <w:rsid w:val="003B508C"/>
    <w:rsid w:val="003F2659"/>
    <w:rsid w:val="003F3C21"/>
    <w:rsid w:val="003F5114"/>
    <w:rsid w:val="004007B8"/>
    <w:rsid w:val="00432D63"/>
    <w:rsid w:val="004400F6"/>
    <w:rsid w:val="0045325B"/>
    <w:rsid w:val="00475772"/>
    <w:rsid w:val="0048146B"/>
    <w:rsid w:val="00483A23"/>
    <w:rsid w:val="004A0B34"/>
    <w:rsid w:val="004A12AF"/>
    <w:rsid w:val="004A4FD4"/>
    <w:rsid w:val="004B6D27"/>
    <w:rsid w:val="004E179B"/>
    <w:rsid w:val="004F76A1"/>
    <w:rsid w:val="00502DC2"/>
    <w:rsid w:val="00504B1E"/>
    <w:rsid w:val="00513DA1"/>
    <w:rsid w:val="00540FD2"/>
    <w:rsid w:val="00580EEC"/>
    <w:rsid w:val="00595D08"/>
    <w:rsid w:val="005A4868"/>
    <w:rsid w:val="005C54F0"/>
    <w:rsid w:val="005F431F"/>
    <w:rsid w:val="005F4E34"/>
    <w:rsid w:val="005F4FE0"/>
    <w:rsid w:val="00604729"/>
    <w:rsid w:val="006138F0"/>
    <w:rsid w:val="00616F95"/>
    <w:rsid w:val="0062258A"/>
    <w:rsid w:val="00624908"/>
    <w:rsid w:val="006332B3"/>
    <w:rsid w:val="006369E9"/>
    <w:rsid w:val="00663895"/>
    <w:rsid w:val="006831C6"/>
    <w:rsid w:val="006C6EE4"/>
    <w:rsid w:val="006D181D"/>
    <w:rsid w:val="006D6077"/>
    <w:rsid w:val="006E2A70"/>
    <w:rsid w:val="006E5506"/>
    <w:rsid w:val="006E6C6D"/>
    <w:rsid w:val="006F320B"/>
    <w:rsid w:val="006F5810"/>
    <w:rsid w:val="006F615B"/>
    <w:rsid w:val="006F69AC"/>
    <w:rsid w:val="00707AF7"/>
    <w:rsid w:val="00714E2E"/>
    <w:rsid w:val="00717BC7"/>
    <w:rsid w:val="00726FD5"/>
    <w:rsid w:val="00734DB2"/>
    <w:rsid w:val="00761014"/>
    <w:rsid w:val="00771981"/>
    <w:rsid w:val="0078650F"/>
    <w:rsid w:val="007A0D95"/>
    <w:rsid w:val="007A339C"/>
    <w:rsid w:val="007B16EF"/>
    <w:rsid w:val="007B618A"/>
    <w:rsid w:val="007D095B"/>
    <w:rsid w:val="007E1D99"/>
    <w:rsid w:val="007F6246"/>
    <w:rsid w:val="00803134"/>
    <w:rsid w:val="00804215"/>
    <w:rsid w:val="00805A2C"/>
    <w:rsid w:val="00805AF0"/>
    <w:rsid w:val="00807641"/>
    <w:rsid w:val="00814B8B"/>
    <w:rsid w:val="00816681"/>
    <w:rsid w:val="00824F56"/>
    <w:rsid w:val="008562B0"/>
    <w:rsid w:val="008703F4"/>
    <w:rsid w:val="00876977"/>
    <w:rsid w:val="00890CA0"/>
    <w:rsid w:val="008954B4"/>
    <w:rsid w:val="008B7F5C"/>
    <w:rsid w:val="008C0C67"/>
    <w:rsid w:val="008C1383"/>
    <w:rsid w:val="008C4BEF"/>
    <w:rsid w:val="008C50F8"/>
    <w:rsid w:val="008D215A"/>
    <w:rsid w:val="00901ABB"/>
    <w:rsid w:val="00904135"/>
    <w:rsid w:val="00911644"/>
    <w:rsid w:val="00911F0E"/>
    <w:rsid w:val="00921602"/>
    <w:rsid w:val="0092298E"/>
    <w:rsid w:val="0092541F"/>
    <w:rsid w:val="009446D8"/>
    <w:rsid w:val="00954648"/>
    <w:rsid w:val="00955C86"/>
    <w:rsid w:val="009621B7"/>
    <w:rsid w:val="00980542"/>
    <w:rsid w:val="0098520E"/>
    <w:rsid w:val="009A3F92"/>
    <w:rsid w:val="009A54A2"/>
    <w:rsid w:val="009A722E"/>
    <w:rsid w:val="009D12C6"/>
    <w:rsid w:val="009D71CB"/>
    <w:rsid w:val="009E461F"/>
    <w:rsid w:val="00A021B3"/>
    <w:rsid w:val="00A03240"/>
    <w:rsid w:val="00A04365"/>
    <w:rsid w:val="00A16210"/>
    <w:rsid w:val="00A250BD"/>
    <w:rsid w:val="00A44124"/>
    <w:rsid w:val="00A567E8"/>
    <w:rsid w:val="00A65637"/>
    <w:rsid w:val="00A725E6"/>
    <w:rsid w:val="00A77241"/>
    <w:rsid w:val="00A9396F"/>
    <w:rsid w:val="00B009D2"/>
    <w:rsid w:val="00B022E4"/>
    <w:rsid w:val="00B1285C"/>
    <w:rsid w:val="00B204C5"/>
    <w:rsid w:val="00B2215D"/>
    <w:rsid w:val="00B54A11"/>
    <w:rsid w:val="00B55D45"/>
    <w:rsid w:val="00B93300"/>
    <w:rsid w:val="00BC6152"/>
    <w:rsid w:val="00BC7D14"/>
    <w:rsid w:val="00BD4132"/>
    <w:rsid w:val="00BE01FD"/>
    <w:rsid w:val="00BF4A14"/>
    <w:rsid w:val="00C1127D"/>
    <w:rsid w:val="00C15CEB"/>
    <w:rsid w:val="00C178B4"/>
    <w:rsid w:val="00C2113A"/>
    <w:rsid w:val="00C31FD5"/>
    <w:rsid w:val="00C4734E"/>
    <w:rsid w:val="00C52D92"/>
    <w:rsid w:val="00C61E5D"/>
    <w:rsid w:val="00C65A1D"/>
    <w:rsid w:val="00C8590E"/>
    <w:rsid w:val="00C9611A"/>
    <w:rsid w:val="00CB2B6F"/>
    <w:rsid w:val="00CC0C25"/>
    <w:rsid w:val="00CD037C"/>
    <w:rsid w:val="00CE0274"/>
    <w:rsid w:val="00CE06D6"/>
    <w:rsid w:val="00D046F2"/>
    <w:rsid w:val="00D162EA"/>
    <w:rsid w:val="00D16E57"/>
    <w:rsid w:val="00D30D55"/>
    <w:rsid w:val="00D34BE4"/>
    <w:rsid w:val="00D3583F"/>
    <w:rsid w:val="00D36542"/>
    <w:rsid w:val="00D47E4B"/>
    <w:rsid w:val="00D66C46"/>
    <w:rsid w:val="00D73024"/>
    <w:rsid w:val="00D772A9"/>
    <w:rsid w:val="00D77D5E"/>
    <w:rsid w:val="00DA5A9D"/>
    <w:rsid w:val="00DB253C"/>
    <w:rsid w:val="00DC7FCF"/>
    <w:rsid w:val="00E0287F"/>
    <w:rsid w:val="00E10C62"/>
    <w:rsid w:val="00E12FCE"/>
    <w:rsid w:val="00E216E0"/>
    <w:rsid w:val="00E326BE"/>
    <w:rsid w:val="00E33786"/>
    <w:rsid w:val="00E401E8"/>
    <w:rsid w:val="00E422E5"/>
    <w:rsid w:val="00E52F57"/>
    <w:rsid w:val="00E70D42"/>
    <w:rsid w:val="00E9135B"/>
    <w:rsid w:val="00E97C60"/>
    <w:rsid w:val="00EA1434"/>
    <w:rsid w:val="00EB3385"/>
    <w:rsid w:val="00EC05FF"/>
    <w:rsid w:val="00EC429B"/>
    <w:rsid w:val="00ED10CC"/>
    <w:rsid w:val="00EE0291"/>
    <w:rsid w:val="00F0514F"/>
    <w:rsid w:val="00F1505B"/>
    <w:rsid w:val="00F427FB"/>
    <w:rsid w:val="00F47D5B"/>
    <w:rsid w:val="00F54DC3"/>
    <w:rsid w:val="00F646CD"/>
    <w:rsid w:val="00F72A0E"/>
    <w:rsid w:val="00F86E66"/>
    <w:rsid w:val="00F902F0"/>
    <w:rsid w:val="00FA269C"/>
    <w:rsid w:val="00FA4755"/>
    <w:rsid w:val="00FA4D27"/>
    <w:rsid w:val="00FB6CFD"/>
    <w:rsid w:val="00FC29F8"/>
    <w:rsid w:val="00FE0D78"/>
    <w:rsid w:val="00FE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D30D55"/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38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38F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4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cilletter">
    <w:name w:val="Council letter"/>
    <w:aliases w:val="memo and fax text"/>
    <w:basedOn w:val="Normal"/>
    <w:rsid w:val="008562B0"/>
    <w:pPr>
      <w:tabs>
        <w:tab w:val="left" w:pos="6237"/>
        <w:tab w:val="left" w:pos="7230"/>
      </w:tabs>
    </w:pPr>
  </w:style>
  <w:style w:type="paragraph" w:customStyle="1" w:styleId="Councilletterandmemoaddressfooter">
    <w:name w:val="Council letter and memo address footer"/>
    <w:basedOn w:val="Normal"/>
    <w:rsid w:val="008562B0"/>
    <w:pPr>
      <w:spacing w:after="80"/>
    </w:pPr>
    <w:rPr>
      <w:rFonts w:cs="Arial"/>
      <w:spacing w:val="20"/>
      <w:sz w:val="17"/>
      <w:szCs w:val="17"/>
    </w:rPr>
  </w:style>
  <w:style w:type="paragraph" w:customStyle="1" w:styleId="Councilnamefooterforlettersandmemos">
    <w:name w:val="Council name footer for letters and memos"/>
    <w:basedOn w:val="Normal"/>
    <w:rsid w:val="008562B0"/>
    <w:pPr>
      <w:spacing w:after="40"/>
      <w:jc w:val="right"/>
    </w:pPr>
    <w:rPr>
      <w:rFonts w:cs="Arial"/>
      <w:b w:val="0"/>
      <w:spacing w:val="20"/>
      <w:kern w:val="2"/>
      <w:sz w:val="19"/>
      <w:szCs w:val="19"/>
    </w:rPr>
  </w:style>
  <w:style w:type="paragraph" w:customStyle="1" w:styleId="Counciltitlefooter">
    <w:name w:val="Council title footer"/>
    <w:basedOn w:val="Normal"/>
    <w:rsid w:val="000E2EAF"/>
    <w:rPr>
      <w:rFonts w:cs="Arial"/>
      <w:smallCaps/>
      <w:spacing w:val="20"/>
      <w:kern w:val="2"/>
      <w:sz w:val="19"/>
      <w:szCs w:val="19"/>
    </w:rPr>
  </w:style>
  <w:style w:type="paragraph" w:customStyle="1" w:styleId="Councildeptsectionheader">
    <w:name w:val="Council dept section header"/>
    <w:basedOn w:val="Normal"/>
    <w:rsid w:val="003F3C21"/>
    <w:rPr>
      <w:rFonts w:cs="Arial"/>
      <w:smallCaps/>
      <w:spacing w:val="20"/>
      <w:kern w:val="2"/>
      <w:sz w:val="18"/>
      <w:szCs w:val="19"/>
    </w:rPr>
  </w:style>
  <w:style w:type="paragraph" w:customStyle="1" w:styleId="COuncilsubjectline">
    <w:name w:val="COuncil subject line"/>
    <w:basedOn w:val="Councilletter"/>
    <w:rsid w:val="00805A2C"/>
    <w:rPr>
      <w:b w:val="0"/>
      <w:caps/>
    </w:rPr>
  </w:style>
  <w:style w:type="paragraph" w:customStyle="1" w:styleId="FFFbullets">
    <w:name w:val="FFF bullets"/>
    <w:basedOn w:val="Normal"/>
    <w:rsid w:val="008562B0"/>
    <w:pPr>
      <w:numPr>
        <w:numId w:val="1"/>
      </w:numPr>
    </w:pPr>
  </w:style>
  <w:style w:type="paragraph" w:customStyle="1" w:styleId="Councilletterbullets">
    <w:name w:val="Council letter bullets"/>
    <w:basedOn w:val="FFFbullets"/>
    <w:rsid w:val="00911F0E"/>
  </w:style>
  <w:style w:type="character" w:styleId="Hyperlink">
    <w:name w:val="Hyperlink"/>
    <w:basedOn w:val="DefaultParagraphFont"/>
    <w:rsid w:val="0098520E"/>
    <w:rPr>
      <w:color w:val="0000FF"/>
      <w:u w:val="single"/>
    </w:rPr>
  </w:style>
  <w:style w:type="paragraph" w:customStyle="1" w:styleId="Councilmemotofromreftext">
    <w:name w:val="Council memo to from ref text"/>
    <w:basedOn w:val="FFFbullets"/>
    <w:rsid w:val="008562B0"/>
    <w:pPr>
      <w:numPr>
        <w:numId w:val="0"/>
      </w:numPr>
    </w:pPr>
  </w:style>
  <w:style w:type="paragraph" w:customStyle="1" w:styleId="Councillettertext">
    <w:name w:val="Council letter text"/>
    <w:basedOn w:val="Normal"/>
    <w:link w:val="CouncillettertextChar"/>
    <w:rsid w:val="00805A2C"/>
    <w:pPr>
      <w:tabs>
        <w:tab w:val="left" w:pos="6237"/>
        <w:tab w:val="left" w:pos="7230"/>
      </w:tabs>
    </w:pPr>
  </w:style>
  <w:style w:type="paragraph" w:customStyle="1" w:styleId="Councilmemotofrom">
    <w:name w:val="Council memo to from"/>
    <w:basedOn w:val="Normal"/>
    <w:rsid w:val="004E179B"/>
    <w:pPr>
      <w:tabs>
        <w:tab w:val="left" w:pos="840"/>
        <w:tab w:val="left" w:pos="1080"/>
        <w:tab w:val="right" w:pos="9630"/>
      </w:tabs>
      <w:ind w:right="69"/>
      <w:jc w:val="right"/>
    </w:pPr>
    <w:rPr>
      <w:b w:val="0"/>
    </w:rPr>
  </w:style>
  <w:style w:type="character" w:customStyle="1" w:styleId="CouncillettertextChar">
    <w:name w:val="Council letter text Char"/>
    <w:basedOn w:val="DefaultParagraphFont"/>
    <w:link w:val="Councillettertext"/>
    <w:rsid w:val="00805AF0"/>
    <w:rPr>
      <w:rFonts w:ascii="Arial" w:hAnsi="Arial"/>
      <w:sz w:val="24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54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FD2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D30D55"/>
    <w:pPr>
      <w:ind w:left="720"/>
      <w:contextualSpacing/>
    </w:pPr>
  </w:style>
  <w:style w:type="paragraph" w:customStyle="1" w:styleId="Default">
    <w:name w:val="Default"/>
    <w:rsid w:val="005F4E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B16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scotland.gov.uk/resources/c/genericresource_tcm4846230.asp?strReferringChannel=learningandteaching&amp;strReferringPageID=tcm:4-851848-64&amp;class=l4+d21866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1ECA2-AFB4-4B3A-BD08-3627235A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Syntegra Services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9035369</dc:creator>
  <cp:lastModifiedBy>Grace Vickers</cp:lastModifiedBy>
  <cp:revision>4</cp:revision>
  <cp:lastPrinted>2015-03-03T13:23:00Z</cp:lastPrinted>
  <dcterms:created xsi:type="dcterms:W3CDTF">2015-03-03T13:23:00Z</dcterms:created>
  <dcterms:modified xsi:type="dcterms:W3CDTF">2015-03-03T13:30:00Z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777264776</vt:i4>
  </property>
  <property fmtid="{D5CDD505-2E9C-101B-9397-08002B2CF9AE}" pid="3" name="_NewReviewCycle">
    <vt:lpwstr/>
  </property>
  <property fmtid="{D5CDD505-2E9C-101B-9397-08002B2CF9AE}" pid="4" name="_EmailSubject">
    <vt:lpwstr>SQ 2014-15 and IP Planning 2015-16</vt:lpwstr>
  </property>
  <property fmtid="{D5CDD505-2E9C-101B-9397-08002B2CF9AE}" pid="5" name="_AuthorEmail">
    <vt:lpwstr>Grace.Vickers@edinburgh.gov.uk</vt:lpwstr>
  </property>
  <property fmtid="{D5CDD505-2E9C-101B-9397-08002B2CF9AE}" pid="6" name="_AuthorEmailDisplayName">
    <vt:lpwstr>Grace Vickers</vt:lpwstr>
  </property>
  <property fmtid="{D5CDD505-2E9C-101B-9397-08002B2CF9AE}" pid="7" name="_PreviousAdHocReviewCycleID">
    <vt:i4>1656174719</vt:i4>
  </property>
</Properties>
</file>