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AA5A" w14:textId="0B189912" w:rsidR="003E09BA" w:rsidRDefault="00B11FB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Miss Minto’s Musical Moment – Number 10 – Mozart’s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Alla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Turca</w:t>
      </w:r>
      <w:proofErr w:type="spellEnd"/>
    </w:p>
    <w:p w14:paraId="52D3870D" w14:textId="77777777" w:rsidR="00B11FB1" w:rsidRDefault="00B11FB1" w:rsidP="00B11FB1">
      <w:pPr>
        <w:jc w:val="both"/>
      </w:pPr>
      <w:hyperlink r:id="rId4" w:history="1">
        <w:r w:rsidRPr="00566BA0">
          <w:rPr>
            <w:rStyle w:val="Hyperlink"/>
          </w:rPr>
          <w:t>https://youtu.be/1ebeCOo6XQU</w:t>
        </w:r>
      </w:hyperlink>
      <w:r>
        <w:t xml:space="preserve"> </w:t>
      </w:r>
    </w:p>
    <w:p w14:paraId="17F0D145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FB1">
        <w:rPr>
          <w:rFonts w:ascii="Times New Roman" w:hAnsi="Times New Roman" w:cs="Times New Roman"/>
          <w:sz w:val="28"/>
          <w:szCs w:val="28"/>
        </w:rPr>
        <w:t>Alla</w:t>
      </w:r>
      <w:proofErr w:type="spellEnd"/>
      <w:r w:rsidRPr="00B11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FB1">
        <w:rPr>
          <w:rFonts w:ascii="Times New Roman" w:hAnsi="Times New Roman" w:cs="Times New Roman"/>
          <w:sz w:val="28"/>
          <w:szCs w:val="28"/>
        </w:rPr>
        <w:t>Turca</w:t>
      </w:r>
      <w:proofErr w:type="spellEnd"/>
      <w:r w:rsidRPr="00B11FB1">
        <w:rPr>
          <w:rFonts w:ascii="Times New Roman" w:hAnsi="Times New Roman" w:cs="Times New Roman"/>
          <w:sz w:val="28"/>
          <w:szCs w:val="28"/>
        </w:rPr>
        <w:t xml:space="preserve"> by Mozart. </w:t>
      </w:r>
    </w:p>
    <w:p w14:paraId="0C990BDA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 xml:space="preserve">This is a Percussion </w:t>
      </w:r>
      <w:proofErr w:type="spellStart"/>
      <w:r w:rsidRPr="00B11FB1">
        <w:rPr>
          <w:rFonts w:ascii="Times New Roman" w:hAnsi="Times New Roman" w:cs="Times New Roman"/>
          <w:sz w:val="28"/>
          <w:szCs w:val="28"/>
        </w:rPr>
        <w:t>Playalong</w:t>
      </w:r>
      <w:proofErr w:type="spellEnd"/>
      <w:r w:rsidRPr="00B11FB1">
        <w:rPr>
          <w:rFonts w:ascii="Times New Roman" w:hAnsi="Times New Roman" w:cs="Times New Roman"/>
          <w:sz w:val="28"/>
          <w:szCs w:val="28"/>
        </w:rPr>
        <w:t xml:space="preserve"> piece.</w:t>
      </w:r>
    </w:p>
    <w:p w14:paraId="66685E1E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There are parts for 4 people but if you don’t have 4 people you could just pick whichever part you would like to play. I would suggest the following:</w:t>
      </w:r>
    </w:p>
    <w:p w14:paraId="4CEFA061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Player 1 – circle in red – find an empty box or pot to use as a bass drum</w:t>
      </w:r>
    </w:p>
    <w:p w14:paraId="1FE89044" w14:textId="345BB751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Player 2 – square in green – find two metal cans to bash together for cymbals</w:t>
      </w:r>
    </w:p>
    <w:p w14:paraId="37F3512D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Player 3 – triangle in yellow – bang two lids together for a snare drum</w:t>
      </w:r>
    </w:p>
    <w:p w14:paraId="0C7E0856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Player 4 – cross in orange – use two metal spoons tapped together for a triangle sound</w:t>
      </w:r>
    </w:p>
    <w:p w14:paraId="5A128EAD" w14:textId="77777777" w:rsidR="00B11FB1" w:rsidRPr="00B11FB1" w:rsidRDefault="00B11FB1" w:rsidP="00B1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FB1">
        <w:rPr>
          <w:rFonts w:ascii="Times New Roman" w:hAnsi="Times New Roman" w:cs="Times New Roman"/>
          <w:sz w:val="28"/>
          <w:szCs w:val="28"/>
        </w:rPr>
        <w:t>Follow the pattern for your part and play on each dot.</w:t>
      </w:r>
    </w:p>
    <w:p w14:paraId="49B508A7" w14:textId="77777777" w:rsidR="00B11FB1" w:rsidRPr="00B11FB1" w:rsidRDefault="00B11FB1">
      <w:pPr>
        <w:rPr>
          <w:rFonts w:ascii="Times New Roman" w:hAnsi="Times New Roman" w:cs="Times New Roman"/>
          <w:sz w:val="28"/>
          <w:szCs w:val="28"/>
        </w:rPr>
      </w:pPr>
    </w:p>
    <w:sectPr w:rsidR="00B11FB1" w:rsidRPr="00B1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B1"/>
    <w:rsid w:val="003E09BA"/>
    <w:rsid w:val="00B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01EC"/>
  <w15:chartTrackingRefBased/>
  <w15:docId w15:val="{5F274A07-7F85-41FD-AAB5-45F2D80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ebeCOo6X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2020-04-20T22:35:00Z</dcterms:created>
  <dcterms:modified xsi:type="dcterms:W3CDTF">2020-04-20T22:37:00Z</dcterms:modified>
</cp:coreProperties>
</file>