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AEFF6" w14:textId="77777777" w:rsidR="00E80AFF" w:rsidRDefault="00E80AFF"/>
    <w:p w14:paraId="57E49033" w14:textId="77777777" w:rsidR="00E80AFF" w:rsidRDefault="00E80AFF"/>
    <w:p w14:paraId="767CDA94" w14:textId="77777777" w:rsidR="00E80AFF" w:rsidRDefault="00E80AFF"/>
    <w:p w14:paraId="2EDA48BE" w14:textId="77777777" w:rsidR="00E80AFF" w:rsidRDefault="00580CB5">
      <w:r>
        <w:rPr>
          <w:rFonts w:ascii="Times New Roman" w:hAnsi="Times New Roman" w:cs="Times New Roman"/>
          <w:noProof/>
        </w:rPr>
        <mc:AlternateContent>
          <mc:Choice Requires="wps">
            <w:drawing>
              <wp:anchor distT="0" distB="0" distL="114300" distR="114300" simplePos="0" relativeHeight="251658240" behindDoc="0" locked="0" layoutInCell="1" allowOverlap="0" wp14:anchorId="74C0F3FA" wp14:editId="295CBFF9">
                <wp:simplePos x="0" y="0"/>
                <wp:positionH relativeFrom="margin">
                  <wp:align>left</wp:align>
                </wp:positionH>
                <wp:positionV relativeFrom="page">
                  <wp:posOffset>1784350</wp:posOffset>
                </wp:positionV>
                <wp:extent cx="5429250" cy="6985000"/>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6985000"/>
                        </a:xfrm>
                        <a:prstGeom prst="rect">
                          <a:avLst/>
                        </a:prstGeom>
                        <a:solidFill>
                          <a:srgbClr val="FFFFFF"/>
                        </a:solidFill>
                        <a:ln w="9525">
                          <a:noFill/>
                          <a:miter lim="800000"/>
                          <a:headEnd/>
                          <a:tailEnd/>
                        </a:ln>
                      </wps:spPr>
                      <wps:txbx>
                        <w:txbxContent>
                          <w:p w14:paraId="6A665DD8" w14:textId="77777777" w:rsidR="00E80AFF" w:rsidRDefault="00E80AFF" w:rsidP="00E80AFF">
                            <w:pPr>
                              <w:pStyle w:val="SDSBodyCopy12ptArial"/>
                            </w:pPr>
                          </w:p>
                          <w:p w14:paraId="742B16A9" w14:textId="77777777" w:rsidR="00E80AFF" w:rsidRDefault="00E80AFF" w:rsidP="00E80AFF">
                            <w:pPr>
                              <w:pStyle w:val="SDSBodyCopy12ptArial"/>
                            </w:pPr>
                          </w:p>
                          <w:p w14:paraId="34114084" w14:textId="31914A43" w:rsidR="00580CB5" w:rsidRPr="0033769B" w:rsidRDefault="00580CB5" w:rsidP="00580CB5">
                            <w:pPr>
                              <w:jc w:val="center"/>
                              <w:rPr>
                                <w:rFonts w:ascii="Arial" w:hAnsi="Arial" w:cs="Arial"/>
                                <w:b/>
                              </w:rPr>
                            </w:pPr>
                            <w:r w:rsidRPr="0033769B">
                              <w:rPr>
                                <w:rFonts w:ascii="Arial" w:hAnsi="Arial" w:cs="Arial"/>
                                <w:b/>
                              </w:rPr>
                              <w:t>For Pupils and their Parents/</w:t>
                            </w:r>
                            <w:proofErr w:type="spellStart"/>
                            <w:r w:rsidRPr="0033769B">
                              <w:rPr>
                                <w:rFonts w:ascii="Arial" w:hAnsi="Arial" w:cs="Arial"/>
                                <w:b/>
                              </w:rPr>
                              <w:t>Carers</w:t>
                            </w:r>
                            <w:proofErr w:type="spellEnd"/>
                            <w:r>
                              <w:rPr>
                                <w:rFonts w:ascii="Arial" w:hAnsi="Arial" w:cs="Arial"/>
                                <w:b/>
                              </w:rPr>
                              <w:t xml:space="preserve"> of</w:t>
                            </w:r>
                            <w:r w:rsidR="00DC74C5">
                              <w:rPr>
                                <w:rFonts w:ascii="Arial" w:hAnsi="Arial" w:cs="Arial"/>
                                <w:b/>
                              </w:rPr>
                              <w:t xml:space="preserve"> </w:t>
                            </w:r>
                            <w:r w:rsidR="007D5BE5">
                              <w:rPr>
                                <w:rFonts w:ascii="Arial" w:hAnsi="Arial" w:cs="Arial"/>
                                <w:b/>
                              </w:rPr>
                              <w:t>Kemnay</w:t>
                            </w:r>
                            <w:r w:rsidR="00DC74C5">
                              <w:rPr>
                                <w:rFonts w:ascii="Arial" w:hAnsi="Arial" w:cs="Arial"/>
                                <w:b/>
                              </w:rPr>
                              <w:t xml:space="preserve"> </w:t>
                            </w:r>
                            <w:r>
                              <w:rPr>
                                <w:rFonts w:ascii="Arial" w:hAnsi="Arial" w:cs="Arial"/>
                                <w:b/>
                              </w:rPr>
                              <w:t>Academy</w:t>
                            </w:r>
                          </w:p>
                          <w:p w14:paraId="14E4C9D1" w14:textId="77777777" w:rsidR="00580CB5" w:rsidRPr="0033769B" w:rsidRDefault="00580CB5" w:rsidP="00580CB5">
                            <w:pPr>
                              <w:spacing w:line="256" w:lineRule="auto"/>
                              <w:jc w:val="center"/>
                              <w:rPr>
                                <w:rFonts w:ascii="Arial" w:hAnsi="Arial" w:cs="Arial"/>
                                <w:b/>
                                <w:bCs/>
                              </w:rPr>
                            </w:pPr>
                            <w:r w:rsidRPr="0033769B">
                              <w:rPr>
                                <w:rFonts w:ascii="Arial" w:hAnsi="Arial" w:cs="Arial"/>
                                <w:b/>
                                <w:bCs/>
                              </w:rPr>
                              <w:t>An update from Skills Development Scotland’s Career Information Advice and Guidance services.</w:t>
                            </w:r>
                          </w:p>
                          <w:p w14:paraId="281F23CE" w14:textId="77777777" w:rsidR="00580CB5" w:rsidRDefault="00580CB5" w:rsidP="00580CB5">
                            <w:pPr>
                              <w:spacing w:line="256" w:lineRule="auto"/>
                              <w:rPr>
                                <w:rFonts w:ascii="Arial" w:hAnsi="Arial" w:cs="Arial"/>
                                <w:bCs/>
                              </w:rPr>
                            </w:pPr>
                          </w:p>
                          <w:p w14:paraId="3BEDA70C" w14:textId="77777777" w:rsidR="00B16D9C" w:rsidRPr="00B16D9C" w:rsidRDefault="00580CB5" w:rsidP="00580CB5">
                            <w:pPr>
                              <w:pStyle w:val="ListParagraph"/>
                              <w:numPr>
                                <w:ilvl w:val="0"/>
                                <w:numId w:val="2"/>
                              </w:numPr>
                              <w:spacing w:line="256" w:lineRule="auto"/>
                              <w:rPr>
                                <w:rFonts w:ascii="Arial" w:hAnsi="Arial" w:cs="Arial"/>
                                <w:bCs/>
                              </w:rPr>
                            </w:pPr>
                            <w:r w:rsidRPr="00F80D32">
                              <w:rPr>
                                <w:rFonts w:ascii="Arial" w:eastAsia="Times New Roman" w:hAnsi="Arial" w:cs="Arial"/>
                              </w:rPr>
                              <w:t>Careers Advisers linked to your school are available to support pupils in making and taking informed decisions about their next steps, gaining control of what the future may hold for them.  We are also looking to engage with any pupil who is thinking of leaving school this year and needs transition support and planning for their next steps.</w:t>
                            </w:r>
                            <w:r w:rsidR="00F76466">
                              <w:rPr>
                                <w:rFonts w:ascii="Arial" w:eastAsia="Times New Roman" w:hAnsi="Arial" w:cs="Arial"/>
                              </w:rPr>
                              <w:t xml:space="preserve">  </w:t>
                            </w:r>
                          </w:p>
                          <w:p w14:paraId="4DAD573F" w14:textId="5D190449" w:rsidR="00580CB5" w:rsidRPr="00F80D32" w:rsidRDefault="00F76466" w:rsidP="00580CB5">
                            <w:pPr>
                              <w:pStyle w:val="ListParagraph"/>
                              <w:numPr>
                                <w:ilvl w:val="0"/>
                                <w:numId w:val="2"/>
                              </w:numPr>
                              <w:spacing w:line="256" w:lineRule="auto"/>
                              <w:rPr>
                                <w:rFonts w:ascii="Arial" w:hAnsi="Arial" w:cs="Arial"/>
                                <w:bCs/>
                              </w:rPr>
                            </w:pPr>
                            <w:r>
                              <w:rPr>
                                <w:rFonts w:ascii="Arial" w:eastAsia="Times New Roman" w:hAnsi="Arial" w:cs="Arial"/>
                              </w:rPr>
                              <w:t>Contact:</w:t>
                            </w:r>
                            <w:r w:rsidR="00580CB5" w:rsidRPr="00F80D32">
                              <w:rPr>
                                <w:rFonts w:ascii="Arial" w:eastAsia="Times New Roman" w:hAnsi="Arial" w:cs="Arial"/>
                              </w:rPr>
                              <w:t xml:space="preserve"> </w:t>
                            </w:r>
                            <w:r w:rsidR="007D5BE5">
                              <w:rPr>
                                <w:rFonts w:ascii="Arial" w:eastAsia="Times New Roman" w:hAnsi="Arial" w:cs="Arial"/>
                              </w:rPr>
                              <w:t xml:space="preserve">Erica Mackenzie </w:t>
                            </w:r>
                            <w:hyperlink r:id="rId11" w:history="1">
                              <w:r w:rsidR="007D5BE5" w:rsidRPr="002570E7">
                                <w:rPr>
                                  <w:rStyle w:val="Hyperlink"/>
                                  <w:rFonts w:ascii="Arial" w:eastAsia="Times New Roman" w:hAnsi="Arial" w:cs="Arial"/>
                                </w:rPr>
                                <w:t>erica.mackenzie@sds.co.uk</w:t>
                              </w:r>
                            </w:hyperlink>
                            <w:r w:rsidR="007D5BE5">
                              <w:rPr>
                                <w:rFonts w:ascii="Arial" w:eastAsia="Times New Roman" w:hAnsi="Arial" w:cs="Arial"/>
                              </w:rPr>
                              <w:t xml:space="preserve"> and </w:t>
                            </w:r>
                            <w:r w:rsidR="00116A9F">
                              <w:rPr>
                                <w:rFonts w:ascii="Arial" w:eastAsia="Times New Roman" w:hAnsi="Arial" w:cs="Arial"/>
                              </w:rPr>
                              <w:t xml:space="preserve">Ruth Berry </w:t>
                            </w:r>
                            <w:hyperlink r:id="rId12" w:history="1">
                              <w:r w:rsidR="00116A9F" w:rsidRPr="002570E7">
                                <w:rPr>
                                  <w:rStyle w:val="Hyperlink"/>
                                  <w:rFonts w:ascii="Arial" w:eastAsia="Times New Roman" w:hAnsi="Arial" w:cs="Arial"/>
                                </w:rPr>
                                <w:t>ruth.berry@sds.co.uk</w:t>
                              </w:r>
                            </w:hyperlink>
                            <w:r w:rsidR="00116A9F">
                              <w:rPr>
                                <w:rFonts w:ascii="Arial" w:eastAsia="Times New Roman" w:hAnsi="Arial" w:cs="Arial"/>
                              </w:rPr>
                              <w:t xml:space="preserve"> </w:t>
                            </w:r>
                            <w:r w:rsidR="00B16D9C">
                              <w:rPr>
                                <w:rFonts w:ascii="Arial" w:eastAsia="Times New Roman" w:hAnsi="Arial" w:cs="Arial"/>
                              </w:rPr>
                              <w:t xml:space="preserve"> </w:t>
                            </w:r>
                            <w:r w:rsidR="008D2DFC">
                              <w:rPr>
                                <w:rFonts w:ascii="Arial" w:hAnsi="Arial" w:cs="Arial"/>
                                <w:bCs/>
                              </w:rPr>
                              <w:t xml:space="preserve">Tel: </w:t>
                            </w:r>
                            <w:r w:rsidR="003F4CCA">
                              <w:rPr>
                                <w:rFonts w:ascii="Arial" w:hAnsi="Arial" w:cs="Arial"/>
                                <w:bCs/>
                              </w:rPr>
                              <w:t xml:space="preserve">01467 623 623 </w:t>
                            </w:r>
                          </w:p>
                          <w:p w14:paraId="0DF8FBAF" w14:textId="77777777" w:rsidR="00580CB5" w:rsidRPr="004D690C" w:rsidRDefault="00580CB5" w:rsidP="00580CB5">
                            <w:pPr>
                              <w:pStyle w:val="ListParagraph"/>
                              <w:spacing w:line="256" w:lineRule="auto"/>
                              <w:rPr>
                                <w:rFonts w:ascii="Arial" w:hAnsi="Arial" w:cs="Arial"/>
                                <w:b/>
                                <w:bCs/>
                              </w:rPr>
                            </w:pPr>
                          </w:p>
                          <w:p w14:paraId="23DC1C5A" w14:textId="77777777" w:rsidR="00580CB5" w:rsidRPr="0033769B" w:rsidRDefault="00580CB5" w:rsidP="00580CB5">
                            <w:pPr>
                              <w:pStyle w:val="ListParagraph"/>
                              <w:numPr>
                                <w:ilvl w:val="0"/>
                                <w:numId w:val="2"/>
                              </w:numPr>
                              <w:spacing w:line="256" w:lineRule="auto"/>
                              <w:rPr>
                                <w:rFonts w:ascii="Arial" w:hAnsi="Arial" w:cs="Arial"/>
                              </w:rPr>
                            </w:pPr>
                            <w:r w:rsidRPr="004D690C">
                              <w:rPr>
                                <w:rFonts w:ascii="Arial" w:hAnsi="Arial" w:cs="Arial"/>
                                <w:b/>
                                <w:bCs/>
                              </w:rPr>
                              <w:t>Career Education curriculum programme</w:t>
                            </w:r>
                            <w:r>
                              <w:rPr>
                                <w:rFonts w:ascii="Arial" w:hAnsi="Arial" w:cs="Arial"/>
                                <w:b/>
                                <w:bCs/>
                              </w:rPr>
                              <w:t xml:space="preserve"> - </w:t>
                            </w:r>
                            <w:r w:rsidRPr="00750C96">
                              <w:rPr>
                                <w:rFonts w:ascii="Arial" w:hAnsi="Arial" w:cs="Arial"/>
                              </w:rPr>
                              <w:t xml:space="preserve">a </w:t>
                            </w:r>
                            <w:hyperlink r:id="rId13" w:history="1">
                              <w:r w:rsidRPr="00750C96">
                                <w:rPr>
                                  <w:rStyle w:val="Hyperlink"/>
                                  <w:rFonts w:ascii="Arial" w:hAnsi="Arial" w:cs="Arial"/>
                                </w:rPr>
                                <w:t>fun new career education programme</w:t>
                              </w:r>
                            </w:hyperlink>
                            <w:r w:rsidRPr="00750C96">
                              <w:rPr>
                                <w:rFonts w:ascii="Arial" w:hAnsi="Arial" w:cs="Arial"/>
                              </w:rPr>
                              <w:t xml:space="preserve"> that young people can undertake at home. </w:t>
                            </w:r>
                            <w:hyperlink r:id="rId14" w:history="1">
                              <w:r w:rsidRPr="004D690C">
                                <w:rPr>
                                  <w:rStyle w:val="Hyperlink"/>
                                  <w:rFonts w:ascii="Arial" w:hAnsi="Arial" w:cs="Arial"/>
                                </w:rPr>
                                <w:t>The programme is now available on My World of Work</w:t>
                              </w:r>
                            </w:hyperlink>
                            <w:r w:rsidRPr="004D690C">
                              <w:rPr>
                                <w:rFonts w:ascii="Arial" w:hAnsi="Arial" w:cs="Arial"/>
                              </w:rPr>
                              <w:t>.</w:t>
                            </w:r>
                          </w:p>
                          <w:p w14:paraId="4E386FE0" w14:textId="77777777" w:rsidR="00580CB5" w:rsidRPr="00750C96" w:rsidRDefault="00580CB5" w:rsidP="00580CB5">
                            <w:pPr>
                              <w:pStyle w:val="ListParagraph"/>
                              <w:rPr>
                                <w:rFonts w:ascii="Arial" w:hAnsi="Arial" w:cs="Arial"/>
                                <w:b/>
                                <w:bCs/>
                              </w:rPr>
                            </w:pPr>
                          </w:p>
                          <w:p w14:paraId="6628D3A4" w14:textId="77777777" w:rsidR="00580CB5" w:rsidRPr="004D690C" w:rsidRDefault="00580CB5" w:rsidP="00580CB5">
                            <w:pPr>
                              <w:pStyle w:val="ListParagraph"/>
                              <w:numPr>
                                <w:ilvl w:val="0"/>
                                <w:numId w:val="2"/>
                              </w:numPr>
                              <w:spacing w:line="256" w:lineRule="auto"/>
                              <w:rPr>
                                <w:rFonts w:ascii="Arial" w:hAnsi="Arial" w:cs="Arial"/>
                              </w:rPr>
                            </w:pPr>
                            <w:r w:rsidRPr="00037CBA">
                              <w:rPr>
                                <w:rFonts w:ascii="Arial" w:hAnsi="Arial" w:cs="Arial"/>
                                <w:b/>
                                <w:bCs/>
                              </w:rPr>
                              <w:t>Our Post School services</w:t>
                            </w:r>
                            <w:r w:rsidRPr="004D690C">
                              <w:rPr>
                                <w:rFonts w:ascii="Arial" w:hAnsi="Arial" w:cs="Arial"/>
                                <w:bCs/>
                              </w:rPr>
                              <w:t xml:space="preserve"> – continued support to those who have left school as they consider their next steps</w:t>
                            </w:r>
                            <w:r>
                              <w:rPr>
                                <w:rFonts w:ascii="Arial" w:hAnsi="Arial" w:cs="Arial"/>
                                <w:b/>
                                <w:bCs/>
                              </w:rPr>
                              <w:t>.</w:t>
                            </w:r>
                          </w:p>
                          <w:p w14:paraId="474C30AA" w14:textId="77777777" w:rsidR="00580CB5" w:rsidRPr="004D690C" w:rsidRDefault="00580CB5" w:rsidP="00580CB5">
                            <w:pPr>
                              <w:pStyle w:val="ListParagraph"/>
                              <w:rPr>
                                <w:rFonts w:ascii="Arial" w:hAnsi="Arial" w:cs="Arial"/>
                                <w:b/>
                                <w:bCs/>
                              </w:rPr>
                            </w:pPr>
                          </w:p>
                          <w:p w14:paraId="50F3CDC9" w14:textId="77777777" w:rsidR="00580CB5" w:rsidRPr="004D690C" w:rsidRDefault="00580CB5" w:rsidP="00580CB5">
                            <w:pPr>
                              <w:pStyle w:val="ListParagraph"/>
                              <w:numPr>
                                <w:ilvl w:val="0"/>
                                <w:numId w:val="2"/>
                              </w:numPr>
                              <w:spacing w:line="256" w:lineRule="auto"/>
                              <w:rPr>
                                <w:rFonts w:ascii="Arial" w:hAnsi="Arial" w:cs="Arial"/>
                              </w:rPr>
                            </w:pPr>
                            <w:r>
                              <w:rPr>
                                <w:rFonts w:ascii="Arial" w:hAnsi="Arial" w:cs="Arial"/>
                                <w:b/>
                                <w:bCs/>
                              </w:rPr>
                              <w:t xml:space="preserve">For parents/carers - </w:t>
                            </w:r>
                            <w:r w:rsidRPr="004D690C">
                              <w:rPr>
                                <w:rFonts w:ascii="Arial" w:hAnsi="Arial" w:cs="Arial"/>
                                <w:b/>
                                <w:bCs/>
                              </w:rPr>
                              <w:t>PACE (Partnership for Continuing Employment):</w:t>
                            </w:r>
                          </w:p>
                          <w:p w14:paraId="342A84AB" w14:textId="77777777" w:rsidR="00580CB5" w:rsidRDefault="00580CB5" w:rsidP="00580CB5">
                            <w:pPr>
                              <w:pStyle w:val="ListParagraph"/>
                              <w:rPr>
                                <w:rFonts w:ascii="Arial" w:hAnsi="Arial" w:cs="Arial"/>
                              </w:rPr>
                            </w:pPr>
                            <w:r w:rsidRPr="00BB188E">
                              <w:rPr>
                                <w:rFonts w:ascii="Arial" w:hAnsi="Arial" w:cs="Arial"/>
                              </w:rPr>
                              <w:t>Continue</w:t>
                            </w:r>
                            <w:r>
                              <w:rPr>
                                <w:rFonts w:ascii="Arial" w:hAnsi="Arial" w:cs="Arial"/>
                              </w:rPr>
                              <w:t>d</w:t>
                            </w:r>
                            <w:r w:rsidRPr="00BB188E">
                              <w:rPr>
                                <w:rFonts w:ascii="Arial" w:hAnsi="Arial" w:cs="Arial"/>
                              </w:rPr>
                              <w:t xml:space="preserve"> deliver</w:t>
                            </w:r>
                            <w:r>
                              <w:rPr>
                                <w:rFonts w:ascii="Arial" w:hAnsi="Arial" w:cs="Arial"/>
                              </w:rPr>
                              <w:t>y of</w:t>
                            </w:r>
                            <w:r w:rsidRPr="00BB188E">
                              <w:rPr>
                                <w:rFonts w:ascii="Arial" w:hAnsi="Arial" w:cs="Arial"/>
                              </w:rPr>
                              <w:t xml:space="preserve"> support for employers and employees in redundancy situations through the enhanced online PACE service offer delivered through the PACE Partnership. </w:t>
                            </w:r>
                          </w:p>
                          <w:p w14:paraId="5E305622" w14:textId="77777777" w:rsidR="00580CB5" w:rsidRDefault="00580CB5" w:rsidP="00580CB5">
                            <w:pPr>
                              <w:pStyle w:val="ListParagraph"/>
                              <w:rPr>
                                <w:rFonts w:ascii="Arial" w:hAnsi="Arial" w:cs="Arial"/>
                              </w:rPr>
                            </w:pPr>
                          </w:p>
                          <w:p w14:paraId="7F653129" w14:textId="77777777" w:rsidR="00580CB5" w:rsidRDefault="00580CB5" w:rsidP="00580CB5">
                            <w:pPr>
                              <w:pStyle w:val="ListParagraph"/>
                              <w:rPr>
                                <w:rFonts w:ascii="Arial" w:hAnsi="Arial" w:cs="Arial"/>
                              </w:rPr>
                            </w:pPr>
                            <w:r w:rsidRPr="00BB188E">
                              <w:rPr>
                                <w:rFonts w:ascii="Arial" w:hAnsi="Arial" w:cs="Arial"/>
                              </w:rPr>
                              <w:t>For individuals at risk of, or who have been made redundant, the PACE Helpline provides universal access to support during this time</w:t>
                            </w:r>
                            <w:r>
                              <w:rPr>
                                <w:rFonts w:ascii="Arial" w:hAnsi="Arial" w:cs="Arial"/>
                              </w:rPr>
                              <w:t xml:space="preserve"> (0800 917 8000).</w:t>
                            </w:r>
                          </w:p>
                          <w:p w14:paraId="681BF7CA" w14:textId="77777777" w:rsidR="00580CB5" w:rsidRDefault="00580CB5" w:rsidP="00580CB5">
                            <w:pPr>
                              <w:pStyle w:val="ListParagraph"/>
                              <w:rPr>
                                <w:rFonts w:ascii="Arial" w:hAnsi="Arial" w:cs="Arial"/>
                              </w:rPr>
                            </w:pPr>
                          </w:p>
                          <w:p w14:paraId="13FDF101" w14:textId="77777777" w:rsidR="00580CB5" w:rsidRPr="004D690C" w:rsidRDefault="00580CB5" w:rsidP="00580CB5">
                            <w:pPr>
                              <w:pStyle w:val="ListParagraph"/>
                              <w:numPr>
                                <w:ilvl w:val="0"/>
                                <w:numId w:val="1"/>
                              </w:numPr>
                              <w:rPr>
                                <w:rFonts w:ascii="Arial" w:hAnsi="Arial" w:cs="Arial"/>
                              </w:rPr>
                            </w:pPr>
                            <w:r w:rsidRPr="004D690C">
                              <w:rPr>
                                <w:rFonts w:ascii="Arial" w:hAnsi="Arial" w:cs="Arial"/>
                                <w:b/>
                                <w:bCs/>
                              </w:rPr>
                              <w:t xml:space="preserve">Individual Helpline – </w:t>
                            </w:r>
                            <w:r w:rsidRPr="004D690C">
                              <w:rPr>
                                <w:rFonts w:ascii="Arial" w:hAnsi="Arial" w:cs="Arial"/>
                                <w:bCs/>
                              </w:rPr>
                              <w:t>for pupils, parents/carers, and anyone whose employment or learning has been impacted as a result of the pandemic and are looking for information and advice</w:t>
                            </w:r>
                            <w:r>
                              <w:rPr>
                                <w:rFonts w:ascii="Arial" w:hAnsi="Arial" w:cs="Arial"/>
                                <w:bCs/>
                              </w:rPr>
                              <w:t xml:space="preserve"> (</w:t>
                            </w:r>
                            <w:r w:rsidRPr="004D690C">
                              <w:rPr>
                                <w:rFonts w:ascii="Arial" w:hAnsi="Arial" w:cs="Arial"/>
                              </w:rPr>
                              <w:t>0800 917 8000</w:t>
                            </w:r>
                            <w:r>
                              <w:rPr>
                                <w:rFonts w:ascii="Arial" w:hAnsi="Arial" w:cs="Arial"/>
                              </w:rPr>
                              <w:t>).</w:t>
                            </w:r>
                          </w:p>
                          <w:p w14:paraId="10136711" w14:textId="77777777" w:rsidR="00580CB5" w:rsidRDefault="00580CB5" w:rsidP="00580CB5">
                            <w:pPr>
                              <w:pStyle w:val="ListParagraph"/>
                              <w:rPr>
                                <w:rFonts w:ascii="Arial" w:hAnsi="Arial" w:cs="Arial"/>
                              </w:rPr>
                            </w:pPr>
                            <w:r>
                              <w:rPr>
                                <w:rFonts w:ascii="Arial" w:hAnsi="Arial" w:cs="Arial"/>
                              </w:rPr>
                              <w:t xml:space="preserve">This is a portal to our all age services and provides </w:t>
                            </w:r>
                            <w:r w:rsidRPr="00B9352D">
                              <w:rPr>
                                <w:rFonts w:ascii="Arial" w:hAnsi="Arial" w:cs="Arial"/>
                              </w:rPr>
                              <w:t xml:space="preserve">access to </w:t>
                            </w:r>
                            <w:r>
                              <w:rPr>
                                <w:rFonts w:ascii="Arial" w:hAnsi="Arial" w:cs="Arial"/>
                              </w:rPr>
                              <w:t>one-to-one</w:t>
                            </w:r>
                            <w:r w:rsidRPr="00B9352D">
                              <w:rPr>
                                <w:rFonts w:ascii="Arial" w:hAnsi="Arial" w:cs="Arial"/>
                              </w:rPr>
                              <w:t xml:space="preserve"> support with SDS advisers </w:t>
                            </w:r>
                            <w:r>
                              <w:rPr>
                                <w:rFonts w:ascii="Arial" w:hAnsi="Arial" w:cs="Arial"/>
                              </w:rPr>
                              <w:t xml:space="preserve">and </w:t>
                            </w:r>
                            <w:r w:rsidRPr="00B9352D">
                              <w:rPr>
                                <w:rFonts w:ascii="Arial" w:hAnsi="Arial" w:cs="Arial"/>
                              </w:rPr>
                              <w:t>enhanced digital content</w:t>
                            </w:r>
                            <w:r>
                              <w:rPr>
                                <w:rFonts w:ascii="Arial" w:hAnsi="Arial" w:cs="Arial"/>
                              </w:rPr>
                              <w:t>/</w:t>
                            </w:r>
                            <w:r w:rsidRPr="00B9352D">
                              <w:rPr>
                                <w:rFonts w:ascii="Arial" w:hAnsi="Arial" w:cs="Arial"/>
                              </w:rPr>
                              <w:t>resources on My World of Work</w:t>
                            </w:r>
                            <w:r>
                              <w:rPr>
                                <w:rFonts w:ascii="Arial" w:hAnsi="Arial" w:cs="Arial"/>
                              </w:rPr>
                              <w:t xml:space="preserve">.  </w:t>
                            </w:r>
                          </w:p>
                          <w:p w14:paraId="5365B763" w14:textId="77777777" w:rsidR="00580CB5" w:rsidRPr="00B9352D" w:rsidRDefault="00580CB5" w:rsidP="00580CB5">
                            <w:pPr>
                              <w:pStyle w:val="ListParagraph"/>
                              <w:ind w:left="1080"/>
                              <w:rPr>
                                <w:rFonts w:ascii="Arial" w:hAnsi="Arial" w:cs="Arial"/>
                                <w:iCs/>
                              </w:rPr>
                            </w:pPr>
                          </w:p>
                          <w:p w14:paraId="0039445C" w14:textId="77777777" w:rsidR="00580CB5" w:rsidRDefault="00580CB5" w:rsidP="00580CB5">
                            <w:pPr>
                              <w:pStyle w:val="ListParagraph"/>
                              <w:rPr>
                                <w:rFonts w:ascii="Arial" w:hAnsi="Arial" w:cs="Arial"/>
                              </w:rPr>
                            </w:pPr>
                            <w:r w:rsidRPr="00B9352D">
                              <w:rPr>
                                <w:rFonts w:ascii="Arial" w:hAnsi="Arial" w:cs="Arial"/>
                              </w:rPr>
                              <w:t>Local authority partnerships are enabling the coordination of support to those accessing national or local helplines and services. This includes local authority support signposted on My World of Work and inter-partnership referral approaches to reduce multiple access points for individuals.</w:t>
                            </w:r>
                          </w:p>
                          <w:p w14:paraId="30002669" w14:textId="77777777" w:rsidR="00E80AFF" w:rsidRDefault="00E80AFF" w:rsidP="00E80AFF">
                            <w:pPr>
                              <w:pStyle w:val="SDSBodyCopy12ptArial"/>
                            </w:pPr>
                          </w:p>
                          <w:p w14:paraId="10CE4B56" w14:textId="77777777" w:rsidR="00E80AFF" w:rsidRDefault="00E80AFF" w:rsidP="00E80AF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0F3FA" id="_x0000_t202" coordsize="21600,21600" o:spt="202" path="m,l,21600r21600,l21600,xe">
                <v:stroke joinstyle="miter"/>
                <v:path gradientshapeok="t" o:connecttype="rect"/>
              </v:shapetype>
              <v:shape id="Text Box 2" o:spid="_x0000_s1026" type="#_x0000_t202" style="position:absolute;margin-left:0;margin-top:140.5pt;width:427.5pt;height:550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" o:allowoverlap="f" stroked="f">
                <v:textbox inset="0,0,0,0">
                  <w:txbxContent>
                    <w:p w14:paraId="6A665DD8" w14:textId="77777777" w:rsidR="00E80AFF" w:rsidRDefault="00E80AFF" w:rsidP="00E80AFF">
                      <w:pPr>
                        <w:pStyle w:val="SDSBodyCopy12ptArial"/>
                      </w:pPr>
                    </w:p>
                    <w:p w14:paraId="742B16A9" w14:textId="77777777" w:rsidR="00E80AFF" w:rsidRDefault="00E80AFF" w:rsidP="00E80AFF">
                      <w:pPr>
                        <w:pStyle w:val="SDSBodyCopy12ptArial"/>
                      </w:pPr>
                    </w:p>
                    <w:p w14:paraId="34114084" w14:textId="31914A43" w:rsidR="00580CB5" w:rsidRPr="0033769B" w:rsidRDefault="00580CB5" w:rsidP="00580CB5">
                      <w:pPr>
                        <w:jc w:val="center"/>
                        <w:rPr>
                          <w:rFonts w:ascii="Arial" w:hAnsi="Arial" w:cs="Arial"/>
                          <w:b/>
                        </w:rPr>
                      </w:pPr>
                      <w:r w:rsidRPr="0033769B">
                        <w:rPr>
                          <w:rFonts w:ascii="Arial" w:hAnsi="Arial" w:cs="Arial"/>
                          <w:b/>
                        </w:rPr>
                        <w:t>For Pupils and their Parents/</w:t>
                      </w:r>
                      <w:proofErr w:type="spellStart"/>
                      <w:r w:rsidRPr="0033769B">
                        <w:rPr>
                          <w:rFonts w:ascii="Arial" w:hAnsi="Arial" w:cs="Arial"/>
                          <w:b/>
                        </w:rPr>
                        <w:t>Carers</w:t>
                      </w:r>
                      <w:proofErr w:type="spellEnd"/>
                      <w:r>
                        <w:rPr>
                          <w:rFonts w:ascii="Arial" w:hAnsi="Arial" w:cs="Arial"/>
                          <w:b/>
                        </w:rPr>
                        <w:t xml:space="preserve"> of</w:t>
                      </w:r>
                      <w:r w:rsidR="00DC74C5">
                        <w:rPr>
                          <w:rFonts w:ascii="Arial" w:hAnsi="Arial" w:cs="Arial"/>
                          <w:b/>
                        </w:rPr>
                        <w:t xml:space="preserve"> </w:t>
                      </w:r>
                      <w:r w:rsidR="007D5BE5">
                        <w:rPr>
                          <w:rFonts w:ascii="Arial" w:hAnsi="Arial" w:cs="Arial"/>
                          <w:b/>
                        </w:rPr>
                        <w:t>Kemnay</w:t>
                      </w:r>
                      <w:r w:rsidR="00DC74C5">
                        <w:rPr>
                          <w:rFonts w:ascii="Arial" w:hAnsi="Arial" w:cs="Arial"/>
                          <w:b/>
                        </w:rPr>
                        <w:t xml:space="preserve"> </w:t>
                      </w:r>
                      <w:r>
                        <w:rPr>
                          <w:rFonts w:ascii="Arial" w:hAnsi="Arial" w:cs="Arial"/>
                          <w:b/>
                        </w:rPr>
                        <w:t>Academy</w:t>
                      </w:r>
                    </w:p>
                    <w:p w14:paraId="14E4C9D1" w14:textId="77777777" w:rsidR="00580CB5" w:rsidRPr="0033769B" w:rsidRDefault="00580CB5" w:rsidP="00580CB5">
                      <w:pPr>
                        <w:spacing w:line="256" w:lineRule="auto"/>
                        <w:jc w:val="center"/>
                        <w:rPr>
                          <w:rFonts w:ascii="Arial" w:hAnsi="Arial" w:cs="Arial"/>
                          <w:b/>
                          <w:bCs/>
                        </w:rPr>
                      </w:pPr>
                      <w:r w:rsidRPr="0033769B">
                        <w:rPr>
                          <w:rFonts w:ascii="Arial" w:hAnsi="Arial" w:cs="Arial"/>
                          <w:b/>
                          <w:bCs/>
                        </w:rPr>
                        <w:t>An update from Skills Development Scotland’s Career Information Advice and Guidance services.</w:t>
                      </w:r>
                    </w:p>
                    <w:p w14:paraId="281F23CE" w14:textId="77777777" w:rsidR="00580CB5" w:rsidRDefault="00580CB5" w:rsidP="00580CB5">
                      <w:pPr>
                        <w:spacing w:line="256" w:lineRule="auto"/>
                        <w:rPr>
                          <w:rFonts w:ascii="Arial" w:hAnsi="Arial" w:cs="Arial"/>
                          <w:bCs/>
                        </w:rPr>
                      </w:pPr>
                    </w:p>
                    <w:p w14:paraId="3BEDA70C" w14:textId="77777777" w:rsidR="00B16D9C" w:rsidRPr="00B16D9C" w:rsidRDefault="00580CB5" w:rsidP="00580CB5">
                      <w:pPr>
                        <w:pStyle w:val="ListParagraph"/>
                        <w:numPr>
                          <w:ilvl w:val="0"/>
                          <w:numId w:val="2"/>
                        </w:numPr>
                        <w:spacing w:line="256" w:lineRule="auto"/>
                        <w:rPr>
                          <w:rFonts w:ascii="Arial" w:hAnsi="Arial" w:cs="Arial"/>
                          <w:bCs/>
                        </w:rPr>
                      </w:pPr>
                      <w:r w:rsidRPr="00F80D32">
                        <w:rPr>
                          <w:rFonts w:ascii="Arial" w:eastAsia="Times New Roman" w:hAnsi="Arial" w:cs="Arial"/>
                        </w:rPr>
                        <w:t>Careers Advisers linked to y</w:t>
                      </w:r>
                      <w:bookmarkStart w:id="1" w:name="_GoBack"/>
                      <w:bookmarkEnd w:id="1"/>
                      <w:r w:rsidRPr="00F80D32">
                        <w:rPr>
                          <w:rFonts w:ascii="Arial" w:eastAsia="Times New Roman" w:hAnsi="Arial" w:cs="Arial"/>
                        </w:rPr>
                        <w:t>our school are available to support pupils in making and taking informed decisions about their next steps, gaining control of what the future may hold for them.  We are also looking to engage with any pupil who is thinking of leaving school this year and needs transition support and planning for their next steps.</w:t>
                      </w:r>
                      <w:r w:rsidR="00F76466">
                        <w:rPr>
                          <w:rFonts w:ascii="Arial" w:eastAsia="Times New Roman" w:hAnsi="Arial" w:cs="Arial"/>
                        </w:rPr>
                        <w:t xml:space="preserve">  </w:t>
                      </w:r>
                    </w:p>
                    <w:p w14:paraId="4DAD573F" w14:textId="5D190449" w:rsidR="00580CB5" w:rsidRPr="00F80D32" w:rsidRDefault="00F76466" w:rsidP="00580CB5">
                      <w:pPr>
                        <w:pStyle w:val="ListParagraph"/>
                        <w:numPr>
                          <w:ilvl w:val="0"/>
                          <w:numId w:val="2"/>
                        </w:numPr>
                        <w:spacing w:line="256" w:lineRule="auto"/>
                        <w:rPr>
                          <w:rFonts w:ascii="Arial" w:hAnsi="Arial" w:cs="Arial"/>
                          <w:bCs/>
                        </w:rPr>
                      </w:pPr>
                      <w:r>
                        <w:rPr>
                          <w:rFonts w:ascii="Arial" w:eastAsia="Times New Roman" w:hAnsi="Arial" w:cs="Arial"/>
                        </w:rPr>
                        <w:t>Contact:</w:t>
                      </w:r>
                      <w:r w:rsidR="00580CB5" w:rsidRPr="00F80D32">
                        <w:rPr>
                          <w:rFonts w:ascii="Arial" w:eastAsia="Times New Roman" w:hAnsi="Arial" w:cs="Arial"/>
                        </w:rPr>
                        <w:t xml:space="preserve"> </w:t>
                      </w:r>
                      <w:r w:rsidR="007D5BE5">
                        <w:rPr>
                          <w:rFonts w:ascii="Arial" w:eastAsia="Times New Roman" w:hAnsi="Arial" w:cs="Arial"/>
                        </w:rPr>
                        <w:t xml:space="preserve">Erica Mackenzie </w:t>
                      </w:r>
                      <w:hyperlink r:id="rId15" w:history="1">
                        <w:r w:rsidR="007D5BE5" w:rsidRPr="002570E7">
                          <w:rPr>
                            <w:rStyle w:val="Hyperlink"/>
                            <w:rFonts w:ascii="Arial" w:eastAsia="Times New Roman" w:hAnsi="Arial" w:cs="Arial"/>
                          </w:rPr>
                          <w:t>erica.mackenzie@sds.co.uk</w:t>
                        </w:r>
                      </w:hyperlink>
                      <w:r w:rsidR="007D5BE5">
                        <w:rPr>
                          <w:rFonts w:ascii="Arial" w:eastAsia="Times New Roman" w:hAnsi="Arial" w:cs="Arial"/>
                        </w:rPr>
                        <w:t xml:space="preserve"> and </w:t>
                      </w:r>
                      <w:r w:rsidR="00116A9F">
                        <w:rPr>
                          <w:rFonts w:ascii="Arial" w:eastAsia="Times New Roman" w:hAnsi="Arial" w:cs="Arial"/>
                        </w:rPr>
                        <w:t xml:space="preserve">Ruth Berry </w:t>
                      </w:r>
                      <w:hyperlink r:id="rId16" w:history="1">
                        <w:r w:rsidR="00116A9F" w:rsidRPr="002570E7">
                          <w:rPr>
                            <w:rStyle w:val="Hyperlink"/>
                            <w:rFonts w:ascii="Arial" w:eastAsia="Times New Roman" w:hAnsi="Arial" w:cs="Arial"/>
                          </w:rPr>
                          <w:t>ruth.berry@sds.co.uk</w:t>
                        </w:r>
                      </w:hyperlink>
                      <w:r w:rsidR="00116A9F">
                        <w:rPr>
                          <w:rFonts w:ascii="Arial" w:eastAsia="Times New Roman" w:hAnsi="Arial" w:cs="Arial"/>
                        </w:rPr>
                        <w:t xml:space="preserve"> </w:t>
                      </w:r>
                      <w:r w:rsidR="00B16D9C">
                        <w:rPr>
                          <w:rFonts w:ascii="Arial" w:eastAsia="Times New Roman" w:hAnsi="Arial" w:cs="Arial"/>
                        </w:rPr>
                        <w:t xml:space="preserve"> </w:t>
                      </w:r>
                      <w:r w:rsidR="008D2DFC">
                        <w:rPr>
                          <w:rFonts w:ascii="Arial" w:hAnsi="Arial" w:cs="Arial"/>
                          <w:bCs/>
                        </w:rPr>
                        <w:t xml:space="preserve">Tel: </w:t>
                      </w:r>
                      <w:r w:rsidR="003F4CCA">
                        <w:rPr>
                          <w:rFonts w:ascii="Arial" w:hAnsi="Arial" w:cs="Arial"/>
                          <w:bCs/>
                        </w:rPr>
                        <w:t xml:space="preserve">01467 623 623 </w:t>
                      </w:r>
                    </w:p>
                    <w:p w14:paraId="0DF8FBAF" w14:textId="77777777" w:rsidR="00580CB5" w:rsidRPr="004D690C" w:rsidRDefault="00580CB5" w:rsidP="00580CB5">
                      <w:pPr>
                        <w:pStyle w:val="ListParagraph"/>
                        <w:spacing w:line="256" w:lineRule="auto"/>
                        <w:rPr>
                          <w:rFonts w:ascii="Arial" w:hAnsi="Arial" w:cs="Arial"/>
                          <w:b/>
                          <w:bCs/>
                        </w:rPr>
                      </w:pPr>
                    </w:p>
                    <w:p w14:paraId="23DC1C5A" w14:textId="77777777" w:rsidR="00580CB5" w:rsidRPr="0033769B" w:rsidRDefault="00580CB5" w:rsidP="00580CB5">
                      <w:pPr>
                        <w:pStyle w:val="ListParagraph"/>
                        <w:numPr>
                          <w:ilvl w:val="0"/>
                          <w:numId w:val="2"/>
                        </w:numPr>
                        <w:spacing w:line="256" w:lineRule="auto"/>
                        <w:rPr>
                          <w:rFonts w:ascii="Arial" w:hAnsi="Arial" w:cs="Arial"/>
                        </w:rPr>
                      </w:pPr>
                      <w:r w:rsidRPr="004D690C">
                        <w:rPr>
                          <w:rFonts w:ascii="Arial" w:hAnsi="Arial" w:cs="Arial"/>
                          <w:b/>
                          <w:bCs/>
                        </w:rPr>
                        <w:t>Career Education curriculum programme</w:t>
                      </w:r>
                      <w:r>
                        <w:rPr>
                          <w:rFonts w:ascii="Arial" w:hAnsi="Arial" w:cs="Arial"/>
                          <w:b/>
                          <w:bCs/>
                        </w:rPr>
                        <w:t xml:space="preserve"> - </w:t>
                      </w:r>
                      <w:r w:rsidRPr="00750C96">
                        <w:rPr>
                          <w:rFonts w:ascii="Arial" w:hAnsi="Arial" w:cs="Arial"/>
                        </w:rPr>
                        <w:t xml:space="preserve">a </w:t>
                      </w:r>
                      <w:hyperlink r:id="rId17" w:history="1">
                        <w:r w:rsidRPr="00750C96">
                          <w:rPr>
                            <w:rStyle w:val="Hyperlink"/>
                            <w:rFonts w:ascii="Arial" w:hAnsi="Arial" w:cs="Arial"/>
                          </w:rPr>
                          <w:t>fun new career education programme</w:t>
                        </w:r>
                      </w:hyperlink>
                      <w:r w:rsidRPr="00750C96">
                        <w:rPr>
                          <w:rFonts w:ascii="Arial" w:hAnsi="Arial" w:cs="Arial"/>
                        </w:rPr>
                        <w:t xml:space="preserve"> that young people can undertake at home. </w:t>
                      </w:r>
                      <w:hyperlink r:id="rId18" w:history="1">
                        <w:r w:rsidRPr="004D690C">
                          <w:rPr>
                            <w:rStyle w:val="Hyperlink"/>
                            <w:rFonts w:ascii="Arial" w:hAnsi="Arial" w:cs="Arial"/>
                          </w:rPr>
                          <w:t>The programme is now available on My World of Work</w:t>
                        </w:r>
                      </w:hyperlink>
                      <w:r w:rsidRPr="004D690C">
                        <w:rPr>
                          <w:rFonts w:ascii="Arial" w:hAnsi="Arial" w:cs="Arial"/>
                        </w:rPr>
                        <w:t>.</w:t>
                      </w:r>
                    </w:p>
                    <w:p w14:paraId="4E386FE0" w14:textId="77777777" w:rsidR="00580CB5" w:rsidRPr="00750C96" w:rsidRDefault="00580CB5" w:rsidP="00580CB5">
                      <w:pPr>
                        <w:pStyle w:val="ListParagraph"/>
                        <w:rPr>
                          <w:rFonts w:ascii="Arial" w:hAnsi="Arial" w:cs="Arial"/>
                          <w:b/>
                          <w:bCs/>
                        </w:rPr>
                      </w:pPr>
                    </w:p>
                    <w:p w14:paraId="6628D3A4" w14:textId="77777777" w:rsidR="00580CB5" w:rsidRPr="004D690C" w:rsidRDefault="00580CB5" w:rsidP="00580CB5">
                      <w:pPr>
                        <w:pStyle w:val="ListParagraph"/>
                        <w:numPr>
                          <w:ilvl w:val="0"/>
                          <w:numId w:val="2"/>
                        </w:numPr>
                        <w:spacing w:line="256" w:lineRule="auto"/>
                        <w:rPr>
                          <w:rFonts w:ascii="Arial" w:hAnsi="Arial" w:cs="Arial"/>
                        </w:rPr>
                      </w:pPr>
                      <w:r w:rsidRPr="00037CBA">
                        <w:rPr>
                          <w:rFonts w:ascii="Arial" w:hAnsi="Arial" w:cs="Arial"/>
                          <w:b/>
                          <w:bCs/>
                        </w:rPr>
                        <w:t>Our Post School services</w:t>
                      </w:r>
                      <w:r w:rsidRPr="004D690C">
                        <w:rPr>
                          <w:rFonts w:ascii="Arial" w:hAnsi="Arial" w:cs="Arial"/>
                          <w:bCs/>
                        </w:rPr>
                        <w:t xml:space="preserve"> – continued support to those who have left school as they consider their next steps</w:t>
                      </w:r>
                      <w:r>
                        <w:rPr>
                          <w:rFonts w:ascii="Arial" w:hAnsi="Arial" w:cs="Arial"/>
                          <w:b/>
                          <w:bCs/>
                        </w:rPr>
                        <w:t>.</w:t>
                      </w:r>
                    </w:p>
                    <w:p w14:paraId="474C30AA" w14:textId="77777777" w:rsidR="00580CB5" w:rsidRPr="004D690C" w:rsidRDefault="00580CB5" w:rsidP="00580CB5">
                      <w:pPr>
                        <w:pStyle w:val="ListParagraph"/>
                        <w:rPr>
                          <w:rFonts w:ascii="Arial" w:hAnsi="Arial" w:cs="Arial"/>
                          <w:b/>
                          <w:bCs/>
                        </w:rPr>
                      </w:pPr>
                    </w:p>
                    <w:p w14:paraId="50F3CDC9" w14:textId="77777777" w:rsidR="00580CB5" w:rsidRPr="004D690C" w:rsidRDefault="00580CB5" w:rsidP="00580CB5">
                      <w:pPr>
                        <w:pStyle w:val="ListParagraph"/>
                        <w:numPr>
                          <w:ilvl w:val="0"/>
                          <w:numId w:val="2"/>
                        </w:numPr>
                        <w:spacing w:line="256" w:lineRule="auto"/>
                        <w:rPr>
                          <w:rFonts w:ascii="Arial" w:hAnsi="Arial" w:cs="Arial"/>
                        </w:rPr>
                      </w:pPr>
                      <w:r>
                        <w:rPr>
                          <w:rFonts w:ascii="Arial" w:hAnsi="Arial" w:cs="Arial"/>
                          <w:b/>
                          <w:bCs/>
                        </w:rPr>
                        <w:t xml:space="preserve">For parents/carers - </w:t>
                      </w:r>
                      <w:r w:rsidRPr="004D690C">
                        <w:rPr>
                          <w:rFonts w:ascii="Arial" w:hAnsi="Arial" w:cs="Arial"/>
                          <w:b/>
                          <w:bCs/>
                        </w:rPr>
                        <w:t>PACE (Partnership for Continuing Employment):</w:t>
                      </w:r>
                    </w:p>
                    <w:p w14:paraId="342A84AB" w14:textId="77777777" w:rsidR="00580CB5" w:rsidRDefault="00580CB5" w:rsidP="00580CB5">
                      <w:pPr>
                        <w:pStyle w:val="ListParagraph"/>
                        <w:rPr>
                          <w:rFonts w:ascii="Arial" w:hAnsi="Arial" w:cs="Arial"/>
                        </w:rPr>
                      </w:pPr>
                      <w:r w:rsidRPr="00BB188E">
                        <w:rPr>
                          <w:rFonts w:ascii="Arial" w:hAnsi="Arial" w:cs="Arial"/>
                        </w:rPr>
                        <w:t>Continue</w:t>
                      </w:r>
                      <w:r>
                        <w:rPr>
                          <w:rFonts w:ascii="Arial" w:hAnsi="Arial" w:cs="Arial"/>
                        </w:rPr>
                        <w:t>d</w:t>
                      </w:r>
                      <w:r w:rsidRPr="00BB188E">
                        <w:rPr>
                          <w:rFonts w:ascii="Arial" w:hAnsi="Arial" w:cs="Arial"/>
                        </w:rPr>
                        <w:t xml:space="preserve"> deliver</w:t>
                      </w:r>
                      <w:r>
                        <w:rPr>
                          <w:rFonts w:ascii="Arial" w:hAnsi="Arial" w:cs="Arial"/>
                        </w:rPr>
                        <w:t>y of</w:t>
                      </w:r>
                      <w:r w:rsidRPr="00BB188E">
                        <w:rPr>
                          <w:rFonts w:ascii="Arial" w:hAnsi="Arial" w:cs="Arial"/>
                        </w:rPr>
                        <w:t xml:space="preserve"> support for employers and employees in redundancy situations through the enhanced online PACE service offer delivered through the PACE Partnership. </w:t>
                      </w:r>
                    </w:p>
                    <w:p w14:paraId="5E305622" w14:textId="77777777" w:rsidR="00580CB5" w:rsidRDefault="00580CB5" w:rsidP="00580CB5">
                      <w:pPr>
                        <w:pStyle w:val="ListParagraph"/>
                        <w:rPr>
                          <w:rFonts w:ascii="Arial" w:hAnsi="Arial" w:cs="Arial"/>
                        </w:rPr>
                      </w:pPr>
                    </w:p>
                    <w:p w14:paraId="7F653129" w14:textId="77777777" w:rsidR="00580CB5" w:rsidRDefault="00580CB5" w:rsidP="00580CB5">
                      <w:pPr>
                        <w:pStyle w:val="ListParagraph"/>
                        <w:rPr>
                          <w:rFonts w:ascii="Arial" w:hAnsi="Arial" w:cs="Arial"/>
                        </w:rPr>
                      </w:pPr>
                      <w:r w:rsidRPr="00BB188E">
                        <w:rPr>
                          <w:rFonts w:ascii="Arial" w:hAnsi="Arial" w:cs="Arial"/>
                        </w:rPr>
                        <w:t>For individuals at risk of, or who have been made redundant, the PACE Helpline provides universal access to support during this time</w:t>
                      </w:r>
                      <w:r>
                        <w:rPr>
                          <w:rFonts w:ascii="Arial" w:hAnsi="Arial" w:cs="Arial"/>
                        </w:rPr>
                        <w:t xml:space="preserve"> (0800 917 8000).</w:t>
                      </w:r>
                    </w:p>
                    <w:p w14:paraId="681BF7CA" w14:textId="77777777" w:rsidR="00580CB5" w:rsidRDefault="00580CB5" w:rsidP="00580CB5">
                      <w:pPr>
                        <w:pStyle w:val="ListParagraph"/>
                        <w:rPr>
                          <w:rFonts w:ascii="Arial" w:hAnsi="Arial" w:cs="Arial"/>
                        </w:rPr>
                      </w:pPr>
                    </w:p>
                    <w:p w14:paraId="13FDF101" w14:textId="77777777" w:rsidR="00580CB5" w:rsidRPr="004D690C" w:rsidRDefault="00580CB5" w:rsidP="00580CB5">
                      <w:pPr>
                        <w:pStyle w:val="ListParagraph"/>
                        <w:numPr>
                          <w:ilvl w:val="0"/>
                          <w:numId w:val="1"/>
                        </w:numPr>
                        <w:rPr>
                          <w:rFonts w:ascii="Arial" w:hAnsi="Arial" w:cs="Arial"/>
                        </w:rPr>
                      </w:pPr>
                      <w:r w:rsidRPr="004D690C">
                        <w:rPr>
                          <w:rFonts w:ascii="Arial" w:hAnsi="Arial" w:cs="Arial"/>
                          <w:b/>
                          <w:bCs/>
                        </w:rPr>
                        <w:t xml:space="preserve">Individual Helpline – </w:t>
                      </w:r>
                      <w:r w:rsidRPr="004D690C">
                        <w:rPr>
                          <w:rFonts w:ascii="Arial" w:hAnsi="Arial" w:cs="Arial"/>
                          <w:bCs/>
                        </w:rPr>
                        <w:t>for pupils, parents/carers, and anyone whose employment or learning has been impacted as a result of the pandemic and are looking for information and advice</w:t>
                      </w:r>
                      <w:r>
                        <w:rPr>
                          <w:rFonts w:ascii="Arial" w:hAnsi="Arial" w:cs="Arial"/>
                          <w:bCs/>
                        </w:rPr>
                        <w:t xml:space="preserve"> (</w:t>
                      </w:r>
                      <w:r w:rsidRPr="004D690C">
                        <w:rPr>
                          <w:rFonts w:ascii="Arial" w:hAnsi="Arial" w:cs="Arial"/>
                        </w:rPr>
                        <w:t>0800 917 8000</w:t>
                      </w:r>
                      <w:r>
                        <w:rPr>
                          <w:rFonts w:ascii="Arial" w:hAnsi="Arial" w:cs="Arial"/>
                        </w:rPr>
                        <w:t>).</w:t>
                      </w:r>
                    </w:p>
                    <w:p w14:paraId="10136711" w14:textId="77777777" w:rsidR="00580CB5" w:rsidRDefault="00580CB5" w:rsidP="00580CB5">
                      <w:pPr>
                        <w:pStyle w:val="ListParagraph"/>
                        <w:rPr>
                          <w:rFonts w:ascii="Arial" w:hAnsi="Arial" w:cs="Arial"/>
                        </w:rPr>
                      </w:pPr>
                      <w:r>
                        <w:rPr>
                          <w:rFonts w:ascii="Arial" w:hAnsi="Arial" w:cs="Arial"/>
                        </w:rPr>
                        <w:t xml:space="preserve">This is a portal to our all age services and provides </w:t>
                      </w:r>
                      <w:r w:rsidRPr="00B9352D">
                        <w:rPr>
                          <w:rFonts w:ascii="Arial" w:hAnsi="Arial" w:cs="Arial"/>
                        </w:rPr>
                        <w:t xml:space="preserve">access to </w:t>
                      </w:r>
                      <w:r>
                        <w:rPr>
                          <w:rFonts w:ascii="Arial" w:hAnsi="Arial" w:cs="Arial"/>
                        </w:rPr>
                        <w:t>one-to-one</w:t>
                      </w:r>
                      <w:r w:rsidRPr="00B9352D">
                        <w:rPr>
                          <w:rFonts w:ascii="Arial" w:hAnsi="Arial" w:cs="Arial"/>
                        </w:rPr>
                        <w:t xml:space="preserve"> support with SDS advisers </w:t>
                      </w:r>
                      <w:r>
                        <w:rPr>
                          <w:rFonts w:ascii="Arial" w:hAnsi="Arial" w:cs="Arial"/>
                        </w:rPr>
                        <w:t xml:space="preserve">and </w:t>
                      </w:r>
                      <w:r w:rsidRPr="00B9352D">
                        <w:rPr>
                          <w:rFonts w:ascii="Arial" w:hAnsi="Arial" w:cs="Arial"/>
                        </w:rPr>
                        <w:t>enhanced digital content</w:t>
                      </w:r>
                      <w:r>
                        <w:rPr>
                          <w:rFonts w:ascii="Arial" w:hAnsi="Arial" w:cs="Arial"/>
                        </w:rPr>
                        <w:t>/</w:t>
                      </w:r>
                      <w:r w:rsidRPr="00B9352D">
                        <w:rPr>
                          <w:rFonts w:ascii="Arial" w:hAnsi="Arial" w:cs="Arial"/>
                        </w:rPr>
                        <w:t>resources on My World of Work</w:t>
                      </w:r>
                      <w:r>
                        <w:rPr>
                          <w:rFonts w:ascii="Arial" w:hAnsi="Arial" w:cs="Arial"/>
                        </w:rPr>
                        <w:t xml:space="preserve">.  </w:t>
                      </w:r>
                    </w:p>
                    <w:p w14:paraId="5365B763" w14:textId="77777777" w:rsidR="00580CB5" w:rsidRPr="00B9352D" w:rsidRDefault="00580CB5" w:rsidP="00580CB5">
                      <w:pPr>
                        <w:pStyle w:val="ListParagraph"/>
                        <w:ind w:left="1080"/>
                        <w:rPr>
                          <w:rFonts w:ascii="Arial" w:hAnsi="Arial" w:cs="Arial"/>
                          <w:iCs/>
                        </w:rPr>
                      </w:pPr>
                    </w:p>
                    <w:p w14:paraId="0039445C" w14:textId="77777777" w:rsidR="00580CB5" w:rsidRDefault="00580CB5" w:rsidP="00580CB5">
                      <w:pPr>
                        <w:pStyle w:val="ListParagraph"/>
                        <w:rPr>
                          <w:rFonts w:ascii="Arial" w:hAnsi="Arial" w:cs="Arial"/>
                        </w:rPr>
                      </w:pPr>
                      <w:r w:rsidRPr="00B9352D">
                        <w:rPr>
                          <w:rFonts w:ascii="Arial" w:hAnsi="Arial" w:cs="Arial"/>
                        </w:rPr>
                        <w:t>Local authority partnerships are enabling the coordination of support to those accessing national or local helplines and services. This includes local authority support signposted on My World of Work and inter-partnership referral approaches to reduce multiple access points for individuals.</w:t>
                      </w:r>
                    </w:p>
                    <w:p w14:paraId="30002669" w14:textId="77777777" w:rsidR="00E80AFF" w:rsidRDefault="00E80AFF" w:rsidP="00E80AFF">
                      <w:pPr>
                        <w:pStyle w:val="SDSBodyCopy12ptArial"/>
                      </w:pPr>
                    </w:p>
                    <w:p w14:paraId="10CE4B56" w14:textId="77777777" w:rsidR="00E80AFF" w:rsidRDefault="00E80AFF" w:rsidP="00E80AFF"/>
                  </w:txbxContent>
                </v:textbox>
                <w10:wrap type="topAndBottom" anchorx="margin" anchory="page"/>
              </v:shape>
            </w:pict>
          </mc:Fallback>
        </mc:AlternateContent>
      </w:r>
    </w:p>
    <w:p w14:paraId="072566EF" w14:textId="77777777" w:rsidR="00E80AFF" w:rsidRDefault="00E80AFF"/>
    <w:p w14:paraId="40EAA45C" w14:textId="77777777" w:rsidR="00E80AFF" w:rsidRDefault="00E80AFF"/>
    <w:p w14:paraId="04B0267B" w14:textId="77777777" w:rsidR="00E80AFF" w:rsidRDefault="00E80AFF"/>
    <w:sectPr w:rsidR="00E80AFF" w:rsidSect="001A7731">
      <w:headerReference w:type="default" r:id="rId19"/>
      <w:footerReference w:type="defaul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7C183" w14:textId="77777777" w:rsidR="007A30F7" w:rsidRDefault="007A30F7" w:rsidP="0060646D">
      <w:r>
        <w:separator/>
      </w:r>
    </w:p>
  </w:endnote>
  <w:endnote w:type="continuationSeparator" w:id="0">
    <w:p w14:paraId="233BAD02" w14:textId="77777777" w:rsidR="007A30F7" w:rsidRDefault="007A30F7" w:rsidP="0060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DA6C" w14:textId="77777777" w:rsidR="00E80AFF" w:rsidRDefault="00E80AFF">
    <w:pPr>
      <w:pStyle w:val="Footer"/>
    </w:pPr>
    <w:r>
      <w:rPr>
        <w:noProof/>
        <w:lang w:val="en-GB" w:eastAsia="en-GB"/>
      </w:rPr>
      <w:drawing>
        <wp:anchor distT="0" distB="0" distL="114300" distR="114300" simplePos="0" relativeHeight="251660288" behindDoc="0" locked="0" layoutInCell="1" allowOverlap="1" wp14:anchorId="11DB8871" wp14:editId="2E0E01C3">
          <wp:simplePos x="0" y="0"/>
          <wp:positionH relativeFrom="column">
            <wp:posOffset>-1143000</wp:posOffset>
          </wp:positionH>
          <wp:positionV relativeFrom="paragraph">
            <wp:posOffset>-400050</wp:posOffset>
          </wp:positionV>
          <wp:extent cx="7559675" cy="1078865"/>
          <wp:effectExtent l="0" t="0" r="0" b="0"/>
          <wp:wrapThrough wrapText="bothSides">
            <wp:wrapPolygon edited="0">
              <wp:start x="16329" y="2543"/>
              <wp:lineTo x="943" y="4068"/>
              <wp:lineTo x="871" y="14239"/>
              <wp:lineTo x="2322" y="15256"/>
              <wp:lineTo x="17273" y="15256"/>
              <wp:lineTo x="20611" y="14239"/>
              <wp:lineTo x="20611" y="7628"/>
              <wp:lineTo x="16837" y="2543"/>
              <wp:lineTo x="16329" y="254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15C58" w14:textId="77777777" w:rsidR="007A30F7" w:rsidRDefault="007A30F7" w:rsidP="0060646D">
      <w:r>
        <w:separator/>
      </w:r>
    </w:p>
  </w:footnote>
  <w:footnote w:type="continuationSeparator" w:id="0">
    <w:p w14:paraId="77306A6F" w14:textId="77777777" w:rsidR="007A30F7" w:rsidRDefault="007A30F7" w:rsidP="0060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583AD" w14:textId="77777777" w:rsidR="00E80AFF" w:rsidRDefault="00E80AFF">
    <w:pPr>
      <w:pStyle w:val="Header"/>
    </w:pPr>
    <w:r>
      <w:rPr>
        <w:noProof/>
        <w:lang w:val="en-GB" w:eastAsia="en-GB"/>
      </w:rPr>
      <w:drawing>
        <wp:anchor distT="0" distB="0" distL="114300" distR="114300" simplePos="0" relativeHeight="251661312" behindDoc="0" locked="0" layoutInCell="1" allowOverlap="1" wp14:anchorId="6A9CA69C" wp14:editId="16B0A5F6">
          <wp:simplePos x="0" y="0"/>
          <wp:positionH relativeFrom="column">
            <wp:posOffset>-771525</wp:posOffset>
          </wp:positionH>
          <wp:positionV relativeFrom="paragraph">
            <wp:posOffset>127635</wp:posOffset>
          </wp:positionV>
          <wp:extent cx="1612900" cy="1042035"/>
          <wp:effectExtent l="19050" t="0" r="6350" b="0"/>
          <wp:wrapThrough wrapText="bothSides">
            <wp:wrapPolygon edited="0">
              <wp:start x="-255" y="0"/>
              <wp:lineTo x="-255" y="21324"/>
              <wp:lineTo x="21685" y="21324"/>
              <wp:lineTo x="21685" y="0"/>
              <wp:lineTo x="-25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 Logo.png"/>
                  <pic:cNvPicPr/>
                </pic:nvPicPr>
                <pic:blipFill>
                  <a:blip r:embed="rId1"/>
                  <a:stretch>
                    <a:fillRect/>
                  </a:stretch>
                </pic:blipFill>
                <pic:spPr>
                  <a:xfrm>
                    <a:off x="0" y="0"/>
                    <a:ext cx="1612900" cy="10420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A101F"/>
    <w:multiLevelType w:val="hybridMultilevel"/>
    <w:tmpl w:val="ED26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1536A"/>
    <w:multiLevelType w:val="hybridMultilevel"/>
    <w:tmpl w:val="059E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D9"/>
    <w:rsid w:val="000464C9"/>
    <w:rsid w:val="00116A9F"/>
    <w:rsid w:val="00167153"/>
    <w:rsid w:val="001A7731"/>
    <w:rsid w:val="0029677A"/>
    <w:rsid w:val="003444FE"/>
    <w:rsid w:val="003F4CCA"/>
    <w:rsid w:val="004C02F2"/>
    <w:rsid w:val="00580CB5"/>
    <w:rsid w:val="0060646D"/>
    <w:rsid w:val="006B03FA"/>
    <w:rsid w:val="00775795"/>
    <w:rsid w:val="007A30F7"/>
    <w:rsid w:val="007A5049"/>
    <w:rsid w:val="007D5BE5"/>
    <w:rsid w:val="008D2DFC"/>
    <w:rsid w:val="009A2646"/>
    <w:rsid w:val="009D6D43"/>
    <w:rsid w:val="00AD4205"/>
    <w:rsid w:val="00B16D9C"/>
    <w:rsid w:val="00B778D9"/>
    <w:rsid w:val="00CD7BA6"/>
    <w:rsid w:val="00D41E11"/>
    <w:rsid w:val="00DC74C5"/>
    <w:rsid w:val="00E02FE2"/>
    <w:rsid w:val="00E80AFF"/>
    <w:rsid w:val="00EB63B9"/>
    <w:rsid w:val="00F21B50"/>
    <w:rsid w:val="00F76466"/>
    <w:rsid w:val="00FC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15B1F6"/>
  <w15:docId w15:val="{6277FDB1-9305-4663-BF02-D8EDE6BA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4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46D"/>
    <w:rPr>
      <w:rFonts w:ascii="Lucida Grande" w:hAnsi="Lucida Grande" w:cs="Lucida Grande"/>
      <w:sz w:val="18"/>
      <w:szCs w:val="18"/>
    </w:rPr>
  </w:style>
  <w:style w:type="paragraph" w:styleId="Header">
    <w:name w:val="header"/>
    <w:basedOn w:val="Normal"/>
    <w:link w:val="HeaderChar"/>
    <w:uiPriority w:val="99"/>
    <w:unhideWhenUsed/>
    <w:rsid w:val="0060646D"/>
    <w:pPr>
      <w:tabs>
        <w:tab w:val="center" w:pos="4320"/>
        <w:tab w:val="right" w:pos="8640"/>
      </w:tabs>
    </w:pPr>
  </w:style>
  <w:style w:type="character" w:customStyle="1" w:styleId="HeaderChar">
    <w:name w:val="Header Char"/>
    <w:basedOn w:val="DefaultParagraphFont"/>
    <w:link w:val="Header"/>
    <w:uiPriority w:val="99"/>
    <w:rsid w:val="0060646D"/>
  </w:style>
  <w:style w:type="paragraph" w:styleId="Footer">
    <w:name w:val="footer"/>
    <w:basedOn w:val="Normal"/>
    <w:link w:val="FooterChar"/>
    <w:uiPriority w:val="99"/>
    <w:unhideWhenUsed/>
    <w:rsid w:val="0060646D"/>
    <w:pPr>
      <w:tabs>
        <w:tab w:val="center" w:pos="4320"/>
        <w:tab w:val="right" w:pos="8640"/>
      </w:tabs>
    </w:pPr>
  </w:style>
  <w:style w:type="character" w:customStyle="1" w:styleId="FooterChar">
    <w:name w:val="Footer Char"/>
    <w:basedOn w:val="DefaultParagraphFont"/>
    <w:link w:val="Footer"/>
    <w:uiPriority w:val="99"/>
    <w:rsid w:val="0060646D"/>
  </w:style>
  <w:style w:type="paragraph" w:customStyle="1" w:styleId="SDSBodyCopy12ptArial">
    <w:name w:val="SDS Body Copy 12pt Arial"/>
    <w:basedOn w:val="Normal"/>
    <w:qFormat/>
    <w:rsid w:val="00E80AFF"/>
    <w:pPr>
      <w:spacing w:line="260" w:lineRule="exact"/>
    </w:pPr>
    <w:rPr>
      <w:rFonts w:ascii="Arial" w:eastAsia="Calibri" w:hAnsi="Arial" w:cs="Arial"/>
    </w:rPr>
  </w:style>
  <w:style w:type="character" w:customStyle="1" w:styleId="SDSBodyCopy12ptBOLDArial">
    <w:name w:val="SDS Body Copy 12pt BOLD Arial"/>
    <w:uiPriority w:val="1"/>
    <w:qFormat/>
    <w:rsid w:val="00E80AFF"/>
    <w:rPr>
      <w:rFonts w:ascii="Arial" w:hAnsi="Arial" w:cs="Arial" w:hint="default"/>
      <w:b/>
      <w:bCs w:val="0"/>
      <w:sz w:val="24"/>
    </w:rPr>
  </w:style>
  <w:style w:type="paragraph" w:styleId="ListParagraph">
    <w:name w:val="List Paragraph"/>
    <w:basedOn w:val="Normal"/>
    <w:uiPriority w:val="34"/>
    <w:qFormat/>
    <w:rsid w:val="00580CB5"/>
    <w:pPr>
      <w:spacing w:after="160" w:line="259"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580CB5"/>
    <w:rPr>
      <w:color w:val="0000FF" w:themeColor="hyperlink"/>
      <w:u w:val="single"/>
    </w:rPr>
  </w:style>
  <w:style w:type="character" w:styleId="UnresolvedMention">
    <w:name w:val="Unresolved Mention"/>
    <w:basedOn w:val="DefaultParagraphFont"/>
    <w:uiPriority w:val="99"/>
    <w:semiHidden/>
    <w:unhideWhenUsed/>
    <w:rsid w:val="008D2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worldofwork.co.uk/career-education-programme" TargetMode="External"/><Relationship Id="rId18" Type="http://schemas.openxmlformats.org/officeDocument/2006/relationships/hyperlink" Target="https://www.myworldofwork.co.uk/career-education-programm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uth.berry@sds.co.uk" TargetMode="External"/><Relationship Id="rId17" Type="http://schemas.openxmlformats.org/officeDocument/2006/relationships/hyperlink" Target="https://www.myworldofwork.co.uk/career-education-programme" TargetMode="External"/><Relationship Id="rId2" Type="http://schemas.openxmlformats.org/officeDocument/2006/relationships/customXml" Target="../customXml/item2.xml"/><Relationship Id="rId16" Type="http://schemas.openxmlformats.org/officeDocument/2006/relationships/hyperlink" Target="mailto:ruth.berry@sds.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a.mackenzie@sds.co.uk" TargetMode="External"/><Relationship Id="rId5" Type="http://schemas.openxmlformats.org/officeDocument/2006/relationships/numbering" Target="numbering.xml"/><Relationship Id="rId15" Type="http://schemas.openxmlformats.org/officeDocument/2006/relationships/hyperlink" Target="mailto:erica.mackenzie@sds.co.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worldofwork.co.uk/career-education-programm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elyk\Downloads\SDS%20Blank%20letterhead%20template%20electronic%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0A2B120A5511479168AD704BA8EB75" ma:contentTypeVersion="12" ma:contentTypeDescription="Create a new document." ma:contentTypeScope="" ma:versionID="5d4a3e9684cea3208cc026a1a1d1bace">
  <xsd:schema xmlns:xsd="http://www.w3.org/2001/XMLSchema" xmlns:xs="http://www.w3.org/2001/XMLSchema" xmlns:p="http://schemas.microsoft.com/office/2006/metadata/properties" xmlns:ns3="4948ba4e-15ee-4a04-af32-07d3db0e66d9" xmlns:ns4="68b76fbb-2e0d-4361-9763-de30e4b108cb" targetNamespace="http://schemas.microsoft.com/office/2006/metadata/properties" ma:root="true" ma:fieldsID="217dcb569a2038e3c05507bfd5d82761" ns3:_="" ns4:_="">
    <xsd:import namespace="4948ba4e-15ee-4a04-af32-07d3db0e66d9"/>
    <xsd:import namespace="68b76fbb-2e0d-4361-9763-de30e4b108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8ba4e-15ee-4a04-af32-07d3db0e6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76fbb-2e0d-4361-9763-de30e4b108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F190C-74A2-4795-BF68-0604E820DD65}">
  <ds:schemaRefs>
    <ds:schemaRef ds:uri="http://purl.org/dc/elements/1.1/"/>
    <ds:schemaRef ds:uri="http://schemas.microsoft.com/office/2006/metadata/properties"/>
    <ds:schemaRef ds:uri="68b76fbb-2e0d-4361-9763-de30e4b108cb"/>
    <ds:schemaRef ds:uri="4948ba4e-15ee-4a04-af32-07d3db0e66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3F525D4-64B2-4E14-BBD4-3F63E660E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8ba4e-15ee-4a04-af32-07d3db0e66d9"/>
    <ds:schemaRef ds:uri="68b76fbb-2e0d-4361-9763-de30e4b1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07E92-EC1C-446E-A6EC-FF99854F1B8C}">
  <ds:schemaRefs>
    <ds:schemaRef ds:uri="http://schemas.microsoft.com/sharepoint/v3/contenttype/forms"/>
  </ds:schemaRefs>
</ds:datastoreItem>
</file>

<file path=customXml/itemProps4.xml><?xml version="1.0" encoding="utf-8"?>
<ds:datastoreItem xmlns:ds="http://schemas.openxmlformats.org/officeDocument/2006/customXml" ds:itemID="{D3C86357-7680-4BC2-96E6-5C53D10D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SDS Blank letterhead template electronic use</Template>
  <TotalTime>1</TotalTime>
  <Pages>1</Pages>
  <Words>1</Words>
  <Characters>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Blank letterheaded paper template</vt:lpstr>
    </vt:vector>
  </TitlesOfParts>
  <Company>Skills Development Scotland</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letterheaded paper template</dc:title>
  <dc:creator>Kat Seely</dc:creator>
  <cp:lastModifiedBy>Sarah Milne</cp:lastModifiedBy>
  <cp:revision>2</cp:revision>
  <cp:lastPrinted>2015-08-20T13:36:00Z</cp:lastPrinted>
  <dcterms:created xsi:type="dcterms:W3CDTF">2020-05-28T16:20:00Z</dcterms:created>
  <dcterms:modified xsi:type="dcterms:W3CDTF">2020-05-28T16:20:00Z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0x010100710A2B120A5511479168AD704BA8EB75</vt:lpwstr>
  </property>
  <property fmtid="{D5CDD505-2E9C-101B-9397-08002B2CF9AE}" pid="3" name="TaxKeyword">
    <vt:lpwstr/>
  </property>
  <property fmtid="{D5CDD505-2E9C-101B-9397-08002B2CF9AE}" pid="4" name="InformationClassification">
    <vt:lpwstr/>
  </property>
  <property fmtid="{D5CDD505-2E9C-101B-9397-08002B2CF9AE}" pid="5" name="EDRMSRegion">
    <vt:lpwstr/>
  </property>
  <property fmtid="{D5CDD505-2E9C-101B-9397-08002B2CF9AE}" pid="6" name="EDRMSBCS">
    <vt:lpwstr/>
  </property>
  <property fmtid="{D5CDD505-2E9C-101B-9397-08002B2CF9AE}" pid="7" name="IShare_Region">
    <vt:lpwstr/>
  </property>
  <property fmtid="{D5CDD505-2E9C-101B-9397-08002B2CF9AE}" pid="8" name="Order">
    <vt:r8>1700</vt:r8>
  </property>
  <property fmtid="{D5CDD505-2E9C-101B-9397-08002B2CF9AE}" pid="9" name="IShare_Status">
    <vt:lpwstr>Active</vt:lpwstr>
  </property>
  <property fmtid="{D5CDD505-2E9C-101B-9397-08002B2CF9AE}" pid="10" name="IShare_PersonalData">
    <vt:bool>false</vt:bool>
  </property>
  <property fmtid="{D5CDD505-2E9C-101B-9397-08002B2CF9AE}" pid="11" name="IShare_InfoClassification">
    <vt:lpwstr>Internal</vt:lpwstr>
  </property>
  <property fmtid="{D5CDD505-2E9C-101B-9397-08002B2CF9AE}" pid="12" name="IShare_PermanentPreservation">
    <vt:bool>false</vt:bool>
  </property>
</Properties>
</file>