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23B9E" w14:textId="77777777" w:rsidR="00C76789" w:rsidRDefault="00C76789" w:rsidP="00C7678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95809">
        <w:rPr>
          <w:rFonts w:ascii="Arial" w:hAnsi="Arial" w:cs="Arial"/>
          <w:b/>
          <w:bCs/>
          <w:sz w:val="24"/>
          <w:szCs w:val="24"/>
          <w:u w:val="single"/>
        </w:rPr>
        <w:t>Appendix 1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  <w:u w:val="single"/>
        </w:rPr>
        <w:t>Agreement for Remote Learning and T</w:t>
      </w:r>
      <w:r w:rsidRPr="00195809">
        <w:rPr>
          <w:rFonts w:ascii="Arial" w:hAnsi="Arial" w:cs="Arial"/>
          <w:b/>
          <w:bCs/>
          <w:sz w:val="24"/>
          <w:szCs w:val="24"/>
          <w:u w:val="single"/>
        </w:rPr>
        <w:t>eaching</w:t>
      </w:r>
    </w:p>
    <w:p w14:paraId="71060EF6" w14:textId="77777777" w:rsidR="00C76789" w:rsidRPr="00195809" w:rsidRDefault="00C76789" w:rsidP="00C76789">
      <w:pPr>
        <w:rPr>
          <w:rFonts w:ascii="Arial" w:hAnsi="Arial" w:cs="Arial"/>
          <w:sz w:val="24"/>
          <w:szCs w:val="24"/>
        </w:rPr>
      </w:pPr>
      <w:r w:rsidRPr="00195809">
        <w:rPr>
          <w:rFonts w:ascii="Arial" w:hAnsi="Arial" w:cs="Arial"/>
          <w:b/>
          <w:bCs/>
          <w:sz w:val="24"/>
          <w:szCs w:val="24"/>
        </w:rPr>
        <w:t>The teacher will:</w:t>
      </w:r>
      <w:r w:rsidRPr="00195809">
        <w:rPr>
          <w:rFonts w:ascii="Arial" w:hAnsi="Arial" w:cs="Arial"/>
          <w:sz w:val="24"/>
          <w:szCs w:val="24"/>
        </w:rPr>
        <w:t> </w:t>
      </w:r>
    </w:p>
    <w:p w14:paraId="1078E928" w14:textId="77777777" w:rsidR="00C76789" w:rsidRPr="00195809" w:rsidRDefault="00C76789" w:rsidP="00C76789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195809">
        <w:rPr>
          <w:rFonts w:ascii="Arial" w:hAnsi="Arial" w:cs="Arial"/>
          <w:sz w:val="24"/>
          <w:szCs w:val="24"/>
        </w:rPr>
        <w:t>discuss roles and responsibilities with pupils at the outset of </w:t>
      </w:r>
      <w:proofErr w:type="gramStart"/>
      <w:r w:rsidRPr="00195809">
        <w:rPr>
          <w:rFonts w:ascii="Arial" w:hAnsi="Arial" w:cs="Arial"/>
          <w:sz w:val="24"/>
          <w:szCs w:val="24"/>
        </w:rPr>
        <w:t>delivery</w:t>
      </w:r>
      <w:r>
        <w:rPr>
          <w:rFonts w:ascii="Arial" w:hAnsi="Arial" w:cs="Arial"/>
          <w:sz w:val="24"/>
          <w:szCs w:val="24"/>
        </w:rPr>
        <w:t>;</w:t>
      </w:r>
      <w:proofErr w:type="gramEnd"/>
      <w:r w:rsidRPr="00195809">
        <w:rPr>
          <w:rFonts w:ascii="Arial" w:hAnsi="Arial" w:cs="Arial"/>
          <w:sz w:val="24"/>
          <w:szCs w:val="24"/>
        </w:rPr>
        <w:t> </w:t>
      </w:r>
    </w:p>
    <w:p w14:paraId="09956BB1" w14:textId="77777777" w:rsidR="00C76789" w:rsidRPr="00195809" w:rsidRDefault="00C76789" w:rsidP="00C76789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195809">
        <w:rPr>
          <w:rFonts w:ascii="Arial" w:hAnsi="Arial" w:cs="Arial"/>
          <w:sz w:val="24"/>
          <w:szCs w:val="24"/>
        </w:rPr>
        <w:t xml:space="preserve">be punctual at the beginning and end of each </w:t>
      </w:r>
      <w:proofErr w:type="gramStart"/>
      <w:r w:rsidRPr="00195809">
        <w:rPr>
          <w:rFonts w:ascii="Arial" w:hAnsi="Arial" w:cs="Arial"/>
          <w:sz w:val="24"/>
          <w:szCs w:val="24"/>
        </w:rPr>
        <w:t>lesson</w:t>
      </w:r>
      <w:r>
        <w:rPr>
          <w:rFonts w:ascii="Arial" w:hAnsi="Arial" w:cs="Arial"/>
          <w:sz w:val="24"/>
          <w:szCs w:val="24"/>
        </w:rPr>
        <w:t>;</w:t>
      </w:r>
      <w:proofErr w:type="gramEnd"/>
      <w:r w:rsidRPr="00195809">
        <w:rPr>
          <w:rFonts w:ascii="Arial" w:hAnsi="Arial" w:cs="Arial"/>
          <w:sz w:val="24"/>
          <w:szCs w:val="24"/>
        </w:rPr>
        <w:t> </w:t>
      </w:r>
    </w:p>
    <w:p w14:paraId="445115B4" w14:textId="77777777" w:rsidR="00C76789" w:rsidRPr="00195809" w:rsidRDefault="00C76789" w:rsidP="00C76789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195809">
        <w:rPr>
          <w:rFonts w:ascii="Arial" w:hAnsi="Arial" w:cs="Arial"/>
          <w:sz w:val="24"/>
          <w:szCs w:val="24"/>
        </w:rPr>
        <w:t>set up a protocol for</w:t>
      </w:r>
      <w:r>
        <w:rPr>
          <w:rFonts w:ascii="Arial" w:hAnsi="Arial" w:cs="Arial"/>
          <w:sz w:val="24"/>
          <w:szCs w:val="24"/>
        </w:rPr>
        <w:t xml:space="preserve"> labelling of files for </w:t>
      </w:r>
      <w:proofErr w:type="gramStart"/>
      <w:r>
        <w:rPr>
          <w:rFonts w:ascii="Arial" w:hAnsi="Arial" w:cs="Arial"/>
          <w:sz w:val="24"/>
          <w:szCs w:val="24"/>
        </w:rPr>
        <w:t>pupils;</w:t>
      </w:r>
      <w:proofErr w:type="gramEnd"/>
    </w:p>
    <w:p w14:paraId="75BA8144" w14:textId="77777777" w:rsidR="00C76789" w:rsidRPr="00195809" w:rsidRDefault="00C76789" w:rsidP="00C76789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195809">
        <w:rPr>
          <w:rFonts w:ascii="Arial" w:hAnsi="Arial" w:cs="Arial"/>
          <w:sz w:val="24"/>
          <w:szCs w:val="24"/>
        </w:rPr>
        <w:t>ensure that they keep themselves up to date with all relevant policies and procedures, including C</w:t>
      </w:r>
      <w:r>
        <w:rPr>
          <w:rFonts w:ascii="Arial" w:hAnsi="Arial" w:cs="Arial"/>
          <w:sz w:val="24"/>
          <w:szCs w:val="24"/>
        </w:rPr>
        <w:t xml:space="preserve">hild </w:t>
      </w:r>
      <w:proofErr w:type="gramStart"/>
      <w:r w:rsidRPr="0019580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rotection;</w:t>
      </w:r>
      <w:proofErr w:type="gramEnd"/>
      <w:r w:rsidRPr="00195809">
        <w:rPr>
          <w:rFonts w:ascii="Arial" w:hAnsi="Arial" w:cs="Arial"/>
          <w:sz w:val="24"/>
          <w:szCs w:val="24"/>
        </w:rPr>
        <w:t> </w:t>
      </w:r>
    </w:p>
    <w:p w14:paraId="0EFDF69B" w14:textId="77777777" w:rsidR="00C76789" w:rsidRDefault="00C76789" w:rsidP="00C76789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195809">
        <w:rPr>
          <w:rFonts w:ascii="Arial" w:hAnsi="Arial" w:cs="Arial"/>
          <w:sz w:val="24"/>
          <w:szCs w:val="24"/>
        </w:rPr>
        <w:t>end the remote teaching experience immediately if they are feeling uncomfortable about any aspect of the experience</w:t>
      </w:r>
      <w:r>
        <w:rPr>
          <w:rFonts w:ascii="Arial" w:hAnsi="Arial" w:cs="Arial"/>
          <w:sz w:val="24"/>
          <w:szCs w:val="24"/>
        </w:rPr>
        <w:t>. Follow-up with their line manager.</w:t>
      </w:r>
    </w:p>
    <w:p w14:paraId="3FEA572C" w14:textId="77777777" w:rsidR="00C76789" w:rsidRPr="00195809" w:rsidRDefault="00C76789" w:rsidP="00C76789">
      <w:pPr>
        <w:rPr>
          <w:rFonts w:ascii="Arial" w:hAnsi="Arial" w:cs="Arial"/>
          <w:sz w:val="24"/>
          <w:szCs w:val="24"/>
        </w:rPr>
      </w:pPr>
      <w:r w:rsidRPr="00195809">
        <w:rPr>
          <w:rFonts w:ascii="Arial" w:hAnsi="Arial" w:cs="Arial"/>
          <w:sz w:val="24"/>
          <w:szCs w:val="24"/>
        </w:rPr>
        <w:t xml:space="preserve">Pupils </w:t>
      </w:r>
      <w:r>
        <w:rPr>
          <w:rFonts w:ascii="Arial" w:hAnsi="Arial" w:cs="Arial"/>
          <w:sz w:val="24"/>
          <w:szCs w:val="24"/>
        </w:rPr>
        <w:t xml:space="preserve">will </w:t>
      </w:r>
      <w:r w:rsidRPr="00195809">
        <w:rPr>
          <w:rFonts w:ascii="Arial" w:hAnsi="Arial" w:cs="Arial"/>
          <w:sz w:val="24"/>
          <w:szCs w:val="24"/>
        </w:rPr>
        <w:t xml:space="preserve">have already signed ‘An Acceptable Use of ICT Agreement’ at the </w:t>
      </w:r>
      <w:r>
        <w:rPr>
          <w:rFonts w:ascii="Arial" w:hAnsi="Arial" w:cs="Arial"/>
          <w:sz w:val="24"/>
          <w:szCs w:val="24"/>
        </w:rPr>
        <w:t xml:space="preserve">beginning of their school year and </w:t>
      </w:r>
      <w:r w:rsidRPr="00195809">
        <w:rPr>
          <w:rFonts w:ascii="Arial" w:hAnsi="Arial" w:cs="Arial"/>
          <w:sz w:val="24"/>
          <w:szCs w:val="24"/>
        </w:rPr>
        <w:t>this agreement still stands in the virtual leaning environment.</w:t>
      </w:r>
    </w:p>
    <w:p w14:paraId="1C1F1C09" w14:textId="77777777" w:rsidR="00C76789" w:rsidRPr="00195809" w:rsidRDefault="00C76789" w:rsidP="00C767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Pupil Expectations:</w:t>
      </w:r>
    </w:p>
    <w:p w14:paraId="70835212" w14:textId="77777777" w:rsidR="00C76789" w:rsidRPr="00195809" w:rsidRDefault="00C76789" w:rsidP="00C76789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only use their Glow</w:t>
      </w:r>
      <w:r w:rsidRPr="00195809">
        <w:rPr>
          <w:rFonts w:ascii="Arial" w:hAnsi="Arial" w:cs="Arial"/>
          <w:sz w:val="24"/>
          <w:szCs w:val="24"/>
        </w:rPr>
        <w:t xml:space="preserve"> email address for class </w:t>
      </w:r>
      <w:proofErr w:type="gramStart"/>
      <w:r w:rsidRPr="00195809">
        <w:rPr>
          <w:rFonts w:ascii="Arial" w:hAnsi="Arial" w:cs="Arial"/>
          <w:sz w:val="24"/>
          <w:szCs w:val="24"/>
        </w:rPr>
        <w:t>communication</w:t>
      </w:r>
      <w:r>
        <w:rPr>
          <w:rFonts w:ascii="Arial" w:hAnsi="Arial" w:cs="Arial"/>
          <w:sz w:val="24"/>
          <w:szCs w:val="24"/>
        </w:rPr>
        <w:t>;</w:t>
      </w:r>
      <w:proofErr w:type="gramEnd"/>
      <w:r w:rsidRPr="00195809">
        <w:rPr>
          <w:rFonts w:ascii="Arial" w:hAnsi="Arial" w:cs="Arial"/>
          <w:sz w:val="24"/>
          <w:szCs w:val="24"/>
        </w:rPr>
        <w:t> </w:t>
      </w:r>
    </w:p>
    <w:p w14:paraId="78F05D58" w14:textId="77777777" w:rsidR="00C76789" w:rsidRPr="00195809" w:rsidRDefault="00C76789" w:rsidP="00C76789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punctual for all </w:t>
      </w:r>
      <w:proofErr w:type="gramStart"/>
      <w:r>
        <w:rPr>
          <w:rFonts w:ascii="Arial" w:hAnsi="Arial" w:cs="Arial"/>
          <w:sz w:val="24"/>
          <w:szCs w:val="24"/>
        </w:rPr>
        <w:t>lessons;</w:t>
      </w:r>
      <w:proofErr w:type="gramEnd"/>
      <w:r w:rsidRPr="00195809">
        <w:rPr>
          <w:rFonts w:ascii="Arial" w:hAnsi="Arial" w:cs="Arial"/>
          <w:sz w:val="24"/>
          <w:szCs w:val="24"/>
        </w:rPr>
        <w:t> </w:t>
      </w:r>
    </w:p>
    <w:p w14:paraId="3839ECE2" w14:textId="77777777" w:rsidR="00C76789" w:rsidRPr="00195809" w:rsidRDefault="00C76789" w:rsidP="00C76789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required, </w:t>
      </w:r>
      <w:r w:rsidRPr="00195809">
        <w:rPr>
          <w:rFonts w:ascii="Arial" w:hAnsi="Arial" w:cs="Arial"/>
          <w:sz w:val="24"/>
          <w:szCs w:val="24"/>
        </w:rPr>
        <w:t>access the files for each lesson </w:t>
      </w:r>
      <w:r>
        <w:rPr>
          <w:rFonts w:ascii="Arial" w:hAnsi="Arial" w:cs="Arial"/>
          <w:sz w:val="24"/>
          <w:szCs w:val="24"/>
        </w:rPr>
        <w:t xml:space="preserve">on Glow </w:t>
      </w:r>
      <w:r w:rsidRPr="00195809">
        <w:rPr>
          <w:rFonts w:ascii="Arial" w:hAnsi="Arial" w:cs="Arial"/>
          <w:sz w:val="24"/>
          <w:szCs w:val="24"/>
        </w:rPr>
        <w:t xml:space="preserve">in advance and have the materials to </w:t>
      </w:r>
      <w:proofErr w:type="gramStart"/>
      <w:r w:rsidRPr="00195809">
        <w:rPr>
          <w:rFonts w:ascii="Arial" w:hAnsi="Arial" w:cs="Arial"/>
          <w:sz w:val="24"/>
          <w:szCs w:val="24"/>
        </w:rPr>
        <w:t>hand</w:t>
      </w:r>
      <w:r>
        <w:rPr>
          <w:rFonts w:ascii="Arial" w:hAnsi="Arial" w:cs="Arial"/>
          <w:sz w:val="24"/>
          <w:szCs w:val="24"/>
        </w:rPr>
        <w:t>;</w:t>
      </w:r>
      <w:proofErr w:type="gramEnd"/>
      <w:r w:rsidRPr="00195809">
        <w:rPr>
          <w:rFonts w:ascii="Arial" w:hAnsi="Arial" w:cs="Arial"/>
          <w:sz w:val="24"/>
          <w:szCs w:val="24"/>
        </w:rPr>
        <w:t>  </w:t>
      </w:r>
    </w:p>
    <w:p w14:paraId="214173F1" w14:textId="77777777" w:rsidR="00C76789" w:rsidRPr="00195809" w:rsidRDefault="00C76789" w:rsidP="00C76789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195809">
        <w:rPr>
          <w:rFonts w:ascii="Arial" w:hAnsi="Arial" w:cs="Arial"/>
          <w:sz w:val="24"/>
          <w:szCs w:val="24"/>
        </w:rPr>
        <w:t>make sure they have all power adaptors, laptops, screen connections</w:t>
      </w:r>
      <w:r>
        <w:rPr>
          <w:rFonts w:ascii="Arial" w:hAnsi="Arial" w:cs="Arial"/>
          <w:sz w:val="24"/>
          <w:szCs w:val="24"/>
        </w:rPr>
        <w:t xml:space="preserve"> ready before the lesson </w:t>
      </w:r>
      <w:proofErr w:type="gramStart"/>
      <w:r>
        <w:rPr>
          <w:rFonts w:ascii="Arial" w:hAnsi="Arial" w:cs="Arial"/>
          <w:sz w:val="24"/>
          <w:szCs w:val="24"/>
        </w:rPr>
        <w:t>begins;</w:t>
      </w:r>
      <w:proofErr w:type="gramEnd"/>
    </w:p>
    <w:p w14:paraId="6709B638" w14:textId="77777777" w:rsidR="00C76789" w:rsidRPr="00195809" w:rsidRDefault="00C76789" w:rsidP="00C76789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195809">
        <w:rPr>
          <w:rFonts w:ascii="Arial" w:hAnsi="Arial" w:cs="Arial"/>
          <w:sz w:val="24"/>
          <w:szCs w:val="24"/>
        </w:rPr>
        <w:t>submit all assignments on time in acc</w:t>
      </w:r>
      <w:r>
        <w:rPr>
          <w:rFonts w:ascii="Arial" w:hAnsi="Arial" w:cs="Arial"/>
          <w:sz w:val="24"/>
          <w:szCs w:val="24"/>
        </w:rPr>
        <w:t xml:space="preserve">ordance to the agreed </w:t>
      </w:r>
      <w:proofErr w:type="gramStart"/>
      <w:r>
        <w:rPr>
          <w:rFonts w:ascii="Arial" w:hAnsi="Arial" w:cs="Arial"/>
          <w:sz w:val="24"/>
          <w:szCs w:val="24"/>
        </w:rPr>
        <w:t>protocols;</w:t>
      </w:r>
      <w:proofErr w:type="gramEnd"/>
      <w:r w:rsidRPr="00195809">
        <w:rPr>
          <w:rFonts w:ascii="Arial" w:hAnsi="Arial" w:cs="Arial"/>
          <w:sz w:val="24"/>
          <w:szCs w:val="24"/>
        </w:rPr>
        <w:t> </w:t>
      </w:r>
    </w:p>
    <w:p w14:paraId="7AA08218" w14:textId="77777777" w:rsidR="00C76789" w:rsidRPr="00195809" w:rsidRDefault="00C76789" w:rsidP="00C76789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195809">
        <w:rPr>
          <w:rFonts w:ascii="Arial" w:hAnsi="Arial" w:cs="Arial"/>
          <w:sz w:val="24"/>
          <w:szCs w:val="24"/>
        </w:rPr>
        <w:t xml:space="preserve">show respect for everyone in the online </w:t>
      </w:r>
      <w:proofErr w:type="gramStart"/>
      <w:r w:rsidRPr="00195809">
        <w:rPr>
          <w:rFonts w:ascii="Arial" w:hAnsi="Arial" w:cs="Arial"/>
          <w:sz w:val="24"/>
          <w:szCs w:val="24"/>
        </w:rPr>
        <w:t>classroom</w:t>
      </w:r>
      <w:r>
        <w:rPr>
          <w:rFonts w:ascii="Arial" w:hAnsi="Arial" w:cs="Arial"/>
          <w:sz w:val="24"/>
          <w:szCs w:val="24"/>
        </w:rPr>
        <w:t>;</w:t>
      </w:r>
      <w:proofErr w:type="gramEnd"/>
      <w:r w:rsidRPr="00195809">
        <w:rPr>
          <w:rFonts w:ascii="Arial" w:hAnsi="Arial" w:cs="Arial"/>
          <w:sz w:val="24"/>
          <w:szCs w:val="24"/>
        </w:rPr>
        <w:t> </w:t>
      </w:r>
    </w:p>
    <w:p w14:paraId="7AABC74E" w14:textId="77777777" w:rsidR="00C76789" w:rsidRPr="00195809" w:rsidRDefault="00C76789" w:rsidP="00C76789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195809">
        <w:rPr>
          <w:rFonts w:ascii="Arial" w:hAnsi="Arial" w:cs="Arial"/>
          <w:sz w:val="24"/>
          <w:szCs w:val="24"/>
        </w:rPr>
        <w:t>dress appropriately for all classes, thinking about modesty and respect for </w:t>
      </w:r>
      <w:proofErr w:type="gramStart"/>
      <w:r w:rsidRPr="00195809">
        <w:rPr>
          <w:rFonts w:ascii="Arial" w:hAnsi="Arial" w:cs="Arial"/>
          <w:sz w:val="24"/>
          <w:szCs w:val="24"/>
        </w:rPr>
        <w:t>others</w:t>
      </w:r>
      <w:r>
        <w:rPr>
          <w:rFonts w:ascii="Arial" w:hAnsi="Arial" w:cs="Arial"/>
          <w:sz w:val="24"/>
          <w:szCs w:val="24"/>
        </w:rPr>
        <w:t>;</w:t>
      </w:r>
      <w:proofErr w:type="gramEnd"/>
      <w:r w:rsidRPr="00195809">
        <w:rPr>
          <w:rFonts w:ascii="Arial" w:hAnsi="Arial" w:cs="Arial"/>
          <w:sz w:val="24"/>
          <w:szCs w:val="24"/>
        </w:rPr>
        <w:t> </w:t>
      </w:r>
    </w:p>
    <w:p w14:paraId="2B09ED74" w14:textId="77777777" w:rsidR="00C76789" w:rsidRDefault="00C76789" w:rsidP="00C76789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195809">
        <w:rPr>
          <w:rFonts w:ascii="Arial" w:hAnsi="Arial" w:cs="Arial"/>
          <w:sz w:val="24"/>
          <w:szCs w:val="24"/>
        </w:rPr>
        <w:t>ensure the location they log in from is appropriate i.e. give consideration to backgro</w:t>
      </w:r>
      <w:r>
        <w:rPr>
          <w:rFonts w:ascii="Arial" w:hAnsi="Arial" w:cs="Arial"/>
          <w:sz w:val="24"/>
          <w:szCs w:val="24"/>
        </w:rPr>
        <w:t xml:space="preserve">und, camera angle, privacy </w:t>
      </w:r>
      <w:proofErr w:type="gramStart"/>
      <w:r>
        <w:rPr>
          <w:rFonts w:ascii="Arial" w:hAnsi="Arial" w:cs="Arial"/>
          <w:sz w:val="24"/>
          <w:szCs w:val="24"/>
        </w:rPr>
        <w:t>etc.;</w:t>
      </w:r>
      <w:proofErr w:type="gramEnd"/>
      <w:r w:rsidRPr="00195809">
        <w:rPr>
          <w:rFonts w:ascii="Arial" w:hAnsi="Arial" w:cs="Arial"/>
          <w:sz w:val="24"/>
          <w:szCs w:val="24"/>
        </w:rPr>
        <w:t> </w:t>
      </w:r>
    </w:p>
    <w:p w14:paraId="36E74732" w14:textId="77777777" w:rsidR="00C76789" w:rsidRDefault="00C76789" w:rsidP="00C76789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195809">
        <w:rPr>
          <w:rFonts w:ascii="Arial" w:hAnsi="Arial" w:cs="Arial"/>
          <w:sz w:val="24"/>
          <w:szCs w:val="24"/>
        </w:rPr>
        <w:t xml:space="preserve">seek to contribute to the class in a positive manner and not be disruptive at any </w:t>
      </w:r>
      <w:proofErr w:type="gramStart"/>
      <w:r w:rsidRPr="00195809">
        <w:rPr>
          <w:rFonts w:ascii="Arial" w:hAnsi="Arial" w:cs="Arial"/>
          <w:sz w:val="24"/>
          <w:szCs w:val="24"/>
        </w:rPr>
        <w:t>time</w:t>
      </w:r>
      <w:r>
        <w:rPr>
          <w:rFonts w:ascii="Arial" w:hAnsi="Arial" w:cs="Arial"/>
          <w:sz w:val="24"/>
          <w:szCs w:val="24"/>
        </w:rPr>
        <w:t>;</w:t>
      </w:r>
      <w:proofErr w:type="gramEnd"/>
    </w:p>
    <w:p w14:paraId="61A30AA6" w14:textId="77777777" w:rsidR="00C76789" w:rsidRPr="00195809" w:rsidRDefault="00C76789" w:rsidP="00C76789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leave the Google Meet / Teams VC if they are feeling </w:t>
      </w:r>
      <w:proofErr w:type="gramStart"/>
      <w:r>
        <w:rPr>
          <w:rFonts w:ascii="Arial" w:hAnsi="Arial" w:cs="Arial"/>
          <w:sz w:val="24"/>
          <w:szCs w:val="24"/>
        </w:rPr>
        <w:t>uncomfortable;</w:t>
      </w:r>
      <w:proofErr w:type="gramEnd"/>
      <w:r w:rsidRPr="00195809">
        <w:rPr>
          <w:rFonts w:ascii="Arial" w:hAnsi="Arial" w:cs="Arial"/>
          <w:sz w:val="24"/>
          <w:szCs w:val="24"/>
        </w:rPr>
        <w:t>   </w:t>
      </w:r>
    </w:p>
    <w:p w14:paraId="46DC7911" w14:textId="77777777" w:rsidR="00C76789" w:rsidRDefault="00C76789" w:rsidP="00C76789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DA1BF0">
        <w:rPr>
          <w:rFonts w:ascii="Arial" w:hAnsi="Arial" w:cs="Arial"/>
          <w:sz w:val="24"/>
          <w:szCs w:val="24"/>
        </w:rPr>
        <w:t xml:space="preserve">understand that no part of the ‘live virtual lesson’ will be </w:t>
      </w:r>
      <w:proofErr w:type="gramStart"/>
      <w:r w:rsidRPr="00DA1BF0">
        <w:rPr>
          <w:rFonts w:ascii="Arial" w:hAnsi="Arial" w:cs="Arial"/>
          <w:sz w:val="24"/>
          <w:szCs w:val="24"/>
        </w:rPr>
        <w:t>recorded</w:t>
      </w:r>
      <w:r>
        <w:rPr>
          <w:rFonts w:ascii="Arial" w:hAnsi="Arial" w:cs="Arial"/>
          <w:sz w:val="24"/>
          <w:szCs w:val="24"/>
        </w:rPr>
        <w:t>;</w:t>
      </w:r>
      <w:proofErr w:type="gramEnd"/>
    </w:p>
    <w:p w14:paraId="131D5732" w14:textId="77777777" w:rsidR="00C76789" w:rsidRDefault="00C76789" w:rsidP="00C7678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141BD">
        <w:rPr>
          <w:rFonts w:ascii="Arial" w:hAnsi="Arial" w:cs="Arial"/>
          <w:sz w:val="24"/>
          <w:szCs w:val="24"/>
        </w:rPr>
        <w:t xml:space="preserve">understand and agree that no documentation stored for learning, whether it be assignments or materials shall be duplicated, copied or shared with anyone other than the pupil or </w:t>
      </w:r>
      <w:proofErr w:type="gramStart"/>
      <w:r w:rsidRPr="009141BD">
        <w:rPr>
          <w:rFonts w:ascii="Arial" w:hAnsi="Arial" w:cs="Arial"/>
          <w:sz w:val="24"/>
          <w:szCs w:val="24"/>
        </w:rPr>
        <w:t>school;</w:t>
      </w:r>
      <w:proofErr w:type="gramEnd"/>
    </w:p>
    <w:p w14:paraId="67A6E0B8" w14:textId="77777777" w:rsidR="00C76789" w:rsidRDefault="00C76789" w:rsidP="00C76789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0807DE98" w14:textId="77777777" w:rsidR="00C76789" w:rsidRPr="009141BD" w:rsidRDefault="00C76789" w:rsidP="00C7678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D1CFA">
        <w:rPr>
          <w:rFonts w:ascii="Arial" w:hAnsi="Arial" w:cs="Arial"/>
          <w:b/>
          <w:bCs/>
          <w:sz w:val="24"/>
          <w:szCs w:val="24"/>
        </w:rPr>
        <w:t>Do not</w:t>
      </w:r>
      <w:r>
        <w:rPr>
          <w:rFonts w:ascii="Arial" w:hAnsi="Arial" w:cs="Arial"/>
          <w:sz w:val="24"/>
          <w:szCs w:val="24"/>
        </w:rPr>
        <w:t xml:space="preserve"> record or take pictures of any part of a livestream / video-conference lesson.</w:t>
      </w:r>
    </w:p>
    <w:p w14:paraId="30F32857" w14:textId="77777777" w:rsidR="00C76789" w:rsidRPr="00195809" w:rsidRDefault="00C76789" w:rsidP="00C767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5809">
        <w:rPr>
          <w:rFonts w:ascii="Arial" w:hAnsi="Arial" w:cs="Arial"/>
          <w:sz w:val="24"/>
          <w:szCs w:val="24"/>
        </w:rPr>
        <w:t> </w:t>
      </w:r>
    </w:p>
    <w:p w14:paraId="7B5F5124" w14:textId="77777777" w:rsidR="00C76789" w:rsidRDefault="00C76789" w:rsidP="00C76789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12B8D37B" w14:textId="77777777" w:rsidR="00C76789" w:rsidRDefault="00C76789" w:rsidP="00C76789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795E3D5" w14:textId="77777777" w:rsidR="00C76789" w:rsidRDefault="00C76789" w:rsidP="00C76789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95809">
        <w:rPr>
          <w:rFonts w:ascii="Arial" w:hAnsi="Arial" w:cs="Arial"/>
          <w:b/>
          <w:bCs/>
          <w:sz w:val="24"/>
          <w:szCs w:val="24"/>
          <w:u w:val="single"/>
        </w:rPr>
        <w:t>Appendix 2</w:t>
      </w:r>
      <w:r>
        <w:rPr>
          <w:rFonts w:ascii="Arial" w:hAnsi="Arial" w:cs="Arial"/>
          <w:sz w:val="24"/>
          <w:szCs w:val="24"/>
        </w:rPr>
        <w:t xml:space="preserve">: </w:t>
      </w:r>
      <w:r w:rsidRPr="00195809">
        <w:rPr>
          <w:rFonts w:ascii="Arial" w:hAnsi="Arial" w:cs="Arial"/>
          <w:b/>
          <w:bCs/>
          <w:sz w:val="24"/>
          <w:szCs w:val="24"/>
          <w:u w:val="single"/>
        </w:rPr>
        <w:t xml:space="preserve">Parent/ Carer permission to deliver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remote teaching </w:t>
      </w:r>
      <w:r w:rsidRPr="00195809">
        <w:rPr>
          <w:rFonts w:ascii="Arial" w:hAnsi="Arial" w:cs="Arial"/>
          <w:b/>
          <w:bCs/>
          <w:sz w:val="24"/>
          <w:szCs w:val="24"/>
          <w:u w:val="single"/>
        </w:rPr>
        <w:t>into the home.</w:t>
      </w:r>
    </w:p>
    <w:p w14:paraId="2C524D87" w14:textId="77777777" w:rsidR="00C76789" w:rsidRPr="00195809" w:rsidRDefault="00C76789" w:rsidP="00C7678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750424" w14:textId="77777777" w:rsidR="00C76789" w:rsidRDefault="00C76789" w:rsidP="00C767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 that</w:t>
      </w:r>
      <w:r w:rsidRPr="00195809">
        <w:rPr>
          <w:rFonts w:ascii="Arial" w:hAnsi="Arial" w:cs="Arial"/>
          <w:sz w:val="24"/>
          <w:szCs w:val="24"/>
        </w:rPr>
        <w:t xml:space="preserve"> lessons are not recorded.  </w:t>
      </w:r>
      <w:r>
        <w:rPr>
          <w:rFonts w:ascii="Arial" w:hAnsi="Arial" w:cs="Arial"/>
          <w:sz w:val="24"/>
          <w:szCs w:val="24"/>
        </w:rPr>
        <w:t xml:space="preserve">Children’s Services requests </w:t>
      </w:r>
      <w:r w:rsidRPr="00195809">
        <w:rPr>
          <w:rFonts w:ascii="Arial" w:hAnsi="Arial" w:cs="Arial"/>
          <w:sz w:val="24"/>
          <w:szCs w:val="24"/>
        </w:rPr>
        <w:t>that no attempt is made to record any online teaching by pupils or adults alike.</w:t>
      </w:r>
    </w:p>
    <w:p w14:paraId="602CB996" w14:textId="77777777" w:rsidR="00C76789" w:rsidRDefault="00C76789" w:rsidP="00C767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D88789" w14:textId="77777777" w:rsidR="00C76789" w:rsidRPr="00195809" w:rsidRDefault="00C76789" w:rsidP="00C767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5809">
        <w:rPr>
          <w:rFonts w:ascii="Arial" w:hAnsi="Arial" w:cs="Arial"/>
          <w:sz w:val="24"/>
          <w:szCs w:val="24"/>
        </w:rPr>
        <w:t>Pupils have already signed ‘An Acceptable Use of ICT Agreement’ at the</w:t>
      </w:r>
      <w:r>
        <w:rPr>
          <w:rFonts w:ascii="Arial" w:hAnsi="Arial" w:cs="Arial"/>
          <w:sz w:val="24"/>
          <w:szCs w:val="24"/>
        </w:rPr>
        <w:t xml:space="preserve"> beginning of their school year;</w:t>
      </w:r>
      <w:r w:rsidRPr="00195809">
        <w:rPr>
          <w:rFonts w:ascii="Arial" w:hAnsi="Arial" w:cs="Arial"/>
          <w:sz w:val="24"/>
          <w:szCs w:val="24"/>
        </w:rPr>
        <w:t xml:space="preserve"> this agreement still stands in the virtual leaning environment.</w:t>
      </w:r>
    </w:p>
    <w:p w14:paraId="43D456A8" w14:textId="77777777" w:rsidR="00C76789" w:rsidRPr="00195809" w:rsidRDefault="00C76789" w:rsidP="00C767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5809">
        <w:rPr>
          <w:rFonts w:ascii="Arial" w:hAnsi="Arial" w:cs="Arial"/>
          <w:sz w:val="24"/>
          <w:szCs w:val="24"/>
        </w:rPr>
        <w:t> </w:t>
      </w:r>
    </w:p>
    <w:p w14:paraId="440D343C" w14:textId="77777777" w:rsidR="00C76789" w:rsidRDefault="00C76789" w:rsidP="00C76789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95809">
        <w:rPr>
          <w:rFonts w:ascii="Arial" w:hAnsi="Arial" w:cs="Arial"/>
          <w:b/>
          <w:bCs/>
          <w:sz w:val="24"/>
          <w:szCs w:val="24"/>
          <w:u w:val="single"/>
        </w:rPr>
        <w:t>Pupil</w:t>
      </w:r>
      <w:r>
        <w:rPr>
          <w:rFonts w:ascii="Arial" w:hAnsi="Arial" w:cs="Arial"/>
          <w:b/>
          <w:bCs/>
          <w:sz w:val="24"/>
          <w:szCs w:val="24"/>
          <w:u w:val="single"/>
        </w:rPr>
        <w:t>’</w:t>
      </w:r>
      <w:r w:rsidRPr="00195809">
        <w:rPr>
          <w:rFonts w:ascii="Arial" w:hAnsi="Arial" w:cs="Arial"/>
          <w:b/>
          <w:bCs/>
          <w:sz w:val="24"/>
          <w:szCs w:val="24"/>
          <w:u w:val="single"/>
        </w:rPr>
        <w:t>s name</w:t>
      </w:r>
    </w:p>
    <w:p w14:paraId="4999CD65" w14:textId="77777777" w:rsidR="00C76789" w:rsidRPr="00195809" w:rsidRDefault="00C76789" w:rsidP="00C7678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C696F3D" w14:textId="77777777" w:rsidR="00C76789" w:rsidRDefault="00C76789" w:rsidP="00C76789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95809">
        <w:rPr>
          <w:rFonts w:ascii="Arial" w:hAnsi="Arial" w:cs="Arial"/>
          <w:b/>
          <w:bCs/>
          <w:sz w:val="24"/>
          <w:szCs w:val="24"/>
          <w:u w:val="single"/>
        </w:rPr>
        <w:t>School</w:t>
      </w:r>
    </w:p>
    <w:p w14:paraId="63DD3EF1" w14:textId="77777777" w:rsidR="00C76789" w:rsidRPr="00195809" w:rsidRDefault="00C76789" w:rsidP="00C7678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C47DD7" w14:textId="77777777" w:rsidR="00C76789" w:rsidRPr="00195809" w:rsidRDefault="00C76789" w:rsidP="00C767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5809">
        <w:rPr>
          <w:rFonts w:ascii="Arial" w:hAnsi="Arial" w:cs="Arial"/>
          <w:b/>
          <w:bCs/>
          <w:sz w:val="24"/>
          <w:szCs w:val="24"/>
          <w:u w:val="single"/>
        </w:rPr>
        <w:t>Class</w:t>
      </w:r>
    </w:p>
    <w:p w14:paraId="421C7639" w14:textId="77777777" w:rsidR="00C76789" w:rsidRPr="00195809" w:rsidRDefault="00C76789" w:rsidP="00C7678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F04FBB" w14:textId="77777777" w:rsidR="00C76789" w:rsidRDefault="00C76789" w:rsidP="00C767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5809">
        <w:rPr>
          <w:rFonts w:ascii="Arial" w:hAnsi="Arial" w:cs="Arial"/>
          <w:sz w:val="24"/>
          <w:szCs w:val="24"/>
        </w:rPr>
        <w:t xml:space="preserve">I understand that no part of </w:t>
      </w:r>
      <w:r>
        <w:rPr>
          <w:rFonts w:ascii="Arial" w:hAnsi="Arial" w:cs="Arial"/>
          <w:sz w:val="24"/>
          <w:szCs w:val="24"/>
        </w:rPr>
        <w:t xml:space="preserve">remote teaching and instrumental instruction </w:t>
      </w:r>
      <w:r w:rsidRPr="00195809">
        <w:rPr>
          <w:rFonts w:ascii="Arial" w:hAnsi="Arial" w:cs="Arial"/>
          <w:sz w:val="24"/>
          <w:szCs w:val="24"/>
        </w:rPr>
        <w:t>can</w:t>
      </w:r>
      <w:r>
        <w:rPr>
          <w:rFonts w:ascii="Arial" w:hAnsi="Arial" w:cs="Arial"/>
          <w:sz w:val="24"/>
          <w:szCs w:val="24"/>
        </w:rPr>
        <w:t xml:space="preserve"> be recorded.</w:t>
      </w:r>
    </w:p>
    <w:p w14:paraId="162FAFC6" w14:textId="77777777" w:rsidR="00C76789" w:rsidRPr="00195809" w:rsidRDefault="00C76789" w:rsidP="00C767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76F58E" w14:textId="77777777" w:rsidR="00C76789" w:rsidRDefault="00C76789" w:rsidP="00C767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5809">
        <w:rPr>
          <w:rFonts w:ascii="Arial" w:hAnsi="Arial" w:cs="Arial"/>
          <w:sz w:val="24"/>
          <w:szCs w:val="24"/>
        </w:rPr>
        <w:t xml:space="preserve">I understand and agree that no documentation stored for learning, whether it be assignments or materials shall be duplicated, </w:t>
      </w:r>
      <w:r>
        <w:rPr>
          <w:rFonts w:ascii="Arial" w:hAnsi="Arial" w:cs="Arial"/>
          <w:sz w:val="24"/>
          <w:szCs w:val="24"/>
        </w:rPr>
        <w:t xml:space="preserve">can be </w:t>
      </w:r>
      <w:r w:rsidRPr="00195809">
        <w:rPr>
          <w:rFonts w:ascii="Arial" w:hAnsi="Arial" w:cs="Arial"/>
          <w:sz w:val="24"/>
          <w:szCs w:val="24"/>
        </w:rPr>
        <w:t>copied or shared with anyone other than my child and his/her school.</w:t>
      </w:r>
    </w:p>
    <w:p w14:paraId="74B70C05" w14:textId="77777777" w:rsidR="00C76789" w:rsidRDefault="00C76789" w:rsidP="00C767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5507F0" w14:textId="77777777" w:rsidR="00C76789" w:rsidRDefault="00C76789" w:rsidP="00C767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read and will follow the Pupil Expectations</w:t>
      </w:r>
    </w:p>
    <w:p w14:paraId="321E6039" w14:textId="77777777" w:rsidR="00C76789" w:rsidRPr="00195809" w:rsidRDefault="00C76789" w:rsidP="00C767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5E42F9" w14:textId="77777777" w:rsidR="00C76789" w:rsidRPr="00195809" w:rsidRDefault="00C76789" w:rsidP="00C76789">
      <w:pPr>
        <w:tabs>
          <w:tab w:val="right" w:pos="86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5809">
        <w:rPr>
          <w:rFonts w:ascii="Arial" w:hAnsi="Arial" w:cs="Arial"/>
          <w:sz w:val="24"/>
          <w:szCs w:val="24"/>
        </w:rPr>
        <w:t xml:space="preserve">I give my consent </w:t>
      </w:r>
      <w:r>
        <w:rPr>
          <w:rFonts w:ascii="Arial" w:hAnsi="Arial" w:cs="Arial"/>
          <w:sz w:val="24"/>
          <w:szCs w:val="24"/>
        </w:rPr>
        <w:t>to participate in livestreamed lessons, as part of online learning</w:t>
      </w:r>
      <w:r w:rsidRPr="00195809">
        <w:rPr>
          <w:rFonts w:ascii="Arial" w:hAnsi="Arial" w:cs="Arial"/>
          <w:sz w:val="24"/>
          <w:szCs w:val="24"/>
        </w:rPr>
        <w:t>. </w:t>
      </w:r>
    </w:p>
    <w:p w14:paraId="053C2340" w14:textId="77777777" w:rsidR="00C76789" w:rsidRPr="00195809" w:rsidRDefault="00C76789" w:rsidP="00C767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5809">
        <w:rPr>
          <w:rFonts w:ascii="Arial" w:hAnsi="Arial" w:cs="Arial"/>
          <w:sz w:val="24"/>
          <w:szCs w:val="24"/>
        </w:rPr>
        <w:t> </w:t>
      </w:r>
    </w:p>
    <w:p w14:paraId="6F210B17" w14:textId="77777777" w:rsidR="00C76789" w:rsidRPr="00195809" w:rsidRDefault="00C76789" w:rsidP="00C767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5809">
        <w:rPr>
          <w:rFonts w:ascii="Arial" w:hAnsi="Arial" w:cs="Arial"/>
          <w:b/>
          <w:bCs/>
          <w:sz w:val="24"/>
          <w:szCs w:val="24"/>
          <w:u w:val="single"/>
        </w:rPr>
        <w:t>Name of Parent/Guardian</w:t>
      </w:r>
      <w:r w:rsidRPr="00195809">
        <w:rPr>
          <w:rFonts w:ascii="Arial" w:hAnsi="Arial" w:cs="Arial"/>
          <w:sz w:val="24"/>
          <w:szCs w:val="24"/>
        </w:rPr>
        <w:t> </w:t>
      </w:r>
    </w:p>
    <w:p w14:paraId="61B35E13" w14:textId="77777777" w:rsidR="00C76789" w:rsidRPr="00195809" w:rsidRDefault="00C76789" w:rsidP="00C767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5809">
        <w:rPr>
          <w:rFonts w:ascii="Arial" w:hAnsi="Arial" w:cs="Arial"/>
          <w:sz w:val="24"/>
          <w:szCs w:val="24"/>
        </w:rPr>
        <w:t> </w:t>
      </w:r>
    </w:p>
    <w:p w14:paraId="392CEE52" w14:textId="77777777" w:rsidR="00C76789" w:rsidRPr="00195809" w:rsidRDefault="00C76789" w:rsidP="00C76789">
      <w:pPr>
        <w:tabs>
          <w:tab w:val="right" w:pos="85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95809">
        <w:rPr>
          <w:rFonts w:ascii="Arial" w:hAnsi="Arial" w:cs="Arial"/>
          <w:b/>
          <w:bCs/>
          <w:sz w:val="24"/>
          <w:szCs w:val="24"/>
          <w:u w:val="single"/>
        </w:rPr>
        <w:t>Signed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195809">
        <w:rPr>
          <w:rFonts w:ascii="Arial" w:hAnsi="Arial" w:cs="Arial"/>
          <w:b/>
          <w:bCs/>
          <w:sz w:val="24"/>
          <w:szCs w:val="24"/>
          <w:u w:val="single"/>
        </w:rPr>
        <w:t>Date</w:t>
      </w:r>
    </w:p>
    <w:p w14:paraId="0BBF9D74" w14:textId="77777777" w:rsidR="00C76789" w:rsidRPr="00195809" w:rsidRDefault="00C76789" w:rsidP="00C767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5809">
        <w:rPr>
          <w:rFonts w:ascii="Arial" w:hAnsi="Arial" w:cs="Arial"/>
          <w:sz w:val="24"/>
          <w:szCs w:val="24"/>
        </w:rPr>
        <w:t> </w:t>
      </w:r>
    </w:p>
    <w:p w14:paraId="51082090" w14:textId="77777777" w:rsidR="00C76789" w:rsidRPr="00195809" w:rsidRDefault="00C76789" w:rsidP="00C767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Name of P</w:t>
      </w:r>
      <w:r w:rsidRPr="00195809">
        <w:rPr>
          <w:rFonts w:ascii="Arial" w:hAnsi="Arial" w:cs="Arial"/>
          <w:b/>
          <w:bCs/>
          <w:sz w:val="24"/>
          <w:szCs w:val="24"/>
          <w:u w:val="single"/>
        </w:rPr>
        <w:t>upil</w:t>
      </w:r>
      <w:r w:rsidRPr="00195809">
        <w:rPr>
          <w:rFonts w:ascii="Arial" w:hAnsi="Arial" w:cs="Arial"/>
          <w:sz w:val="24"/>
          <w:szCs w:val="24"/>
        </w:rPr>
        <w:t> </w:t>
      </w:r>
    </w:p>
    <w:p w14:paraId="3FD621B5" w14:textId="77777777" w:rsidR="00C76789" w:rsidRPr="00195809" w:rsidRDefault="00C76789" w:rsidP="00C767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5809">
        <w:rPr>
          <w:rFonts w:ascii="Arial" w:hAnsi="Arial" w:cs="Arial"/>
          <w:sz w:val="24"/>
          <w:szCs w:val="24"/>
        </w:rPr>
        <w:t> </w:t>
      </w:r>
    </w:p>
    <w:p w14:paraId="14D7FE17" w14:textId="77777777" w:rsidR="00C76789" w:rsidRPr="00195809" w:rsidRDefault="00C76789" w:rsidP="00C767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Signature of P</w:t>
      </w:r>
      <w:r w:rsidRPr="00195809">
        <w:rPr>
          <w:rFonts w:ascii="Arial" w:hAnsi="Arial" w:cs="Arial"/>
          <w:b/>
          <w:bCs/>
          <w:sz w:val="24"/>
          <w:szCs w:val="24"/>
          <w:u w:val="single"/>
        </w:rPr>
        <w:t>upil</w:t>
      </w:r>
    </w:p>
    <w:p w14:paraId="3D3B69F5" w14:textId="77777777" w:rsidR="00C76789" w:rsidRPr="00195809" w:rsidRDefault="00C76789" w:rsidP="00C767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5809">
        <w:rPr>
          <w:rFonts w:ascii="Arial" w:hAnsi="Arial" w:cs="Arial"/>
          <w:sz w:val="24"/>
          <w:szCs w:val="24"/>
        </w:rPr>
        <w:t> </w:t>
      </w:r>
    </w:p>
    <w:p w14:paraId="2B5CBF49" w14:textId="77777777" w:rsidR="00C76789" w:rsidRPr="00195809" w:rsidRDefault="00C76789" w:rsidP="00C7678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2320D9" w14:textId="77777777" w:rsidR="00C76789" w:rsidRDefault="00C76789" w:rsidP="00C76789">
      <w:r>
        <w:br w:type="page"/>
      </w:r>
    </w:p>
    <w:p w14:paraId="7EAFE9B0" w14:textId="77777777" w:rsidR="00C76789" w:rsidRDefault="00C76789" w:rsidP="00C76789">
      <w:pPr>
        <w:sectPr w:rsidR="00C76789" w:rsidSect="0079364A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BE95359" w14:textId="77777777" w:rsidR="00D7649C" w:rsidRPr="00D7649C" w:rsidRDefault="00D7649C" w:rsidP="00D7649C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D7649C" w:rsidRPr="00D76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4327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E59BEE" w14:textId="77777777" w:rsidR="0051215D" w:rsidRDefault="00C767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9BB1BB" w14:textId="77777777" w:rsidR="0051215D" w:rsidRDefault="00C7678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5025E" w14:textId="77777777" w:rsidR="006A0741" w:rsidRDefault="00C767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01792"/>
    <w:multiLevelType w:val="multilevel"/>
    <w:tmpl w:val="CD34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BD0798"/>
    <w:multiLevelType w:val="multilevel"/>
    <w:tmpl w:val="DF22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9C"/>
    <w:rsid w:val="00072181"/>
    <w:rsid w:val="00C76789"/>
    <w:rsid w:val="00D7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C65E6"/>
  <w15:chartTrackingRefBased/>
  <w15:docId w15:val="{AF9638F0-3AA4-4DE2-A1A1-87C3924F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64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64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4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C76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76789"/>
  </w:style>
  <w:style w:type="paragraph" w:styleId="Footer">
    <w:name w:val="footer"/>
    <w:basedOn w:val="Normal"/>
    <w:link w:val="FooterChar"/>
    <w:uiPriority w:val="99"/>
    <w:unhideWhenUsed/>
    <w:rsid w:val="00C76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BB86C0246F646ACDBFBC59D367533" ma:contentTypeVersion="12" ma:contentTypeDescription="Create a new document." ma:contentTypeScope="" ma:versionID="88baef25c95254a3a43ff1e329472c48">
  <xsd:schema xmlns:xsd="http://www.w3.org/2001/XMLSchema" xmlns:xs="http://www.w3.org/2001/XMLSchema" xmlns:p="http://schemas.microsoft.com/office/2006/metadata/properties" xmlns:ns3="0f78a829-1d15-475d-bae1-e2585bfd43c6" xmlns:ns4="974d0c77-7a7c-4453-b610-4550cdb5f27e" targetNamespace="http://schemas.microsoft.com/office/2006/metadata/properties" ma:root="true" ma:fieldsID="7a979e7717bd657bc2fe31e99df3ec8a" ns3:_="" ns4:_="">
    <xsd:import namespace="0f78a829-1d15-475d-bae1-e2585bfd43c6"/>
    <xsd:import namespace="974d0c77-7a7c-4453-b610-4550cdb5f2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8a829-1d15-475d-bae1-e2585bfd4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d0c77-7a7c-4453-b610-4550cdb5f2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8538DC-E745-4EA2-995C-0A39D409B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8a829-1d15-475d-bae1-e2585bfd43c6"/>
    <ds:schemaRef ds:uri="974d0c77-7a7c-4453-b610-4550cdb5f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606307-9AA5-4619-85E9-1057645CE2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DFE9B-FE13-4306-BE34-3FD0293E22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Cruickshank</dc:creator>
  <cp:keywords/>
  <dc:description/>
  <cp:lastModifiedBy>Paul Cruickshank</cp:lastModifiedBy>
  <cp:revision>1</cp:revision>
  <dcterms:created xsi:type="dcterms:W3CDTF">2020-06-26T09:48:00Z</dcterms:created>
  <dcterms:modified xsi:type="dcterms:W3CDTF">2020-06-26T10:45:00Z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0x010100C23BB86C0246F646ACDBFBC59D367533</vt:lpwstr>
  </property>
</Properties>
</file>