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4D93F" w14:textId="54A55343" w:rsidR="003E0CB1" w:rsidRPr="001C480C" w:rsidRDefault="003E0CB1" w:rsidP="003E0CB1">
      <w:pPr>
        <w:pStyle w:val="paragraph"/>
        <w:textAlignment w:val="baseline"/>
        <w:rPr>
          <w:rStyle w:val="eop"/>
          <w:rFonts w:ascii="Arial" w:hAnsi="Arial" w:cs="Arial"/>
          <w:sz w:val="20"/>
          <w:szCs w:val="20"/>
        </w:rPr>
      </w:pPr>
      <w:r w:rsidRPr="001C480C">
        <w:rPr>
          <w:rStyle w:val="eop"/>
          <w:rFonts w:ascii="Arial" w:hAnsi="Arial" w:cs="Arial"/>
          <w:sz w:val="20"/>
          <w:szCs w:val="20"/>
        </w:rPr>
        <w:t>Eco-Schools Scotland</w:t>
      </w:r>
    </w:p>
    <w:p w14:paraId="335A8485" w14:textId="2024EED9" w:rsidR="007D5062" w:rsidRPr="001C480C" w:rsidRDefault="002910C1" w:rsidP="00EC6A03">
      <w:pPr>
        <w:pStyle w:val="paragraph"/>
        <w:textAlignment w:val="baseline"/>
        <w:rPr>
          <w:rStyle w:val="eop"/>
          <w:rFonts w:ascii="Arial" w:hAnsi="Arial" w:cs="Arial"/>
          <w:sz w:val="20"/>
          <w:szCs w:val="20"/>
        </w:rPr>
      </w:pPr>
      <w:r w:rsidRPr="001C480C">
        <w:rPr>
          <w:rStyle w:val="eop"/>
          <w:rFonts w:ascii="Arial" w:hAnsi="Arial" w:cs="Arial"/>
          <w:sz w:val="20"/>
          <w:szCs w:val="20"/>
        </w:rPr>
        <w:t>24</w:t>
      </w:r>
      <w:r w:rsidR="003E0CB1" w:rsidRPr="001C480C">
        <w:rPr>
          <w:rStyle w:val="eop"/>
          <w:rFonts w:ascii="Arial" w:hAnsi="Arial" w:cs="Arial"/>
          <w:sz w:val="20"/>
          <w:szCs w:val="20"/>
        </w:rPr>
        <w:t>/</w:t>
      </w:r>
      <w:r w:rsidR="000823AC" w:rsidRPr="001C480C">
        <w:rPr>
          <w:rStyle w:val="eop"/>
          <w:rFonts w:ascii="Arial" w:hAnsi="Arial" w:cs="Arial"/>
          <w:sz w:val="20"/>
          <w:szCs w:val="20"/>
        </w:rPr>
        <w:t>01</w:t>
      </w:r>
      <w:r w:rsidR="003E0CB1" w:rsidRPr="001C480C">
        <w:rPr>
          <w:rStyle w:val="eop"/>
          <w:rFonts w:ascii="Arial" w:hAnsi="Arial" w:cs="Arial"/>
          <w:sz w:val="20"/>
          <w:szCs w:val="20"/>
        </w:rPr>
        <w:t>/202</w:t>
      </w:r>
      <w:r w:rsidR="000823AC" w:rsidRPr="001C480C">
        <w:rPr>
          <w:rStyle w:val="eop"/>
          <w:rFonts w:ascii="Arial" w:hAnsi="Arial" w:cs="Arial"/>
          <w:sz w:val="20"/>
          <w:szCs w:val="20"/>
        </w:rPr>
        <w:t>3</w:t>
      </w:r>
    </w:p>
    <w:p w14:paraId="13D7D89A" w14:textId="77777777" w:rsidR="005A6675" w:rsidRPr="001C480C" w:rsidRDefault="005A6675" w:rsidP="005A6675">
      <w:pPr>
        <w:autoSpaceDE w:val="0"/>
        <w:autoSpaceDN w:val="0"/>
        <w:adjustRightInd w:val="0"/>
        <w:rPr>
          <w:rFonts w:cs="Arial"/>
          <w:sz w:val="20"/>
          <w:szCs w:val="20"/>
        </w:rPr>
      </w:pPr>
      <w:r w:rsidRPr="001C480C">
        <w:rPr>
          <w:rFonts w:cs="Arial"/>
          <w:sz w:val="20"/>
          <w:szCs w:val="20"/>
        </w:rPr>
        <w:t>Congratulations to everyone at Catterline Primary School for achieving your 4</w:t>
      </w:r>
      <w:r w:rsidRPr="001C480C">
        <w:rPr>
          <w:rFonts w:cs="Arial"/>
          <w:sz w:val="20"/>
          <w:szCs w:val="20"/>
          <w:vertAlign w:val="superscript"/>
        </w:rPr>
        <w:t>th</w:t>
      </w:r>
      <w:r w:rsidRPr="001C480C">
        <w:rPr>
          <w:rFonts w:cs="Arial"/>
          <w:sz w:val="20"/>
          <w:szCs w:val="20"/>
        </w:rPr>
        <w:t xml:space="preserve"> Eco-Schools Scotland Green Flag Award!</w:t>
      </w:r>
    </w:p>
    <w:p w14:paraId="5A9D3A1A" w14:textId="77777777" w:rsidR="005A6675" w:rsidRPr="001C480C" w:rsidRDefault="005A6675" w:rsidP="005A6675">
      <w:pPr>
        <w:ind w:right="-23"/>
        <w:jc w:val="both"/>
        <w:rPr>
          <w:rFonts w:cs="Arial"/>
          <w:sz w:val="20"/>
          <w:szCs w:val="20"/>
        </w:rPr>
      </w:pPr>
    </w:p>
    <w:p w14:paraId="5CCACD16" w14:textId="77777777" w:rsidR="005A6675" w:rsidRPr="001C480C" w:rsidRDefault="005A6675" w:rsidP="005A6675">
      <w:pPr>
        <w:rPr>
          <w:rFonts w:cs="Arial"/>
          <w:sz w:val="20"/>
          <w:szCs w:val="20"/>
        </w:rPr>
      </w:pPr>
      <w:r w:rsidRPr="001C480C">
        <w:rPr>
          <w:rFonts w:cs="Arial"/>
          <w:sz w:val="20"/>
          <w:szCs w:val="20"/>
        </w:rPr>
        <w:t>I thoroughly enjoyed reading through your application and learning about the fantastic work you have carried out during this journey. You have covered all Seven Elements of the Eco-Schools programme.</w:t>
      </w:r>
    </w:p>
    <w:p w14:paraId="6B2AB66E" w14:textId="77777777" w:rsidR="005A6675" w:rsidRPr="001C480C" w:rsidRDefault="005A6675" w:rsidP="005A6675">
      <w:pPr>
        <w:autoSpaceDE w:val="0"/>
        <w:autoSpaceDN w:val="0"/>
        <w:adjustRightInd w:val="0"/>
        <w:rPr>
          <w:rFonts w:cs="Arial"/>
          <w:sz w:val="20"/>
          <w:szCs w:val="20"/>
        </w:rPr>
      </w:pPr>
    </w:p>
    <w:p w14:paraId="60A59A50" w14:textId="77777777" w:rsidR="005A6675" w:rsidRPr="001C480C" w:rsidRDefault="005A6675" w:rsidP="005A6675">
      <w:pPr>
        <w:autoSpaceDE w:val="0"/>
        <w:autoSpaceDN w:val="0"/>
        <w:adjustRightInd w:val="0"/>
        <w:rPr>
          <w:rFonts w:cs="Arial"/>
          <w:sz w:val="20"/>
          <w:szCs w:val="20"/>
        </w:rPr>
      </w:pPr>
      <w:r w:rsidRPr="001C480C">
        <w:rPr>
          <w:rFonts w:cs="Arial"/>
          <w:sz w:val="20"/>
          <w:szCs w:val="20"/>
        </w:rPr>
        <w:t>Staff and pupils have shown commitment and determination in completing your planned actions. Well done.</w:t>
      </w:r>
    </w:p>
    <w:p w14:paraId="5CAF98E6" w14:textId="77777777" w:rsidR="00AE2596" w:rsidRPr="001C480C" w:rsidRDefault="00AE2596" w:rsidP="00AE2596">
      <w:pPr>
        <w:rPr>
          <w:rFonts w:cs="Arial"/>
          <w:sz w:val="20"/>
          <w:szCs w:val="20"/>
        </w:rPr>
      </w:pPr>
      <w:r w:rsidRPr="001C480C">
        <w:rPr>
          <w:rFonts w:cs="Arial"/>
          <w:sz w:val="20"/>
          <w:szCs w:val="20"/>
        </w:rPr>
        <w:t>Your actions were very positive, and it is wonderful to see that the pupils have been covering a really good range of issues through their work.</w:t>
      </w:r>
    </w:p>
    <w:p w14:paraId="5789A976" w14:textId="77777777" w:rsidR="00AE2596" w:rsidRPr="001C480C" w:rsidRDefault="00AE2596" w:rsidP="00AE2596">
      <w:pPr>
        <w:rPr>
          <w:rFonts w:cs="Arial"/>
          <w:sz w:val="20"/>
          <w:szCs w:val="20"/>
        </w:rPr>
      </w:pPr>
    </w:p>
    <w:p w14:paraId="57370203" w14:textId="77777777" w:rsidR="00AE2596" w:rsidRPr="001C480C" w:rsidRDefault="00AE2596" w:rsidP="00AE2596">
      <w:pPr>
        <w:rPr>
          <w:rFonts w:cs="Arial"/>
          <w:sz w:val="20"/>
          <w:szCs w:val="20"/>
        </w:rPr>
      </w:pPr>
      <w:r w:rsidRPr="001C480C">
        <w:rPr>
          <w:rFonts w:cs="Arial"/>
          <w:sz w:val="20"/>
          <w:szCs w:val="20"/>
        </w:rPr>
        <w:t>The pupils have achieved a good understanding of your chosen Sustainable Development Goal, Life on Land, as well as having learned about Litter prevention, reducing environmental pollution, Waste Minimisation, Waste Management, Biodiversity, Life Below Water, Energy, and Climate Action through engaging, dynamic, and interactive activities throughout the journey.</w:t>
      </w:r>
    </w:p>
    <w:p w14:paraId="74550760" w14:textId="77777777" w:rsidR="00AE2596" w:rsidRPr="001C480C" w:rsidRDefault="00AE2596" w:rsidP="00AE2596">
      <w:pPr>
        <w:rPr>
          <w:rFonts w:cs="Arial"/>
          <w:sz w:val="20"/>
          <w:szCs w:val="20"/>
        </w:rPr>
      </w:pPr>
    </w:p>
    <w:p w14:paraId="7D08E95A" w14:textId="77777777" w:rsidR="00AE2596" w:rsidRPr="001C480C" w:rsidRDefault="00AE2596" w:rsidP="00AE2596">
      <w:pPr>
        <w:rPr>
          <w:rFonts w:cs="Arial"/>
          <w:sz w:val="20"/>
          <w:szCs w:val="20"/>
        </w:rPr>
      </w:pPr>
      <w:r w:rsidRPr="001C480C">
        <w:rPr>
          <w:rFonts w:cs="Arial"/>
          <w:sz w:val="20"/>
          <w:szCs w:val="20"/>
        </w:rPr>
        <w:t xml:space="preserve">Your Eco-Code has displayed a clear message of the school’s mission in how by contributing their time and efforts the pupils can contribute to the solutions of climate change. The Eco-code shows great input of the pupils. This is nice to see. I liked learning that the Eco-code is displayed at the community noticeboard to encourage the whole community to help look after our planet. You have used the noticeboard well sharing your eco vision, values, targets, and achievements this has helped to keep the whole school community up to date about your Eco-Schools work. </w:t>
      </w:r>
    </w:p>
    <w:p w14:paraId="59ED2F15" w14:textId="77777777" w:rsidR="00AE2596" w:rsidRPr="001C480C" w:rsidRDefault="00AE2596" w:rsidP="00AE2596">
      <w:pPr>
        <w:rPr>
          <w:rFonts w:cs="Arial"/>
          <w:sz w:val="20"/>
          <w:szCs w:val="20"/>
        </w:rPr>
      </w:pPr>
    </w:p>
    <w:p w14:paraId="7B342F89" w14:textId="77777777" w:rsidR="00AE2596" w:rsidRPr="001C480C" w:rsidRDefault="00AE2596" w:rsidP="00AE2596">
      <w:pPr>
        <w:rPr>
          <w:rFonts w:cs="Arial"/>
          <w:sz w:val="20"/>
          <w:szCs w:val="20"/>
        </w:rPr>
      </w:pPr>
      <w:r w:rsidRPr="001C480C">
        <w:rPr>
          <w:rFonts w:cs="Arial"/>
          <w:sz w:val="20"/>
          <w:szCs w:val="20"/>
        </w:rPr>
        <w:t xml:space="preserve">It is great to see that Learning for Sustainability is embedded within the curriculum. This has helped pupils </w:t>
      </w:r>
      <w:r w:rsidRPr="001C480C">
        <w:rPr>
          <w:rStyle w:val="normaltextrun"/>
          <w:rFonts w:cs="Arial"/>
          <w:sz w:val="20"/>
          <w:szCs w:val="20"/>
        </w:rPr>
        <w:t xml:space="preserve">to </w:t>
      </w:r>
      <w:r w:rsidRPr="001C480C">
        <w:rPr>
          <w:rFonts w:cs="Arial"/>
          <w:sz w:val="20"/>
          <w:szCs w:val="20"/>
        </w:rPr>
        <w:t xml:space="preserve">achieve a better understanding of how to build a socially-just, sustainable, and equitable society. This has also provided them with the opportunity to continually explore Eco and Environmental issues. Throughout the journey, staff have been able to develop a wide range of resources and materials, shared lessons that linked up to explore key ideas and shared learning opportunities across the school. The activities have allowed the whole school community to play a role in being a 'Green Flag school' and collaboration was encouraged throughout different Eco-subjects. </w:t>
      </w:r>
    </w:p>
    <w:p w14:paraId="1C10A517" w14:textId="77777777" w:rsidR="00AE2596" w:rsidRPr="001C480C" w:rsidRDefault="00AE2596" w:rsidP="00AE2596">
      <w:pPr>
        <w:rPr>
          <w:rFonts w:cs="Arial"/>
          <w:sz w:val="20"/>
          <w:szCs w:val="20"/>
        </w:rPr>
      </w:pPr>
    </w:p>
    <w:p w14:paraId="459A22D2" w14:textId="77777777" w:rsidR="00AE2596" w:rsidRPr="001C480C" w:rsidRDefault="00AE2596" w:rsidP="00AE2596">
      <w:pPr>
        <w:rPr>
          <w:rStyle w:val="hgkelc"/>
          <w:rFonts w:cs="Arial"/>
          <w:sz w:val="20"/>
          <w:szCs w:val="20"/>
          <w:lang w:val="en"/>
        </w:rPr>
      </w:pPr>
      <w:r w:rsidRPr="001C480C">
        <w:rPr>
          <w:rStyle w:val="normaltextrun"/>
          <w:rFonts w:cs="Arial"/>
          <w:sz w:val="20"/>
          <w:szCs w:val="20"/>
        </w:rPr>
        <w:t xml:space="preserve">Your links with the community has allowed pupils </w:t>
      </w:r>
      <w:r w:rsidRPr="001C480C">
        <w:rPr>
          <w:rFonts w:cs="Arial"/>
          <w:sz w:val="20"/>
          <w:szCs w:val="20"/>
        </w:rPr>
        <w:t xml:space="preserve">to </w:t>
      </w:r>
      <w:r w:rsidRPr="001C480C">
        <w:rPr>
          <w:rStyle w:val="hgkelc"/>
          <w:rFonts w:cs="Arial"/>
          <w:sz w:val="20"/>
          <w:szCs w:val="20"/>
        </w:rPr>
        <w:t xml:space="preserve">take an active role in their community to work with others to make our planet more peaceful, sustainable, and fairer. These activities have also allowed them to </w:t>
      </w:r>
      <w:r w:rsidRPr="001C480C">
        <w:rPr>
          <w:rFonts w:cs="Arial"/>
          <w:sz w:val="20"/>
          <w:szCs w:val="20"/>
        </w:rPr>
        <w:t xml:space="preserve">foster responsible behaviour within the school and wider community. They have become aware that by contributing their views, time, and talents, they can play a part in bringing about positive change in their school and wider community. The beach clean actions have helped raise awareness how as a community they can take action and develop and </w:t>
      </w:r>
      <w:r w:rsidRPr="001C480C">
        <w:rPr>
          <w:rStyle w:val="hgkelc"/>
          <w:rFonts w:cs="Arial"/>
          <w:sz w:val="20"/>
          <w:szCs w:val="20"/>
          <w:lang w:val="en"/>
        </w:rPr>
        <w:t xml:space="preserve">increase a sense of social connectedness. </w:t>
      </w:r>
    </w:p>
    <w:p w14:paraId="4536A65C" w14:textId="77777777" w:rsidR="00AE2596" w:rsidRPr="001C480C" w:rsidRDefault="00AE2596" w:rsidP="00AE2596">
      <w:pPr>
        <w:rPr>
          <w:rStyle w:val="hgkelc"/>
          <w:rFonts w:cs="Arial"/>
          <w:sz w:val="20"/>
          <w:szCs w:val="20"/>
          <w:lang w:val="en"/>
        </w:rPr>
      </w:pPr>
    </w:p>
    <w:p w14:paraId="5C98E99E" w14:textId="77777777" w:rsidR="00AE2596" w:rsidRPr="001C480C" w:rsidRDefault="00AE2596" w:rsidP="00AE2596">
      <w:pPr>
        <w:rPr>
          <w:rFonts w:cs="Arial"/>
          <w:sz w:val="20"/>
          <w:szCs w:val="20"/>
        </w:rPr>
      </w:pPr>
      <w:r w:rsidRPr="001C480C">
        <w:rPr>
          <w:rFonts w:cs="Arial"/>
          <w:sz w:val="20"/>
          <w:szCs w:val="20"/>
        </w:rPr>
        <w:t>Throughout the journey pupils have displayed data simply, clearly, and accurately by creating tally marks, tables, and charts, they have also carried out investigations and surveys; used a variety of methods to gather information; worked with others to collate; and organised and communicated the results in an appropriate way. These elements of Measuring and Monitoring has enhanced your work, experience, and application.</w:t>
      </w:r>
    </w:p>
    <w:p w14:paraId="71473633" w14:textId="77777777" w:rsidR="00AE2596" w:rsidRPr="001C480C" w:rsidRDefault="00AE2596" w:rsidP="00AE2596">
      <w:pPr>
        <w:rPr>
          <w:rStyle w:val="hgkelc"/>
          <w:rFonts w:cs="Arial"/>
          <w:sz w:val="20"/>
          <w:szCs w:val="20"/>
          <w:lang w:val="en"/>
        </w:rPr>
      </w:pPr>
    </w:p>
    <w:p w14:paraId="53F740A1" w14:textId="77777777" w:rsidR="00AE2596" w:rsidRPr="001C480C" w:rsidRDefault="00AE2596" w:rsidP="00AE2596">
      <w:pPr>
        <w:rPr>
          <w:rStyle w:val="hgkelc"/>
          <w:rFonts w:cs="Arial"/>
          <w:sz w:val="20"/>
          <w:szCs w:val="20"/>
        </w:rPr>
      </w:pPr>
      <w:r w:rsidRPr="001C480C">
        <w:rPr>
          <w:rStyle w:val="hgkelc"/>
          <w:rFonts w:cs="Arial"/>
          <w:sz w:val="20"/>
          <w:szCs w:val="20"/>
        </w:rPr>
        <w:t xml:space="preserve">The Litter and Waste Minimisation actions have helped to increase pupil’s understanding of the harm litter brings to the environments and wildlife. The actions have also provided them with practical skills and responsibility to prevent and manage litter and waste to prevent this from happening and encouraged long-term positive behavioural change in their communities and beyond. I loved how you replaced the stickers for praise. Stickers </w:t>
      </w:r>
      <w:r w:rsidRPr="001C480C">
        <w:rPr>
          <w:rStyle w:val="hgkelc"/>
          <w:rFonts w:cs="Arial"/>
          <w:sz w:val="20"/>
          <w:szCs w:val="20"/>
          <w:lang w:val="en"/>
        </w:rPr>
        <w:t xml:space="preserve">have been made using a coating of plastic and a toxic adhesive as a result it takes decades to decompose. </w:t>
      </w:r>
      <w:r w:rsidRPr="001C480C">
        <w:rPr>
          <w:rStyle w:val="hgkelc"/>
          <w:rFonts w:cs="Arial"/>
          <w:sz w:val="20"/>
          <w:szCs w:val="20"/>
        </w:rPr>
        <w:t xml:space="preserve">Well done for achieving the ‘Really Rubbish Award’. Your actions have helped to stop litter ending up in seas and oceans, harming marine life. </w:t>
      </w:r>
    </w:p>
    <w:p w14:paraId="4F77554D" w14:textId="77777777" w:rsidR="00AE2596" w:rsidRPr="001C480C" w:rsidRDefault="00AE2596" w:rsidP="00AE2596">
      <w:pPr>
        <w:rPr>
          <w:rStyle w:val="hgkelc"/>
          <w:rFonts w:cs="Arial"/>
          <w:sz w:val="20"/>
          <w:szCs w:val="20"/>
        </w:rPr>
      </w:pPr>
    </w:p>
    <w:p w14:paraId="30104BA2" w14:textId="4DEEB9BC" w:rsidR="00AE2596" w:rsidRPr="001C480C" w:rsidRDefault="00AE2596" w:rsidP="00AE2596">
      <w:pPr>
        <w:rPr>
          <w:rStyle w:val="normaltextrun"/>
          <w:rFonts w:cs="Arial"/>
          <w:sz w:val="20"/>
          <w:szCs w:val="20"/>
        </w:rPr>
      </w:pPr>
      <w:r w:rsidRPr="001C480C">
        <w:rPr>
          <w:rFonts w:cs="Arial"/>
          <w:sz w:val="20"/>
          <w:szCs w:val="20"/>
        </w:rPr>
        <w:t xml:space="preserve">Carrying out waste audits has helped you to identify your methods of handling waste and to determine what improvements can be made. It is great to see this has helped you to reduce food waste. The Halloween Eek-oh day has helped to develop pupil’s understanding of the importance of reusing and how this contributes to waste minimisation. The different recycling stations has helped pupils and staff dispose their waste effectively and </w:t>
      </w:r>
      <w:r w:rsidRPr="001C480C">
        <w:rPr>
          <w:rFonts w:cs="Arial"/>
          <w:sz w:val="20"/>
          <w:szCs w:val="20"/>
        </w:rPr>
        <w:lastRenderedPageBreak/>
        <w:t xml:space="preserve">efficiently and diminish unnecessary waste ending up in landfills. </w:t>
      </w:r>
      <w:r w:rsidRPr="001C480C">
        <w:rPr>
          <w:rStyle w:val="hgkelc"/>
          <w:rFonts w:cs="Arial"/>
          <w:sz w:val="20"/>
          <w:szCs w:val="20"/>
          <w:lang w:val="en"/>
        </w:rPr>
        <w:t xml:space="preserve">Responsible discarding of waste has helped to protect waste from contamination and the environment from pollution. The uniform bank is a good way to keep these materials </w:t>
      </w:r>
      <w:r w:rsidRPr="001C480C">
        <w:rPr>
          <w:rFonts w:cs="Arial"/>
          <w:color w:val="000000"/>
          <w:sz w:val="20"/>
          <w:szCs w:val="20"/>
        </w:rPr>
        <w:t xml:space="preserve">in the loop for longer. This initiative could be an opportunity for you and the </w:t>
      </w:r>
      <w:r w:rsidR="00B95282" w:rsidRPr="001C480C">
        <w:rPr>
          <w:rFonts w:cs="Arial"/>
          <w:color w:val="000000"/>
          <w:sz w:val="20"/>
          <w:szCs w:val="20"/>
        </w:rPr>
        <w:t xml:space="preserve">pupils </w:t>
      </w:r>
      <w:r w:rsidR="00B95282" w:rsidRPr="001C480C">
        <w:rPr>
          <w:rStyle w:val="hgkelc"/>
          <w:rFonts w:cs="Arial"/>
          <w:sz w:val="20"/>
          <w:szCs w:val="20"/>
          <w:lang w:val="en"/>
        </w:rPr>
        <w:t>to</w:t>
      </w:r>
      <w:r w:rsidRPr="001C480C">
        <w:rPr>
          <w:rStyle w:val="hgkelc"/>
          <w:rFonts w:cs="Arial"/>
          <w:sz w:val="20"/>
          <w:szCs w:val="20"/>
          <w:lang w:val="en"/>
        </w:rPr>
        <w:t xml:space="preserve"> discover and explore the Circular Economy: </w:t>
      </w:r>
      <w:r w:rsidRPr="001C480C">
        <w:rPr>
          <w:rStyle w:val="normaltextrun"/>
          <w:rFonts w:cs="Arial"/>
          <w:sz w:val="20"/>
          <w:szCs w:val="20"/>
        </w:rPr>
        <w:t xml:space="preserve">to recapture the believe of waste as an item/material with a single purpose. Donating pre-loved books to charities should help to improve the quality of life for other and build stronger communities. </w:t>
      </w:r>
    </w:p>
    <w:p w14:paraId="7C324576" w14:textId="77777777" w:rsidR="00AE2596" w:rsidRPr="001C480C" w:rsidRDefault="00AE2596" w:rsidP="00AE2596">
      <w:pPr>
        <w:rPr>
          <w:rStyle w:val="normaltextrun"/>
          <w:rFonts w:cs="Arial"/>
          <w:sz w:val="20"/>
          <w:szCs w:val="20"/>
        </w:rPr>
      </w:pPr>
    </w:p>
    <w:p w14:paraId="2F9FC83D" w14:textId="77777777" w:rsidR="00AE2596" w:rsidRPr="001C480C" w:rsidRDefault="00AE2596" w:rsidP="00AE2596">
      <w:pPr>
        <w:rPr>
          <w:rFonts w:cs="Arial"/>
          <w:sz w:val="20"/>
          <w:szCs w:val="20"/>
        </w:rPr>
      </w:pPr>
      <w:r w:rsidRPr="001C480C">
        <w:rPr>
          <w:rStyle w:val="normaltextrun"/>
          <w:rFonts w:cs="Arial"/>
          <w:sz w:val="20"/>
          <w:szCs w:val="20"/>
        </w:rPr>
        <w:t xml:space="preserve">Taking part in citizen science surveys has helped </w:t>
      </w:r>
      <w:r w:rsidRPr="001C480C">
        <w:rPr>
          <w:rStyle w:val="hgkelc"/>
          <w:rFonts w:cs="Arial"/>
          <w:sz w:val="20"/>
          <w:szCs w:val="20"/>
          <w:lang w:val="en"/>
        </w:rPr>
        <w:t xml:space="preserve">scientists across Scotland in understanding how the environment is doing and where more action is needed. These activities have also allowed pupils to learn the features of their local environments and wildlife. Pupils </w:t>
      </w:r>
      <w:r w:rsidRPr="001C480C">
        <w:rPr>
          <w:rFonts w:cs="Arial"/>
          <w:sz w:val="20"/>
          <w:szCs w:val="20"/>
        </w:rPr>
        <w:t xml:space="preserve">have developed a good understanding of aspects of Biodiversity and Climate Change as part of their work towards their John Muir Award. Creating bird boxes, baths, and feeders </w:t>
      </w:r>
      <w:r w:rsidRPr="001C480C">
        <w:rPr>
          <w:rStyle w:val="hgkelc"/>
          <w:rFonts w:cs="Arial"/>
          <w:sz w:val="20"/>
          <w:szCs w:val="20"/>
          <w:lang w:val="en"/>
        </w:rPr>
        <w:t xml:space="preserve">and providing different foods has encouraged a variety of birds to visit the school grounds. These activities have allowed pupils to learn about bird behaviour and needs throughout the seasons. Creating habitats of wildlife has helped develop pupil’s understanding that everything is connected in nature. This has also help them to understand that it's important to preserve their environment and how to build a healthy relationship with it. </w:t>
      </w:r>
      <w:r w:rsidRPr="001C480C">
        <w:rPr>
          <w:rFonts w:cs="Arial"/>
          <w:sz w:val="20"/>
          <w:szCs w:val="20"/>
        </w:rPr>
        <w:t xml:space="preserve"> </w:t>
      </w:r>
    </w:p>
    <w:p w14:paraId="1FD1961E" w14:textId="77777777" w:rsidR="00AE2596" w:rsidRPr="001C480C" w:rsidRDefault="00AE2596" w:rsidP="00AE2596">
      <w:pPr>
        <w:rPr>
          <w:rFonts w:cs="Arial"/>
          <w:sz w:val="20"/>
          <w:szCs w:val="20"/>
        </w:rPr>
      </w:pPr>
    </w:p>
    <w:p w14:paraId="4678BB17" w14:textId="77777777" w:rsidR="00AE2596" w:rsidRPr="001C480C" w:rsidRDefault="00AE2596" w:rsidP="00AE2596">
      <w:pPr>
        <w:rPr>
          <w:rFonts w:cs="Arial"/>
          <w:sz w:val="20"/>
          <w:szCs w:val="20"/>
        </w:rPr>
      </w:pPr>
      <w:r w:rsidRPr="001C480C">
        <w:rPr>
          <w:rFonts w:cs="Arial"/>
          <w:sz w:val="20"/>
          <w:szCs w:val="20"/>
        </w:rPr>
        <w:t xml:space="preserve">Looking into Energy conservation has helped to develop pupil’s understanding that energy conservation is the effort made to reduce the consumption of energy by using less of an energy service and that it can contribute to reducing carbon footprints. </w:t>
      </w:r>
    </w:p>
    <w:p w14:paraId="20AE320E" w14:textId="77777777" w:rsidR="00AE2596" w:rsidRPr="001C480C" w:rsidRDefault="00AE2596" w:rsidP="00AE2596">
      <w:pPr>
        <w:rPr>
          <w:rStyle w:val="hgkelc"/>
          <w:rFonts w:cs="Arial"/>
          <w:sz w:val="20"/>
          <w:szCs w:val="20"/>
          <w:lang w:val="en"/>
        </w:rPr>
      </w:pPr>
    </w:p>
    <w:p w14:paraId="55C30E9D" w14:textId="77777777" w:rsidR="00AE2596" w:rsidRPr="001C480C" w:rsidRDefault="00AE2596" w:rsidP="00AE2596">
      <w:pPr>
        <w:rPr>
          <w:rStyle w:val="hgkelc"/>
          <w:rFonts w:cs="Arial"/>
          <w:sz w:val="20"/>
          <w:szCs w:val="20"/>
          <w:lang w:val="en"/>
        </w:rPr>
      </w:pPr>
      <w:r w:rsidRPr="001C480C">
        <w:rPr>
          <w:rStyle w:val="normaltextrun"/>
          <w:rFonts w:cs="Arial"/>
          <w:sz w:val="20"/>
          <w:szCs w:val="20"/>
        </w:rPr>
        <w:t xml:space="preserve">Growing your own foods has helped enhance the pupils understanding of how plants grow and develop; how to look after them; and how growing your own foods contributes to sustainable lifestyles. Using the harvest in basic food preparation and cooking techniques has allowed pupils to develop life skills. </w:t>
      </w:r>
    </w:p>
    <w:p w14:paraId="37147A79" w14:textId="77777777" w:rsidR="00AE2596" w:rsidRPr="001C480C" w:rsidRDefault="00AE2596" w:rsidP="00AE2596">
      <w:pPr>
        <w:rPr>
          <w:rStyle w:val="hgkelc"/>
          <w:rFonts w:cs="Arial"/>
          <w:sz w:val="20"/>
          <w:szCs w:val="20"/>
          <w:lang w:val="en"/>
        </w:rPr>
      </w:pPr>
    </w:p>
    <w:p w14:paraId="27AB3AD7" w14:textId="77777777" w:rsidR="00AE2596" w:rsidRPr="001C480C" w:rsidRDefault="00AE2596" w:rsidP="00AE2596">
      <w:pPr>
        <w:rPr>
          <w:rFonts w:cs="Arial"/>
          <w:sz w:val="20"/>
          <w:szCs w:val="20"/>
        </w:rPr>
      </w:pPr>
      <w:r w:rsidRPr="001C480C">
        <w:rPr>
          <w:rStyle w:val="hgkelc"/>
          <w:rFonts w:cs="Arial"/>
          <w:sz w:val="20"/>
          <w:szCs w:val="20"/>
          <w:lang w:val="en"/>
        </w:rPr>
        <w:t xml:space="preserve">The Eco-committee </w:t>
      </w:r>
      <w:r w:rsidRPr="001C480C">
        <w:rPr>
          <w:rFonts w:cs="Arial"/>
          <w:sz w:val="20"/>
          <w:szCs w:val="20"/>
        </w:rPr>
        <w:t>have been very eager to act as role models and drive the school Eco-message into the community, this shows how strongly the Eco-committee has led this journey. All pupils benefitted from a wide range of challenging, motivating, meaningful and fun learning experiences which support them to develop creativity, resilience, and independence. Their efforts throughout the journey should support them to become successful learners, confident individuals, responsible citizens, and effective contributors.</w:t>
      </w:r>
    </w:p>
    <w:p w14:paraId="6EFD1D80" w14:textId="77777777" w:rsidR="00AE2596" w:rsidRPr="001C480C" w:rsidRDefault="00AE2596" w:rsidP="00AE2596">
      <w:pPr>
        <w:rPr>
          <w:rFonts w:cs="Arial"/>
          <w:sz w:val="20"/>
          <w:szCs w:val="20"/>
        </w:rPr>
      </w:pPr>
    </w:p>
    <w:p w14:paraId="7F6197B4" w14:textId="77777777" w:rsidR="00AE2596" w:rsidRPr="001C480C" w:rsidRDefault="00AE2596" w:rsidP="00AE2596">
      <w:pPr>
        <w:rPr>
          <w:rFonts w:cs="Arial"/>
          <w:sz w:val="20"/>
          <w:szCs w:val="20"/>
        </w:rPr>
      </w:pPr>
      <w:r w:rsidRPr="001C480C">
        <w:rPr>
          <w:rFonts w:cs="Arial"/>
          <w:sz w:val="20"/>
          <w:szCs w:val="20"/>
        </w:rPr>
        <w:t xml:space="preserve">Achieving a Green Flag Award means a good amount of versatility and commitment from staff and pupils. Staff has helped to create a nurturing, inclusive, innovative, and stimulating learning environment, and a respectful and positive ethos by working closely with everyone in the school community. You have taken a unique chance to reflect on your findings, reflecting on what the pupils have learned and how to go forward. </w:t>
      </w:r>
    </w:p>
    <w:p w14:paraId="5E05DD48" w14:textId="77777777" w:rsidR="00AE2596" w:rsidRPr="001C480C" w:rsidRDefault="00AE2596" w:rsidP="00AE2596">
      <w:pPr>
        <w:rPr>
          <w:rFonts w:cs="Arial"/>
          <w:sz w:val="20"/>
          <w:szCs w:val="20"/>
        </w:rPr>
      </w:pPr>
    </w:p>
    <w:p w14:paraId="22070DF7" w14:textId="77777777" w:rsidR="00AE2596" w:rsidRPr="001C480C" w:rsidRDefault="00AE2596" w:rsidP="00AE2596">
      <w:pPr>
        <w:autoSpaceDE w:val="0"/>
        <w:autoSpaceDN w:val="0"/>
        <w:adjustRightInd w:val="0"/>
        <w:rPr>
          <w:rFonts w:cs="Arial"/>
          <w:sz w:val="20"/>
          <w:szCs w:val="20"/>
        </w:rPr>
      </w:pPr>
      <w:r w:rsidRPr="001C480C">
        <w:rPr>
          <w:rFonts w:cs="Arial"/>
          <w:sz w:val="20"/>
          <w:szCs w:val="20"/>
        </w:rPr>
        <w:t>Please, be aware that since August 2021 the topics of Litter and Waste Minimisation have merged into one. Since September 2022, the new Core Topic is Climate Action. You are still encouraged to incorporate a (Community) litter pick in your future journeys as litter picks are a simple activity to enhance pupils understanding of the harm litter can cause, provide practical skills to prevent litter from happening, and to foster long-term positive behavioural change in their communities and beyond.</w:t>
      </w:r>
    </w:p>
    <w:p w14:paraId="0A8A20EB" w14:textId="1B8F632C" w:rsidR="008C600D" w:rsidRPr="001C480C" w:rsidRDefault="00AE2596" w:rsidP="00AE2596">
      <w:pPr>
        <w:pStyle w:val="paragraph"/>
        <w:textAlignment w:val="baseline"/>
        <w:rPr>
          <w:rStyle w:val="normaltextrun"/>
          <w:rFonts w:ascii="Arial" w:hAnsi="Arial" w:cs="Arial"/>
          <w:sz w:val="20"/>
          <w:szCs w:val="20"/>
        </w:rPr>
      </w:pPr>
      <w:r w:rsidRPr="001C480C">
        <w:rPr>
          <w:rFonts w:ascii="Arial" w:hAnsi="Arial" w:cs="Arial"/>
          <w:sz w:val="20"/>
          <w:szCs w:val="20"/>
        </w:rPr>
        <w:t>Keep up the outstanding work and a big congratulations again to Catterline Primary School from everyone at Eco-Schools Scotland!</w:t>
      </w:r>
    </w:p>
    <w:p w14:paraId="2FC12E9E" w14:textId="1CC8ECDD" w:rsidR="004E6596" w:rsidRPr="001C480C" w:rsidRDefault="008C600D" w:rsidP="008C600D">
      <w:pPr>
        <w:rPr>
          <w:rStyle w:val="Hyperlink"/>
          <w:rFonts w:cs="Arial"/>
          <w:sz w:val="20"/>
          <w:szCs w:val="20"/>
        </w:rPr>
      </w:pPr>
      <w:r w:rsidRPr="001C480C">
        <w:rPr>
          <w:rStyle w:val="normaltextrun"/>
          <w:rFonts w:cs="Arial"/>
          <w:sz w:val="20"/>
          <w:szCs w:val="20"/>
        </w:rPr>
        <w:t xml:space="preserve">Your </w:t>
      </w:r>
      <w:r w:rsidR="005C2609" w:rsidRPr="001C480C">
        <w:rPr>
          <w:rStyle w:val="normaltextrun"/>
          <w:rFonts w:cs="Arial"/>
          <w:sz w:val="20"/>
          <w:szCs w:val="20"/>
        </w:rPr>
        <w:t>application</w:t>
      </w:r>
      <w:r w:rsidRPr="001C480C">
        <w:rPr>
          <w:rStyle w:val="normaltextrun"/>
          <w:rFonts w:cs="Arial"/>
          <w:sz w:val="20"/>
          <w:szCs w:val="20"/>
        </w:rPr>
        <w:t xml:space="preserve"> was assessed by Hendrika. If you have any questions or need further advice, please contact me at </w:t>
      </w:r>
      <w:hyperlink r:id="rId10" w:history="1">
        <w:r w:rsidRPr="001C480C">
          <w:rPr>
            <w:rStyle w:val="Hyperlink"/>
            <w:rFonts w:cs="Arial"/>
            <w:sz w:val="20"/>
            <w:szCs w:val="20"/>
          </w:rPr>
          <w:t>hendrika.psaila@keepscotlandbeautiful.org</w:t>
        </w:r>
      </w:hyperlink>
    </w:p>
    <w:p w14:paraId="39F4D534" w14:textId="77777777" w:rsidR="008C600D" w:rsidRPr="001C480C" w:rsidRDefault="008C600D" w:rsidP="008C600D">
      <w:pPr>
        <w:rPr>
          <w:rFonts w:cs="Arial"/>
          <w:sz w:val="20"/>
          <w:szCs w:val="20"/>
        </w:rPr>
      </w:pPr>
    </w:p>
    <w:tbl>
      <w:tblPr>
        <w:tblW w:w="0" w:type="auto"/>
        <w:tblCellSpacing w:w="0" w:type="dxa"/>
        <w:tblCellMar>
          <w:left w:w="0" w:type="dxa"/>
          <w:right w:w="0" w:type="dxa"/>
        </w:tblCellMar>
        <w:tblLook w:val="04A0" w:firstRow="1" w:lastRow="0" w:firstColumn="1" w:lastColumn="0" w:noHBand="0" w:noVBand="1"/>
      </w:tblPr>
      <w:tblGrid>
        <w:gridCol w:w="7871"/>
      </w:tblGrid>
      <w:tr w:rsidR="007D5062" w:rsidRPr="001C480C" w14:paraId="1BC536B7" w14:textId="77777777" w:rsidTr="00F77720">
        <w:trPr>
          <w:tblCellSpacing w:w="0" w:type="dxa"/>
        </w:trPr>
        <w:tc>
          <w:tcPr>
            <w:tcW w:w="0" w:type="auto"/>
            <w:vAlign w:val="center"/>
            <w:hideMark/>
          </w:tcPr>
          <w:p w14:paraId="73B5AD45" w14:textId="77777777" w:rsidR="007D5062" w:rsidRPr="001C480C" w:rsidRDefault="007D5062" w:rsidP="00F77720">
            <w:pPr>
              <w:rPr>
                <w:rFonts w:cs="Arial"/>
                <w:color w:val="2484C6"/>
                <w:sz w:val="20"/>
                <w:szCs w:val="20"/>
              </w:rPr>
            </w:pPr>
            <w:r w:rsidRPr="001C480C">
              <w:rPr>
                <w:rFonts w:cs="Arial"/>
                <w:color w:val="2484C6"/>
                <w:sz w:val="20"/>
                <w:szCs w:val="20"/>
              </w:rPr>
              <w:t>Hendrika Psaila | Education &amp; Learning Officer</w:t>
            </w:r>
          </w:p>
        </w:tc>
      </w:tr>
      <w:tr w:rsidR="007D5062" w:rsidRPr="001C480C" w14:paraId="206FD685" w14:textId="77777777" w:rsidTr="00F77720">
        <w:trPr>
          <w:tblCellSpacing w:w="0" w:type="dxa"/>
        </w:trPr>
        <w:tc>
          <w:tcPr>
            <w:tcW w:w="0" w:type="auto"/>
            <w:vAlign w:val="center"/>
            <w:hideMark/>
          </w:tcPr>
          <w:p w14:paraId="77D0CDB0" w14:textId="77777777" w:rsidR="007D5062" w:rsidRPr="001C480C" w:rsidRDefault="007D5062" w:rsidP="00F77720">
            <w:pPr>
              <w:rPr>
                <w:rFonts w:cs="Arial"/>
                <w:color w:val="2484C6"/>
                <w:sz w:val="20"/>
                <w:szCs w:val="20"/>
              </w:rPr>
            </w:pPr>
            <w:r w:rsidRPr="001C480C">
              <w:rPr>
                <w:rFonts w:cs="Arial"/>
                <w:b/>
                <w:bCs/>
                <w:color w:val="2484C6"/>
                <w:sz w:val="20"/>
                <w:szCs w:val="20"/>
              </w:rPr>
              <w:t>T:</w:t>
            </w:r>
            <w:r w:rsidRPr="001C480C">
              <w:rPr>
                <w:rFonts w:cs="Arial"/>
                <w:color w:val="2484C6"/>
                <w:sz w:val="20"/>
                <w:szCs w:val="20"/>
              </w:rPr>
              <w:t> 07720 090557</w:t>
            </w:r>
          </w:p>
        </w:tc>
      </w:tr>
      <w:tr w:rsidR="007D5062" w:rsidRPr="001C480C" w14:paraId="033123F8" w14:textId="77777777" w:rsidTr="00F77720">
        <w:trPr>
          <w:tblCellSpacing w:w="0" w:type="dxa"/>
        </w:trPr>
        <w:tc>
          <w:tcPr>
            <w:tcW w:w="0" w:type="auto"/>
            <w:vAlign w:val="center"/>
            <w:hideMark/>
          </w:tcPr>
          <w:p w14:paraId="7D857046" w14:textId="77777777" w:rsidR="007D5062" w:rsidRPr="001C480C" w:rsidRDefault="007D5062" w:rsidP="00F77720">
            <w:pPr>
              <w:rPr>
                <w:rFonts w:cs="Arial"/>
                <w:color w:val="2484C6"/>
                <w:sz w:val="20"/>
                <w:szCs w:val="20"/>
              </w:rPr>
            </w:pPr>
            <w:r w:rsidRPr="001C480C">
              <w:rPr>
                <w:rFonts w:cs="Arial"/>
                <w:color w:val="2484C6"/>
                <w:sz w:val="20"/>
                <w:szCs w:val="20"/>
              </w:rPr>
              <w:t>EMAIL: </w:t>
            </w:r>
            <w:hyperlink r:id="rId11" w:history="1">
              <w:r w:rsidRPr="001C480C">
                <w:rPr>
                  <w:rStyle w:val="Hyperlink"/>
                  <w:rFonts w:cs="Arial"/>
                  <w:sz w:val="20"/>
                  <w:szCs w:val="20"/>
                </w:rPr>
                <w:t>hendrika.psaila@keepscotlandbeautiful.org</w:t>
              </w:r>
            </w:hyperlink>
          </w:p>
        </w:tc>
      </w:tr>
      <w:tr w:rsidR="007D5062" w:rsidRPr="001C480C" w14:paraId="4A8A5EEB" w14:textId="77777777" w:rsidTr="00F77720">
        <w:trPr>
          <w:tblCellSpacing w:w="0" w:type="dxa"/>
        </w:trPr>
        <w:tc>
          <w:tcPr>
            <w:tcW w:w="0" w:type="auto"/>
            <w:tcMar>
              <w:top w:w="220" w:type="dxa"/>
              <w:left w:w="0" w:type="dxa"/>
              <w:bottom w:w="0" w:type="dxa"/>
              <w:right w:w="0" w:type="dxa"/>
            </w:tcMar>
            <w:vAlign w:val="center"/>
            <w:hideMark/>
          </w:tcPr>
          <w:p w14:paraId="0F3DA25C" w14:textId="77777777" w:rsidR="007D5062" w:rsidRPr="001C480C" w:rsidRDefault="00000000" w:rsidP="00F77720">
            <w:pPr>
              <w:rPr>
                <w:rFonts w:cs="Arial"/>
                <w:color w:val="2484C6"/>
                <w:sz w:val="20"/>
                <w:szCs w:val="20"/>
              </w:rPr>
            </w:pPr>
            <w:hyperlink r:id="rId12" w:history="1">
              <w:r w:rsidR="007D5062" w:rsidRPr="001C480C">
                <w:rPr>
                  <w:rStyle w:val="Hyperlink"/>
                  <w:rFonts w:cs="Arial"/>
                  <w:b/>
                  <w:bCs/>
                  <w:color w:val="2484C6"/>
                  <w:sz w:val="20"/>
                  <w:szCs w:val="20"/>
                  <w:u w:val="none"/>
                </w:rPr>
                <w:t>www.keepscotlandbeautiful.org</w:t>
              </w:r>
            </w:hyperlink>
          </w:p>
        </w:tc>
      </w:tr>
      <w:tr w:rsidR="007D5062" w:rsidRPr="001C480C" w14:paraId="6D15500E" w14:textId="77777777" w:rsidTr="00F77720">
        <w:trPr>
          <w:tblCellSpacing w:w="0" w:type="dxa"/>
        </w:trPr>
        <w:tc>
          <w:tcPr>
            <w:tcW w:w="0" w:type="auto"/>
            <w:tcMar>
              <w:top w:w="320" w:type="dxa"/>
              <w:left w:w="0" w:type="dxa"/>
              <w:bottom w:w="0" w:type="dxa"/>
              <w:right w:w="0" w:type="dxa"/>
            </w:tcMar>
            <w:vAlign w:val="center"/>
            <w:hideMark/>
          </w:tcPr>
          <w:p w14:paraId="39683064" w14:textId="77777777" w:rsidR="007D5062" w:rsidRPr="001C480C" w:rsidRDefault="007D5062" w:rsidP="00F77720">
            <w:pPr>
              <w:rPr>
                <w:rFonts w:cs="Arial"/>
                <w:color w:val="2484C6"/>
                <w:sz w:val="20"/>
                <w:szCs w:val="20"/>
              </w:rPr>
            </w:pPr>
            <w:r w:rsidRPr="001C480C">
              <w:rPr>
                <w:rFonts w:cs="Arial"/>
                <w:noProof/>
                <w:sz w:val="20"/>
                <w:szCs w:val="20"/>
              </w:rPr>
              <w:lastRenderedPageBreak/>
              <w:drawing>
                <wp:inline distT="0" distB="0" distL="0" distR="0" wp14:anchorId="71229EDE" wp14:editId="58359592">
                  <wp:extent cx="3219450" cy="584200"/>
                  <wp:effectExtent l="0" t="0" r="0" b="6350"/>
                  <wp:docPr id="2" name="Picture 2" descr="Icon&#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3"/>
                          </pic:cNvP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19450" cy="584200"/>
                          </a:xfrm>
                          <a:prstGeom prst="rect">
                            <a:avLst/>
                          </a:prstGeom>
                          <a:noFill/>
                          <a:ln>
                            <a:noFill/>
                          </a:ln>
                        </pic:spPr>
                      </pic:pic>
                    </a:graphicData>
                  </a:graphic>
                </wp:inline>
              </w:drawing>
            </w:r>
          </w:p>
        </w:tc>
      </w:tr>
      <w:tr w:rsidR="007D5062" w:rsidRPr="001C480C" w14:paraId="3DB9FD5A" w14:textId="77777777" w:rsidTr="00F77720">
        <w:trPr>
          <w:tblCellSpacing w:w="0" w:type="dxa"/>
        </w:trPr>
        <w:tc>
          <w:tcPr>
            <w:tcW w:w="0" w:type="auto"/>
            <w:tcMar>
              <w:top w:w="220" w:type="dxa"/>
              <w:left w:w="0" w:type="dxa"/>
              <w:bottom w:w="0" w:type="dxa"/>
              <w:right w:w="0" w:type="dxa"/>
            </w:tcMar>
            <w:vAlign w:val="center"/>
            <w:hideMark/>
          </w:tcPr>
          <w:p w14:paraId="65AD2038" w14:textId="77777777" w:rsidR="007D5062" w:rsidRPr="001C480C" w:rsidRDefault="007D5062" w:rsidP="00F77720">
            <w:pPr>
              <w:rPr>
                <w:rFonts w:cs="Arial"/>
                <w:b/>
                <w:bCs/>
                <w:color w:val="2484C6"/>
                <w:sz w:val="20"/>
                <w:szCs w:val="20"/>
              </w:rPr>
            </w:pPr>
            <w:r w:rsidRPr="001C480C">
              <w:rPr>
                <w:rFonts w:cs="Arial"/>
                <w:b/>
                <w:bCs/>
                <w:color w:val="2484C6"/>
                <w:sz w:val="20"/>
                <w:szCs w:val="20"/>
              </w:rPr>
              <w:t>Your charity for Scotland’s environment</w:t>
            </w:r>
          </w:p>
        </w:tc>
      </w:tr>
      <w:tr w:rsidR="007D5062" w:rsidRPr="001C480C" w14:paraId="6849C54A" w14:textId="77777777" w:rsidTr="00F77720">
        <w:trPr>
          <w:tblCellSpacing w:w="0" w:type="dxa"/>
        </w:trPr>
        <w:tc>
          <w:tcPr>
            <w:tcW w:w="0" w:type="auto"/>
            <w:tcMar>
              <w:top w:w="220" w:type="dxa"/>
              <w:left w:w="0" w:type="dxa"/>
              <w:bottom w:w="0" w:type="dxa"/>
              <w:right w:w="0" w:type="dxa"/>
            </w:tcMar>
            <w:vAlign w:val="center"/>
            <w:hideMark/>
          </w:tcPr>
          <w:p w14:paraId="23394CF3" w14:textId="77777777" w:rsidR="007D5062" w:rsidRPr="001C480C" w:rsidRDefault="007D5062" w:rsidP="00F77720">
            <w:pPr>
              <w:rPr>
                <w:rFonts w:cs="Arial"/>
                <w:color w:val="2484C6"/>
                <w:sz w:val="20"/>
                <w:szCs w:val="20"/>
              </w:rPr>
            </w:pPr>
            <w:r w:rsidRPr="001C480C">
              <w:rPr>
                <w:rFonts w:cs="Arial"/>
                <w:color w:val="2484C6"/>
                <w:sz w:val="20"/>
                <w:szCs w:val="20"/>
              </w:rPr>
              <w:t>Keep Scotland Beautiful, Glendevon House, The Castle Business Park, Stirling, FK9 4TZ</w:t>
            </w:r>
          </w:p>
        </w:tc>
      </w:tr>
    </w:tbl>
    <w:p w14:paraId="6A182D7E" w14:textId="77777777" w:rsidR="003B5E3A" w:rsidRPr="001C480C" w:rsidRDefault="003B5E3A" w:rsidP="006B7BB8">
      <w:pPr>
        <w:pStyle w:val="paragraph"/>
        <w:spacing w:before="0" w:beforeAutospacing="0" w:after="0" w:afterAutospacing="0"/>
        <w:textAlignment w:val="baseline"/>
        <w:rPr>
          <w:rFonts w:ascii="Arial" w:hAnsi="Arial" w:cs="Arial"/>
          <w:sz w:val="20"/>
          <w:szCs w:val="20"/>
        </w:rPr>
      </w:pPr>
    </w:p>
    <w:sectPr w:rsidR="003B5E3A" w:rsidRPr="001C480C" w:rsidSect="00684856">
      <w:headerReference w:type="even" r:id="rId16"/>
      <w:headerReference w:type="default" r:id="rId17"/>
      <w:footerReference w:type="even" r:id="rId18"/>
      <w:footerReference w:type="default" r:id="rId19"/>
      <w:headerReference w:type="first" r:id="rId20"/>
      <w:footerReference w:type="first" r:id="rId21"/>
      <w:pgSz w:w="11906" w:h="16838"/>
      <w:pgMar w:top="1834" w:right="926" w:bottom="360" w:left="1080" w:header="0" w:footer="1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58877" w14:textId="77777777" w:rsidR="00E7652A" w:rsidRDefault="00E7652A">
      <w:r>
        <w:separator/>
      </w:r>
    </w:p>
  </w:endnote>
  <w:endnote w:type="continuationSeparator" w:id="0">
    <w:p w14:paraId="57399BD9" w14:textId="77777777" w:rsidR="00E7652A" w:rsidRDefault="00E76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Medium">
    <w:altName w:val="Calibri"/>
    <w:charset w:val="00"/>
    <w:family w:val="auto"/>
    <w:pitch w:val="variable"/>
    <w:sig w:usb0="800000AF" w:usb1="40000048" w:usb2="00000000" w:usb3="00000000" w:csb0="00000111" w:csb1="00000000"/>
  </w:font>
  <w:font w:name="Gotham">
    <w:altName w:val="Century"/>
    <w:charset w:val="00"/>
    <w:family w:val="auto"/>
    <w:pitch w:val="variable"/>
    <w:sig w:usb0="00000001" w:usb1="00000000" w:usb2="00000000" w:usb3="00000000" w:csb0="00000009" w:csb1="00000000"/>
  </w:font>
  <w:font w:name="Montserrat">
    <w:altName w:val="Calibri"/>
    <w:charset w:val="00"/>
    <w:family w:val="auto"/>
    <w:pitch w:val="variable"/>
    <w:sig w:usb0="2000020F" w:usb1="00000003" w:usb2="00000000" w:usb3="00000000" w:csb0="00000197" w:csb1="00000000"/>
  </w:font>
  <w:font w:name="Montserrat SemiBold">
    <w:altName w:val="Montserrat SemiBold"/>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80ACF" w14:textId="77777777" w:rsidR="001759A4" w:rsidRDefault="001759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7EB06" w14:textId="77777777" w:rsidR="0026647B" w:rsidRDefault="0026647B" w:rsidP="0026647B">
    <w:pPr>
      <w:pStyle w:val="Footer"/>
      <w:spacing w:line="480" w:lineRule="auto"/>
      <w:ind w:left="-993" w:right="-873"/>
      <w:jc w:val="center"/>
      <w:rPr>
        <w:rFonts w:ascii="Gotham" w:hAnsi="Gotham"/>
        <w:color w:val="2484C6"/>
        <w:sz w:val="16"/>
        <w:szCs w:val="16"/>
      </w:rPr>
    </w:pPr>
    <w:r>
      <w:rPr>
        <w:rFonts w:ascii="Gotham" w:hAnsi="Gotham"/>
        <w:color w:val="2484C6"/>
        <w:sz w:val="16"/>
        <w:szCs w:val="16"/>
      </w:rPr>
      <w:t>___</w:t>
    </w:r>
    <w:r w:rsidR="00F01495">
      <w:rPr>
        <w:rFonts w:ascii="Gotham" w:hAnsi="Gotham"/>
        <w:color w:val="2484C6"/>
        <w:sz w:val="16"/>
        <w:szCs w:val="16"/>
      </w:rPr>
      <w:t>____________________________________</w:t>
    </w:r>
    <w:r>
      <w:rPr>
        <w:rFonts w:ascii="Gotham" w:hAnsi="Gotham"/>
        <w:color w:val="2484C6"/>
        <w:sz w:val="16"/>
        <w:szCs w:val="16"/>
      </w:rPr>
      <w:t>____________________________________________________________________________________________________________</w:t>
    </w:r>
  </w:p>
  <w:p w14:paraId="2F1006D1" w14:textId="77777777" w:rsidR="0026647B" w:rsidRPr="00F01495" w:rsidRDefault="0026647B" w:rsidP="0026647B">
    <w:pPr>
      <w:pStyle w:val="Footer"/>
      <w:spacing w:line="480" w:lineRule="auto"/>
      <w:ind w:left="-993" w:right="-873"/>
      <w:jc w:val="center"/>
      <w:rPr>
        <w:rFonts w:ascii="Montserrat" w:hAnsi="Montserrat"/>
        <w:color w:val="2484C6"/>
        <w:sz w:val="16"/>
        <w:szCs w:val="16"/>
      </w:rPr>
    </w:pPr>
    <w:r w:rsidRPr="00F01495">
      <w:rPr>
        <w:rFonts w:ascii="Montserrat" w:hAnsi="Montserrat"/>
        <w:color w:val="2484C6"/>
        <w:sz w:val="16"/>
        <w:szCs w:val="16"/>
      </w:rPr>
      <w:t xml:space="preserve">Keep Scotland Beautiful, First Floor, </w:t>
    </w:r>
    <w:r w:rsidR="005906C8" w:rsidRPr="00F01495">
      <w:rPr>
        <w:rFonts w:ascii="Montserrat" w:hAnsi="Montserrat"/>
        <w:color w:val="2484C6"/>
        <w:sz w:val="16"/>
        <w:szCs w:val="16"/>
      </w:rPr>
      <w:t>Glendevon</w:t>
    </w:r>
    <w:r w:rsidRPr="00F01495">
      <w:rPr>
        <w:rFonts w:ascii="Montserrat" w:hAnsi="Montserrat"/>
        <w:color w:val="2484C6"/>
        <w:sz w:val="16"/>
        <w:szCs w:val="16"/>
      </w:rPr>
      <w:t xml:space="preserve"> House, Castle Business Park, Stirling FK9 4TZ</w:t>
    </w:r>
  </w:p>
  <w:p w14:paraId="14E25E43" w14:textId="77777777" w:rsidR="0026647B" w:rsidRPr="00F01495" w:rsidRDefault="00F01495" w:rsidP="0026647B">
    <w:pPr>
      <w:pStyle w:val="Footer"/>
      <w:spacing w:line="480" w:lineRule="auto"/>
      <w:ind w:left="-993" w:right="-873"/>
      <w:jc w:val="center"/>
      <w:rPr>
        <w:rFonts w:ascii="Montserrat" w:hAnsi="Montserrat"/>
        <w:color w:val="2484C6"/>
        <w:sz w:val="16"/>
        <w:szCs w:val="16"/>
      </w:rPr>
    </w:pPr>
    <w:r>
      <w:rPr>
        <w:rFonts w:ascii="Montserrat" w:hAnsi="Montserrat"/>
        <w:color w:val="2484C6"/>
        <w:sz w:val="16"/>
        <w:szCs w:val="16"/>
      </w:rPr>
      <w:t>T</w:t>
    </w:r>
    <w:r w:rsidR="0026647B" w:rsidRPr="00F01495">
      <w:rPr>
        <w:rFonts w:ascii="Montserrat" w:hAnsi="Montserrat"/>
        <w:color w:val="2484C6"/>
        <w:sz w:val="16"/>
        <w:szCs w:val="16"/>
      </w:rPr>
      <w:t xml:space="preserve">: 01786 471333   </w:t>
    </w:r>
    <w:r>
      <w:rPr>
        <w:rFonts w:ascii="Montserrat" w:hAnsi="Montserrat"/>
        <w:color w:val="2484C6"/>
        <w:sz w:val="16"/>
        <w:szCs w:val="16"/>
      </w:rPr>
      <w:t>F</w:t>
    </w:r>
    <w:r w:rsidR="0026647B" w:rsidRPr="00F01495">
      <w:rPr>
        <w:rFonts w:ascii="Montserrat" w:hAnsi="Montserrat"/>
        <w:color w:val="2484C6"/>
        <w:sz w:val="16"/>
        <w:szCs w:val="16"/>
      </w:rPr>
      <w:t xml:space="preserve">: 01786 464611   </w:t>
    </w:r>
    <w:r>
      <w:rPr>
        <w:rFonts w:ascii="Montserrat" w:hAnsi="Montserrat"/>
        <w:color w:val="2484C6"/>
        <w:sz w:val="16"/>
        <w:szCs w:val="16"/>
      </w:rPr>
      <w:t>E</w:t>
    </w:r>
    <w:r w:rsidR="0026647B" w:rsidRPr="00F01495">
      <w:rPr>
        <w:rFonts w:ascii="Montserrat" w:hAnsi="Montserrat"/>
        <w:color w:val="2484C6"/>
        <w:sz w:val="16"/>
        <w:szCs w:val="16"/>
      </w:rPr>
      <w:t xml:space="preserve">: </w:t>
    </w:r>
    <w:hyperlink r:id="rId1" w:history="1">
      <w:r w:rsidR="0026647B" w:rsidRPr="00F01495">
        <w:rPr>
          <w:rStyle w:val="Hyperlink"/>
          <w:rFonts w:ascii="Montserrat" w:hAnsi="Montserrat"/>
          <w:color w:val="2484C6"/>
          <w:sz w:val="16"/>
          <w:szCs w:val="16"/>
          <w:u w:val="none"/>
        </w:rPr>
        <w:t>info@keepscotlandbeautiful.org</w:t>
      </w:r>
    </w:hyperlink>
    <w:r w:rsidR="0026647B" w:rsidRPr="00F01495">
      <w:rPr>
        <w:rFonts w:ascii="Montserrat" w:hAnsi="Montserrat"/>
        <w:color w:val="2484C6"/>
        <w:sz w:val="16"/>
        <w:szCs w:val="16"/>
      </w:rPr>
      <w:t xml:space="preserve">   </w:t>
    </w:r>
    <w:r>
      <w:rPr>
        <w:rFonts w:ascii="Montserrat" w:hAnsi="Montserrat"/>
        <w:color w:val="2484C6"/>
        <w:sz w:val="16"/>
        <w:szCs w:val="16"/>
      </w:rPr>
      <w:t>W</w:t>
    </w:r>
    <w:r w:rsidR="0026647B" w:rsidRPr="00F01495">
      <w:rPr>
        <w:rFonts w:ascii="Montserrat" w:hAnsi="Montserrat"/>
        <w:color w:val="2484C6"/>
        <w:sz w:val="16"/>
        <w:szCs w:val="16"/>
      </w:rPr>
      <w:t>: keepscotlandbeautiful.org</w:t>
    </w:r>
  </w:p>
  <w:p w14:paraId="63477062" w14:textId="77777777" w:rsidR="000C4948" w:rsidRPr="00684856" w:rsidRDefault="000C4948" w:rsidP="000C4948">
    <w:pPr>
      <w:pStyle w:val="Footer"/>
      <w:spacing w:line="480" w:lineRule="auto"/>
      <w:ind w:left="-993" w:right="-873"/>
      <w:jc w:val="center"/>
      <w:rPr>
        <w:rFonts w:ascii="Montserrat" w:hAnsi="Montserrat"/>
        <w:color w:val="2484C6"/>
        <w:sz w:val="10"/>
        <w:szCs w:val="10"/>
      </w:rPr>
    </w:pPr>
    <w:r>
      <w:rPr>
        <w:rFonts w:ascii="Montserrat" w:hAnsi="Montserrat"/>
        <w:color w:val="2484C6"/>
        <w:sz w:val="10"/>
        <w:szCs w:val="10"/>
      </w:rPr>
      <w:t>Chair</w:t>
    </w:r>
    <w:r w:rsidRPr="000A7DBB">
      <w:rPr>
        <w:rFonts w:ascii="Montserrat" w:hAnsi="Montserrat"/>
        <w:color w:val="2484C6"/>
        <w:sz w:val="10"/>
        <w:szCs w:val="10"/>
      </w:rPr>
      <w:t>: Lindsay Montgomery CBE</w:t>
    </w:r>
    <w:r>
      <w:rPr>
        <w:rFonts w:ascii="Montserrat" w:hAnsi="Montserrat"/>
        <w:color w:val="2484C6"/>
        <w:sz w:val="10"/>
        <w:szCs w:val="10"/>
      </w:rPr>
      <w:t>. K</w:t>
    </w:r>
    <w:r w:rsidRPr="00F01495">
      <w:rPr>
        <w:rFonts w:ascii="Montserrat" w:hAnsi="Montserrat"/>
        <w:color w:val="2484C6"/>
        <w:sz w:val="10"/>
        <w:szCs w:val="10"/>
      </w:rPr>
      <w:t>eep Scotland Beautiful is a Scottish Charitable Incorporated Organisation (SCIO): Number SC030332. Copyright © Keep Scotland Beautiful 2020.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AAA1D" w14:textId="77777777" w:rsidR="00626520" w:rsidRDefault="00626520" w:rsidP="00626520">
    <w:pPr>
      <w:pStyle w:val="Footer"/>
      <w:spacing w:line="480" w:lineRule="auto"/>
      <w:ind w:left="-993" w:right="-873"/>
      <w:jc w:val="center"/>
      <w:rPr>
        <w:rFonts w:ascii="Gotham" w:hAnsi="Gotham"/>
        <w:color w:val="2484C6"/>
        <w:sz w:val="16"/>
        <w:szCs w:val="16"/>
      </w:rPr>
    </w:pPr>
    <w:r>
      <w:rPr>
        <w:rFonts w:ascii="Gotham" w:hAnsi="Gotham"/>
        <w:color w:val="2484C6"/>
        <w:sz w:val="16"/>
        <w:szCs w:val="16"/>
      </w:rPr>
      <w:t>___________________________________________________________________________________________________________________________________________________</w:t>
    </w:r>
  </w:p>
  <w:p w14:paraId="397CEC48" w14:textId="77777777" w:rsidR="00626520" w:rsidRPr="00F01495" w:rsidRDefault="00626520" w:rsidP="00626520">
    <w:pPr>
      <w:pStyle w:val="Footer"/>
      <w:spacing w:line="480" w:lineRule="auto"/>
      <w:ind w:left="-993" w:right="-873"/>
      <w:jc w:val="center"/>
      <w:rPr>
        <w:rFonts w:ascii="Montserrat" w:hAnsi="Montserrat"/>
        <w:color w:val="2484C6"/>
        <w:sz w:val="16"/>
        <w:szCs w:val="16"/>
      </w:rPr>
    </w:pPr>
    <w:r w:rsidRPr="00F01495">
      <w:rPr>
        <w:rFonts w:ascii="Montserrat" w:hAnsi="Montserrat"/>
        <w:color w:val="2484C6"/>
        <w:sz w:val="16"/>
        <w:szCs w:val="16"/>
      </w:rPr>
      <w:t>Keep Scotland Beautiful, First Floor, Glendevon House, Castle Business Park, Stirling FK9 4TZ</w:t>
    </w:r>
  </w:p>
  <w:p w14:paraId="08816685" w14:textId="77777777" w:rsidR="00626520" w:rsidRPr="00F01495" w:rsidRDefault="00626520" w:rsidP="00626520">
    <w:pPr>
      <w:pStyle w:val="Footer"/>
      <w:spacing w:line="480" w:lineRule="auto"/>
      <w:ind w:left="-993" w:right="-873"/>
      <w:jc w:val="center"/>
      <w:rPr>
        <w:rFonts w:ascii="Montserrat" w:hAnsi="Montserrat"/>
        <w:color w:val="2484C6"/>
        <w:sz w:val="16"/>
        <w:szCs w:val="16"/>
      </w:rPr>
    </w:pPr>
    <w:r>
      <w:rPr>
        <w:rFonts w:ascii="Montserrat" w:hAnsi="Montserrat"/>
        <w:color w:val="2484C6"/>
        <w:sz w:val="16"/>
        <w:szCs w:val="16"/>
      </w:rPr>
      <w:t>T</w:t>
    </w:r>
    <w:r w:rsidRPr="00F01495">
      <w:rPr>
        <w:rFonts w:ascii="Montserrat" w:hAnsi="Montserrat"/>
        <w:color w:val="2484C6"/>
        <w:sz w:val="16"/>
        <w:szCs w:val="16"/>
      </w:rPr>
      <w:t xml:space="preserve">: 01786 471333   </w:t>
    </w:r>
    <w:r>
      <w:rPr>
        <w:rFonts w:ascii="Montserrat" w:hAnsi="Montserrat"/>
        <w:color w:val="2484C6"/>
        <w:sz w:val="16"/>
        <w:szCs w:val="16"/>
      </w:rPr>
      <w:t>F</w:t>
    </w:r>
    <w:r w:rsidRPr="00F01495">
      <w:rPr>
        <w:rFonts w:ascii="Montserrat" w:hAnsi="Montserrat"/>
        <w:color w:val="2484C6"/>
        <w:sz w:val="16"/>
        <w:szCs w:val="16"/>
      </w:rPr>
      <w:t xml:space="preserve">: 01786 464611   </w:t>
    </w:r>
    <w:r>
      <w:rPr>
        <w:rFonts w:ascii="Montserrat" w:hAnsi="Montserrat"/>
        <w:color w:val="2484C6"/>
        <w:sz w:val="16"/>
        <w:szCs w:val="16"/>
      </w:rPr>
      <w:t>E</w:t>
    </w:r>
    <w:r w:rsidRPr="00F01495">
      <w:rPr>
        <w:rFonts w:ascii="Montserrat" w:hAnsi="Montserrat"/>
        <w:color w:val="2484C6"/>
        <w:sz w:val="16"/>
        <w:szCs w:val="16"/>
      </w:rPr>
      <w:t xml:space="preserve">: </w:t>
    </w:r>
    <w:hyperlink r:id="rId1" w:history="1">
      <w:r w:rsidRPr="00F01495">
        <w:rPr>
          <w:rStyle w:val="Hyperlink"/>
          <w:rFonts w:ascii="Montserrat" w:hAnsi="Montserrat"/>
          <w:color w:val="2484C6"/>
          <w:sz w:val="16"/>
          <w:szCs w:val="16"/>
          <w:u w:val="none"/>
        </w:rPr>
        <w:t>info@keepscotlandbeautiful.org</w:t>
      </w:r>
    </w:hyperlink>
    <w:r w:rsidRPr="00F01495">
      <w:rPr>
        <w:rFonts w:ascii="Montserrat" w:hAnsi="Montserrat"/>
        <w:color w:val="2484C6"/>
        <w:sz w:val="16"/>
        <w:szCs w:val="16"/>
      </w:rPr>
      <w:t xml:space="preserve">   </w:t>
    </w:r>
    <w:r>
      <w:rPr>
        <w:rFonts w:ascii="Montserrat" w:hAnsi="Montserrat"/>
        <w:color w:val="2484C6"/>
        <w:sz w:val="16"/>
        <w:szCs w:val="16"/>
      </w:rPr>
      <w:t>W</w:t>
    </w:r>
    <w:r w:rsidRPr="00F01495">
      <w:rPr>
        <w:rFonts w:ascii="Montserrat" w:hAnsi="Montserrat"/>
        <w:color w:val="2484C6"/>
        <w:sz w:val="16"/>
        <w:szCs w:val="16"/>
      </w:rPr>
      <w:t>: keepscotlandbeautiful.org</w:t>
    </w:r>
  </w:p>
  <w:p w14:paraId="142EF47D" w14:textId="54556B9B" w:rsidR="001C18CB" w:rsidRPr="00626520" w:rsidRDefault="001759A4" w:rsidP="00626520">
    <w:pPr>
      <w:pStyle w:val="Footer"/>
      <w:spacing w:line="480" w:lineRule="auto"/>
      <w:ind w:left="-993" w:right="-873"/>
      <w:jc w:val="center"/>
      <w:rPr>
        <w:rFonts w:ascii="Montserrat" w:hAnsi="Montserrat"/>
        <w:color w:val="2484C6"/>
        <w:sz w:val="10"/>
        <w:szCs w:val="10"/>
      </w:rPr>
    </w:pPr>
    <w:r w:rsidRPr="001759A4">
      <w:rPr>
        <w:rFonts w:ascii="Montserrat" w:hAnsi="Montserrat"/>
        <w:color w:val="2484C6"/>
        <w:sz w:val="10"/>
        <w:szCs w:val="10"/>
      </w:rPr>
      <w:t>Chief Executive</w:t>
    </w:r>
    <w:r>
      <w:rPr>
        <w:rFonts w:ascii="Montserrat" w:hAnsi="Montserrat"/>
        <w:color w:val="2484C6"/>
        <w:sz w:val="10"/>
        <w:szCs w:val="10"/>
      </w:rPr>
      <w:t xml:space="preserve">, </w:t>
    </w:r>
    <w:r w:rsidRPr="001759A4">
      <w:rPr>
        <w:rFonts w:ascii="Montserrat" w:hAnsi="Montserrat"/>
        <w:color w:val="2484C6"/>
        <w:sz w:val="10"/>
        <w:szCs w:val="10"/>
      </w:rPr>
      <w:t>Barry Fisher</w:t>
    </w:r>
    <w:r>
      <w:rPr>
        <w:rFonts w:ascii="Montserrat" w:hAnsi="Montserrat"/>
        <w:color w:val="2484C6"/>
        <w:sz w:val="10"/>
        <w:szCs w:val="10"/>
      </w:rPr>
      <w:t xml:space="preserve">. </w:t>
    </w:r>
    <w:r w:rsidR="00626520">
      <w:rPr>
        <w:rFonts w:ascii="Montserrat" w:hAnsi="Montserrat"/>
        <w:color w:val="2484C6"/>
        <w:sz w:val="10"/>
        <w:szCs w:val="10"/>
      </w:rPr>
      <w:t>K</w:t>
    </w:r>
    <w:r w:rsidR="00626520" w:rsidRPr="00F01495">
      <w:rPr>
        <w:rFonts w:ascii="Montserrat" w:hAnsi="Montserrat"/>
        <w:color w:val="2484C6"/>
        <w:sz w:val="10"/>
        <w:szCs w:val="10"/>
      </w:rPr>
      <w:t>eep Scotland Beautiful is a Scottish Charitable Incorporated Organisation (SCIO): Number SC030332. Copyright © Keep Scotland Beautiful 2020.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9F079" w14:textId="77777777" w:rsidR="00E7652A" w:rsidRDefault="00E7652A">
      <w:r>
        <w:separator/>
      </w:r>
    </w:p>
  </w:footnote>
  <w:footnote w:type="continuationSeparator" w:id="0">
    <w:p w14:paraId="67CF22F7" w14:textId="77777777" w:rsidR="00E7652A" w:rsidRDefault="00E76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F96E2" w14:textId="77777777" w:rsidR="001759A4" w:rsidRDefault="001759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A4A00" w14:textId="77777777" w:rsidR="00C727D3" w:rsidRDefault="00C727D3" w:rsidP="00A86E6C">
    <w:pPr>
      <w:pStyle w:val="Header"/>
      <w:ind w:left="-1080" w:right="-30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8E899" w14:textId="421AA2FE" w:rsidR="00EC47EE" w:rsidRDefault="00EC47EE" w:rsidP="00EC47EE">
    <w:pPr>
      <w:pStyle w:val="Header"/>
      <w:ind w:left="-426"/>
    </w:pPr>
  </w:p>
  <w:p w14:paraId="476FEDDA" w14:textId="57CEDF40" w:rsidR="00990E13" w:rsidRPr="00EC47EE" w:rsidRDefault="0036467A" w:rsidP="00EC47EE">
    <w:pPr>
      <w:pStyle w:val="Header"/>
      <w:ind w:right="-165"/>
    </w:pPr>
    <w:r>
      <w:rPr>
        <w:noProof/>
      </w:rPr>
      <w:drawing>
        <wp:anchor distT="0" distB="0" distL="114300" distR="114300" simplePos="0" relativeHeight="251662336" behindDoc="1" locked="0" layoutInCell="1" allowOverlap="1" wp14:anchorId="5C9906F1" wp14:editId="6594D0D9">
          <wp:simplePos x="0" y="0"/>
          <wp:positionH relativeFrom="margin">
            <wp:posOffset>-95250</wp:posOffset>
          </wp:positionH>
          <wp:positionV relativeFrom="paragraph">
            <wp:posOffset>96931</wp:posOffset>
          </wp:positionV>
          <wp:extent cx="2066925" cy="871220"/>
          <wp:effectExtent l="0" t="0" r="952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ep_Scotland_Beautiful-MASTER(RGB_72).jpg"/>
                  <pic:cNvPicPr/>
                </pic:nvPicPr>
                <pic:blipFill>
                  <a:blip r:embed="rId1"/>
                  <a:stretch>
                    <a:fillRect/>
                  </a:stretch>
                </pic:blipFill>
                <pic:spPr>
                  <a:xfrm>
                    <a:off x="0" y="0"/>
                    <a:ext cx="2066925" cy="871220"/>
                  </a:xfrm>
                  <a:prstGeom prst="rect">
                    <a:avLst/>
                  </a:prstGeom>
                </pic:spPr>
              </pic:pic>
            </a:graphicData>
          </a:graphic>
        </wp:anchor>
      </w:drawing>
    </w:r>
    <w:r w:rsidR="00646F11">
      <w:rPr>
        <w:noProof/>
      </w:rPr>
      <mc:AlternateContent>
        <mc:Choice Requires="wps">
          <w:drawing>
            <wp:anchor distT="45720" distB="45720" distL="114300" distR="114300" simplePos="0" relativeHeight="251660288" behindDoc="0" locked="0" layoutInCell="1" allowOverlap="1" wp14:anchorId="76194E65" wp14:editId="365783AD">
              <wp:simplePos x="0" y="0"/>
              <wp:positionH relativeFrom="margin">
                <wp:posOffset>3056890</wp:posOffset>
              </wp:positionH>
              <wp:positionV relativeFrom="paragraph">
                <wp:posOffset>534035</wp:posOffset>
              </wp:positionV>
              <wp:extent cx="329501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1404620"/>
                      </a:xfrm>
                      <a:prstGeom prst="rect">
                        <a:avLst/>
                      </a:prstGeom>
                      <a:noFill/>
                      <a:ln w="9525">
                        <a:noFill/>
                        <a:miter lim="800000"/>
                        <a:headEnd/>
                        <a:tailEnd/>
                      </a:ln>
                    </wps:spPr>
                    <wps:txbx>
                      <w:txbxContent>
                        <w:p w14:paraId="3546CE81" w14:textId="77777777" w:rsidR="00EC47EE" w:rsidRPr="00053CF8" w:rsidRDefault="00EC47EE" w:rsidP="00EC47EE">
                          <w:pPr>
                            <w:jc w:val="right"/>
                            <w:rPr>
                              <w:rFonts w:ascii="Montserrat SemiBold" w:hAnsi="Montserrat SemiBold"/>
                              <w:color w:val="2484C6"/>
                              <w:sz w:val="22"/>
                              <w:szCs w:val="22"/>
                            </w:rPr>
                          </w:pPr>
                          <w:r w:rsidRPr="00053CF8">
                            <w:rPr>
                              <w:rFonts w:ascii="Montserrat SemiBold" w:hAnsi="Montserrat SemiBold"/>
                              <w:color w:val="2484C6"/>
                              <w:sz w:val="22"/>
                              <w:szCs w:val="22"/>
                            </w:rPr>
                            <w:t>Your charity for Scotland’s environment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194E65" id="_x0000_t202" coordsize="21600,21600" o:spt="202" path="m,l,21600r21600,l21600,xe">
              <v:stroke joinstyle="miter"/>
              <v:path gradientshapeok="t" o:connecttype="rect"/>
            </v:shapetype>
            <v:shape id="Text Box 2" o:spid="_x0000_s1026" type="#_x0000_t202" style="position:absolute;margin-left:240.7pt;margin-top:42.05pt;width:259.4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" filled="f" stroked="f">
              <v:textbox style="mso-fit-shape-to-text:t">
                <w:txbxContent>
                  <w:p w14:paraId="3546CE81" w14:textId="77777777" w:rsidR="00EC47EE" w:rsidRPr="00053CF8" w:rsidRDefault="00EC47EE" w:rsidP="00EC47EE">
                    <w:pPr>
                      <w:jc w:val="right"/>
                      <w:rPr>
                        <w:rFonts w:ascii="Montserrat SemiBold" w:hAnsi="Montserrat SemiBold"/>
                        <w:color w:val="2484C6"/>
                        <w:sz w:val="22"/>
                        <w:szCs w:val="22"/>
                      </w:rPr>
                    </w:pPr>
                    <w:r w:rsidRPr="00053CF8">
                      <w:rPr>
                        <w:rFonts w:ascii="Montserrat SemiBold" w:hAnsi="Montserrat SemiBold"/>
                        <w:color w:val="2484C6"/>
                        <w:sz w:val="22"/>
                        <w:szCs w:val="22"/>
                      </w:rPr>
                      <w:t>Your charity for Scotland’s environment</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F2E7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AC0DBA"/>
    <w:multiLevelType w:val="hybridMultilevel"/>
    <w:tmpl w:val="B4F0E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AF7B21"/>
    <w:multiLevelType w:val="hybridMultilevel"/>
    <w:tmpl w:val="C336905A"/>
    <w:lvl w:ilvl="0" w:tplc="0809000F">
      <w:start w:val="1"/>
      <w:numFmt w:val="decimal"/>
      <w:lvlText w:val="%1."/>
      <w:lvlJc w:val="left"/>
      <w:pPr>
        <w:tabs>
          <w:tab w:val="num" w:pos="540"/>
        </w:tabs>
        <w:ind w:left="540" w:hanging="360"/>
      </w:pPr>
      <w:rPr>
        <w:rFonts w:hint="default"/>
        <w:sz w:val="22"/>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39A65871"/>
    <w:multiLevelType w:val="hybridMultilevel"/>
    <w:tmpl w:val="F00A74A2"/>
    <w:lvl w:ilvl="0" w:tplc="495EF356">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491E0E"/>
    <w:multiLevelType w:val="hybridMultilevel"/>
    <w:tmpl w:val="69D0B94E"/>
    <w:lvl w:ilvl="0" w:tplc="CEEEF8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435836"/>
    <w:multiLevelType w:val="multilevel"/>
    <w:tmpl w:val="A662A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7145C9"/>
    <w:multiLevelType w:val="hybridMultilevel"/>
    <w:tmpl w:val="CC349220"/>
    <w:lvl w:ilvl="0" w:tplc="83A6E41A">
      <w:start w:val="1"/>
      <w:numFmt w:val="bullet"/>
      <w:lvlText w:val=""/>
      <w:lvlJc w:val="left"/>
      <w:pPr>
        <w:tabs>
          <w:tab w:val="num" w:pos="540"/>
        </w:tabs>
        <w:ind w:left="540" w:hanging="360"/>
      </w:pPr>
      <w:rPr>
        <w:rFonts w:ascii="Symbol" w:hAnsi="Symbol" w:hint="default"/>
        <w:sz w:val="22"/>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num w:numId="1" w16cid:durableId="1277784933">
    <w:abstractNumId w:val="4"/>
  </w:num>
  <w:num w:numId="2" w16cid:durableId="68041800">
    <w:abstractNumId w:val="5"/>
  </w:num>
  <w:num w:numId="3" w16cid:durableId="255789522">
    <w:abstractNumId w:val="6"/>
  </w:num>
  <w:num w:numId="4" w16cid:durableId="997803931">
    <w:abstractNumId w:val="2"/>
  </w:num>
  <w:num w:numId="5" w16cid:durableId="2049137373">
    <w:abstractNumId w:val="1"/>
  </w:num>
  <w:num w:numId="6" w16cid:durableId="1144737298">
    <w:abstractNumId w:val="0"/>
  </w:num>
  <w:num w:numId="7" w16cid:durableId="1332416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5E7"/>
    <w:rsid w:val="00003F11"/>
    <w:rsid w:val="0000471E"/>
    <w:rsid w:val="00006A19"/>
    <w:rsid w:val="0001016C"/>
    <w:rsid w:val="00013B3B"/>
    <w:rsid w:val="00015C92"/>
    <w:rsid w:val="00016DA9"/>
    <w:rsid w:val="000207D1"/>
    <w:rsid w:val="0005327B"/>
    <w:rsid w:val="00053CF8"/>
    <w:rsid w:val="00054156"/>
    <w:rsid w:val="000559A7"/>
    <w:rsid w:val="000576AA"/>
    <w:rsid w:val="0006219F"/>
    <w:rsid w:val="00062DC1"/>
    <w:rsid w:val="00064266"/>
    <w:rsid w:val="000745FC"/>
    <w:rsid w:val="000823AC"/>
    <w:rsid w:val="00083902"/>
    <w:rsid w:val="00084951"/>
    <w:rsid w:val="0008548C"/>
    <w:rsid w:val="00087144"/>
    <w:rsid w:val="00087BB0"/>
    <w:rsid w:val="00091F82"/>
    <w:rsid w:val="00092C37"/>
    <w:rsid w:val="0009380C"/>
    <w:rsid w:val="00093F74"/>
    <w:rsid w:val="000A1EBB"/>
    <w:rsid w:val="000A7DBB"/>
    <w:rsid w:val="000B0623"/>
    <w:rsid w:val="000B0E64"/>
    <w:rsid w:val="000B3F6F"/>
    <w:rsid w:val="000B4C8F"/>
    <w:rsid w:val="000C0466"/>
    <w:rsid w:val="000C4948"/>
    <w:rsid w:val="000D3535"/>
    <w:rsid w:val="000E049E"/>
    <w:rsid w:val="000E2BA2"/>
    <w:rsid w:val="000F1803"/>
    <w:rsid w:val="000F30FD"/>
    <w:rsid w:val="000F346E"/>
    <w:rsid w:val="000F372A"/>
    <w:rsid w:val="00103FFF"/>
    <w:rsid w:val="00113187"/>
    <w:rsid w:val="00114BAA"/>
    <w:rsid w:val="001256F2"/>
    <w:rsid w:val="00126278"/>
    <w:rsid w:val="00130E97"/>
    <w:rsid w:val="00134380"/>
    <w:rsid w:val="00134470"/>
    <w:rsid w:val="00134FAC"/>
    <w:rsid w:val="00144286"/>
    <w:rsid w:val="001506F4"/>
    <w:rsid w:val="00151060"/>
    <w:rsid w:val="00157D68"/>
    <w:rsid w:val="00157EC2"/>
    <w:rsid w:val="00160165"/>
    <w:rsid w:val="0016413B"/>
    <w:rsid w:val="00165053"/>
    <w:rsid w:val="00166CF8"/>
    <w:rsid w:val="001676BD"/>
    <w:rsid w:val="001724D7"/>
    <w:rsid w:val="00172952"/>
    <w:rsid w:val="00174AAF"/>
    <w:rsid w:val="00175983"/>
    <w:rsid w:val="001759A4"/>
    <w:rsid w:val="00180852"/>
    <w:rsid w:val="001824A9"/>
    <w:rsid w:val="00183F3F"/>
    <w:rsid w:val="001854A5"/>
    <w:rsid w:val="001904E0"/>
    <w:rsid w:val="001A06C5"/>
    <w:rsid w:val="001A2569"/>
    <w:rsid w:val="001B10D3"/>
    <w:rsid w:val="001C037D"/>
    <w:rsid w:val="001C18CB"/>
    <w:rsid w:val="001C1B0F"/>
    <w:rsid w:val="001C1ECE"/>
    <w:rsid w:val="001C480C"/>
    <w:rsid w:val="001D4FE7"/>
    <w:rsid w:val="001D6F1C"/>
    <w:rsid w:val="001E455B"/>
    <w:rsid w:val="001F1402"/>
    <w:rsid w:val="001F38EB"/>
    <w:rsid w:val="001F525B"/>
    <w:rsid w:val="001F581A"/>
    <w:rsid w:val="002035BC"/>
    <w:rsid w:val="00205124"/>
    <w:rsid w:val="00212C90"/>
    <w:rsid w:val="00215FEB"/>
    <w:rsid w:val="002173FE"/>
    <w:rsid w:val="002175EE"/>
    <w:rsid w:val="002270EA"/>
    <w:rsid w:val="00231BA8"/>
    <w:rsid w:val="0023225A"/>
    <w:rsid w:val="00233272"/>
    <w:rsid w:val="0023417A"/>
    <w:rsid w:val="00236C3D"/>
    <w:rsid w:val="00245007"/>
    <w:rsid w:val="002455B3"/>
    <w:rsid w:val="00250887"/>
    <w:rsid w:val="002516A1"/>
    <w:rsid w:val="00252EDD"/>
    <w:rsid w:val="00254FD6"/>
    <w:rsid w:val="00256A7C"/>
    <w:rsid w:val="002637F2"/>
    <w:rsid w:val="0026647B"/>
    <w:rsid w:val="00270526"/>
    <w:rsid w:val="002706E6"/>
    <w:rsid w:val="00274356"/>
    <w:rsid w:val="00276FCC"/>
    <w:rsid w:val="0028072C"/>
    <w:rsid w:val="002878AE"/>
    <w:rsid w:val="002910C1"/>
    <w:rsid w:val="00297E2F"/>
    <w:rsid w:val="002A7225"/>
    <w:rsid w:val="002B0F6A"/>
    <w:rsid w:val="002B1CFF"/>
    <w:rsid w:val="002B6663"/>
    <w:rsid w:val="002C02D5"/>
    <w:rsid w:val="002C06EC"/>
    <w:rsid w:val="002C32D7"/>
    <w:rsid w:val="002C4061"/>
    <w:rsid w:val="002C5182"/>
    <w:rsid w:val="002D157A"/>
    <w:rsid w:val="002D437E"/>
    <w:rsid w:val="002D722B"/>
    <w:rsid w:val="002E1AC6"/>
    <w:rsid w:val="002E3ECC"/>
    <w:rsid w:val="002E78E6"/>
    <w:rsid w:val="002F13E1"/>
    <w:rsid w:val="002F7115"/>
    <w:rsid w:val="002F7A6E"/>
    <w:rsid w:val="00304A70"/>
    <w:rsid w:val="00304DAE"/>
    <w:rsid w:val="00310A94"/>
    <w:rsid w:val="00311BAE"/>
    <w:rsid w:val="00315326"/>
    <w:rsid w:val="00323A10"/>
    <w:rsid w:val="003245CD"/>
    <w:rsid w:val="00332C82"/>
    <w:rsid w:val="00333A10"/>
    <w:rsid w:val="00333E1B"/>
    <w:rsid w:val="00334F09"/>
    <w:rsid w:val="00334FFB"/>
    <w:rsid w:val="0033669D"/>
    <w:rsid w:val="00337D22"/>
    <w:rsid w:val="00342AC6"/>
    <w:rsid w:val="0034503C"/>
    <w:rsid w:val="00350FDF"/>
    <w:rsid w:val="00357ED1"/>
    <w:rsid w:val="00361BC9"/>
    <w:rsid w:val="0036467A"/>
    <w:rsid w:val="00366623"/>
    <w:rsid w:val="00367BEE"/>
    <w:rsid w:val="00374DA3"/>
    <w:rsid w:val="00375AA6"/>
    <w:rsid w:val="0039571B"/>
    <w:rsid w:val="0039643A"/>
    <w:rsid w:val="003A2C1B"/>
    <w:rsid w:val="003A3B82"/>
    <w:rsid w:val="003A4747"/>
    <w:rsid w:val="003A64AC"/>
    <w:rsid w:val="003A7CD8"/>
    <w:rsid w:val="003B4BC4"/>
    <w:rsid w:val="003B5C61"/>
    <w:rsid w:val="003B5E3A"/>
    <w:rsid w:val="003C1048"/>
    <w:rsid w:val="003C2858"/>
    <w:rsid w:val="003C40D8"/>
    <w:rsid w:val="003D4619"/>
    <w:rsid w:val="003D6A37"/>
    <w:rsid w:val="003E0CB1"/>
    <w:rsid w:val="003E4A9A"/>
    <w:rsid w:val="00411BBE"/>
    <w:rsid w:val="004140BE"/>
    <w:rsid w:val="0041469F"/>
    <w:rsid w:val="00414DFD"/>
    <w:rsid w:val="00415181"/>
    <w:rsid w:val="00431790"/>
    <w:rsid w:val="00434839"/>
    <w:rsid w:val="00437F0B"/>
    <w:rsid w:val="00453A02"/>
    <w:rsid w:val="00457207"/>
    <w:rsid w:val="00460841"/>
    <w:rsid w:val="00461B40"/>
    <w:rsid w:val="00462FDF"/>
    <w:rsid w:val="00464B27"/>
    <w:rsid w:val="004653DA"/>
    <w:rsid w:val="00466F7B"/>
    <w:rsid w:val="004723CD"/>
    <w:rsid w:val="00477AA7"/>
    <w:rsid w:val="0048170D"/>
    <w:rsid w:val="0049245E"/>
    <w:rsid w:val="0049669D"/>
    <w:rsid w:val="004971AB"/>
    <w:rsid w:val="004A282E"/>
    <w:rsid w:val="004C38C9"/>
    <w:rsid w:val="004E6596"/>
    <w:rsid w:val="004E688F"/>
    <w:rsid w:val="004E6BEF"/>
    <w:rsid w:val="004F21A7"/>
    <w:rsid w:val="004F586D"/>
    <w:rsid w:val="004F789C"/>
    <w:rsid w:val="00502AB5"/>
    <w:rsid w:val="005136CD"/>
    <w:rsid w:val="00515B18"/>
    <w:rsid w:val="005231EF"/>
    <w:rsid w:val="00525414"/>
    <w:rsid w:val="005320F7"/>
    <w:rsid w:val="005328E0"/>
    <w:rsid w:val="00535AFA"/>
    <w:rsid w:val="00536E58"/>
    <w:rsid w:val="00536E5C"/>
    <w:rsid w:val="00540498"/>
    <w:rsid w:val="0054375A"/>
    <w:rsid w:val="00546DD5"/>
    <w:rsid w:val="0054758F"/>
    <w:rsid w:val="005573AD"/>
    <w:rsid w:val="005578E6"/>
    <w:rsid w:val="00560DF5"/>
    <w:rsid w:val="00561D41"/>
    <w:rsid w:val="0056206D"/>
    <w:rsid w:val="00571291"/>
    <w:rsid w:val="00573B76"/>
    <w:rsid w:val="005741B0"/>
    <w:rsid w:val="0058123C"/>
    <w:rsid w:val="00584CB1"/>
    <w:rsid w:val="005869D0"/>
    <w:rsid w:val="005906C8"/>
    <w:rsid w:val="0059075A"/>
    <w:rsid w:val="005917F0"/>
    <w:rsid w:val="00592526"/>
    <w:rsid w:val="005A0918"/>
    <w:rsid w:val="005A244D"/>
    <w:rsid w:val="005A29D5"/>
    <w:rsid w:val="005A6403"/>
    <w:rsid w:val="005A6675"/>
    <w:rsid w:val="005A668B"/>
    <w:rsid w:val="005B00CE"/>
    <w:rsid w:val="005B3DEF"/>
    <w:rsid w:val="005C02CF"/>
    <w:rsid w:val="005C2609"/>
    <w:rsid w:val="005C2702"/>
    <w:rsid w:val="005C5E9F"/>
    <w:rsid w:val="005C78D3"/>
    <w:rsid w:val="005D1468"/>
    <w:rsid w:val="005D1BE8"/>
    <w:rsid w:val="005D5964"/>
    <w:rsid w:val="005D63B0"/>
    <w:rsid w:val="005E1452"/>
    <w:rsid w:val="005F01A5"/>
    <w:rsid w:val="005F21DE"/>
    <w:rsid w:val="005F3291"/>
    <w:rsid w:val="005F421E"/>
    <w:rsid w:val="005F6027"/>
    <w:rsid w:val="005F65C5"/>
    <w:rsid w:val="00600EAD"/>
    <w:rsid w:val="0060429B"/>
    <w:rsid w:val="006072F8"/>
    <w:rsid w:val="00612D82"/>
    <w:rsid w:val="006138FE"/>
    <w:rsid w:val="00621C1C"/>
    <w:rsid w:val="00622123"/>
    <w:rsid w:val="00626520"/>
    <w:rsid w:val="006346E5"/>
    <w:rsid w:val="00634851"/>
    <w:rsid w:val="00640A73"/>
    <w:rsid w:val="0064372E"/>
    <w:rsid w:val="00646F11"/>
    <w:rsid w:val="00655D63"/>
    <w:rsid w:val="006560B4"/>
    <w:rsid w:val="00662A80"/>
    <w:rsid w:val="00662D78"/>
    <w:rsid w:val="00670C2D"/>
    <w:rsid w:val="00675838"/>
    <w:rsid w:val="00684085"/>
    <w:rsid w:val="00684856"/>
    <w:rsid w:val="00687E59"/>
    <w:rsid w:val="00690C92"/>
    <w:rsid w:val="006916D1"/>
    <w:rsid w:val="006926CA"/>
    <w:rsid w:val="0069591B"/>
    <w:rsid w:val="006A0121"/>
    <w:rsid w:val="006B164D"/>
    <w:rsid w:val="006B25B8"/>
    <w:rsid w:val="006B72FD"/>
    <w:rsid w:val="006B7BB8"/>
    <w:rsid w:val="006C0153"/>
    <w:rsid w:val="006C50F4"/>
    <w:rsid w:val="006D2824"/>
    <w:rsid w:val="006D2B67"/>
    <w:rsid w:val="006D4AF0"/>
    <w:rsid w:val="006D7DBE"/>
    <w:rsid w:val="006E237C"/>
    <w:rsid w:val="006E5CFF"/>
    <w:rsid w:val="006F3231"/>
    <w:rsid w:val="00700736"/>
    <w:rsid w:val="00702D31"/>
    <w:rsid w:val="00714020"/>
    <w:rsid w:val="007339AB"/>
    <w:rsid w:val="00735A6A"/>
    <w:rsid w:val="00742A66"/>
    <w:rsid w:val="00745273"/>
    <w:rsid w:val="0075216E"/>
    <w:rsid w:val="00752B44"/>
    <w:rsid w:val="0075416B"/>
    <w:rsid w:val="007557EE"/>
    <w:rsid w:val="00757F54"/>
    <w:rsid w:val="00763A4E"/>
    <w:rsid w:val="00767521"/>
    <w:rsid w:val="00767568"/>
    <w:rsid w:val="0078182D"/>
    <w:rsid w:val="007838DA"/>
    <w:rsid w:val="007846ED"/>
    <w:rsid w:val="00787C76"/>
    <w:rsid w:val="00791FFF"/>
    <w:rsid w:val="00793518"/>
    <w:rsid w:val="00793571"/>
    <w:rsid w:val="007935C2"/>
    <w:rsid w:val="007939BC"/>
    <w:rsid w:val="007A2296"/>
    <w:rsid w:val="007B1E0E"/>
    <w:rsid w:val="007B7772"/>
    <w:rsid w:val="007C056B"/>
    <w:rsid w:val="007C10F4"/>
    <w:rsid w:val="007C255A"/>
    <w:rsid w:val="007C2F1D"/>
    <w:rsid w:val="007C3D5A"/>
    <w:rsid w:val="007C6B5C"/>
    <w:rsid w:val="007D5062"/>
    <w:rsid w:val="007D6C38"/>
    <w:rsid w:val="007F0DF3"/>
    <w:rsid w:val="007F179F"/>
    <w:rsid w:val="007F219E"/>
    <w:rsid w:val="007F304D"/>
    <w:rsid w:val="007F3FB9"/>
    <w:rsid w:val="0080574E"/>
    <w:rsid w:val="00807581"/>
    <w:rsid w:val="008110A0"/>
    <w:rsid w:val="00811DD8"/>
    <w:rsid w:val="00816812"/>
    <w:rsid w:val="00826771"/>
    <w:rsid w:val="00831DB8"/>
    <w:rsid w:val="008376F6"/>
    <w:rsid w:val="00837992"/>
    <w:rsid w:val="00852602"/>
    <w:rsid w:val="00855658"/>
    <w:rsid w:val="0085678E"/>
    <w:rsid w:val="0086342E"/>
    <w:rsid w:val="008634F2"/>
    <w:rsid w:val="008653D1"/>
    <w:rsid w:val="008718CB"/>
    <w:rsid w:val="00871D7C"/>
    <w:rsid w:val="00873720"/>
    <w:rsid w:val="00874D4C"/>
    <w:rsid w:val="00875E28"/>
    <w:rsid w:val="00876DB7"/>
    <w:rsid w:val="008772A7"/>
    <w:rsid w:val="0087764C"/>
    <w:rsid w:val="00880948"/>
    <w:rsid w:val="008846C5"/>
    <w:rsid w:val="008A090A"/>
    <w:rsid w:val="008A2F1B"/>
    <w:rsid w:val="008A4960"/>
    <w:rsid w:val="008A54E2"/>
    <w:rsid w:val="008B3232"/>
    <w:rsid w:val="008B6B62"/>
    <w:rsid w:val="008C35BE"/>
    <w:rsid w:val="008C600D"/>
    <w:rsid w:val="008D0DD5"/>
    <w:rsid w:val="008D37D0"/>
    <w:rsid w:val="008D68C8"/>
    <w:rsid w:val="008D7791"/>
    <w:rsid w:val="008E139C"/>
    <w:rsid w:val="008E16B2"/>
    <w:rsid w:val="008E28F0"/>
    <w:rsid w:val="008E3100"/>
    <w:rsid w:val="008E4F6B"/>
    <w:rsid w:val="008E6DAD"/>
    <w:rsid w:val="008F3429"/>
    <w:rsid w:val="008F380B"/>
    <w:rsid w:val="008F3E06"/>
    <w:rsid w:val="008F698A"/>
    <w:rsid w:val="008F7424"/>
    <w:rsid w:val="0090031C"/>
    <w:rsid w:val="00902450"/>
    <w:rsid w:val="00907A0F"/>
    <w:rsid w:val="009117BE"/>
    <w:rsid w:val="009153A6"/>
    <w:rsid w:val="00915A71"/>
    <w:rsid w:val="00917AE9"/>
    <w:rsid w:val="00920D7D"/>
    <w:rsid w:val="00922710"/>
    <w:rsid w:val="009260A8"/>
    <w:rsid w:val="0093672B"/>
    <w:rsid w:val="00936883"/>
    <w:rsid w:val="009406FA"/>
    <w:rsid w:val="00954576"/>
    <w:rsid w:val="0095662D"/>
    <w:rsid w:val="00956F35"/>
    <w:rsid w:val="0096118B"/>
    <w:rsid w:val="009616F7"/>
    <w:rsid w:val="009674C4"/>
    <w:rsid w:val="0097123B"/>
    <w:rsid w:val="00972ACD"/>
    <w:rsid w:val="00984466"/>
    <w:rsid w:val="00986D11"/>
    <w:rsid w:val="0099086B"/>
    <w:rsid w:val="00990E13"/>
    <w:rsid w:val="00990F1C"/>
    <w:rsid w:val="00994C10"/>
    <w:rsid w:val="009A126B"/>
    <w:rsid w:val="009A3DB1"/>
    <w:rsid w:val="009B53AF"/>
    <w:rsid w:val="009B5ECE"/>
    <w:rsid w:val="009C00D3"/>
    <w:rsid w:val="009C0FE3"/>
    <w:rsid w:val="009C1686"/>
    <w:rsid w:val="009C4488"/>
    <w:rsid w:val="009C68C4"/>
    <w:rsid w:val="009C6FC4"/>
    <w:rsid w:val="009D0057"/>
    <w:rsid w:val="009D11B6"/>
    <w:rsid w:val="009D3CBE"/>
    <w:rsid w:val="009E331A"/>
    <w:rsid w:val="009E3C28"/>
    <w:rsid w:val="009E60B5"/>
    <w:rsid w:val="009E7420"/>
    <w:rsid w:val="00A030D7"/>
    <w:rsid w:val="00A032E7"/>
    <w:rsid w:val="00A043B6"/>
    <w:rsid w:val="00A13B26"/>
    <w:rsid w:val="00A157B8"/>
    <w:rsid w:val="00A32AFA"/>
    <w:rsid w:val="00A34466"/>
    <w:rsid w:val="00A4312F"/>
    <w:rsid w:val="00A433C9"/>
    <w:rsid w:val="00A44528"/>
    <w:rsid w:val="00A47776"/>
    <w:rsid w:val="00A5122D"/>
    <w:rsid w:val="00A5273A"/>
    <w:rsid w:val="00A62DE6"/>
    <w:rsid w:val="00A635F8"/>
    <w:rsid w:val="00A71435"/>
    <w:rsid w:val="00A729C2"/>
    <w:rsid w:val="00A843F6"/>
    <w:rsid w:val="00A85FD7"/>
    <w:rsid w:val="00A86E6C"/>
    <w:rsid w:val="00A90A07"/>
    <w:rsid w:val="00A91F43"/>
    <w:rsid w:val="00A9497C"/>
    <w:rsid w:val="00A95351"/>
    <w:rsid w:val="00A977C6"/>
    <w:rsid w:val="00AA064A"/>
    <w:rsid w:val="00AA217E"/>
    <w:rsid w:val="00AA2886"/>
    <w:rsid w:val="00AA35A1"/>
    <w:rsid w:val="00AB51FE"/>
    <w:rsid w:val="00AC637F"/>
    <w:rsid w:val="00AC7FC1"/>
    <w:rsid w:val="00AD64EB"/>
    <w:rsid w:val="00AE0666"/>
    <w:rsid w:val="00AE2596"/>
    <w:rsid w:val="00AE4600"/>
    <w:rsid w:val="00B000EA"/>
    <w:rsid w:val="00B00544"/>
    <w:rsid w:val="00B01A3B"/>
    <w:rsid w:val="00B06790"/>
    <w:rsid w:val="00B10A62"/>
    <w:rsid w:val="00B112C1"/>
    <w:rsid w:val="00B17184"/>
    <w:rsid w:val="00B174CB"/>
    <w:rsid w:val="00B21EB4"/>
    <w:rsid w:val="00B247A5"/>
    <w:rsid w:val="00B31188"/>
    <w:rsid w:val="00B3377D"/>
    <w:rsid w:val="00B3639E"/>
    <w:rsid w:val="00B366ED"/>
    <w:rsid w:val="00B438AF"/>
    <w:rsid w:val="00B44703"/>
    <w:rsid w:val="00B450C4"/>
    <w:rsid w:val="00B4599B"/>
    <w:rsid w:val="00B52ECE"/>
    <w:rsid w:val="00B55075"/>
    <w:rsid w:val="00B55D79"/>
    <w:rsid w:val="00B56694"/>
    <w:rsid w:val="00B56D49"/>
    <w:rsid w:val="00B60AED"/>
    <w:rsid w:val="00B61DA3"/>
    <w:rsid w:val="00B63A02"/>
    <w:rsid w:val="00B743E8"/>
    <w:rsid w:val="00B804DB"/>
    <w:rsid w:val="00B83D12"/>
    <w:rsid w:val="00B866B4"/>
    <w:rsid w:val="00B93646"/>
    <w:rsid w:val="00B95282"/>
    <w:rsid w:val="00B97004"/>
    <w:rsid w:val="00BA2084"/>
    <w:rsid w:val="00BA7F8E"/>
    <w:rsid w:val="00BB0552"/>
    <w:rsid w:val="00BB0737"/>
    <w:rsid w:val="00BB0C7D"/>
    <w:rsid w:val="00BB49CA"/>
    <w:rsid w:val="00BB52B3"/>
    <w:rsid w:val="00BC2143"/>
    <w:rsid w:val="00BC2BB7"/>
    <w:rsid w:val="00BC4200"/>
    <w:rsid w:val="00BC7103"/>
    <w:rsid w:val="00BD0523"/>
    <w:rsid w:val="00BD3259"/>
    <w:rsid w:val="00BE2299"/>
    <w:rsid w:val="00BE71DD"/>
    <w:rsid w:val="00BF4AC0"/>
    <w:rsid w:val="00C058FE"/>
    <w:rsid w:val="00C05DEC"/>
    <w:rsid w:val="00C110C0"/>
    <w:rsid w:val="00C2148F"/>
    <w:rsid w:val="00C25317"/>
    <w:rsid w:val="00C25F29"/>
    <w:rsid w:val="00C377D9"/>
    <w:rsid w:val="00C4171F"/>
    <w:rsid w:val="00C41DC1"/>
    <w:rsid w:val="00C440A7"/>
    <w:rsid w:val="00C458E8"/>
    <w:rsid w:val="00C47536"/>
    <w:rsid w:val="00C52887"/>
    <w:rsid w:val="00C542CA"/>
    <w:rsid w:val="00C57E41"/>
    <w:rsid w:val="00C63BB0"/>
    <w:rsid w:val="00C64FC1"/>
    <w:rsid w:val="00C67468"/>
    <w:rsid w:val="00C71D0F"/>
    <w:rsid w:val="00C727D3"/>
    <w:rsid w:val="00C77F7F"/>
    <w:rsid w:val="00C83C49"/>
    <w:rsid w:val="00C866DC"/>
    <w:rsid w:val="00C9798C"/>
    <w:rsid w:val="00CA1FAA"/>
    <w:rsid w:val="00CB49E0"/>
    <w:rsid w:val="00CC489C"/>
    <w:rsid w:val="00CC4C9F"/>
    <w:rsid w:val="00CD09B6"/>
    <w:rsid w:val="00CD5C38"/>
    <w:rsid w:val="00CD6B4B"/>
    <w:rsid w:val="00CD7C27"/>
    <w:rsid w:val="00CE2FBA"/>
    <w:rsid w:val="00CE4EBD"/>
    <w:rsid w:val="00CF2E36"/>
    <w:rsid w:val="00D020CD"/>
    <w:rsid w:val="00D046F9"/>
    <w:rsid w:val="00D06D3E"/>
    <w:rsid w:val="00D10FF3"/>
    <w:rsid w:val="00D116CA"/>
    <w:rsid w:val="00D16C2D"/>
    <w:rsid w:val="00D22416"/>
    <w:rsid w:val="00D22BEC"/>
    <w:rsid w:val="00D256A0"/>
    <w:rsid w:val="00D25AF4"/>
    <w:rsid w:val="00D25BCA"/>
    <w:rsid w:val="00D25BF4"/>
    <w:rsid w:val="00D40BCA"/>
    <w:rsid w:val="00D432EF"/>
    <w:rsid w:val="00D444E7"/>
    <w:rsid w:val="00D455DF"/>
    <w:rsid w:val="00D46DBE"/>
    <w:rsid w:val="00D51C59"/>
    <w:rsid w:val="00D524E3"/>
    <w:rsid w:val="00D536F9"/>
    <w:rsid w:val="00D56508"/>
    <w:rsid w:val="00D673CD"/>
    <w:rsid w:val="00D7085B"/>
    <w:rsid w:val="00D75413"/>
    <w:rsid w:val="00D77B90"/>
    <w:rsid w:val="00D77E33"/>
    <w:rsid w:val="00D83407"/>
    <w:rsid w:val="00D864CE"/>
    <w:rsid w:val="00D90900"/>
    <w:rsid w:val="00D94A67"/>
    <w:rsid w:val="00D95BFD"/>
    <w:rsid w:val="00DA1799"/>
    <w:rsid w:val="00DA1E5F"/>
    <w:rsid w:val="00DA225A"/>
    <w:rsid w:val="00DA75F9"/>
    <w:rsid w:val="00DB1DFB"/>
    <w:rsid w:val="00DB4E1D"/>
    <w:rsid w:val="00DC1CAF"/>
    <w:rsid w:val="00DC3103"/>
    <w:rsid w:val="00DC7338"/>
    <w:rsid w:val="00DD7F41"/>
    <w:rsid w:val="00DE25DD"/>
    <w:rsid w:val="00DF38AC"/>
    <w:rsid w:val="00DF6B41"/>
    <w:rsid w:val="00DF6D6E"/>
    <w:rsid w:val="00DF7B17"/>
    <w:rsid w:val="00E12441"/>
    <w:rsid w:val="00E14715"/>
    <w:rsid w:val="00E17746"/>
    <w:rsid w:val="00E17B52"/>
    <w:rsid w:val="00E22C2A"/>
    <w:rsid w:val="00E2601A"/>
    <w:rsid w:val="00E36D9E"/>
    <w:rsid w:val="00E41A7C"/>
    <w:rsid w:val="00E51D1C"/>
    <w:rsid w:val="00E60476"/>
    <w:rsid w:val="00E61608"/>
    <w:rsid w:val="00E63013"/>
    <w:rsid w:val="00E65E5D"/>
    <w:rsid w:val="00E66239"/>
    <w:rsid w:val="00E73CF5"/>
    <w:rsid w:val="00E7652A"/>
    <w:rsid w:val="00E813D2"/>
    <w:rsid w:val="00E815E7"/>
    <w:rsid w:val="00E828F8"/>
    <w:rsid w:val="00E907C0"/>
    <w:rsid w:val="00E95DED"/>
    <w:rsid w:val="00E965AA"/>
    <w:rsid w:val="00EA4923"/>
    <w:rsid w:val="00EA4D2D"/>
    <w:rsid w:val="00EA6A9E"/>
    <w:rsid w:val="00EA6CBA"/>
    <w:rsid w:val="00EB013A"/>
    <w:rsid w:val="00EB25EC"/>
    <w:rsid w:val="00EB3537"/>
    <w:rsid w:val="00EB75D3"/>
    <w:rsid w:val="00EC2FE6"/>
    <w:rsid w:val="00EC3E84"/>
    <w:rsid w:val="00EC47EE"/>
    <w:rsid w:val="00EC6A03"/>
    <w:rsid w:val="00EC7AC7"/>
    <w:rsid w:val="00ED475A"/>
    <w:rsid w:val="00EE24B3"/>
    <w:rsid w:val="00EE5198"/>
    <w:rsid w:val="00EE6D71"/>
    <w:rsid w:val="00EF1A57"/>
    <w:rsid w:val="00EF51DE"/>
    <w:rsid w:val="00F01495"/>
    <w:rsid w:val="00F0471D"/>
    <w:rsid w:val="00F07B95"/>
    <w:rsid w:val="00F12C3B"/>
    <w:rsid w:val="00F15053"/>
    <w:rsid w:val="00F1702C"/>
    <w:rsid w:val="00F20EA2"/>
    <w:rsid w:val="00F23092"/>
    <w:rsid w:val="00F24199"/>
    <w:rsid w:val="00F34B61"/>
    <w:rsid w:val="00F34D82"/>
    <w:rsid w:val="00F35CEB"/>
    <w:rsid w:val="00F3668C"/>
    <w:rsid w:val="00F43572"/>
    <w:rsid w:val="00F46F6A"/>
    <w:rsid w:val="00F51544"/>
    <w:rsid w:val="00F51A84"/>
    <w:rsid w:val="00F55CE9"/>
    <w:rsid w:val="00F56F72"/>
    <w:rsid w:val="00F63432"/>
    <w:rsid w:val="00F64045"/>
    <w:rsid w:val="00F665DC"/>
    <w:rsid w:val="00F84477"/>
    <w:rsid w:val="00F86FAF"/>
    <w:rsid w:val="00F95903"/>
    <w:rsid w:val="00F97931"/>
    <w:rsid w:val="00F97F63"/>
    <w:rsid w:val="00FA343E"/>
    <w:rsid w:val="00FB23E4"/>
    <w:rsid w:val="00FB4D94"/>
    <w:rsid w:val="00FC010F"/>
    <w:rsid w:val="00FC3FF3"/>
    <w:rsid w:val="00FC517E"/>
    <w:rsid w:val="00FD2FA2"/>
    <w:rsid w:val="00FD5697"/>
    <w:rsid w:val="00FD7C52"/>
    <w:rsid w:val="00FD7EF3"/>
    <w:rsid w:val="00FE23CD"/>
    <w:rsid w:val="00FE2D3B"/>
    <w:rsid w:val="00FE5C44"/>
    <w:rsid w:val="00FF367A"/>
    <w:rsid w:val="00FF4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1A8E80"/>
  <w15:docId w15:val="{B28F202C-FB13-4694-AB39-AF4EC065F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5C02CF"/>
    <w:pPr>
      <w:autoSpaceDE w:val="0"/>
      <w:autoSpaceDN w:val="0"/>
      <w:adjustRightInd w:val="0"/>
      <w:outlineLvl w:val="0"/>
    </w:pPr>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15E7"/>
    <w:rPr>
      <w:color w:val="0000FF"/>
      <w:u w:val="single"/>
    </w:rPr>
  </w:style>
  <w:style w:type="paragraph" w:styleId="BalloonText">
    <w:name w:val="Balloon Text"/>
    <w:basedOn w:val="Normal"/>
    <w:semiHidden/>
    <w:rsid w:val="000F1803"/>
    <w:rPr>
      <w:rFonts w:ascii="Tahoma" w:hAnsi="Tahoma" w:cs="Tahoma"/>
      <w:sz w:val="16"/>
      <w:szCs w:val="16"/>
    </w:rPr>
  </w:style>
  <w:style w:type="paragraph" w:styleId="Header">
    <w:name w:val="header"/>
    <w:basedOn w:val="Normal"/>
    <w:link w:val="HeaderChar"/>
    <w:uiPriority w:val="99"/>
    <w:rsid w:val="007C255A"/>
    <w:pPr>
      <w:tabs>
        <w:tab w:val="center" w:pos="4153"/>
        <w:tab w:val="right" w:pos="8306"/>
      </w:tabs>
    </w:pPr>
  </w:style>
  <w:style w:type="paragraph" w:styleId="Footer">
    <w:name w:val="footer"/>
    <w:basedOn w:val="Normal"/>
    <w:rsid w:val="007C255A"/>
    <w:pPr>
      <w:tabs>
        <w:tab w:val="center" w:pos="4153"/>
        <w:tab w:val="right" w:pos="8306"/>
      </w:tabs>
    </w:pPr>
  </w:style>
  <w:style w:type="character" w:styleId="CommentReference">
    <w:name w:val="annotation reference"/>
    <w:rsid w:val="00E66239"/>
    <w:rPr>
      <w:sz w:val="16"/>
      <w:szCs w:val="16"/>
    </w:rPr>
  </w:style>
  <w:style w:type="paragraph" w:styleId="CommentText">
    <w:name w:val="annotation text"/>
    <w:basedOn w:val="Normal"/>
    <w:link w:val="CommentTextChar"/>
    <w:rsid w:val="00E66239"/>
    <w:rPr>
      <w:sz w:val="20"/>
      <w:szCs w:val="20"/>
    </w:rPr>
  </w:style>
  <w:style w:type="character" w:customStyle="1" w:styleId="CommentTextChar">
    <w:name w:val="Comment Text Char"/>
    <w:link w:val="CommentText"/>
    <w:rsid w:val="00E66239"/>
    <w:rPr>
      <w:rFonts w:ascii="Arial" w:hAnsi="Arial"/>
    </w:rPr>
  </w:style>
  <w:style w:type="paragraph" w:styleId="CommentSubject">
    <w:name w:val="annotation subject"/>
    <w:basedOn w:val="CommentText"/>
    <w:next w:val="CommentText"/>
    <w:link w:val="CommentSubjectChar"/>
    <w:rsid w:val="00E66239"/>
    <w:rPr>
      <w:b/>
      <w:bCs/>
    </w:rPr>
  </w:style>
  <w:style w:type="character" w:customStyle="1" w:styleId="CommentSubjectChar">
    <w:name w:val="Comment Subject Char"/>
    <w:link w:val="CommentSubject"/>
    <w:rsid w:val="00E66239"/>
    <w:rPr>
      <w:rFonts w:ascii="Arial" w:hAnsi="Arial"/>
      <w:b/>
      <w:bCs/>
    </w:rPr>
  </w:style>
  <w:style w:type="paragraph" w:customStyle="1" w:styleId="Default">
    <w:name w:val="Default"/>
    <w:rsid w:val="009E331A"/>
    <w:pPr>
      <w:autoSpaceDE w:val="0"/>
      <w:autoSpaceDN w:val="0"/>
      <w:adjustRightInd w:val="0"/>
    </w:pPr>
    <w:rPr>
      <w:rFonts w:ascii="Gotham Medium" w:hAnsi="Gotham Medium" w:cs="Gotham Medium"/>
      <w:color w:val="000000"/>
      <w:sz w:val="24"/>
      <w:szCs w:val="24"/>
    </w:rPr>
  </w:style>
  <w:style w:type="character" w:customStyle="1" w:styleId="A3">
    <w:name w:val="A3"/>
    <w:uiPriority w:val="99"/>
    <w:rsid w:val="009E331A"/>
    <w:rPr>
      <w:rFonts w:cs="Gotham Medium"/>
      <w:color w:val="000000"/>
      <w:sz w:val="40"/>
      <w:szCs w:val="40"/>
    </w:rPr>
  </w:style>
  <w:style w:type="character" w:customStyle="1" w:styleId="HeaderChar">
    <w:name w:val="Header Char"/>
    <w:basedOn w:val="DefaultParagraphFont"/>
    <w:link w:val="Header"/>
    <w:uiPriority w:val="99"/>
    <w:rsid w:val="00EC47EE"/>
    <w:rPr>
      <w:rFonts w:ascii="Arial" w:hAnsi="Arial"/>
      <w:sz w:val="24"/>
      <w:szCs w:val="24"/>
    </w:rPr>
  </w:style>
  <w:style w:type="character" w:styleId="UnresolvedMention">
    <w:name w:val="Unresolved Mention"/>
    <w:basedOn w:val="DefaultParagraphFont"/>
    <w:uiPriority w:val="99"/>
    <w:semiHidden/>
    <w:unhideWhenUsed/>
    <w:rsid w:val="003A3B82"/>
    <w:rPr>
      <w:color w:val="605E5C"/>
      <w:shd w:val="clear" w:color="auto" w:fill="E1DFDD"/>
    </w:rPr>
  </w:style>
  <w:style w:type="paragraph" w:customStyle="1" w:styleId="paragraph">
    <w:name w:val="paragraph"/>
    <w:basedOn w:val="Normal"/>
    <w:rsid w:val="009616F7"/>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9616F7"/>
  </w:style>
  <w:style w:type="character" w:customStyle="1" w:styleId="eop">
    <w:name w:val="eop"/>
    <w:basedOn w:val="DefaultParagraphFont"/>
    <w:rsid w:val="00BD3259"/>
  </w:style>
  <w:style w:type="paragraph" w:styleId="ListParagraph">
    <w:name w:val="List Paragraph"/>
    <w:basedOn w:val="Normal"/>
    <w:uiPriority w:val="34"/>
    <w:qFormat/>
    <w:rsid w:val="00767521"/>
    <w:pPr>
      <w:spacing w:after="160" w:line="259"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A032E7"/>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5C02CF"/>
    <w:rPr>
      <w:rFonts w:ascii="Comic Sans MS" w:hAnsi="Comic Sans MS"/>
      <w:sz w:val="24"/>
      <w:szCs w:val="24"/>
    </w:rPr>
  </w:style>
  <w:style w:type="character" w:customStyle="1" w:styleId="hgkelc">
    <w:name w:val="hgkelc"/>
    <w:basedOn w:val="DefaultParagraphFont"/>
    <w:rsid w:val="009C68C4"/>
  </w:style>
  <w:style w:type="character" w:styleId="Emphasis">
    <w:name w:val="Emphasis"/>
    <w:basedOn w:val="DefaultParagraphFont"/>
    <w:uiPriority w:val="20"/>
    <w:qFormat/>
    <w:rsid w:val="009C68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2560">
      <w:bodyDiv w:val="1"/>
      <w:marLeft w:val="0"/>
      <w:marRight w:val="0"/>
      <w:marTop w:val="0"/>
      <w:marBottom w:val="0"/>
      <w:divBdr>
        <w:top w:val="none" w:sz="0" w:space="0" w:color="auto"/>
        <w:left w:val="none" w:sz="0" w:space="0" w:color="auto"/>
        <w:bottom w:val="none" w:sz="0" w:space="0" w:color="auto"/>
        <w:right w:val="none" w:sz="0" w:space="0" w:color="auto"/>
      </w:divBdr>
    </w:div>
    <w:div w:id="190803995">
      <w:bodyDiv w:val="1"/>
      <w:marLeft w:val="0"/>
      <w:marRight w:val="0"/>
      <w:marTop w:val="0"/>
      <w:marBottom w:val="0"/>
      <w:divBdr>
        <w:top w:val="none" w:sz="0" w:space="0" w:color="auto"/>
        <w:left w:val="none" w:sz="0" w:space="0" w:color="auto"/>
        <w:bottom w:val="none" w:sz="0" w:space="0" w:color="auto"/>
        <w:right w:val="none" w:sz="0" w:space="0" w:color="auto"/>
      </w:divBdr>
    </w:div>
    <w:div w:id="402531228">
      <w:bodyDiv w:val="1"/>
      <w:marLeft w:val="0"/>
      <w:marRight w:val="0"/>
      <w:marTop w:val="0"/>
      <w:marBottom w:val="0"/>
      <w:divBdr>
        <w:top w:val="none" w:sz="0" w:space="0" w:color="auto"/>
        <w:left w:val="none" w:sz="0" w:space="0" w:color="auto"/>
        <w:bottom w:val="none" w:sz="0" w:space="0" w:color="auto"/>
        <w:right w:val="none" w:sz="0" w:space="0" w:color="auto"/>
      </w:divBdr>
    </w:div>
    <w:div w:id="410006189">
      <w:bodyDiv w:val="1"/>
      <w:marLeft w:val="0"/>
      <w:marRight w:val="0"/>
      <w:marTop w:val="0"/>
      <w:marBottom w:val="0"/>
      <w:divBdr>
        <w:top w:val="none" w:sz="0" w:space="0" w:color="auto"/>
        <w:left w:val="none" w:sz="0" w:space="0" w:color="auto"/>
        <w:bottom w:val="none" w:sz="0" w:space="0" w:color="auto"/>
        <w:right w:val="none" w:sz="0" w:space="0" w:color="auto"/>
      </w:divBdr>
      <w:divsChild>
        <w:div w:id="837574576">
          <w:marLeft w:val="0"/>
          <w:marRight w:val="0"/>
          <w:marTop w:val="0"/>
          <w:marBottom w:val="0"/>
          <w:divBdr>
            <w:top w:val="none" w:sz="0" w:space="0" w:color="auto"/>
            <w:left w:val="none" w:sz="0" w:space="0" w:color="auto"/>
            <w:bottom w:val="none" w:sz="0" w:space="0" w:color="auto"/>
            <w:right w:val="none" w:sz="0" w:space="0" w:color="auto"/>
          </w:divBdr>
          <w:divsChild>
            <w:div w:id="1028339343">
              <w:marLeft w:val="0"/>
              <w:marRight w:val="0"/>
              <w:marTop w:val="0"/>
              <w:marBottom w:val="0"/>
              <w:divBdr>
                <w:top w:val="none" w:sz="0" w:space="0" w:color="auto"/>
                <w:left w:val="none" w:sz="0" w:space="0" w:color="auto"/>
                <w:bottom w:val="none" w:sz="0" w:space="0" w:color="auto"/>
                <w:right w:val="none" w:sz="0" w:space="0" w:color="auto"/>
              </w:divBdr>
              <w:divsChild>
                <w:div w:id="1575507875">
                  <w:marLeft w:val="0"/>
                  <w:marRight w:val="0"/>
                  <w:marTop w:val="0"/>
                  <w:marBottom w:val="0"/>
                  <w:divBdr>
                    <w:top w:val="none" w:sz="0" w:space="0" w:color="auto"/>
                    <w:left w:val="none" w:sz="0" w:space="0" w:color="auto"/>
                    <w:bottom w:val="none" w:sz="0" w:space="0" w:color="auto"/>
                    <w:right w:val="none" w:sz="0" w:space="0" w:color="auto"/>
                  </w:divBdr>
                  <w:divsChild>
                    <w:div w:id="123492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059881">
      <w:bodyDiv w:val="1"/>
      <w:marLeft w:val="0"/>
      <w:marRight w:val="0"/>
      <w:marTop w:val="0"/>
      <w:marBottom w:val="0"/>
      <w:divBdr>
        <w:top w:val="none" w:sz="0" w:space="0" w:color="auto"/>
        <w:left w:val="none" w:sz="0" w:space="0" w:color="auto"/>
        <w:bottom w:val="none" w:sz="0" w:space="0" w:color="auto"/>
        <w:right w:val="none" w:sz="0" w:space="0" w:color="auto"/>
      </w:divBdr>
    </w:div>
    <w:div w:id="693926529">
      <w:bodyDiv w:val="1"/>
      <w:marLeft w:val="0"/>
      <w:marRight w:val="0"/>
      <w:marTop w:val="0"/>
      <w:marBottom w:val="0"/>
      <w:divBdr>
        <w:top w:val="none" w:sz="0" w:space="0" w:color="auto"/>
        <w:left w:val="none" w:sz="0" w:space="0" w:color="auto"/>
        <w:bottom w:val="none" w:sz="0" w:space="0" w:color="auto"/>
        <w:right w:val="none" w:sz="0" w:space="0" w:color="auto"/>
      </w:divBdr>
    </w:div>
    <w:div w:id="754207173">
      <w:bodyDiv w:val="1"/>
      <w:marLeft w:val="0"/>
      <w:marRight w:val="0"/>
      <w:marTop w:val="0"/>
      <w:marBottom w:val="0"/>
      <w:divBdr>
        <w:top w:val="none" w:sz="0" w:space="0" w:color="auto"/>
        <w:left w:val="none" w:sz="0" w:space="0" w:color="auto"/>
        <w:bottom w:val="none" w:sz="0" w:space="0" w:color="auto"/>
        <w:right w:val="none" w:sz="0" w:space="0" w:color="auto"/>
      </w:divBdr>
    </w:div>
    <w:div w:id="806438353">
      <w:bodyDiv w:val="1"/>
      <w:marLeft w:val="0"/>
      <w:marRight w:val="0"/>
      <w:marTop w:val="0"/>
      <w:marBottom w:val="0"/>
      <w:divBdr>
        <w:top w:val="none" w:sz="0" w:space="0" w:color="auto"/>
        <w:left w:val="none" w:sz="0" w:space="0" w:color="auto"/>
        <w:bottom w:val="none" w:sz="0" w:space="0" w:color="auto"/>
        <w:right w:val="none" w:sz="0" w:space="0" w:color="auto"/>
      </w:divBdr>
      <w:divsChild>
        <w:div w:id="1023167668">
          <w:marLeft w:val="0"/>
          <w:marRight w:val="0"/>
          <w:marTop w:val="0"/>
          <w:marBottom w:val="0"/>
          <w:divBdr>
            <w:top w:val="none" w:sz="0" w:space="0" w:color="auto"/>
            <w:left w:val="none" w:sz="0" w:space="0" w:color="auto"/>
            <w:bottom w:val="none" w:sz="0" w:space="0" w:color="auto"/>
            <w:right w:val="none" w:sz="0" w:space="0" w:color="auto"/>
          </w:divBdr>
          <w:divsChild>
            <w:div w:id="1397633442">
              <w:marLeft w:val="0"/>
              <w:marRight w:val="0"/>
              <w:marTop w:val="0"/>
              <w:marBottom w:val="0"/>
              <w:divBdr>
                <w:top w:val="none" w:sz="0" w:space="0" w:color="auto"/>
                <w:left w:val="none" w:sz="0" w:space="0" w:color="auto"/>
                <w:bottom w:val="none" w:sz="0" w:space="0" w:color="auto"/>
                <w:right w:val="none" w:sz="0" w:space="0" w:color="auto"/>
              </w:divBdr>
              <w:divsChild>
                <w:div w:id="1037464786">
                  <w:marLeft w:val="0"/>
                  <w:marRight w:val="0"/>
                  <w:marTop w:val="0"/>
                  <w:marBottom w:val="0"/>
                  <w:divBdr>
                    <w:top w:val="none" w:sz="0" w:space="0" w:color="auto"/>
                    <w:left w:val="none" w:sz="0" w:space="0" w:color="auto"/>
                    <w:bottom w:val="none" w:sz="0" w:space="0" w:color="auto"/>
                    <w:right w:val="none" w:sz="0" w:space="0" w:color="auto"/>
                  </w:divBdr>
                  <w:divsChild>
                    <w:div w:id="1975983968">
                      <w:marLeft w:val="0"/>
                      <w:marRight w:val="0"/>
                      <w:marTop w:val="0"/>
                      <w:marBottom w:val="0"/>
                      <w:divBdr>
                        <w:top w:val="none" w:sz="0" w:space="0" w:color="auto"/>
                        <w:left w:val="none" w:sz="0" w:space="0" w:color="auto"/>
                        <w:bottom w:val="none" w:sz="0" w:space="0" w:color="auto"/>
                        <w:right w:val="none" w:sz="0" w:space="0" w:color="auto"/>
                      </w:divBdr>
                      <w:divsChild>
                        <w:div w:id="134565389">
                          <w:marLeft w:val="0"/>
                          <w:marRight w:val="0"/>
                          <w:marTop w:val="0"/>
                          <w:marBottom w:val="0"/>
                          <w:divBdr>
                            <w:top w:val="none" w:sz="0" w:space="0" w:color="auto"/>
                            <w:left w:val="none" w:sz="0" w:space="0" w:color="auto"/>
                            <w:bottom w:val="none" w:sz="0" w:space="0" w:color="auto"/>
                            <w:right w:val="none" w:sz="0" w:space="0" w:color="auto"/>
                          </w:divBdr>
                          <w:divsChild>
                            <w:div w:id="163919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360282">
      <w:bodyDiv w:val="1"/>
      <w:marLeft w:val="0"/>
      <w:marRight w:val="0"/>
      <w:marTop w:val="0"/>
      <w:marBottom w:val="0"/>
      <w:divBdr>
        <w:top w:val="none" w:sz="0" w:space="0" w:color="auto"/>
        <w:left w:val="none" w:sz="0" w:space="0" w:color="auto"/>
        <w:bottom w:val="none" w:sz="0" w:space="0" w:color="auto"/>
        <w:right w:val="none" w:sz="0" w:space="0" w:color="auto"/>
      </w:divBdr>
      <w:divsChild>
        <w:div w:id="861824239">
          <w:marLeft w:val="0"/>
          <w:marRight w:val="0"/>
          <w:marTop w:val="0"/>
          <w:marBottom w:val="0"/>
          <w:divBdr>
            <w:top w:val="none" w:sz="0" w:space="0" w:color="auto"/>
            <w:left w:val="none" w:sz="0" w:space="0" w:color="auto"/>
            <w:bottom w:val="none" w:sz="0" w:space="0" w:color="auto"/>
            <w:right w:val="none" w:sz="0" w:space="0" w:color="auto"/>
          </w:divBdr>
        </w:div>
      </w:divsChild>
    </w:div>
    <w:div w:id="1668828243">
      <w:bodyDiv w:val="1"/>
      <w:marLeft w:val="0"/>
      <w:marRight w:val="0"/>
      <w:marTop w:val="0"/>
      <w:marBottom w:val="0"/>
      <w:divBdr>
        <w:top w:val="none" w:sz="0" w:space="0" w:color="auto"/>
        <w:left w:val="none" w:sz="0" w:space="0" w:color="auto"/>
        <w:bottom w:val="none" w:sz="0" w:space="0" w:color="auto"/>
        <w:right w:val="none" w:sz="0" w:space="0" w:color="auto"/>
      </w:divBdr>
      <w:divsChild>
        <w:div w:id="101464344">
          <w:marLeft w:val="0"/>
          <w:marRight w:val="0"/>
          <w:marTop w:val="0"/>
          <w:marBottom w:val="0"/>
          <w:divBdr>
            <w:top w:val="none" w:sz="0" w:space="0" w:color="auto"/>
            <w:left w:val="none" w:sz="0" w:space="0" w:color="auto"/>
            <w:bottom w:val="none" w:sz="0" w:space="0" w:color="auto"/>
            <w:right w:val="none" w:sz="0" w:space="0" w:color="auto"/>
          </w:divBdr>
        </w:div>
      </w:divsChild>
    </w:div>
    <w:div w:id="1696346107">
      <w:bodyDiv w:val="1"/>
      <w:marLeft w:val="0"/>
      <w:marRight w:val="0"/>
      <w:marTop w:val="0"/>
      <w:marBottom w:val="0"/>
      <w:divBdr>
        <w:top w:val="none" w:sz="0" w:space="0" w:color="auto"/>
        <w:left w:val="none" w:sz="0" w:space="0" w:color="auto"/>
        <w:bottom w:val="none" w:sz="0" w:space="0" w:color="auto"/>
        <w:right w:val="none" w:sz="0" w:space="0" w:color="auto"/>
      </w:divBdr>
      <w:divsChild>
        <w:div w:id="21518232">
          <w:marLeft w:val="0"/>
          <w:marRight w:val="0"/>
          <w:marTop w:val="0"/>
          <w:marBottom w:val="0"/>
          <w:divBdr>
            <w:top w:val="none" w:sz="0" w:space="0" w:color="auto"/>
            <w:left w:val="none" w:sz="0" w:space="0" w:color="auto"/>
            <w:bottom w:val="none" w:sz="0" w:space="0" w:color="auto"/>
            <w:right w:val="none" w:sz="0" w:space="0" w:color="auto"/>
          </w:divBdr>
        </w:div>
        <w:div w:id="75977640">
          <w:marLeft w:val="0"/>
          <w:marRight w:val="0"/>
          <w:marTop w:val="0"/>
          <w:marBottom w:val="0"/>
          <w:divBdr>
            <w:top w:val="none" w:sz="0" w:space="0" w:color="auto"/>
            <w:left w:val="none" w:sz="0" w:space="0" w:color="auto"/>
            <w:bottom w:val="none" w:sz="0" w:space="0" w:color="auto"/>
            <w:right w:val="none" w:sz="0" w:space="0" w:color="auto"/>
          </w:divBdr>
        </w:div>
        <w:div w:id="1089428750">
          <w:marLeft w:val="0"/>
          <w:marRight w:val="0"/>
          <w:marTop w:val="0"/>
          <w:marBottom w:val="0"/>
          <w:divBdr>
            <w:top w:val="none" w:sz="0" w:space="0" w:color="auto"/>
            <w:left w:val="none" w:sz="0" w:space="0" w:color="auto"/>
            <w:bottom w:val="none" w:sz="0" w:space="0" w:color="auto"/>
            <w:right w:val="none" w:sz="0" w:space="0" w:color="auto"/>
          </w:divBdr>
        </w:div>
        <w:div w:id="1116555922">
          <w:marLeft w:val="0"/>
          <w:marRight w:val="0"/>
          <w:marTop w:val="0"/>
          <w:marBottom w:val="0"/>
          <w:divBdr>
            <w:top w:val="none" w:sz="0" w:space="0" w:color="auto"/>
            <w:left w:val="none" w:sz="0" w:space="0" w:color="auto"/>
            <w:bottom w:val="none" w:sz="0" w:space="0" w:color="auto"/>
            <w:right w:val="none" w:sz="0" w:space="0" w:color="auto"/>
          </w:divBdr>
        </w:div>
        <w:div w:id="1494495285">
          <w:marLeft w:val="0"/>
          <w:marRight w:val="0"/>
          <w:marTop w:val="0"/>
          <w:marBottom w:val="0"/>
          <w:divBdr>
            <w:top w:val="none" w:sz="0" w:space="0" w:color="auto"/>
            <w:left w:val="none" w:sz="0" w:space="0" w:color="auto"/>
            <w:bottom w:val="none" w:sz="0" w:space="0" w:color="auto"/>
            <w:right w:val="none" w:sz="0" w:space="0" w:color="auto"/>
          </w:divBdr>
        </w:div>
        <w:div w:id="2013725608">
          <w:marLeft w:val="0"/>
          <w:marRight w:val="0"/>
          <w:marTop w:val="0"/>
          <w:marBottom w:val="0"/>
          <w:divBdr>
            <w:top w:val="none" w:sz="0" w:space="0" w:color="auto"/>
            <w:left w:val="none" w:sz="0" w:space="0" w:color="auto"/>
            <w:bottom w:val="none" w:sz="0" w:space="0" w:color="auto"/>
            <w:right w:val="none" w:sz="0" w:space="0" w:color="auto"/>
          </w:divBdr>
        </w:div>
      </w:divsChild>
    </w:div>
    <w:div w:id="1736389902">
      <w:bodyDiv w:val="1"/>
      <w:marLeft w:val="0"/>
      <w:marRight w:val="0"/>
      <w:marTop w:val="0"/>
      <w:marBottom w:val="0"/>
      <w:divBdr>
        <w:top w:val="none" w:sz="0" w:space="0" w:color="auto"/>
        <w:left w:val="none" w:sz="0" w:space="0" w:color="auto"/>
        <w:bottom w:val="none" w:sz="0" w:space="0" w:color="auto"/>
        <w:right w:val="none" w:sz="0" w:space="0" w:color="auto"/>
      </w:divBdr>
    </w:div>
    <w:div w:id="1779988866">
      <w:bodyDiv w:val="1"/>
      <w:marLeft w:val="0"/>
      <w:marRight w:val="0"/>
      <w:marTop w:val="0"/>
      <w:marBottom w:val="0"/>
      <w:divBdr>
        <w:top w:val="none" w:sz="0" w:space="0" w:color="auto"/>
        <w:left w:val="none" w:sz="0" w:space="0" w:color="auto"/>
        <w:bottom w:val="none" w:sz="0" w:space="0" w:color="auto"/>
        <w:right w:val="none" w:sz="0" w:space="0" w:color="auto"/>
      </w:divBdr>
      <w:divsChild>
        <w:div w:id="428082309">
          <w:marLeft w:val="0"/>
          <w:marRight w:val="0"/>
          <w:marTop w:val="0"/>
          <w:marBottom w:val="0"/>
          <w:divBdr>
            <w:top w:val="none" w:sz="0" w:space="0" w:color="auto"/>
            <w:left w:val="none" w:sz="0" w:space="0" w:color="auto"/>
            <w:bottom w:val="none" w:sz="0" w:space="0" w:color="auto"/>
            <w:right w:val="none" w:sz="0" w:space="0" w:color="auto"/>
          </w:divBdr>
          <w:divsChild>
            <w:div w:id="829174758">
              <w:marLeft w:val="0"/>
              <w:marRight w:val="0"/>
              <w:marTop w:val="0"/>
              <w:marBottom w:val="0"/>
              <w:divBdr>
                <w:top w:val="none" w:sz="0" w:space="0" w:color="auto"/>
                <w:left w:val="none" w:sz="0" w:space="0" w:color="auto"/>
                <w:bottom w:val="none" w:sz="0" w:space="0" w:color="auto"/>
                <w:right w:val="none" w:sz="0" w:space="0" w:color="auto"/>
              </w:divBdr>
              <w:divsChild>
                <w:div w:id="1016539824">
                  <w:marLeft w:val="0"/>
                  <w:marRight w:val="0"/>
                  <w:marTop w:val="0"/>
                  <w:marBottom w:val="0"/>
                  <w:divBdr>
                    <w:top w:val="none" w:sz="0" w:space="0" w:color="auto"/>
                    <w:left w:val="none" w:sz="0" w:space="0" w:color="auto"/>
                    <w:bottom w:val="none" w:sz="0" w:space="0" w:color="auto"/>
                    <w:right w:val="none" w:sz="0" w:space="0" w:color="auto"/>
                  </w:divBdr>
                  <w:divsChild>
                    <w:div w:id="1783960192">
                      <w:marLeft w:val="0"/>
                      <w:marRight w:val="0"/>
                      <w:marTop w:val="0"/>
                      <w:marBottom w:val="0"/>
                      <w:divBdr>
                        <w:top w:val="none" w:sz="0" w:space="0" w:color="auto"/>
                        <w:left w:val="none" w:sz="0" w:space="0" w:color="auto"/>
                        <w:bottom w:val="none" w:sz="0" w:space="0" w:color="auto"/>
                        <w:right w:val="none" w:sz="0" w:space="0" w:color="auto"/>
                      </w:divBdr>
                      <w:divsChild>
                        <w:div w:id="2021462924">
                          <w:marLeft w:val="0"/>
                          <w:marRight w:val="0"/>
                          <w:marTop w:val="0"/>
                          <w:marBottom w:val="0"/>
                          <w:divBdr>
                            <w:top w:val="none" w:sz="0" w:space="0" w:color="auto"/>
                            <w:left w:val="none" w:sz="0" w:space="0" w:color="auto"/>
                            <w:bottom w:val="none" w:sz="0" w:space="0" w:color="auto"/>
                            <w:right w:val="none" w:sz="0" w:space="0" w:color="auto"/>
                          </w:divBdr>
                          <w:divsChild>
                            <w:div w:id="40076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81249">
      <w:bodyDiv w:val="1"/>
      <w:marLeft w:val="0"/>
      <w:marRight w:val="0"/>
      <w:marTop w:val="0"/>
      <w:marBottom w:val="0"/>
      <w:divBdr>
        <w:top w:val="none" w:sz="0" w:space="0" w:color="auto"/>
        <w:left w:val="none" w:sz="0" w:space="0" w:color="auto"/>
        <w:bottom w:val="none" w:sz="0" w:space="0" w:color="auto"/>
        <w:right w:val="none" w:sz="0" w:space="0" w:color="auto"/>
      </w:divBdr>
      <w:divsChild>
        <w:div w:id="332680981">
          <w:marLeft w:val="0"/>
          <w:marRight w:val="0"/>
          <w:marTop w:val="0"/>
          <w:marBottom w:val="0"/>
          <w:divBdr>
            <w:top w:val="none" w:sz="0" w:space="0" w:color="auto"/>
            <w:left w:val="none" w:sz="0" w:space="0" w:color="auto"/>
            <w:bottom w:val="none" w:sz="0" w:space="0" w:color="auto"/>
            <w:right w:val="none" w:sz="0" w:space="0" w:color="auto"/>
          </w:divBdr>
          <w:divsChild>
            <w:div w:id="478956777">
              <w:marLeft w:val="0"/>
              <w:marRight w:val="0"/>
              <w:marTop w:val="0"/>
              <w:marBottom w:val="0"/>
              <w:divBdr>
                <w:top w:val="none" w:sz="0" w:space="0" w:color="auto"/>
                <w:left w:val="none" w:sz="0" w:space="0" w:color="auto"/>
                <w:bottom w:val="none" w:sz="0" w:space="0" w:color="auto"/>
                <w:right w:val="none" w:sz="0" w:space="0" w:color="auto"/>
              </w:divBdr>
              <w:divsChild>
                <w:div w:id="1133787684">
                  <w:marLeft w:val="0"/>
                  <w:marRight w:val="0"/>
                  <w:marTop w:val="0"/>
                  <w:marBottom w:val="0"/>
                  <w:divBdr>
                    <w:top w:val="none" w:sz="0" w:space="0" w:color="auto"/>
                    <w:left w:val="none" w:sz="0" w:space="0" w:color="auto"/>
                    <w:bottom w:val="none" w:sz="0" w:space="0" w:color="auto"/>
                    <w:right w:val="none" w:sz="0" w:space="0" w:color="auto"/>
                  </w:divBdr>
                  <w:divsChild>
                    <w:div w:id="123889273">
                      <w:marLeft w:val="0"/>
                      <w:marRight w:val="0"/>
                      <w:marTop w:val="0"/>
                      <w:marBottom w:val="0"/>
                      <w:divBdr>
                        <w:top w:val="none" w:sz="0" w:space="0" w:color="auto"/>
                        <w:left w:val="none" w:sz="0" w:space="0" w:color="auto"/>
                        <w:bottom w:val="none" w:sz="0" w:space="0" w:color="auto"/>
                        <w:right w:val="none" w:sz="0" w:space="0" w:color="auto"/>
                      </w:divBdr>
                      <w:divsChild>
                        <w:div w:id="549733681">
                          <w:marLeft w:val="0"/>
                          <w:marRight w:val="0"/>
                          <w:marTop w:val="0"/>
                          <w:marBottom w:val="0"/>
                          <w:divBdr>
                            <w:top w:val="none" w:sz="0" w:space="0" w:color="auto"/>
                            <w:left w:val="none" w:sz="0" w:space="0" w:color="auto"/>
                            <w:bottom w:val="none" w:sz="0" w:space="0" w:color="auto"/>
                            <w:right w:val="none" w:sz="0" w:space="0" w:color="auto"/>
                          </w:divBdr>
                          <w:divsChild>
                            <w:div w:id="181174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25065">
      <w:bodyDiv w:val="1"/>
      <w:marLeft w:val="0"/>
      <w:marRight w:val="0"/>
      <w:marTop w:val="0"/>
      <w:marBottom w:val="0"/>
      <w:divBdr>
        <w:top w:val="none" w:sz="0" w:space="0" w:color="auto"/>
        <w:left w:val="none" w:sz="0" w:space="0" w:color="auto"/>
        <w:bottom w:val="none" w:sz="0" w:space="0" w:color="auto"/>
        <w:right w:val="none" w:sz="0" w:space="0" w:color="auto"/>
      </w:divBdr>
      <w:divsChild>
        <w:div w:id="53360394">
          <w:marLeft w:val="0"/>
          <w:marRight w:val="0"/>
          <w:marTop w:val="0"/>
          <w:marBottom w:val="0"/>
          <w:divBdr>
            <w:top w:val="none" w:sz="0" w:space="0" w:color="auto"/>
            <w:left w:val="none" w:sz="0" w:space="0" w:color="auto"/>
            <w:bottom w:val="none" w:sz="0" w:space="0" w:color="auto"/>
            <w:right w:val="none" w:sz="0" w:space="0" w:color="auto"/>
          </w:divBdr>
        </w:div>
        <w:div w:id="195196997">
          <w:marLeft w:val="0"/>
          <w:marRight w:val="0"/>
          <w:marTop w:val="0"/>
          <w:marBottom w:val="0"/>
          <w:divBdr>
            <w:top w:val="none" w:sz="0" w:space="0" w:color="auto"/>
            <w:left w:val="none" w:sz="0" w:space="0" w:color="auto"/>
            <w:bottom w:val="none" w:sz="0" w:space="0" w:color="auto"/>
            <w:right w:val="none" w:sz="0" w:space="0" w:color="auto"/>
          </w:divBdr>
        </w:div>
        <w:div w:id="289937513">
          <w:marLeft w:val="0"/>
          <w:marRight w:val="0"/>
          <w:marTop w:val="0"/>
          <w:marBottom w:val="0"/>
          <w:divBdr>
            <w:top w:val="none" w:sz="0" w:space="0" w:color="auto"/>
            <w:left w:val="none" w:sz="0" w:space="0" w:color="auto"/>
            <w:bottom w:val="none" w:sz="0" w:space="0" w:color="auto"/>
            <w:right w:val="none" w:sz="0" w:space="0" w:color="auto"/>
          </w:divBdr>
        </w:div>
        <w:div w:id="580674410">
          <w:marLeft w:val="0"/>
          <w:marRight w:val="0"/>
          <w:marTop w:val="0"/>
          <w:marBottom w:val="0"/>
          <w:divBdr>
            <w:top w:val="none" w:sz="0" w:space="0" w:color="auto"/>
            <w:left w:val="none" w:sz="0" w:space="0" w:color="auto"/>
            <w:bottom w:val="none" w:sz="0" w:space="0" w:color="auto"/>
            <w:right w:val="none" w:sz="0" w:space="0" w:color="auto"/>
          </w:divBdr>
        </w:div>
        <w:div w:id="1544175794">
          <w:marLeft w:val="0"/>
          <w:marRight w:val="0"/>
          <w:marTop w:val="0"/>
          <w:marBottom w:val="0"/>
          <w:divBdr>
            <w:top w:val="none" w:sz="0" w:space="0" w:color="auto"/>
            <w:left w:val="none" w:sz="0" w:space="0" w:color="auto"/>
            <w:bottom w:val="none" w:sz="0" w:space="0" w:color="auto"/>
            <w:right w:val="none" w:sz="0" w:space="0" w:color="auto"/>
          </w:divBdr>
        </w:div>
        <w:div w:id="2125954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eepscotlandbeautiful.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keepscotlandbeautiful.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ndrika.psaila@keepscotlandbeautiful.org" TargetMode="External"/><Relationship Id="rId5" Type="http://schemas.openxmlformats.org/officeDocument/2006/relationships/styles" Target="styles.xml"/><Relationship Id="rId15" Type="http://schemas.openxmlformats.org/officeDocument/2006/relationships/image" Target="cid:image001.png@01D7BF7A.D181D0A0" TargetMode="External"/><Relationship Id="rId23" Type="http://schemas.openxmlformats.org/officeDocument/2006/relationships/theme" Target="theme/theme1.xml"/><Relationship Id="rId10" Type="http://schemas.openxmlformats.org/officeDocument/2006/relationships/hyperlink" Target="mailto:hendrika.psaila@keepscotlandbeautiful.org"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keepscotlandbeautiful.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fo@keepscotlandbeautiful.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5D9B1886B5D54183BD7BC7E84F90A3" ma:contentTypeVersion="12" ma:contentTypeDescription="Create a new document." ma:contentTypeScope="" ma:versionID="4c33d3370628313da8eabea6105c8cc0">
  <xsd:schema xmlns:xsd="http://www.w3.org/2001/XMLSchema" xmlns:xs="http://www.w3.org/2001/XMLSchema" xmlns:p="http://schemas.microsoft.com/office/2006/metadata/properties" xmlns:ns2="d90b7136-8d34-4705-9f41-be1c658b031b" xmlns:ns3="d5042666-4201-428e-98fd-65f863f42ded" targetNamespace="http://schemas.microsoft.com/office/2006/metadata/properties" ma:root="true" ma:fieldsID="441d58ce2a0a31ba2dfdc75ac032b501" ns2:_="" ns3:_="">
    <xsd:import namespace="d90b7136-8d34-4705-9f41-be1c658b031b"/>
    <xsd:import namespace="d5042666-4201-428e-98fd-65f863f42d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b7136-8d34-4705-9f41-be1c658b03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42666-4201-428e-98fd-65f863f42d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FFAE8E-409D-4782-B29E-BBA1803AA900}">
  <ds:schemaRefs>
    <ds:schemaRef ds:uri="http://schemas.microsoft.com/sharepoint/v3/contenttype/forms"/>
  </ds:schemaRefs>
</ds:datastoreItem>
</file>

<file path=customXml/itemProps2.xml><?xml version="1.0" encoding="utf-8"?>
<ds:datastoreItem xmlns:ds="http://schemas.openxmlformats.org/officeDocument/2006/customXml" ds:itemID="{455C5C75-C73F-494D-A8AE-F300E594B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b7136-8d34-4705-9f41-be1c658b031b"/>
    <ds:schemaRef ds:uri="d5042666-4201-428e-98fd-65f863f42d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943701-83AA-4433-9627-E5E327750C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ksb</Company>
  <LinksUpToDate>false</LinksUpToDate>
  <CharactersWithSpaces>8570</CharactersWithSpaces>
  <SharedDoc>false</SharedDoc>
  <HLinks>
    <vt:vector size="6" baseType="variant">
      <vt:variant>
        <vt:i4>7995465</vt:i4>
      </vt:variant>
      <vt:variant>
        <vt:i4>0</vt:i4>
      </vt:variant>
      <vt:variant>
        <vt:i4>0</vt:i4>
      </vt:variant>
      <vt:variant>
        <vt:i4>5</vt:i4>
      </vt:variant>
      <vt:variant>
        <vt:lpwstr>mailto:info@keepscotlandbeautiful.org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derek.robertson</dc:creator>
  <cp:keywords/>
  <cp:lastModifiedBy>Hendrika Psaila</cp:lastModifiedBy>
  <cp:revision>6</cp:revision>
  <cp:lastPrinted>2017-09-14T10:45:00Z</cp:lastPrinted>
  <dcterms:created xsi:type="dcterms:W3CDTF">2023-01-24T14:21:00Z</dcterms:created>
  <dcterms:modified xsi:type="dcterms:W3CDTF">2023-01-24T16:53:00Z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0x010100FB5D9B1886B5D54183BD7BC7E84F90A3</vt:lpwstr>
  </property>
</Properties>
</file>