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79" w:rsidRPr="00901028" w:rsidRDefault="00901028" w:rsidP="00901028">
      <w:pPr>
        <w:jc w:val="center"/>
        <w:rPr>
          <w:rFonts w:ascii="Century Gothic" w:hAnsi="Century Gothic"/>
          <w:sz w:val="28"/>
        </w:rPr>
      </w:pPr>
      <w:r w:rsidRPr="00901028">
        <w:rPr>
          <w:rFonts w:ascii="Century Gothic" w:hAnsi="Century Gothic"/>
          <w:b/>
          <w:sz w:val="28"/>
          <w:u w:val="single"/>
        </w:rPr>
        <w:t>New team member</w:t>
      </w:r>
    </w:p>
    <w:p w:rsidR="00901028" w:rsidRDefault="00901028" w:rsidP="00901028">
      <w:pPr>
        <w:rPr>
          <w:rFonts w:ascii="Century Gothic" w:hAnsi="Century Gothic"/>
          <w:sz w:val="28"/>
        </w:rPr>
      </w:pPr>
      <w:r>
        <w:rPr>
          <w:rFonts w:ascii="Century Gothic" w:hAnsi="Century Gothic"/>
          <w:sz w:val="28"/>
        </w:rPr>
        <w:t xml:space="preserve">Mrs Anna Watson will be joining our nursery team as an EYP in January. We look forward to welcoming Mrs Watson to our Nursery team and hope you will all welcome her with open arms. Due to Mrs Watson starting with us some adjustments will be made to key worker groups. </w:t>
      </w:r>
      <w:bookmarkStart w:id="0" w:name="_GoBack"/>
      <w:bookmarkEnd w:id="0"/>
    </w:p>
    <w:p w:rsidR="00901028" w:rsidRDefault="00901028" w:rsidP="00901028">
      <w:pPr>
        <w:rPr>
          <w:rFonts w:ascii="Century Gothic" w:hAnsi="Century Gothic"/>
          <w:sz w:val="28"/>
        </w:rPr>
      </w:pPr>
      <w:r>
        <w:rPr>
          <w:rFonts w:ascii="Century Gothic" w:hAnsi="Century Gothic"/>
          <w:sz w:val="28"/>
        </w:rPr>
        <w:t>Your child’s key worker will now be ………………………………………</w:t>
      </w:r>
    </w:p>
    <w:p w:rsidR="00901028" w:rsidRDefault="00901028" w:rsidP="00901028">
      <w:pPr>
        <w:rPr>
          <w:rFonts w:ascii="Century Gothic" w:hAnsi="Century Gothic"/>
          <w:sz w:val="28"/>
        </w:rPr>
      </w:pPr>
      <w:r>
        <w:rPr>
          <w:rFonts w:ascii="Century Gothic" w:hAnsi="Century Gothic"/>
          <w:sz w:val="28"/>
        </w:rPr>
        <w:t xml:space="preserve">If you would like to discuss any changes please ask a member of the team and we will be happy to discuss this with you. </w:t>
      </w:r>
    </w:p>
    <w:p w:rsidR="00901028" w:rsidRDefault="00901028" w:rsidP="00901028">
      <w:pPr>
        <w:rPr>
          <w:rFonts w:ascii="Century Gothic" w:hAnsi="Century Gothic"/>
          <w:sz w:val="28"/>
        </w:rPr>
      </w:pPr>
    </w:p>
    <w:p w:rsidR="00901028" w:rsidRDefault="00901028" w:rsidP="00901028">
      <w:pPr>
        <w:jc w:val="center"/>
        <w:rPr>
          <w:rFonts w:ascii="Century Gothic" w:hAnsi="Century Gothic"/>
          <w:b/>
          <w:sz w:val="28"/>
          <w:u w:val="single"/>
        </w:rPr>
      </w:pPr>
      <w:r w:rsidRPr="00901028">
        <w:rPr>
          <w:rFonts w:ascii="Century Gothic" w:hAnsi="Century Gothic"/>
          <w:b/>
          <w:sz w:val="28"/>
          <w:u w:val="single"/>
        </w:rPr>
        <w:t>New team member</w:t>
      </w:r>
    </w:p>
    <w:p w:rsidR="00901028" w:rsidRDefault="00901028" w:rsidP="00901028">
      <w:pPr>
        <w:rPr>
          <w:rFonts w:ascii="Century Gothic" w:hAnsi="Century Gothic"/>
          <w:sz w:val="28"/>
        </w:rPr>
      </w:pPr>
      <w:r>
        <w:rPr>
          <w:rFonts w:ascii="Century Gothic" w:hAnsi="Century Gothic"/>
          <w:sz w:val="28"/>
        </w:rPr>
        <w:t>Mrs Anna Watson will be joining our nursery team as an EYP in January. We look forward to welcoming Mrs Watson to our Nursery team and hope you will all welcome her with open arms. Due to Mrs Watson starting with us some adjustments will</w:t>
      </w:r>
      <w:r>
        <w:rPr>
          <w:rFonts w:ascii="Century Gothic" w:hAnsi="Century Gothic"/>
          <w:sz w:val="28"/>
        </w:rPr>
        <w:t xml:space="preserve"> be made to key worker groups. </w:t>
      </w:r>
    </w:p>
    <w:p w:rsidR="00901028" w:rsidRDefault="00901028" w:rsidP="00901028">
      <w:pPr>
        <w:rPr>
          <w:rFonts w:ascii="Century Gothic" w:hAnsi="Century Gothic"/>
          <w:sz w:val="28"/>
        </w:rPr>
      </w:pPr>
      <w:r>
        <w:rPr>
          <w:rFonts w:ascii="Century Gothic" w:hAnsi="Century Gothic"/>
          <w:sz w:val="28"/>
        </w:rPr>
        <w:t>Your child’s key worker will now be ………………………………………</w:t>
      </w:r>
    </w:p>
    <w:p w:rsidR="00901028" w:rsidRDefault="00901028" w:rsidP="00901028">
      <w:pPr>
        <w:rPr>
          <w:rFonts w:ascii="Century Gothic" w:hAnsi="Century Gothic"/>
          <w:sz w:val="28"/>
        </w:rPr>
      </w:pPr>
      <w:r>
        <w:rPr>
          <w:rFonts w:ascii="Century Gothic" w:hAnsi="Century Gothic"/>
          <w:sz w:val="28"/>
        </w:rPr>
        <w:t xml:space="preserve">If you would like to discuss any changes please ask a member of the team and we will be happy to discuss this with you. </w:t>
      </w:r>
    </w:p>
    <w:p w:rsidR="00901028" w:rsidRPr="00901028" w:rsidRDefault="00901028" w:rsidP="00901028">
      <w:pPr>
        <w:rPr>
          <w:rFonts w:ascii="Century Gothic" w:hAnsi="Century Gothic"/>
          <w:sz w:val="28"/>
        </w:rPr>
      </w:pPr>
    </w:p>
    <w:p w:rsidR="00901028" w:rsidRDefault="00901028" w:rsidP="00901028">
      <w:pPr>
        <w:jc w:val="center"/>
        <w:rPr>
          <w:rFonts w:ascii="Century Gothic" w:hAnsi="Century Gothic"/>
          <w:b/>
          <w:sz w:val="28"/>
          <w:u w:val="single"/>
        </w:rPr>
      </w:pPr>
      <w:r w:rsidRPr="00901028">
        <w:rPr>
          <w:rFonts w:ascii="Century Gothic" w:hAnsi="Century Gothic"/>
          <w:b/>
          <w:sz w:val="28"/>
          <w:u w:val="single"/>
        </w:rPr>
        <w:t>New team member</w:t>
      </w:r>
    </w:p>
    <w:p w:rsidR="00901028" w:rsidRDefault="00901028" w:rsidP="00901028">
      <w:pPr>
        <w:rPr>
          <w:rFonts w:ascii="Century Gothic" w:hAnsi="Century Gothic"/>
          <w:sz w:val="28"/>
        </w:rPr>
      </w:pPr>
      <w:r>
        <w:rPr>
          <w:rFonts w:ascii="Century Gothic" w:hAnsi="Century Gothic"/>
          <w:sz w:val="28"/>
        </w:rPr>
        <w:t>Mrs Anna Watson will be joining our nursery team as an EYP in January. We look forward to welcoming Mrs Watson to our Nursery team and hope you will all welcome her with open arms. Due to Mrs Watson starting with us some adjustments will</w:t>
      </w:r>
      <w:r>
        <w:rPr>
          <w:rFonts w:ascii="Century Gothic" w:hAnsi="Century Gothic"/>
          <w:sz w:val="28"/>
        </w:rPr>
        <w:t xml:space="preserve"> be made to key worker groups. </w:t>
      </w:r>
    </w:p>
    <w:p w:rsidR="00901028" w:rsidRPr="00901028" w:rsidRDefault="00901028" w:rsidP="00901028">
      <w:pPr>
        <w:rPr>
          <w:rFonts w:ascii="Century Gothic" w:hAnsi="Century Gothic"/>
          <w:sz w:val="28"/>
        </w:rPr>
      </w:pPr>
      <w:r>
        <w:rPr>
          <w:rFonts w:ascii="Century Gothic" w:hAnsi="Century Gothic"/>
          <w:sz w:val="28"/>
        </w:rPr>
        <w:t>Your child’s key worker will now be ………………………………………</w:t>
      </w:r>
    </w:p>
    <w:p w:rsidR="00901028" w:rsidRPr="00901028" w:rsidRDefault="00901028" w:rsidP="00901028">
      <w:pPr>
        <w:rPr>
          <w:rFonts w:ascii="Century Gothic" w:hAnsi="Century Gothic"/>
          <w:sz w:val="28"/>
        </w:rPr>
      </w:pPr>
      <w:r>
        <w:rPr>
          <w:rFonts w:ascii="Century Gothic" w:hAnsi="Century Gothic"/>
          <w:sz w:val="28"/>
        </w:rPr>
        <w:t xml:space="preserve">If you would like to discuss any changes please ask a member of the team and we will be happy to discuss this with you. </w:t>
      </w:r>
    </w:p>
    <w:sectPr w:rsidR="00901028" w:rsidRPr="00901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28"/>
    <w:rsid w:val="00901028"/>
    <w:rsid w:val="00F4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3107-BDBC-4D9F-AC7A-CF3D51E4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sekKennyA1</dc:creator>
  <cp:keywords/>
  <dc:description/>
  <cp:lastModifiedBy>sekKennyA1</cp:lastModifiedBy>
  <cp:revision>1</cp:revision>
  <dcterms:created xsi:type="dcterms:W3CDTF">2019-12-12T08:21:00Z</dcterms:created>
  <dcterms:modified xsi:type="dcterms:W3CDTF">2019-12-12T08:29:00Z</dcterms:modified>
</cp:coreProperties>
</file>