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667EE" w14:textId="77777777" w:rsidR="00536924" w:rsidRDefault="00536924" w:rsidP="179C3A6E">
      <w:pPr>
        <w:jc w:val="center"/>
        <w:rPr>
          <w:rFonts w:ascii="Century Gothic" w:eastAsia="Century Gothic" w:hAnsi="Century Gothic" w:cs="Century Gothic"/>
          <w:b/>
          <w:bCs/>
        </w:rPr>
      </w:pPr>
    </w:p>
    <w:p w14:paraId="5E5787A5" w14:textId="72289C70" w:rsidR="001C23F0" w:rsidRDefault="00536924" w:rsidP="179C3A6E">
      <w:pPr>
        <w:jc w:val="center"/>
        <w:rPr>
          <w:rFonts w:ascii="Century Gothic" w:eastAsia="Century Gothic" w:hAnsi="Century Gothic" w:cs="Century Gothic"/>
          <w:b/>
          <w:bCs/>
        </w:rPr>
      </w:pPr>
      <w:r>
        <w:rPr>
          <w:noProof/>
        </w:rPr>
        <w:drawing>
          <wp:anchor distT="0" distB="0" distL="114300" distR="114300" simplePos="0" relativeHeight="251658240" behindDoc="0" locked="0" layoutInCell="1" allowOverlap="1" wp14:anchorId="38A6C7B2" wp14:editId="016DF3A4">
            <wp:simplePos x="0" y="0"/>
            <wp:positionH relativeFrom="margin">
              <wp:posOffset>2438400</wp:posOffset>
            </wp:positionH>
            <wp:positionV relativeFrom="margin">
              <wp:posOffset>-520700</wp:posOffset>
            </wp:positionV>
            <wp:extent cx="558800" cy="670560"/>
            <wp:effectExtent l="0" t="0" r="0" b="2540"/>
            <wp:wrapSquare wrapText="bothSides"/>
            <wp:docPr id="7989000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00044" name="Picture 798900044"/>
                    <pic:cNvPicPr/>
                  </pic:nvPicPr>
                  <pic:blipFill>
                    <a:blip r:embed="rId5">
                      <a:extLst>
                        <a:ext uri="{28A0092B-C50C-407E-A947-70E740481C1C}">
                          <a14:useLocalDpi xmlns:a14="http://schemas.microsoft.com/office/drawing/2010/main" val="0"/>
                        </a:ext>
                      </a:extLst>
                    </a:blip>
                    <a:stretch>
                      <a:fillRect/>
                    </a:stretch>
                  </pic:blipFill>
                  <pic:spPr>
                    <a:xfrm>
                      <a:off x="0" y="0"/>
                      <a:ext cx="558800" cy="670560"/>
                    </a:xfrm>
                    <a:prstGeom prst="rect">
                      <a:avLst/>
                    </a:prstGeom>
                  </pic:spPr>
                </pic:pic>
              </a:graphicData>
            </a:graphic>
            <wp14:sizeRelH relativeFrom="margin">
              <wp14:pctWidth>0</wp14:pctWidth>
            </wp14:sizeRelH>
            <wp14:sizeRelV relativeFrom="margin">
              <wp14:pctHeight>0</wp14:pctHeight>
            </wp14:sizeRelV>
          </wp:anchor>
        </w:drawing>
      </w:r>
      <w:r w:rsidR="45986F1C" w:rsidRPr="179C3A6E">
        <w:rPr>
          <w:rFonts w:ascii="Century Gothic" w:eastAsia="Century Gothic" w:hAnsi="Century Gothic" w:cs="Century Gothic"/>
          <w:b/>
          <w:bCs/>
        </w:rPr>
        <w:t>Grange Parent Engagement Group</w:t>
      </w:r>
    </w:p>
    <w:p w14:paraId="2AE6FA8A" w14:textId="59A0D430" w:rsidR="45986F1C" w:rsidRDefault="45986F1C" w:rsidP="179C3A6E">
      <w:pPr>
        <w:jc w:val="center"/>
        <w:rPr>
          <w:rFonts w:ascii="Century Gothic" w:eastAsia="Century Gothic" w:hAnsi="Century Gothic" w:cs="Century Gothic"/>
          <w:b/>
          <w:bCs/>
        </w:rPr>
      </w:pPr>
      <w:r w:rsidRPr="179C3A6E">
        <w:rPr>
          <w:rFonts w:ascii="Century Gothic" w:eastAsia="Century Gothic" w:hAnsi="Century Gothic" w:cs="Century Gothic"/>
          <w:b/>
          <w:bCs/>
        </w:rPr>
        <w:t>12</w:t>
      </w:r>
      <w:r w:rsidRPr="179C3A6E">
        <w:rPr>
          <w:rFonts w:ascii="Century Gothic" w:eastAsia="Century Gothic" w:hAnsi="Century Gothic" w:cs="Century Gothic"/>
          <w:b/>
          <w:bCs/>
          <w:vertAlign w:val="superscript"/>
        </w:rPr>
        <w:t>th</w:t>
      </w:r>
      <w:r w:rsidRPr="179C3A6E">
        <w:rPr>
          <w:rFonts w:ascii="Century Gothic" w:eastAsia="Century Gothic" w:hAnsi="Century Gothic" w:cs="Century Gothic"/>
          <w:b/>
          <w:bCs/>
        </w:rPr>
        <w:t xml:space="preserve"> November 2025</w:t>
      </w:r>
    </w:p>
    <w:p w14:paraId="44FD1319" w14:textId="52D438A4" w:rsidR="179C3A6E" w:rsidRDefault="179C3A6E" w:rsidP="179C3A6E">
      <w:pPr>
        <w:rPr>
          <w:rFonts w:ascii="Century Gothic" w:eastAsia="Century Gothic" w:hAnsi="Century Gothic" w:cs="Century Gothic"/>
        </w:rPr>
      </w:pPr>
    </w:p>
    <w:p w14:paraId="3C5ED1A6" w14:textId="6665F6BF" w:rsidR="45986F1C" w:rsidRDefault="45986F1C" w:rsidP="179C3A6E">
      <w:pPr>
        <w:rPr>
          <w:rFonts w:ascii="Century Gothic" w:eastAsia="Century Gothic" w:hAnsi="Century Gothic" w:cs="Century Gothic"/>
        </w:rPr>
      </w:pPr>
      <w:r w:rsidRPr="179C3A6E">
        <w:rPr>
          <w:rFonts w:ascii="Century Gothic" w:eastAsia="Century Gothic" w:hAnsi="Century Gothic" w:cs="Century Gothic"/>
          <w:b/>
          <w:bCs/>
        </w:rPr>
        <w:t>In attendance:</w:t>
      </w:r>
      <w:r w:rsidRPr="179C3A6E">
        <w:rPr>
          <w:rFonts w:ascii="Century Gothic" w:eastAsia="Century Gothic" w:hAnsi="Century Gothic" w:cs="Century Gothic"/>
        </w:rPr>
        <w:t xml:space="preserve"> </w:t>
      </w:r>
      <w:r w:rsidR="48112D30" w:rsidRPr="179C3A6E">
        <w:rPr>
          <w:rFonts w:ascii="Century Gothic" w:eastAsia="Century Gothic" w:hAnsi="Century Gothic" w:cs="Century Gothic"/>
        </w:rPr>
        <w:t xml:space="preserve">Pippa Landsburgh (HT), </w:t>
      </w:r>
      <w:r w:rsidRPr="179C3A6E">
        <w:rPr>
          <w:rFonts w:ascii="Century Gothic" w:eastAsia="Century Gothic" w:hAnsi="Century Gothic" w:cs="Century Gothic"/>
        </w:rPr>
        <w:t>Leslie-Anne Wooles, Katie Gunn (on</w:t>
      </w:r>
      <w:r w:rsidR="7058EB02" w:rsidRPr="179C3A6E">
        <w:rPr>
          <w:rFonts w:ascii="Century Gothic" w:eastAsia="Century Gothic" w:hAnsi="Century Gothic" w:cs="Century Gothic"/>
        </w:rPr>
        <w:t>l</w:t>
      </w:r>
      <w:r w:rsidRPr="179C3A6E">
        <w:rPr>
          <w:rFonts w:ascii="Century Gothic" w:eastAsia="Century Gothic" w:hAnsi="Century Gothic" w:cs="Century Gothic"/>
        </w:rPr>
        <w:t xml:space="preserve">ine), Julie Barr (online), </w:t>
      </w:r>
      <w:r w:rsidR="03050E92" w:rsidRPr="179C3A6E">
        <w:rPr>
          <w:rFonts w:ascii="Century Gothic" w:eastAsia="Century Gothic" w:hAnsi="Century Gothic" w:cs="Century Gothic"/>
        </w:rPr>
        <w:t>Stephanie Carson, Katie Bletcher, Santina Marshall</w:t>
      </w:r>
      <w:r w:rsidR="2546729A" w:rsidRPr="179C3A6E">
        <w:rPr>
          <w:rFonts w:ascii="Century Gothic" w:eastAsia="Century Gothic" w:hAnsi="Century Gothic" w:cs="Century Gothic"/>
        </w:rPr>
        <w:t>.</w:t>
      </w:r>
    </w:p>
    <w:p w14:paraId="7563769B" w14:textId="063843A9" w:rsidR="179C3A6E" w:rsidRDefault="2546729A" w:rsidP="179C3A6E">
      <w:pPr>
        <w:rPr>
          <w:rFonts w:ascii="Century Gothic" w:eastAsia="Century Gothic" w:hAnsi="Century Gothic" w:cs="Century Gothic"/>
        </w:rPr>
      </w:pPr>
      <w:r w:rsidRPr="179C3A6E">
        <w:rPr>
          <w:rFonts w:ascii="Century Gothic" w:eastAsia="Century Gothic" w:hAnsi="Century Gothic" w:cs="Century Gothic"/>
          <w:b/>
          <w:bCs/>
        </w:rPr>
        <w:t>Apologies:</w:t>
      </w:r>
      <w:r w:rsidRPr="179C3A6E">
        <w:rPr>
          <w:rFonts w:ascii="Century Gothic" w:eastAsia="Century Gothic" w:hAnsi="Century Gothic" w:cs="Century Gothic"/>
        </w:rPr>
        <w:t xml:space="preserve"> Sarah Wilson, Pippa Hutcheon, Julie Hynd, </w:t>
      </w:r>
      <w:r w:rsidR="1D1869B4" w:rsidRPr="179C3A6E">
        <w:rPr>
          <w:rFonts w:ascii="Century Gothic" w:eastAsia="Century Gothic" w:hAnsi="Century Gothic" w:cs="Century Gothic"/>
        </w:rPr>
        <w:t xml:space="preserve">Jen Carnegie, </w:t>
      </w:r>
      <w:r w:rsidR="43C215E4" w:rsidRPr="179C3A6E">
        <w:rPr>
          <w:rFonts w:ascii="Century Gothic" w:eastAsia="Century Gothic" w:hAnsi="Century Gothic" w:cs="Century Gothic"/>
        </w:rPr>
        <w:t>Carly Nicoll</w:t>
      </w:r>
    </w:p>
    <w:p w14:paraId="588CD583" w14:textId="37886849" w:rsidR="179C3A6E" w:rsidRDefault="397F78DC" w:rsidP="179C3A6E">
      <w:pPr>
        <w:rPr>
          <w:rFonts w:ascii="Century Gothic" w:eastAsia="Century Gothic" w:hAnsi="Century Gothic" w:cs="Century Gothic"/>
        </w:rPr>
      </w:pPr>
      <w:r w:rsidRPr="179C3A6E">
        <w:rPr>
          <w:rFonts w:ascii="Century Gothic" w:eastAsia="Century Gothic" w:hAnsi="Century Gothic" w:cs="Century Gothic"/>
        </w:rPr>
        <w:t>Previous minutes were approved and share</w:t>
      </w:r>
      <w:r w:rsidR="3968B642" w:rsidRPr="179C3A6E">
        <w:rPr>
          <w:rFonts w:ascii="Century Gothic" w:eastAsia="Century Gothic" w:hAnsi="Century Gothic" w:cs="Century Gothic"/>
        </w:rPr>
        <w:t>d</w:t>
      </w:r>
      <w:r w:rsidRPr="179C3A6E">
        <w:rPr>
          <w:rFonts w:ascii="Century Gothic" w:eastAsia="Century Gothic" w:hAnsi="Century Gothic" w:cs="Century Gothic"/>
        </w:rPr>
        <w:t xml:space="preserve"> with the parent body before the October break.</w:t>
      </w:r>
    </w:p>
    <w:p w14:paraId="3BA72A1E" w14:textId="6E03AE29" w:rsidR="43C215E4" w:rsidRDefault="43C215E4" w:rsidP="179C3A6E">
      <w:pPr>
        <w:pStyle w:val="ListParagraph"/>
        <w:numPr>
          <w:ilvl w:val="0"/>
          <w:numId w:val="10"/>
        </w:numPr>
        <w:rPr>
          <w:rFonts w:ascii="Century Gothic" w:eastAsia="Century Gothic" w:hAnsi="Century Gothic" w:cs="Century Gothic"/>
          <w:b/>
          <w:bCs/>
        </w:rPr>
      </w:pPr>
      <w:r w:rsidRPr="179C3A6E">
        <w:rPr>
          <w:rFonts w:ascii="Century Gothic" w:eastAsia="Century Gothic" w:hAnsi="Century Gothic" w:cs="Century Gothic"/>
          <w:b/>
          <w:bCs/>
        </w:rPr>
        <w:t>Previous Events</w:t>
      </w:r>
    </w:p>
    <w:p w14:paraId="42A588F6" w14:textId="094C6360" w:rsidR="43C215E4" w:rsidRDefault="43C215E4" w:rsidP="179C3A6E">
      <w:pPr>
        <w:pStyle w:val="ListParagraph"/>
        <w:numPr>
          <w:ilvl w:val="0"/>
          <w:numId w:val="9"/>
        </w:numPr>
        <w:rPr>
          <w:rFonts w:ascii="Century Gothic" w:eastAsia="Century Gothic" w:hAnsi="Century Gothic" w:cs="Century Gothic"/>
        </w:rPr>
      </w:pPr>
      <w:r w:rsidRPr="179C3A6E">
        <w:rPr>
          <w:rFonts w:ascii="Century Gothic" w:eastAsia="Century Gothic" w:hAnsi="Century Gothic" w:cs="Century Gothic"/>
        </w:rPr>
        <w:t>The Halloween discos were a success raising £635.50</w:t>
      </w:r>
    </w:p>
    <w:p w14:paraId="0BED365F" w14:textId="39607D29" w:rsidR="43C215E4" w:rsidRDefault="43C215E4" w:rsidP="179C3A6E">
      <w:pPr>
        <w:pStyle w:val="ListParagraph"/>
        <w:numPr>
          <w:ilvl w:val="0"/>
          <w:numId w:val="9"/>
        </w:numPr>
        <w:rPr>
          <w:rFonts w:ascii="Century Gothic" w:eastAsia="Century Gothic" w:hAnsi="Century Gothic" w:cs="Century Gothic"/>
        </w:rPr>
      </w:pPr>
      <w:r w:rsidRPr="179C3A6E">
        <w:rPr>
          <w:rFonts w:ascii="Century Gothic" w:eastAsia="Century Gothic" w:hAnsi="Century Gothic" w:cs="Century Gothic"/>
        </w:rPr>
        <w:t>Technical difficulties with DJ initially</w:t>
      </w:r>
      <w:r w:rsidR="463D8CB9" w:rsidRPr="179C3A6E">
        <w:rPr>
          <w:rFonts w:ascii="Century Gothic" w:eastAsia="Century Gothic" w:hAnsi="Century Gothic" w:cs="Century Gothic"/>
        </w:rPr>
        <w:t>.</w:t>
      </w:r>
    </w:p>
    <w:p w14:paraId="1919B344" w14:textId="5F94C990" w:rsidR="43C215E4" w:rsidRDefault="43C215E4" w:rsidP="179C3A6E">
      <w:pPr>
        <w:pStyle w:val="ListParagraph"/>
        <w:numPr>
          <w:ilvl w:val="0"/>
          <w:numId w:val="9"/>
        </w:numPr>
        <w:rPr>
          <w:rFonts w:ascii="Century Gothic" w:eastAsia="Century Gothic" w:hAnsi="Century Gothic" w:cs="Century Gothic"/>
        </w:rPr>
      </w:pPr>
      <w:r w:rsidRPr="179C3A6E">
        <w:rPr>
          <w:rFonts w:ascii="Century Gothic" w:eastAsia="Century Gothic" w:hAnsi="Century Gothic" w:cs="Century Gothic"/>
        </w:rPr>
        <w:t>Discussion around perhaps P1 next session having a Halloween party in class and P2-7 discos as many of t</w:t>
      </w:r>
      <w:r w:rsidR="53D9DB60" w:rsidRPr="179C3A6E">
        <w:rPr>
          <w:rFonts w:ascii="Century Gothic" w:eastAsia="Century Gothic" w:hAnsi="Century Gothic" w:cs="Century Gothic"/>
        </w:rPr>
        <w:t>he</w:t>
      </w:r>
      <w:r w:rsidRPr="179C3A6E">
        <w:rPr>
          <w:rFonts w:ascii="Century Gothic" w:eastAsia="Century Gothic" w:hAnsi="Century Gothic" w:cs="Century Gothic"/>
        </w:rPr>
        <w:t xml:space="preserve"> P1’s still wished parents to be in attenda</w:t>
      </w:r>
      <w:r w:rsidR="35159769" w:rsidRPr="179C3A6E">
        <w:rPr>
          <w:rFonts w:ascii="Century Gothic" w:eastAsia="Century Gothic" w:hAnsi="Century Gothic" w:cs="Century Gothic"/>
        </w:rPr>
        <w:t>nce however with the new PVG regulations parents unfortunately cannot stay.</w:t>
      </w:r>
    </w:p>
    <w:p w14:paraId="1B19D3B0" w14:textId="1D6E4F88" w:rsidR="48CBF264" w:rsidRDefault="48CBF264" w:rsidP="179C3A6E">
      <w:pPr>
        <w:pStyle w:val="ListParagraph"/>
        <w:numPr>
          <w:ilvl w:val="0"/>
          <w:numId w:val="9"/>
        </w:numPr>
        <w:rPr>
          <w:rFonts w:ascii="Century Gothic" w:eastAsia="Century Gothic" w:hAnsi="Century Gothic" w:cs="Century Gothic"/>
        </w:rPr>
      </w:pPr>
      <w:r w:rsidRPr="179C3A6E">
        <w:rPr>
          <w:rFonts w:ascii="Century Gothic" w:eastAsia="Century Gothic" w:hAnsi="Century Gothic" w:cs="Century Gothic"/>
        </w:rPr>
        <w:t>P</w:t>
      </w:r>
      <w:r w:rsidR="2AF5D4EB" w:rsidRPr="179C3A6E">
        <w:rPr>
          <w:rFonts w:ascii="Century Gothic" w:eastAsia="Century Gothic" w:hAnsi="Century Gothic" w:cs="Century Gothic"/>
        </w:rPr>
        <w:t xml:space="preserve">artially due to weather and handing out of sweets the little ones took longer to dismiss safely and also the </w:t>
      </w:r>
      <w:proofErr w:type="gramStart"/>
      <w:r w:rsidR="2AF5D4EB" w:rsidRPr="179C3A6E">
        <w:rPr>
          <w:rFonts w:ascii="Century Gothic" w:eastAsia="Century Gothic" w:hAnsi="Century Gothic" w:cs="Century Gothic"/>
        </w:rPr>
        <w:t>one way</w:t>
      </w:r>
      <w:proofErr w:type="gramEnd"/>
      <w:r w:rsidR="2AF5D4EB" w:rsidRPr="179C3A6E">
        <w:rPr>
          <w:rFonts w:ascii="Century Gothic" w:eastAsia="Century Gothic" w:hAnsi="Century Gothic" w:cs="Century Gothic"/>
        </w:rPr>
        <w:t xml:space="preserve"> system required further communication and clarity on the night although was in communication sent out</w:t>
      </w:r>
      <w:r w:rsidR="5E42C1B6" w:rsidRPr="179C3A6E">
        <w:rPr>
          <w:rFonts w:ascii="Century Gothic" w:eastAsia="Century Gothic" w:hAnsi="Century Gothic" w:cs="Century Gothic"/>
        </w:rPr>
        <w:t xml:space="preserve"> beforehand.</w:t>
      </w:r>
    </w:p>
    <w:p w14:paraId="636F0770" w14:textId="6E27B8F4" w:rsidR="5E42C1B6" w:rsidRDefault="5E42C1B6" w:rsidP="179C3A6E">
      <w:pPr>
        <w:pStyle w:val="ListParagraph"/>
        <w:numPr>
          <w:ilvl w:val="0"/>
          <w:numId w:val="9"/>
        </w:numPr>
        <w:rPr>
          <w:rFonts w:ascii="Century Gothic" w:eastAsia="Century Gothic" w:hAnsi="Century Gothic" w:cs="Century Gothic"/>
        </w:rPr>
      </w:pPr>
      <w:r w:rsidRPr="179C3A6E">
        <w:rPr>
          <w:rFonts w:ascii="Century Gothic" w:eastAsia="Century Gothic" w:hAnsi="Century Gothic" w:cs="Century Gothic"/>
        </w:rPr>
        <w:t>A gap between sensory friendly and P1/2 disco is also required</w:t>
      </w:r>
    </w:p>
    <w:p w14:paraId="52E65A92" w14:textId="651AA182" w:rsidR="179C3A6E" w:rsidRDefault="5E42C1B6" w:rsidP="00536924">
      <w:pPr>
        <w:pStyle w:val="ListParagraph"/>
        <w:numPr>
          <w:ilvl w:val="0"/>
          <w:numId w:val="9"/>
        </w:numPr>
        <w:rPr>
          <w:rFonts w:ascii="Century Gothic" w:eastAsia="Century Gothic" w:hAnsi="Century Gothic" w:cs="Century Gothic"/>
        </w:rPr>
      </w:pPr>
      <w:r w:rsidRPr="179C3A6E">
        <w:rPr>
          <w:rFonts w:ascii="Century Gothic" w:eastAsia="Century Gothic" w:hAnsi="Century Gothic" w:cs="Century Gothic"/>
        </w:rPr>
        <w:t>Discussion around classroom for parents waiting between discos with siblings with refreshments being served.</w:t>
      </w:r>
    </w:p>
    <w:p w14:paraId="49B2F7B7" w14:textId="77777777" w:rsidR="00536924" w:rsidRPr="00536924" w:rsidRDefault="00536924" w:rsidP="00536924">
      <w:pPr>
        <w:pStyle w:val="ListParagraph"/>
        <w:ind w:left="1080"/>
        <w:rPr>
          <w:rFonts w:ascii="Century Gothic" w:eastAsia="Century Gothic" w:hAnsi="Century Gothic" w:cs="Century Gothic"/>
        </w:rPr>
      </w:pPr>
    </w:p>
    <w:p w14:paraId="338B1C1D" w14:textId="44A6052E" w:rsidR="5E42C1B6" w:rsidRDefault="5E42C1B6" w:rsidP="179C3A6E">
      <w:pPr>
        <w:pStyle w:val="ListParagraph"/>
        <w:numPr>
          <w:ilvl w:val="0"/>
          <w:numId w:val="10"/>
        </w:numPr>
        <w:rPr>
          <w:rFonts w:ascii="Century Gothic" w:eastAsia="Century Gothic" w:hAnsi="Century Gothic" w:cs="Century Gothic"/>
          <w:b/>
          <w:bCs/>
        </w:rPr>
      </w:pPr>
      <w:r w:rsidRPr="179C3A6E">
        <w:rPr>
          <w:rFonts w:ascii="Century Gothic" w:eastAsia="Century Gothic" w:hAnsi="Century Gothic" w:cs="Century Gothic"/>
          <w:b/>
          <w:bCs/>
        </w:rPr>
        <w:t>Future Events</w:t>
      </w:r>
    </w:p>
    <w:p w14:paraId="251CE6AC" w14:textId="2CD77825" w:rsidR="179C3A6E" w:rsidRDefault="179C3A6E" w:rsidP="179C3A6E">
      <w:pPr>
        <w:pStyle w:val="ListParagraph"/>
        <w:rPr>
          <w:rFonts w:ascii="Century Gothic" w:eastAsia="Century Gothic" w:hAnsi="Century Gothic" w:cs="Century Gothic"/>
        </w:rPr>
      </w:pPr>
    </w:p>
    <w:p w14:paraId="5C905F2E" w14:textId="3F274286" w:rsidR="4EC402B7" w:rsidRDefault="4EC402B7" w:rsidP="179C3A6E">
      <w:pPr>
        <w:pStyle w:val="ListParagraph"/>
        <w:rPr>
          <w:rFonts w:ascii="Century Gothic" w:eastAsia="Century Gothic" w:hAnsi="Century Gothic" w:cs="Century Gothic"/>
          <w:b/>
          <w:bCs/>
        </w:rPr>
      </w:pPr>
      <w:r w:rsidRPr="179C3A6E">
        <w:rPr>
          <w:rFonts w:ascii="Century Gothic" w:eastAsia="Century Gothic" w:hAnsi="Century Gothic" w:cs="Century Gothic"/>
          <w:b/>
          <w:bCs/>
        </w:rPr>
        <w:t>Birthday Open Morning</w:t>
      </w:r>
      <w:r w:rsidR="75686FB6" w:rsidRPr="179C3A6E">
        <w:rPr>
          <w:rFonts w:ascii="Century Gothic" w:eastAsia="Century Gothic" w:hAnsi="Century Gothic" w:cs="Century Gothic"/>
          <w:b/>
          <w:bCs/>
        </w:rPr>
        <w:t xml:space="preserve"> – 29</w:t>
      </w:r>
      <w:r w:rsidR="75686FB6" w:rsidRPr="179C3A6E">
        <w:rPr>
          <w:rFonts w:ascii="Century Gothic" w:eastAsia="Century Gothic" w:hAnsi="Century Gothic" w:cs="Century Gothic"/>
          <w:b/>
          <w:bCs/>
          <w:vertAlign w:val="superscript"/>
        </w:rPr>
        <w:t>th</w:t>
      </w:r>
      <w:r w:rsidR="75686FB6" w:rsidRPr="179C3A6E">
        <w:rPr>
          <w:rFonts w:ascii="Century Gothic" w:eastAsia="Century Gothic" w:hAnsi="Century Gothic" w:cs="Century Gothic"/>
          <w:b/>
          <w:bCs/>
        </w:rPr>
        <w:t xml:space="preserve"> November 10am-12noon</w:t>
      </w:r>
    </w:p>
    <w:p w14:paraId="0D8197D0" w14:textId="35D44D13" w:rsidR="4EC402B7" w:rsidRDefault="4EC402B7" w:rsidP="179C3A6E">
      <w:pPr>
        <w:pStyle w:val="ListParagraph"/>
        <w:numPr>
          <w:ilvl w:val="0"/>
          <w:numId w:val="5"/>
        </w:numPr>
        <w:rPr>
          <w:rFonts w:ascii="Century Gothic" w:eastAsia="Century Gothic" w:hAnsi="Century Gothic" w:cs="Century Gothic"/>
          <w:color w:val="FF0000"/>
        </w:rPr>
      </w:pPr>
      <w:r w:rsidRPr="179C3A6E">
        <w:rPr>
          <w:rFonts w:ascii="Century Gothic" w:eastAsia="Century Gothic" w:hAnsi="Century Gothic" w:cs="Century Gothic"/>
        </w:rPr>
        <w:t xml:space="preserve">Volunteers for refreshments stall – </w:t>
      </w:r>
      <w:r w:rsidRPr="179C3A6E">
        <w:rPr>
          <w:rFonts w:ascii="Century Gothic" w:eastAsia="Century Gothic" w:hAnsi="Century Gothic" w:cs="Century Gothic"/>
          <w:color w:val="FF0000"/>
        </w:rPr>
        <w:t>LAW, SC &amp; SM</w:t>
      </w:r>
    </w:p>
    <w:p w14:paraId="2F7E4221" w14:textId="654CB4F7" w:rsidR="4EC402B7" w:rsidRDefault="4EC402B7" w:rsidP="179C3A6E">
      <w:pPr>
        <w:pStyle w:val="ListParagraph"/>
        <w:numPr>
          <w:ilvl w:val="0"/>
          <w:numId w:val="5"/>
        </w:numPr>
        <w:rPr>
          <w:rFonts w:ascii="Century Gothic" w:eastAsia="Century Gothic" w:hAnsi="Century Gothic" w:cs="Century Gothic"/>
        </w:rPr>
      </w:pPr>
      <w:r w:rsidRPr="179C3A6E">
        <w:rPr>
          <w:rFonts w:ascii="Century Gothic" w:eastAsia="Century Gothic" w:hAnsi="Century Gothic" w:cs="Century Gothic"/>
        </w:rPr>
        <w:t xml:space="preserve">Child and adult hampers to be created </w:t>
      </w:r>
      <w:r w:rsidR="22E4D270" w:rsidRPr="179C3A6E">
        <w:rPr>
          <w:rFonts w:ascii="Century Gothic" w:eastAsia="Century Gothic" w:hAnsi="Century Gothic" w:cs="Century Gothic"/>
          <w:color w:val="FF0000"/>
        </w:rPr>
        <w:t xml:space="preserve">(SC&amp;JB) </w:t>
      </w:r>
      <w:r w:rsidRPr="179C3A6E">
        <w:rPr>
          <w:rFonts w:ascii="Century Gothic" w:eastAsia="Century Gothic" w:hAnsi="Century Gothic" w:cs="Century Gothic"/>
        </w:rPr>
        <w:t xml:space="preserve">and raffle tickets on sale on the day </w:t>
      </w:r>
      <w:r w:rsidR="20D44955" w:rsidRPr="179C3A6E">
        <w:rPr>
          <w:rFonts w:ascii="Century Gothic" w:eastAsia="Century Gothic" w:hAnsi="Century Gothic" w:cs="Century Gothic"/>
        </w:rPr>
        <w:t xml:space="preserve">£1 a strip </w:t>
      </w:r>
      <w:r w:rsidRPr="179C3A6E">
        <w:rPr>
          <w:rFonts w:ascii="Century Gothic" w:eastAsia="Century Gothic" w:hAnsi="Century Gothic" w:cs="Century Gothic"/>
        </w:rPr>
        <w:t>and throughout December and drawn at Christmas Cheer 19</w:t>
      </w:r>
      <w:r w:rsidRPr="179C3A6E">
        <w:rPr>
          <w:rFonts w:ascii="Century Gothic" w:eastAsia="Century Gothic" w:hAnsi="Century Gothic" w:cs="Century Gothic"/>
          <w:vertAlign w:val="superscript"/>
        </w:rPr>
        <w:t>th</w:t>
      </w:r>
      <w:r w:rsidRPr="179C3A6E">
        <w:rPr>
          <w:rFonts w:ascii="Century Gothic" w:eastAsia="Century Gothic" w:hAnsi="Century Gothic" w:cs="Century Gothic"/>
        </w:rPr>
        <w:t xml:space="preserve"> December</w:t>
      </w:r>
      <w:r w:rsidR="6B30081B" w:rsidRPr="179C3A6E">
        <w:rPr>
          <w:rFonts w:ascii="Century Gothic" w:eastAsia="Century Gothic" w:hAnsi="Century Gothic" w:cs="Century Gothic"/>
        </w:rPr>
        <w:t>.</w:t>
      </w:r>
    </w:p>
    <w:p w14:paraId="04C0AB68" w14:textId="237ACE25" w:rsidR="0F0143EA" w:rsidRDefault="0F0143EA" w:rsidP="179C3A6E">
      <w:pPr>
        <w:pStyle w:val="ListParagraph"/>
        <w:numPr>
          <w:ilvl w:val="0"/>
          <w:numId w:val="5"/>
        </w:numPr>
        <w:rPr>
          <w:rFonts w:ascii="Century Gothic" w:eastAsia="Century Gothic" w:hAnsi="Century Gothic" w:cs="Century Gothic"/>
        </w:rPr>
      </w:pPr>
      <w:r w:rsidRPr="179C3A6E">
        <w:rPr>
          <w:rFonts w:ascii="Century Gothic" w:eastAsia="Century Gothic" w:hAnsi="Century Gothic" w:cs="Century Gothic"/>
        </w:rPr>
        <w:t xml:space="preserve">A flavour of the birthday week plans </w:t>
      </w:r>
      <w:proofErr w:type="gramStart"/>
      <w:r w:rsidRPr="179C3A6E">
        <w:rPr>
          <w:rFonts w:ascii="Century Gothic" w:eastAsia="Century Gothic" w:hAnsi="Century Gothic" w:cs="Century Gothic"/>
        </w:rPr>
        <w:t>were</w:t>
      </w:r>
      <w:proofErr w:type="gramEnd"/>
      <w:r w:rsidRPr="179C3A6E">
        <w:rPr>
          <w:rFonts w:ascii="Century Gothic" w:eastAsia="Century Gothic" w:hAnsi="Century Gothic" w:cs="Century Gothic"/>
        </w:rPr>
        <w:t xml:space="preserve"> shared with the group</w:t>
      </w:r>
    </w:p>
    <w:p w14:paraId="0F1D7AE4" w14:textId="66B0B50D" w:rsidR="5E42C1B6" w:rsidRDefault="5E42C1B6" w:rsidP="179C3A6E">
      <w:pPr>
        <w:ind w:left="720"/>
        <w:rPr>
          <w:rFonts w:ascii="Century Gothic" w:eastAsia="Century Gothic" w:hAnsi="Century Gothic" w:cs="Century Gothic"/>
          <w:b/>
          <w:bCs/>
        </w:rPr>
      </w:pPr>
      <w:r w:rsidRPr="179C3A6E">
        <w:rPr>
          <w:rFonts w:ascii="Century Gothic" w:eastAsia="Century Gothic" w:hAnsi="Century Gothic" w:cs="Century Gothic"/>
          <w:b/>
          <w:bCs/>
        </w:rPr>
        <w:t>Race Night Feb / March time</w:t>
      </w:r>
    </w:p>
    <w:p w14:paraId="242FC106" w14:textId="44EAF190" w:rsidR="5E42C1B6" w:rsidRDefault="5E42C1B6" w:rsidP="179C3A6E">
      <w:pPr>
        <w:pStyle w:val="ListParagraph"/>
        <w:numPr>
          <w:ilvl w:val="0"/>
          <w:numId w:val="7"/>
        </w:numPr>
        <w:rPr>
          <w:rFonts w:ascii="Century Gothic" w:eastAsia="Century Gothic" w:hAnsi="Century Gothic" w:cs="Century Gothic"/>
          <w:color w:val="FF0000"/>
        </w:rPr>
      </w:pPr>
      <w:r w:rsidRPr="179C3A6E">
        <w:rPr>
          <w:rFonts w:ascii="Century Gothic" w:eastAsia="Century Gothic" w:hAnsi="Century Gothic" w:cs="Century Gothic"/>
        </w:rPr>
        <w:lastRenderedPageBreak/>
        <w:t xml:space="preserve">Venues – The Crown £75 but 80 capacity, Grange &amp; B/Ferry Golf Club £100 for a </w:t>
      </w:r>
      <w:proofErr w:type="gramStart"/>
      <w:r w:rsidRPr="179C3A6E">
        <w:rPr>
          <w:rFonts w:ascii="Century Gothic" w:eastAsia="Century Gothic" w:hAnsi="Century Gothic" w:cs="Century Gothic"/>
        </w:rPr>
        <w:t>non member</w:t>
      </w:r>
      <w:proofErr w:type="gramEnd"/>
      <w:r w:rsidRPr="179C3A6E">
        <w:rPr>
          <w:rFonts w:ascii="Century Gothic" w:eastAsia="Century Gothic" w:hAnsi="Century Gothic" w:cs="Century Gothic"/>
        </w:rPr>
        <w:t xml:space="preserve"> or free for a member to hire</w:t>
      </w:r>
      <w:r w:rsidR="311908E2" w:rsidRPr="179C3A6E">
        <w:rPr>
          <w:rFonts w:ascii="Century Gothic" w:eastAsia="Century Gothic" w:hAnsi="Century Gothic" w:cs="Century Gothic"/>
        </w:rPr>
        <w:t xml:space="preserve">, Monifieth Bowling Club also to be looked at </w:t>
      </w:r>
      <w:r w:rsidR="311908E2" w:rsidRPr="179C3A6E">
        <w:rPr>
          <w:rFonts w:ascii="Century Gothic" w:eastAsia="Century Gothic" w:hAnsi="Century Gothic" w:cs="Century Gothic"/>
          <w:color w:val="FF0000"/>
        </w:rPr>
        <w:t>(LAW)</w:t>
      </w:r>
    </w:p>
    <w:p w14:paraId="1BE48467" w14:textId="2ACE87FA" w:rsidR="5E42C1B6" w:rsidRDefault="5E42C1B6" w:rsidP="179C3A6E">
      <w:pPr>
        <w:pStyle w:val="ListParagraph"/>
        <w:numPr>
          <w:ilvl w:val="0"/>
          <w:numId w:val="7"/>
        </w:numPr>
        <w:rPr>
          <w:rFonts w:ascii="Century Gothic" w:eastAsia="Century Gothic" w:hAnsi="Century Gothic" w:cs="Century Gothic"/>
          <w:color w:val="FF0000"/>
        </w:rPr>
      </w:pPr>
      <w:r w:rsidRPr="179C3A6E">
        <w:rPr>
          <w:rFonts w:ascii="Century Gothic" w:eastAsia="Century Gothic" w:hAnsi="Century Gothic" w:cs="Century Gothic"/>
        </w:rPr>
        <w:t>Capacit</w:t>
      </w:r>
      <w:r w:rsidR="3CA3EDA3" w:rsidRPr="179C3A6E">
        <w:rPr>
          <w:rFonts w:ascii="Century Gothic" w:eastAsia="Century Gothic" w:hAnsi="Century Gothic" w:cs="Century Gothic"/>
        </w:rPr>
        <w:t>y</w:t>
      </w:r>
      <w:r w:rsidRPr="179C3A6E">
        <w:rPr>
          <w:rFonts w:ascii="Century Gothic" w:eastAsia="Century Gothic" w:hAnsi="Century Gothic" w:cs="Century Gothic"/>
        </w:rPr>
        <w:t xml:space="preserve"> to be checked and cost for </w:t>
      </w:r>
      <w:r w:rsidR="579380C8" w:rsidRPr="179C3A6E">
        <w:rPr>
          <w:rFonts w:ascii="Century Gothic" w:eastAsia="Century Gothic" w:hAnsi="Century Gothic" w:cs="Century Gothic"/>
        </w:rPr>
        <w:t>light buffet</w:t>
      </w:r>
      <w:r w:rsidR="0265C9A6" w:rsidRPr="179C3A6E">
        <w:rPr>
          <w:rFonts w:ascii="Century Gothic" w:eastAsia="Century Gothic" w:hAnsi="Century Gothic" w:cs="Century Gothic"/>
        </w:rPr>
        <w:t xml:space="preserve"> mid evening to be investigated </w:t>
      </w:r>
      <w:r w:rsidR="0265C9A6" w:rsidRPr="179C3A6E">
        <w:rPr>
          <w:rFonts w:ascii="Century Gothic" w:eastAsia="Century Gothic" w:hAnsi="Century Gothic" w:cs="Century Gothic"/>
          <w:color w:val="FF0000"/>
        </w:rPr>
        <w:t>(JB)</w:t>
      </w:r>
    </w:p>
    <w:p w14:paraId="4B3C141B" w14:textId="552D6D83" w:rsidR="4AB4E95B" w:rsidRDefault="4AB4E95B" w:rsidP="179C3A6E">
      <w:pPr>
        <w:ind w:left="720"/>
        <w:rPr>
          <w:rFonts w:ascii="Century Gothic" w:eastAsia="Century Gothic" w:hAnsi="Century Gothic" w:cs="Century Gothic"/>
          <w:b/>
          <w:bCs/>
        </w:rPr>
      </w:pPr>
      <w:r w:rsidRPr="179C3A6E">
        <w:rPr>
          <w:rFonts w:ascii="Century Gothic" w:eastAsia="Century Gothic" w:hAnsi="Century Gothic" w:cs="Century Gothic"/>
          <w:b/>
          <w:bCs/>
        </w:rPr>
        <w:t>Sports Day – May 2026</w:t>
      </w:r>
    </w:p>
    <w:p w14:paraId="188C6DC0" w14:textId="197C449A" w:rsidR="4AB4E95B" w:rsidRDefault="4AB4E95B" w:rsidP="179C3A6E">
      <w:pPr>
        <w:pStyle w:val="ListParagraph"/>
        <w:numPr>
          <w:ilvl w:val="0"/>
          <w:numId w:val="6"/>
        </w:numPr>
        <w:rPr>
          <w:rFonts w:ascii="Century Gothic" w:eastAsia="Century Gothic" w:hAnsi="Century Gothic" w:cs="Century Gothic"/>
        </w:rPr>
      </w:pPr>
      <w:r w:rsidRPr="179C3A6E">
        <w:rPr>
          <w:rFonts w:ascii="Century Gothic" w:eastAsia="Century Gothic" w:hAnsi="Century Gothic" w:cs="Century Gothic"/>
        </w:rPr>
        <w:t>Strawberries for preorder and extras sold on the day. Numbers from last year to be looked at</w:t>
      </w:r>
    </w:p>
    <w:p w14:paraId="04040C6B" w14:textId="63E7CC1D" w:rsidR="4AB4E95B" w:rsidRDefault="4AB4E95B" w:rsidP="179C3A6E">
      <w:pPr>
        <w:ind w:left="720"/>
        <w:rPr>
          <w:rFonts w:ascii="Century Gothic" w:eastAsia="Century Gothic" w:hAnsi="Century Gothic" w:cs="Century Gothic"/>
          <w:b/>
          <w:bCs/>
          <w:vertAlign w:val="superscript"/>
        </w:rPr>
      </w:pPr>
      <w:r w:rsidRPr="179C3A6E">
        <w:rPr>
          <w:rFonts w:ascii="Century Gothic" w:eastAsia="Century Gothic" w:hAnsi="Century Gothic" w:cs="Century Gothic"/>
          <w:b/>
          <w:bCs/>
        </w:rPr>
        <w:t>Colour Run – June 26</w:t>
      </w:r>
      <w:r w:rsidRPr="179C3A6E">
        <w:rPr>
          <w:rFonts w:ascii="Century Gothic" w:eastAsia="Century Gothic" w:hAnsi="Century Gothic" w:cs="Century Gothic"/>
          <w:b/>
          <w:bCs/>
          <w:vertAlign w:val="superscript"/>
        </w:rPr>
        <w:t>th</w:t>
      </w:r>
    </w:p>
    <w:p w14:paraId="2AEA50EB" w14:textId="56463A51" w:rsidR="179C3A6E" w:rsidRDefault="5A0F113E" w:rsidP="179C3A6E">
      <w:pPr>
        <w:pStyle w:val="ListParagraph"/>
        <w:numPr>
          <w:ilvl w:val="0"/>
          <w:numId w:val="4"/>
        </w:numPr>
        <w:rPr>
          <w:rFonts w:ascii="Century Gothic" w:eastAsia="Century Gothic" w:hAnsi="Century Gothic" w:cs="Century Gothic"/>
        </w:rPr>
      </w:pPr>
      <w:r w:rsidRPr="179C3A6E">
        <w:rPr>
          <w:rFonts w:ascii="Century Gothic" w:eastAsia="Century Gothic" w:hAnsi="Century Gothic" w:cs="Century Gothic"/>
        </w:rPr>
        <w:t>TBO closer to the time</w:t>
      </w:r>
    </w:p>
    <w:p w14:paraId="5F381987" w14:textId="77777777" w:rsidR="00536924" w:rsidRPr="00536924" w:rsidRDefault="00536924" w:rsidP="00536924">
      <w:pPr>
        <w:pStyle w:val="ListParagraph"/>
        <w:ind w:left="1080"/>
        <w:rPr>
          <w:rFonts w:ascii="Century Gothic" w:eastAsia="Century Gothic" w:hAnsi="Century Gothic" w:cs="Century Gothic"/>
        </w:rPr>
      </w:pPr>
    </w:p>
    <w:p w14:paraId="6E7477BD" w14:textId="77E183E7" w:rsidR="46C388E7" w:rsidRDefault="46C388E7" w:rsidP="179C3A6E">
      <w:pPr>
        <w:pStyle w:val="ListParagraph"/>
        <w:numPr>
          <w:ilvl w:val="0"/>
          <w:numId w:val="10"/>
        </w:numPr>
        <w:rPr>
          <w:rFonts w:ascii="Century Gothic" w:eastAsia="Century Gothic" w:hAnsi="Century Gothic" w:cs="Century Gothic"/>
          <w:b/>
          <w:bCs/>
        </w:rPr>
      </w:pPr>
      <w:r w:rsidRPr="179C3A6E">
        <w:rPr>
          <w:rFonts w:ascii="Century Gothic" w:eastAsia="Century Gothic" w:hAnsi="Century Gothic" w:cs="Century Gothic"/>
          <w:b/>
          <w:bCs/>
        </w:rPr>
        <w:t>PVG Update</w:t>
      </w:r>
    </w:p>
    <w:p w14:paraId="7B58AC73" w14:textId="7F239F18" w:rsidR="46C388E7" w:rsidRDefault="46C388E7" w:rsidP="179C3A6E">
      <w:pPr>
        <w:pStyle w:val="ListParagraph"/>
        <w:numPr>
          <w:ilvl w:val="0"/>
          <w:numId w:val="2"/>
        </w:numPr>
        <w:rPr>
          <w:rFonts w:ascii="Century Gothic" w:eastAsia="Century Gothic" w:hAnsi="Century Gothic" w:cs="Century Gothic"/>
        </w:rPr>
      </w:pPr>
      <w:r w:rsidRPr="179C3A6E">
        <w:rPr>
          <w:rFonts w:ascii="Century Gothic" w:eastAsia="Century Gothic" w:hAnsi="Century Gothic" w:cs="Century Gothic"/>
        </w:rPr>
        <w:t>A working group has been set up in Angus to provide clarity on expectations and responsibilities for schools with regards trips, events etc.</w:t>
      </w:r>
    </w:p>
    <w:p w14:paraId="56155C1E" w14:textId="07A67399" w:rsidR="46C388E7" w:rsidRDefault="46C388E7" w:rsidP="179C3A6E">
      <w:pPr>
        <w:pStyle w:val="ListParagraph"/>
        <w:numPr>
          <w:ilvl w:val="0"/>
          <w:numId w:val="2"/>
        </w:numPr>
        <w:rPr>
          <w:rFonts w:ascii="Century Gothic" w:eastAsia="Century Gothic" w:hAnsi="Century Gothic" w:cs="Century Gothic"/>
        </w:rPr>
      </w:pPr>
      <w:r w:rsidRPr="179C3A6E">
        <w:rPr>
          <w:rFonts w:ascii="Century Gothic" w:eastAsia="Century Gothic" w:hAnsi="Century Gothic" w:cs="Century Gothic"/>
        </w:rPr>
        <w:t>Currently 3 of the 5 members of the Parent Engagement Group now have their disclosures through and await the last two and then we will see if we can apply for a few more to cover ourselves for all events.</w:t>
      </w:r>
    </w:p>
    <w:p w14:paraId="05F80B9E" w14:textId="6EA8B882" w:rsidR="179C3A6E" w:rsidRDefault="179C3A6E" w:rsidP="179C3A6E">
      <w:pPr>
        <w:pStyle w:val="ListParagraph"/>
        <w:ind w:left="1080"/>
        <w:rPr>
          <w:rFonts w:ascii="Century Gothic" w:eastAsia="Century Gothic" w:hAnsi="Century Gothic" w:cs="Century Gothic"/>
        </w:rPr>
      </w:pPr>
    </w:p>
    <w:p w14:paraId="482F2937" w14:textId="08A460D1" w:rsidR="08EA865F" w:rsidRDefault="08EA865F" w:rsidP="179C3A6E">
      <w:pPr>
        <w:pStyle w:val="ListParagraph"/>
        <w:numPr>
          <w:ilvl w:val="0"/>
          <w:numId w:val="10"/>
        </w:numPr>
        <w:rPr>
          <w:rFonts w:ascii="Century Gothic" w:eastAsia="Century Gothic" w:hAnsi="Century Gothic" w:cs="Century Gothic"/>
          <w:b/>
          <w:bCs/>
        </w:rPr>
      </w:pPr>
      <w:r w:rsidRPr="179C3A6E">
        <w:rPr>
          <w:rFonts w:ascii="Century Gothic" w:eastAsia="Century Gothic" w:hAnsi="Century Gothic" w:cs="Century Gothic"/>
          <w:b/>
          <w:bCs/>
        </w:rPr>
        <w:t>School Improvement Updates</w:t>
      </w:r>
    </w:p>
    <w:p w14:paraId="322FC68F" w14:textId="08452434" w:rsidR="08EA865F" w:rsidRDefault="08EA865F" w:rsidP="179C3A6E">
      <w:pPr>
        <w:pStyle w:val="ListParagraph"/>
        <w:numPr>
          <w:ilvl w:val="0"/>
          <w:numId w:val="1"/>
        </w:numPr>
        <w:rPr>
          <w:rFonts w:ascii="Century Gothic" w:eastAsia="Century Gothic" w:hAnsi="Century Gothic" w:cs="Century Gothic"/>
        </w:rPr>
      </w:pPr>
      <w:r w:rsidRPr="179C3A6E">
        <w:rPr>
          <w:rFonts w:ascii="Century Gothic" w:eastAsia="Century Gothic" w:hAnsi="Century Gothic" w:cs="Century Gothic"/>
        </w:rPr>
        <w:t xml:space="preserve">From </w:t>
      </w:r>
      <w:r w:rsidR="652984E8" w:rsidRPr="179C3A6E">
        <w:rPr>
          <w:rFonts w:ascii="Century Gothic" w:eastAsia="Century Gothic" w:hAnsi="Century Gothic" w:cs="Century Gothic"/>
        </w:rPr>
        <w:t xml:space="preserve">the </w:t>
      </w:r>
      <w:r w:rsidRPr="179C3A6E">
        <w:rPr>
          <w:rFonts w:ascii="Century Gothic" w:eastAsia="Century Gothic" w:hAnsi="Century Gothic" w:cs="Century Gothic"/>
        </w:rPr>
        <w:t>last</w:t>
      </w:r>
      <w:r w:rsidR="1073915B" w:rsidRPr="179C3A6E">
        <w:rPr>
          <w:rFonts w:ascii="Century Gothic" w:eastAsia="Century Gothic" w:hAnsi="Century Gothic" w:cs="Century Gothic"/>
        </w:rPr>
        <w:t xml:space="preserve"> meeting, parents requested information on SRS. Mrs Landsburgh s</w:t>
      </w:r>
      <w:r w:rsidR="78EB7F52" w:rsidRPr="179C3A6E">
        <w:rPr>
          <w:rFonts w:ascii="Century Gothic" w:eastAsia="Century Gothic" w:hAnsi="Century Gothic" w:cs="Century Gothic"/>
        </w:rPr>
        <w:t>ha</w:t>
      </w:r>
      <w:r w:rsidR="1073915B" w:rsidRPr="179C3A6E">
        <w:rPr>
          <w:rFonts w:ascii="Century Gothic" w:eastAsia="Century Gothic" w:hAnsi="Century Gothic" w:cs="Century Gothic"/>
        </w:rPr>
        <w:t xml:space="preserve">red that the P1 information evening was taking place the following week and that this would be recorded. </w:t>
      </w:r>
    </w:p>
    <w:p w14:paraId="641A964C" w14:textId="22E72CB7" w:rsidR="1073915B" w:rsidRDefault="1073915B" w:rsidP="179C3A6E">
      <w:pPr>
        <w:pStyle w:val="ListParagraph"/>
        <w:ind w:left="1080"/>
        <w:rPr>
          <w:rFonts w:ascii="Century Gothic" w:eastAsia="Century Gothic" w:hAnsi="Century Gothic" w:cs="Century Gothic"/>
        </w:rPr>
      </w:pPr>
      <w:r w:rsidRPr="179C3A6E">
        <w:rPr>
          <w:rFonts w:ascii="Century Gothic" w:eastAsia="Century Gothic" w:hAnsi="Century Gothic" w:cs="Century Gothic"/>
        </w:rPr>
        <w:t>Since then, the original presentation</w:t>
      </w:r>
      <w:r w:rsidR="4947DDB4" w:rsidRPr="179C3A6E">
        <w:rPr>
          <w:rFonts w:ascii="Century Gothic" w:eastAsia="Century Gothic" w:hAnsi="Century Gothic" w:cs="Century Gothic"/>
        </w:rPr>
        <w:t xml:space="preserve"> has been voiced over and both have been shared with the group for feedback before sharing with the parent body. Our next step will be to do something similar for P5-7</w:t>
      </w:r>
      <w:r w:rsidR="3DEE3793" w:rsidRPr="179C3A6E">
        <w:rPr>
          <w:rFonts w:ascii="Century Gothic" w:eastAsia="Century Gothic" w:hAnsi="Century Gothic" w:cs="Century Gothic"/>
        </w:rPr>
        <w:t xml:space="preserve"> although similar strategies apply across the school.</w:t>
      </w:r>
    </w:p>
    <w:p w14:paraId="59443B51" w14:textId="54A85095" w:rsidR="179C3A6E" w:rsidRDefault="179C3A6E" w:rsidP="179C3A6E">
      <w:pPr>
        <w:pStyle w:val="ListParagraph"/>
        <w:ind w:left="1080"/>
        <w:rPr>
          <w:rFonts w:ascii="Century Gothic" w:eastAsia="Century Gothic" w:hAnsi="Century Gothic" w:cs="Century Gothic"/>
        </w:rPr>
      </w:pPr>
    </w:p>
    <w:p w14:paraId="3EB2C2FA" w14:textId="56A1FFF9" w:rsidR="3DEE3793" w:rsidRDefault="3DEE3793" w:rsidP="179C3A6E">
      <w:pPr>
        <w:pStyle w:val="ListParagraph"/>
        <w:numPr>
          <w:ilvl w:val="0"/>
          <w:numId w:val="1"/>
        </w:numPr>
        <w:rPr>
          <w:rFonts w:ascii="Century Gothic" w:eastAsia="Century Gothic" w:hAnsi="Century Gothic" w:cs="Century Gothic"/>
        </w:rPr>
      </w:pPr>
      <w:r w:rsidRPr="179C3A6E">
        <w:rPr>
          <w:rFonts w:ascii="Century Gothic" w:eastAsia="Century Gothic" w:hAnsi="Century Gothic" w:cs="Century Gothic"/>
        </w:rPr>
        <w:t xml:space="preserve">Mrs Landsburgh shared that staff have started professional reading around Curriculum development work that we are undertaking and Learning </w:t>
      </w:r>
      <w:r w:rsidR="3D4CE387" w:rsidRPr="179C3A6E">
        <w:rPr>
          <w:rFonts w:ascii="Century Gothic" w:eastAsia="Century Gothic" w:hAnsi="Century Gothic" w:cs="Century Gothic"/>
        </w:rPr>
        <w:t>V</w:t>
      </w:r>
      <w:r w:rsidRPr="179C3A6E">
        <w:rPr>
          <w:rFonts w:ascii="Century Gothic" w:eastAsia="Century Gothic" w:hAnsi="Century Gothic" w:cs="Century Gothic"/>
        </w:rPr>
        <w:t>is</w:t>
      </w:r>
      <w:r w:rsidR="52D0AC0C" w:rsidRPr="179C3A6E">
        <w:rPr>
          <w:rFonts w:ascii="Century Gothic" w:eastAsia="Century Gothic" w:hAnsi="Century Gothic" w:cs="Century Gothic"/>
        </w:rPr>
        <w:t>i</w:t>
      </w:r>
      <w:r w:rsidRPr="179C3A6E">
        <w:rPr>
          <w:rFonts w:ascii="Century Gothic" w:eastAsia="Century Gothic" w:hAnsi="Century Gothic" w:cs="Century Gothic"/>
        </w:rPr>
        <w:t xml:space="preserve">ts are </w:t>
      </w:r>
      <w:r w:rsidR="7023C22F" w:rsidRPr="179C3A6E">
        <w:rPr>
          <w:rFonts w:ascii="Century Gothic" w:eastAsia="Century Gothic" w:hAnsi="Century Gothic" w:cs="Century Gothic"/>
        </w:rPr>
        <w:t xml:space="preserve">currently </w:t>
      </w:r>
      <w:r w:rsidRPr="179C3A6E">
        <w:rPr>
          <w:rFonts w:ascii="Century Gothic" w:eastAsia="Century Gothic" w:hAnsi="Century Gothic" w:cs="Century Gothic"/>
        </w:rPr>
        <w:t>taking place</w:t>
      </w:r>
      <w:r w:rsidR="6784D979" w:rsidRPr="179C3A6E">
        <w:rPr>
          <w:rFonts w:ascii="Century Gothic" w:eastAsia="Century Gothic" w:hAnsi="Century Gothic" w:cs="Century Gothic"/>
        </w:rPr>
        <w:t xml:space="preserve"> by the leadership team</w:t>
      </w:r>
      <w:r w:rsidRPr="179C3A6E">
        <w:rPr>
          <w:rFonts w:ascii="Century Gothic" w:eastAsia="Century Gothic" w:hAnsi="Century Gothic" w:cs="Century Gothic"/>
        </w:rPr>
        <w:t xml:space="preserve"> to gather feedback from children about </w:t>
      </w:r>
      <w:r w:rsidR="6DB6A942" w:rsidRPr="179C3A6E">
        <w:rPr>
          <w:rFonts w:ascii="Century Gothic" w:eastAsia="Century Gothic" w:hAnsi="Century Gothic" w:cs="Century Gothic"/>
        </w:rPr>
        <w:t>topic learning and their en</w:t>
      </w:r>
      <w:r w:rsidR="78871A50" w:rsidRPr="179C3A6E">
        <w:rPr>
          <w:rFonts w:ascii="Century Gothic" w:eastAsia="Century Gothic" w:hAnsi="Century Gothic" w:cs="Century Gothic"/>
        </w:rPr>
        <w:t>j</w:t>
      </w:r>
      <w:r w:rsidR="6DB6A942" w:rsidRPr="179C3A6E">
        <w:rPr>
          <w:rFonts w:ascii="Century Gothic" w:eastAsia="Century Gothic" w:hAnsi="Century Gothic" w:cs="Century Gothic"/>
        </w:rPr>
        <w:t>oyment and engagement.</w:t>
      </w:r>
    </w:p>
    <w:p w14:paraId="6676191A" w14:textId="12DC8BBE" w:rsidR="179C3A6E" w:rsidRDefault="179C3A6E" w:rsidP="179C3A6E">
      <w:pPr>
        <w:pStyle w:val="ListParagraph"/>
        <w:ind w:left="1080"/>
        <w:rPr>
          <w:rFonts w:ascii="Century Gothic" w:eastAsia="Century Gothic" w:hAnsi="Century Gothic" w:cs="Century Gothic"/>
        </w:rPr>
      </w:pPr>
    </w:p>
    <w:p w14:paraId="6528D21F" w14:textId="0917DAF1" w:rsidR="59178F76" w:rsidRDefault="59178F76" w:rsidP="179C3A6E">
      <w:pPr>
        <w:ind w:left="720"/>
        <w:rPr>
          <w:rFonts w:ascii="Century Gothic" w:eastAsia="Century Gothic" w:hAnsi="Century Gothic" w:cs="Century Gothic"/>
          <w:b/>
          <w:bCs/>
        </w:rPr>
      </w:pPr>
      <w:r w:rsidRPr="179C3A6E">
        <w:rPr>
          <w:rFonts w:ascii="Century Gothic" w:eastAsia="Century Gothic" w:hAnsi="Century Gothic" w:cs="Century Gothic"/>
          <w:b/>
          <w:bCs/>
        </w:rPr>
        <w:t>Dat</w:t>
      </w:r>
      <w:r w:rsidR="101EF8D2" w:rsidRPr="179C3A6E">
        <w:rPr>
          <w:rFonts w:ascii="Century Gothic" w:eastAsia="Century Gothic" w:hAnsi="Century Gothic" w:cs="Century Gothic"/>
          <w:b/>
          <w:bCs/>
        </w:rPr>
        <w:t>e</w:t>
      </w:r>
      <w:r w:rsidRPr="179C3A6E">
        <w:rPr>
          <w:rFonts w:ascii="Century Gothic" w:eastAsia="Century Gothic" w:hAnsi="Century Gothic" w:cs="Century Gothic"/>
          <w:b/>
          <w:bCs/>
        </w:rPr>
        <w:t xml:space="preserve"> of </w:t>
      </w:r>
      <w:r w:rsidR="535FAF13" w:rsidRPr="179C3A6E">
        <w:rPr>
          <w:rFonts w:ascii="Century Gothic" w:eastAsia="Century Gothic" w:hAnsi="Century Gothic" w:cs="Century Gothic"/>
          <w:b/>
          <w:bCs/>
        </w:rPr>
        <w:t>n</w:t>
      </w:r>
      <w:r w:rsidRPr="179C3A6E">
        <w:rPr>
          <w:rFonts w:ascii="Century Gothic" w:eastAsia="Century Gothic" w:hAnsi="Century Gothic" w:cs="Century Gothic"/>
          <w:b/>
          <w:bCs/>
        </w:rPr>
        <w:t xml:space="preserve">ext meeting: </w:t>
      </w:r>
      <w:r w:rsidR="0F5B6389" w:rsidRPr="179C3A6E">
        <w:rPr>
          <w:rFonts w:ascii="Century Gothic" w:eastAsia="Century Gothic" w:hAnsi="Century Gothic" w:cs="Century Gothic"/>
          <w:b/>
          <w:bCs/>
        </w:rPr>
        <w:t>22</w:t>
      </w:r>
      <w:r w:rsidR="0F5B6389" w:rsidRPr="179C3A6E">
        <w:rPr>
          <w:rFonts w:ascii="Century Gothic" w:eastAsia="Century Gothic" w:hAnsi="Century Gothic" w:cs="Century Gothic"/>
          <w:b/>
          <w:bCs/>
          <w:vertAlign w:val="superscript"/>
        </w:rPr>
        <w:t>nd</w:t>
      </w:r>
      <w:r w:rsidR="0F5B6389" w:rsidRPr="179C3A6E">
        <w:rPr>
          <w:rFonts w:ascii="Century Gothic" w:eastAsia="Century Gothic" w:hAnsi="Century Gothic" w:cs="Century Gothic"/>
          <w:b/>
          <w:bCs/>
        </w:rPr>
        <w:t xml:space="preserve"> January 2026</w:t>
      </w:r>
    </w:p>
    <w:p w14:paraId="6D632C0B" w14:textId="19AB1FA1" w:rsidR="179C3A6E" w:rsidRDefault="00536924" w:rsidP="179C3A6E">
      <w:pPr>
        <w:pStyle w:val="ListParagraph"/>
        <w:rPr>
          <w:rFonts w:ascii="Century Gothic" w:eastAsia="Century Gothic" w:hAnsi="Century Gothic" w:cs="Century Gothic"/>
        </w:rPr>
      </w:pPr>
      <w:bookmarkStart w:id="0" w:name="_GoBack"/>
      <w:r>
        <w:rPr>
          <w:rFonts w:ascii="Century Gothic" w:eastAsia="Century Gothic" w:hAnsi="Century Gothic" w:cs="Century Gothic"/>
          <w:noProof/>
        </w:rPr>
        <w:drawing>
          <wp:anchor distT="0" distB="0" distL="114300" distR="114300" simplePos="0" relativeHeight="251659264" behindDoc="0" locked="0" layoutInCell="1" allowOverlap="1" wp14:anchorId="6CF3D6F3" wp14:editId="68441AA8">
            <wp:simplePos x="0" y="0"/>
            <wp:positionH relativeFrom="margin">
              <wp:posOffset>4973955</wp:posOffset>
            </wp:positionH>
            <wp:positionV relativeFrom="margin">
              <wp:posOffset>8458200</wp:posOffset>
            </wp:positionV>
            <wp:extent cx="863600" cy="847898"/>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1-03-16 at 20.24.39.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3600" cy="847898"/>
                    </a:xfrm>
                    <a:prstGeom prst="rect">
                      <a:avLst/>
                    </a:prstGeom>
                  </pic:spPr>
                </pic:pic>
              </a:graphicData>
            </a:graphic>
          </wp:anchor>
        </w:drawing>
      </w:r>
      <w:bookmarkEnd w:id="0"/>
    </w:p>
    <w:sectPr w:rsidR="179C3A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5513"/>
    <w:multiLevelType w:val="hybridMultilevel"/>
    <w:tmpl w:val="EEEC9C86"/>
    <w:lvl w:ilvl="0" w:tplc="327AF3C4">
      <w:start w:val="1"/>
      <w:numFmt w:val="bullet"/>
      <w:lvlText w:val=""/>
      <w:lvlJc w:val="left"/>
      <w:pPr>
        <w:ind w:left="1080" w:hanging="360"/>
      </w:pPr>
      <w:rPr>
        <w:rFonts w:ascii="Wingdings" w:hAnsi="Wingdings" w:hint="default"/>
      </w:rPr>
    </w:lvl>
    <w:lvl w:ilvl="1" w:tplc="2FC02A9C">
      <w:start w:val="1"/>
      <w:numFmt w:val="bullet"/>
      <w:lvlText w:val=""/>
      <w:lvlJc w:val="left"/>
      <w:pPr>
        <w:ind w:left="1800" w:hanging="360"/>
      </w:pPr>
      <w:rPr>
        <w:rFonts w:ascii="Wingdings" w:hAnsi="Wingdings" w:hint="default"/>
      </w:rPr>
    </w:lvl>
    <w:lvl w:ilvl="2" w:tplc="1C7E60E2">
      <w:start w:val="1"/>
      <w:numFmt w:val="bullet"/>
      <w:lvlText w:val=""/>
      <w:lvlJc w:val="left"/>
      <w:pPr>
        <w:ind w:left="2520" w:hanging="360"/>
      </w:pPr>
      <w:rPr>
        <w:rFonts w:ascii="Wingdings" w:hAnsi="Wingdings" w:hint="default"/>
      </w:rPr>
    </w:lvl>
    <w:lvl w:ilvl="3" w:tplc="137E3B5A">
      <w:start w:val="1"/>
      <w:numFmt w:val="bullet"/>
      <w:lvlText w:val=""/>
      <w:lvlJc w:val="left"/>
      <w:pPr>
        <w:ind w:left="3240" w:hanging="360"/>
      </w:pPr>
      <w:rPr>
        <w:rFonts w:ascii="Wingdings" w:hAnsi="Wingdings" w:hint="default"/>
      </w:rPr>
    </w:lvl>
    <w:lvl w:ilvl="4" w:tplc="5C92B202">
      <w:start w:val="1"/>
      <w:numFmt w:val="bullet"/>
      <w:lvlText w:val=""/>
      <w:lvlJc w:val="left"/>
      <w:pPr>
        <w:ind w:left="3960" w:hanging="360"/>
      </w:pPr>
      <w:rPr>
        <w:rFonts w:ascii="Wingdings" w:hAnsi="Wingdings" w:hint="default"/>
      </w:rPr>
    </w:lvl>
    <w:lvl w:ilvl="5" w:tplc="67F48148">
      <w:start w:val="1"/>
      <w:numFmt w:val="bullet"/>
      <w:lvlText w:val=""/>
      <w:lvlJc w:val="left"/>
      <w:pPr>
        <w:ind w:left="4680" w:hanging="360"/>
      </w:pPr>
      <w:rPr>
        <w:rFonts w:ascii="Wingdings" w:hAnsi="Wingdings" w:hint="default"/>
      </w:rPr>
    </w:lvl>
    <w:lvl w:ilvl="6" w:tplc="32DEF77E">
      <w:start w:val="1"/>
      <w:numFmt w:val="bullet"/>
      <w:lvlText w:val=""/>
      <w:lvlJc w:val="left"/>
      <w:pPr>
        <w:ind w:left="5400" w:hanging="360"/>
      </w:pPr>
      <w:rPr>
        <w:rFonts w:ascii="Wingdings" w:hAnsi="Wingdings" w:hint="default"/>
      </w:rPr>
    </w:lvl>
    <w:lvl w:ilvl="7" w:tplc="52F88764">
      <w:start w:val="1"/>
      <w:numFmt w:val="bullet"/>
      <w:lvlText w:val=""/>
      <w:lvlJc w:val="left"/>
      <w:pPr>
        <w:ind w:left="6120" w:hanging="360"/>
      </w:pPr>
      <w:rPr>
        <w:rFonts w:ascii="Wingdings" w:hAnsi="Wingdings" w:hint="default"/>
      </w:rPr>
    </w:lvl>
    <w:lvl w:ilvl="8" w:tplc="9B3A8AEA">
      <w:start w:val="1"/>
      <w:numFmt w:val="bullet"/>
      <w:lvlText w:val=""/>
      <w:lvlJc w:val="left"/>
      <w:pPr>
        <w:ind w:left="6840" w:hanging="360"/>
      </w:pPr>
      <w:rPr>
        <w:rFonts w:ascii="Wingdings" w:hAnsi="Wingdings" w:hint="default"/>
      </w:rPr>
    </w:lvl>
  </w:abstractNum>
  <w:abstractNum w:abstractNumId="1" w15:restartNumberingAfterBreak="0">
    <w:nsid w:val="1DB566A5"/>
    <w:multiLevelType w:val="hybridMultilevel"/>
    <w:tmpl w:val="BCE07AC2"/>
    <w:lvl w:ilvl="0" w:tplc="DF94DC0C">
      <w:start w:val="1"/>
      <w:numFmt w:val="bullet"/>
      <w:lvlText w:val=""/>
      <w:lvlJc w:val="left"/>
      <w:pPr>
        <w:ind w:left="1080" w:hanging="360"/>
      </w:pPr>
      <w:rPr>
        <w:rFonts w:ascii="Symbol" w:hAnsi="Symbol" w:hint="default"/>
      </w:rPr>
    </w:lvl>
    <w:lvl w:ilvl="1" w:tplc="4D4A9E44">
      <w:start w:val="1"/>
      <w:numFmt w:val="bullet"/>
      <w:lvlText w:val="o"/>
      <w:lvlJc w:val="left"/>
      <w:pPr>
        <w:ind w:left="1800" w:hanging="360"/>
      </w:pPr>
      <w:rPr>
        <w:rFonts w:ascii="Courier New" w:hAnsi="Courier New" w:hint="default"/>
      </w:rPr>
    </w:lvl>
    <w:lvl w:ilvl="2" w:tplc="3F92364A">
      <w:start w:val="1"/>
      <w:numFmt w:val="bullet"/>
      <w:lvlText w:val=""/>
      <w:lvlJc w:val="left"/>
      <w:pPr>
        <w:ind w:left="2520" w:hanging="360"/>
      </w:pPr>
      <w:rPr>
        <w:rFonts w:ascii="Wingdings" w:hAnsi="Wingdings" w:hint="default"/>
      </w:rPr>
    </w:lvl>
    <w:lvl w:ilvl="3" w:tplc="12629904">
      <w:start w:val="1"/>
      <w:numFmt w:val="bullet"/>
      <w:lvlText w:val=""/>
      <w:lvlJc w:val="left"/>
      <w:pPr>
        <w:ind w:left="3240" w:hanging="360"/>
      </w:pPr>
      <w:rPr>
        <w:rFonts w:ascii="Symbol" w:hAnsi="Symbol" w:hint="default"/>
      </w:rPr>
    </w:lvl>
    <w:lvl w:ilvl="4" w:tplc="CD3288FC">
      <w:start w:val="1"/>
      <w:numFmt w:val="bullet"/>
      <w:lvlText w:val="o"/>
      <w:lvlJc w:val="left"/>
      <w:pPr>
        <w:ind w:left="3960" w:hanging="360"/>
      </w:pPr>
      <w:rPr>
        <w:rFonts w:ascii="Courier New" w:hAnsi="Courier New" w:hint="default"/>
      </w:rPr>
    </w:lvl>
    <w:lvl w:ilvl="5" w:tplc="BD30665A">
      <w:start w:val="1"/>
      <w:numFmt w:val="bullet"/>
      <w:lvlText w:val=""/>
      <w:lvlJc w:val="left"/>
      <w:pPr>
        <w:ind w:left="4680" w:hanging="360"/>
      </w:pPr>
      <w:rPr>
        <w:rFonts w:ascii="Wingdings" w:hAnsi="Wingdings" w:hint="default"/>
      </w:rPr>
    </w:lvl>
    <w:lvl w:ilvl="6" w:tplc="EC8A2A08">
      <w:start w:val="1"/>
      <w:numFmt w:val="bullet"/>
      <w:lvlText w:val=""/>
      <w:lvlJc w:val="left"/>
      <w:pPr>
        <w:ind w:left="5400" w:hanging="360"/>
      </w:pPr>
      <w:rPr>
        <w:rFonts w:ascii="Symbol" w:hAnsi="Symbol" w:hint="default"/>
      </w:rPr>
    </w:lvl>
    <w:lvl w:ilvl="7" w:tplc="E7A0862C">
      <w:start w:val="1"/>
      <w:numFmt w:val="bullet"/>
      <w:lvlText w:val="o"/>
      <w:lvlJc w:val="left"/>
      <w:pPr>
        <w:ind w:left="6120" w:hanging="360"/>
      </w:pPr>
      <w:rPr>
        <w:rFonts w:ascii="Courier New" w:hAnsi="Courier New" w:hint="default"/>
      </w:rPr>
    </w:lvl>
    <w:lvl w:ilvl="8" w:tplc="C5AE3504">
      <w:start w:val="1"/>
      <w:numFmt w:val="bullet"/>
      <w:lvlText w:val=""/>
      <w:lvlJc w:val="left"/>
      <w:pPr>
        <w:ind w:left="6840" w:hanging="360"/>
      </w:pPr>
      <w:rPr>
        <w:rFonts w:ascii="Wingdings" w:hAnsi="Wingdings" w:hint="default"/>
      </w:rPr>
    </w:lvl>
  </w:abstractNum>
  <w:abstractNum w:abstractNumId="2" w15:restartNumberingAfterBreak="0">
    <w:nsid w:val="267B123B"/>
    <w:multiLevelType w:val="hybridMultilevel"/>
    <w:tmpl w:val="B84028A2"/>
    <w:lvl w:ilvl="0" w:tplc="3AD088D4">
      <w:start w:val="1"/>
      <w:numFmt w:val="bullet"/>
      <w:lvlText w:val=""/>
      <w:lvlJc w:val="left"/>
      <w:pPr>
        <w:ind w:left="1080" w:hanging="360"/>
      </w:pPr>
      <w:rPr>
        <w:rFonts w:ascii="Symbol" w:hAnsi="Symbol" w:hint="default"/>
      </w:rPr>
    </w:lvl>
    <w:lvl w:ilvl="1" w:tplc="C302A558">
      <w:start w:val="1"/>
      <w:numFmt w:val="bullet"/>
      <w:lvlText w:val="o"/>
      <w:lvlJc w:val="left"/>
      <w:pPr>
        <w:ind w:left="1800" w:hanging="360"/>
      </w:pPr>
      <w:rPr>
        <w:rFonts w:ascii="Courier New" w:hAnsi="Courier New" w:hint="default"/>
      </w:rPr>
    </w:lvl>
    <w:lvl w:ilvl="2" w:tplc="9DD6C7C2">
      <w:start w:val="1"/>
      <w:numFmt w:val="bullet"/>
      <w:lvlText w:val=""/>
      <w:lvlJc w:val="left"/>
      <w:pPr>
        <w:ind w:left="2520" w:hanging="360"/>
      </w:pPr>
      <w:rPr>
        <w:rFonts w:ascii="Wingdings" w:hAnsi="Wingdings" w:hint="default"/>
      </w:rPr>
    </w:lvl>
    <w:lvl w:ilvl="3" w:tplc="06704BCE">
      <w:start w:val="1"/>
      <w:numFmt w:val="bullet"/>
      <w:lvlText w:val=""/>
      <w:lvlJc w:val="left"/>
      <w:pPr>
        <w:ind w:left="3240" w:hanging="360"/>
      </w:pPr>
      <w:rPr>
        <w:rFonts w:ascii="Symbol" w:hAnsi="Symbol" w:hint="default"/>
      </w:rPr>
    </w:lvl>
    <w:lvl w:ilvl="4" w:tplc="8A2C2520">
      <w:start w:val="1"/>
      <w:numFmt w:val="bullet"/>
      <w:lvlText w:val="o"/>
      <w:lvlJc w:val="left"/>
      <w:pPr>
        <w:ind w:left="3960" w:hanging="360"/>
      </w:pPr>
      <w:rPr>
        <w:rFonts w:ascii="Courier New" w:hAnsi="Courier New" w:hint="default"/>
      </w:rPr>
    </w:lvl>
    <w:lvl w:ilvl="5" w:tplc="AE2EB9C4">
      <w:start w:val="1"/>
      <w:numFmt w:val="bullet"/>
      <w:lvlText w:val=""/>
      <w:lvlJc w:val="left"/>
      <w:pPr>
        <w:ind w:left="4680" w:hanging="360"/>
      </w:pPr>
      <w:rPr>
        <w:rFonts w:ascii="Wingdings" w:hAnsi="Wingdings" w:hint="default"/>
      </w:rPr>
    </w:lvl>
    <w:lvl w:ilvl="6" w:tplc="37D09674">
      <w:start w:val="1"/>
      <w:numFmt w:val="bullet"/>
      <w:lvlText w:val=""/>
      <w:lvlJc w:val="left"/>
      <w:pPr>
        <w:ind w:left="5400" w:hanging="360"/>
      </w:pPr>
      <w:rPr>
        <w:rFonts w:ascii="Symbol" w:hAnsi="Symbol" w:hint="default"/>
      </w:rPr>
    </w:lvl>
    <w:lvl w:ilvl="7" w:tplc="52944FDE">
      <w:start w:val="1"/>
      <w:numFmt w:val="bullet"/>
      <w:lvlText w:val="o"/>
      <w:lvlJc w:val="left"/>
      <w:pPr>
        <w:ind w:left="6120" w:hanging="360"/>
      </w:pPr>
      <w:rPr>
        <w:rFonts w:ascii="Courier New" w:hAnsi="Courier New" w:hint="default"/>
      </w:rPr>
    </w:lvl>
    <w:lvl w:ilvl="8" w:tplc="530C45A2">
      <w:start w:val="1"/>
      <w:numFmt w:val="bullet"/>
      <w:lvlText w:val=""/>
      <w:lvlJc w:val="left"/>
      <w:pPr>
        <w:ind w:left="6840" w:hanging="360"/>
      </w:pPr>
      <w:rPr>
        <w:rFonts w:ascii="Wingdings" w:hAnsi="Wingdings" w:hint="default"/>
      </w:rPr>
    </w:lvl>
  </w:abstractNum>
  <w:abstractNum w:abstractNumId="3" w15:restartNumberingAfterBreak="0">
    <w:nsid w:val="3276F613"/>
    <w:multiLevelType w:val="hybridMultilevel"/>
    <w:tmpl w:val="0EC4F9D8"/>
    <w:lvl w:ilvl="0" w:tplc="8D5EF5CA">
      <w:start w:val="1"/>
      <w:numFmt w:val="bullet"/>
      <w:lvlText w:val=""/>
      <w:lvlJc w:val="left"/>
      <w:pPr>
        <w:ind w:left="1080" w:hanging="360"/>
      </w:pPr>
      <w:rPr>
        <w:rFonts w:ascii="Symbol" w:hAnsi="Symbol" w:hint="default"/>
      </w:rPr>
    </w:lvl>
    <w:lvl w:ilvl="1" w:tplc="E90C0424">
      <w:start w:val="1"/>
      <w:numFmt w:val="bullet"/>
      <w:lvlText w:val="o"/>
      <w:lvlJc w:val="left"/>
      <w:pPr>
        <w:ind w:left="1800" w:hanging="360"/>
      </w:pPr>
      <w:rPr>
        <w:rFonts w:ascii="Courier New" w:hAnsi="Courier New" w:hint="default"/>
      </w:rPr>
    </w:lvl>
    <w:lvl w:ilvl="2" w:tplc="469E6EEC">
      <w:start w:val="1"/>
      <w:numFmt w:val="bullet"/>
      <w:lvlText w:val=""/>
      <w:lvlJc w:val="left"/>
      <w:pPr>
        <w:ind w:left="2520" w:hanging="360"/>
      </w:pPr>
      <w:rPr>
        <w:rFonts w:ascii="Wingdings" w:hAnsi="Wingdings" w:hint="default"/>
      </w:rPr>
    </w:lvl>
    <w:lvl w:ilvl="3" w:tplc="ECA86C54">
      <w:start w:val="1"/>
      <w:numFmt w:val="bullet"/>
      <w:lvlText w:val=""/>
      <w:lvlJc w:val="left"/>
      <w:pPr>
        <w:ind w:left="3240" w:hanging="360"/>
      </w:pPr>
      <w:rPr>
        <w:rFonts w:ascii="Symbol" w:hAnsi="Symbol" w:hint="default"/>
      </w:rPr>
    </w:lvl>
    <w:lvl w:ilvl="4" w:tplc="5FCEC55A">
      <w:start w:val="1"/>
      <w:numFmt w:val="bullet"/>
      <w:lvlText w:val="o"/>
      <w:lvlJc w:val="left"/>
      <w:pPr>
        <w:ind w:left="3960" w:hanging="360"/>
      </w:pPr>
      <w:rPr>
        <w:rFonts w:ascii="Courier New" w:hAnsi="Courier New" w:hint="default"/>
      </w:rPr>
    </w:lvl>
    <w:lvl w:ilvl="5" w:tplc="B5982EDE">
      <w:start w:val="1"/>
      <w:numFmt w:val="bullet"/>
      <w:lvlText w:val=""/>
      <w:lvlJc w:val="left"/>
      <w:pPr>
        <w:ind w:left="4680" w:hanging="360"/>
      </w:pPr>
      <w:rPr>
        <w:rFonts w:ascii="Wingdings" w:hAnsi="Wingdings" w:hint="default"/>
      </w:rPr>
    </w:lvl>
    <w:lvl w:ilvl="6" w:tplc="7C2E5508">
      <w:start w:val="1"/>
      <w:numFmt w:val="bullet"/>
      <w:lvlText w:val=""/>
      <w:lvlJc w:val="left"/>
      <w:pPr>
        <w:ind w:left="5400" w:hanging="360"/>
      </w:pPr>
      <w:rPr>
        <w:rFonts w:ascii="Symbol" w:hAnsi="Symbol" w:hint="default"/>
      </w:rPr>
    </w:lvl>
    <w:lvl w:ilvl="7" w:tplc="77240E82">
      <w:start w:val="1"/>
      <w:numFmt w:val="bullet"/>
      <w:lvlText w:val="o"/>
      <w:lvlJc w:val="left"/>
      <w:pPr>
        <w:ind w:left="6120" w:hanging="360"/>
      </w:pPr>
      <w:rPr>
        <w:rFonts w:ascii="Courier New" w:hAnsi="Courier New" w:hint="default"/>
      </w:rPr>
    </w:lvl>
    <w:lvl w:ilvl="8" w:tplc="EF46DFBE">
      <w:start w:val="1"/>
      <w:numFmt w:val="bullet"/>
      <w:lvlText w:val=""/>
      <w:lvlJc w:val="left"/>
      <w:pPr>
        <w:ind w:left="6840" w:hanging="360"/>
      </w:pPr>
      <w:rPr>
        <w:rFonts w:ascii="Wingdings" w:hAnsi="Wingdings" w:hint="default"/>
      </w:rPr>
    </w:lvl>
  </w:abstractNum>
  <w:abstractNum w:abstractNumId="4" w15:restartNumberingAfterBreak="0">
    <w:nsid w:val="35D72939"/>
    <w:multiLevelType w:val="hybridMultilevel"/>
    <w:tmpl w:val="E892C6F6"/>
    <w:lvl w:ilvl="0" w:tplc="670CC9A2">
      <w:start w:val="1"/>
      <w:numFmt w:val="bullet"/>
      <w:lvlText w:val=""/>
      <w:lvlJc w:val="left"/>
      <w:pPr>
        <w:ind w:left="1080" w:hanging="360"/>
      </w:pPr>
      <w:rPr>
        <w:rFonts w:ascii="Symbol" w:hAnsi="Symbol" w:hint="default"/>
      </w:rPr>
    </w:lvl>
    <w:lvl w:ilvl="1" w:tplc="0066AD3A">
      <w:start w:val="1"/>
      <w:numFmt w:val="bullet"/>
      <w:lvlText w:val="o"/>
      <w:lvlJc w:val="left"/>
      <w:pPr>
        <w:ind w:left="1800" w:hanging="360"/>
      </w:pPr>
      <w:rPr>
        <w:rFonts w:ascii="Courier New" w:hAnsi="Courier New" w:hint="default"/>
      </w:rPr>
    </w:lvl>
    <w:lvl w:ilvl="2" w:tplc="3A52BBC0">
      <w:start w:val="1"/>
      <w:numFmt w:val="bullet"/>
      <w:lvlText w:val=""/>
      <w:lvlJc w:val="left"/>
      <w:pPr>
        <w:ind w:left="2520" w:hanging="360"/>
      </w:pPr>
      <w:rPr>
        <w:rFonts w:ascii="Wingdings" w:hAnsi="Wingdings" w:hint="default"/>
      </w:rPr>
    </w:lvl>
    <w:lvl w:ilvl="3" w:tplc="2780DB96">
      <w:start w:val="1"/>
      <w:numFmt w:val="bullet"/>
      <w:lvlText w:val=""/>
      <w:lvlJc w:val="left"/>
      <w:pPr>
        <w:ind w:left="3240" w:hanging="360"/>
      </w:pPr>
      <w:rPr>
        <w:rFonts w:ascii="Symbol" w:hAnsi="Symbol" w:hint="default"/>
      </w:rPr>
    </w:lvl>
    <w:lvl w:ilvl="4" w:tplc="C5FCD250">
      <w:start w:val="1"/>
      <w:numFmt w:val="bullet"/>
      <w:lvlText w:val="o"/>
      <w:lvlJc w:val="left"/>
      <w:pPr>
        <w:ind w:left="3960" w:hanging="360"/>
      </w:pPr>
      <w:rPr>
        <w:rFonts w:ascii="Courier New" w:hAnsi="Courier New" w:hint="default"/>
      </w:rPr>
    </w:lvl>
    <w:lvl w:ilvl="5" w:tplc="C478D536">
      <w:start w:val="1"/>
      <w:numFmt w:val="bullet"/>
      <w:lvlText w:val=""/>
      <w:lvlJc w:val="left"/>
      <w:pPr>
        <w:ind w:left="4680" w:hanging="360"/>
      </w:pPr>
      <w:rPr>
        <w:rFonts w:ascii="Wingdings" w:hAnsi="Wingdings" w:hint="default"/>
      </w:rPr>
    </w:lvl>
    <w:lvl w:ilvl="6" w:tplc="27289CBA">
      <w:start w:val="1"/>
      <w:numFmt w:val="bullet"/>
      <w:lvlText w:val=""/>
      <w:lvlJc w:val="left"/>
      <w:pPr>
        <w:ind w:left="5400" w:hanging="360"/>
      </w:pPr>
      <w:rPr>
        <w:rFonts w:ascii="Symbol" w:hAnsi="Symbol" w:hint="default"/>
      </w:rPr>
    </w:lvl>
    <w:lvl w:ilvl="7" w:tplc="F50A3726">
      <w:start w:val="1"/>
      <w:numFmt w:val="bullet"/>
      <w:lvlText w:val="o"/>
      <w:lvlJc w:val="left"/>
      <w:pPr>
        <w:ind w:left="6120" w:hanging="360"/>
      </w:pPr>
      <w:rPr>
        <w:rFonts w:ascii="Courier New" w:hAnsi="Courier New" w:hint="default"/>
      </w:rPr>
    </w:lvl>
    <w:lvl w:ilvl="8" w:tplc="03E27306">
      <w:start w:val="1"/>
      <w:numFmt w:val="bullet"/>
      <w:lvlText w:val=""/>
      <w:lvlJc w:val="left"/>
      <w:pPr>
        <w:ind w:left="6840" w:hanging="360"/>
      </w:pPr>
      <w:rPr>
        <w:rFonts w:ascii="Wingdings" w:hAnsi="Wingdings" w:hint="default"/>
      </w:rPr>
    </w:lvl>
  </w:abstractNum>
  <w:abstractNum w:abstractNumId="5" w15:restartNumberingAfterBreak="0">
    <w:nsid w:val="3AF414B8"/>
    <w:multiLevelType w:val="hybridMultilevel"/>
    <w:tmpl w:val="6C58E49A"/>
    <w:lvl w:ilvl="0" w:tplc="9C68C9E6">
      <w:start w:val="1"/>
      <w:numFmt w:val="bullet"/>
      <w:lvlText w:val=""/>
      <w:lvlJc w:val="left"/>
      <w:pPr>
        <w:ind w:left="1080" w:hanging="360"/>
      </w:pPr>
      <w:rPr>
        <w:rFonts w:ascii="Wingdings" w:hAnsi="Wingdings" w:hint="default"/>
      </w:rPr>
    </w:lvl>
    <w:lvl w:ilvl="1" w:tplc="27404464">
      <w:start w:val="1"/>
      <w:numFmt w:val="bullet"/>
      <w:lvlText w:val=""/>
      <w:lvlJc w:val="left"/>
      <w:pPr>
        <w:ind w:left="1800" w:hanging="360"/>
      </w:pPr>
      <w:rPr>
        <w:rFonts w:ascii="Wingdings" w:hAnsi="Wingdings" w:hint="default"/>
      </w:rPr>
    </w:lvl>
    <w:lvl w:ilvl="2" w:tplc="FB6276D2">
      <w:start w:val="1"/>
      <w:numFmt w:val="bullet"/>
      <w:lvlText w:val=""/>
      <w:lvlJc w:val="left"/>
      <w:pPr>
        <w:ind w:left="2520" w:hanging="360"/>
      </w:pPr>
      <w:rPr>
        <w:rFonts w:ascii="Wingdings" w:hAnsi="Wingdings" w:hint="default"/>
      </w:rPr>
    </w:lvl>
    <w:lvl w:ilvl="3" w:tplc="E576A2AE">
      <w:start w:val="1"/>
      <w:numFmt w:val="bullet"/>
      <w:lvlText w:val=""/>
      <w:lvlJc w:val="left"/>
      <w:pPr>
        <w:ind w:left="3240" w:hanging="360"/>
      </w:pPr>
      <w:rPr>
        <w:rFonts w:ascii="Wingdings" w:hAnsi="Wingdings" w:hint="default"/>
      </w:rPr>
    </w:lvl>
    <w:lvl w:ilvl="4" w:tplc="666CD924">
      <w:start w:val="1"/>
      <w:numFmt w:val="bullet"/>
      <w:lvlText w:val=""/>
      <w:lvlJc w:val="left"/>
      <w:pPr>
        <w:ind w:left="3960" w:hanging="360"/>
      </w:pPr>
      <w:rPr>
        <w:rFonts w:ascii="Wingdings" w:hAnsi="Wingdings" w:hint="default"/>
      </w:rPr>
    </w:lvl>
    <w:lvl w:ilvl="5" w:tplc="BEA66B3E">
      <w:start w:val="1"/>
      <w:numFmt w:val="bullet"/>
      <w:lvlText w:val=""/>
      <w:lvlJc w:val="left"/>
      <w:pPr>
        <w:ind w:left="4680" w:hanging="360"/>
      </w:pPr>
      <w:rPr>
        <w:rFonts w:ascii="Wingdings" w:hAnsi="Wingdings" w:hint="default"/>
      </w:rPr>
    </w:lvl>
    <w:lvl w:ilvl="6" w:tplc="94C48B10">
      <w:start w:val="1"/>
      <w:numFmt w:val="bullet"/>
      <w:lvlText w:val=""/>
      <w:lvlJc w:val="left"/>
      <w:pPr>
        <w:ind w:left="5400" w:hanging="360"/>
      </w:pPr>
      <w:rPr>
        <w:rFonts w:ascii="Wingdings" w:hAnsi="Wingdings" w:hint="default"/>
      </w:rPr>
    </w:lvl>
    <w:lvl w:ilvl="7" w:tplc="730284AA">
      <w:start w:val="1"/>
      <w:numFmt w:val="bullet"/>
      <w:lvlText w:val=""/>
      <w:lvlJc w:val="left"/>
      <w:pPr>
        <w:ind w:left="6120" w:hanging="360"/>
      </w:pPr>
      <w:rPr>
        <w:rFonts w:ascii="Wingdings" w:hAnsi="Wingdings" w:hint="default"/>
      </w:rPr>
    </w:lvl>
    <w:lvl w:ilvl="8" w:tplc="D13430E4">
      <w:start w:val="1"/>
      <w:numFmt w:val="bullet"/>
      <w:lvlText w:val=""/>
      <w:lvlJc w:val="left"/>
      <w:pPr>
        <w:ind w:left="6840" w:hanging="360"/>
      </w:pPr>
      <w:rPr>
        <w:rFonts w:ascii="Wingdings" w:hAnsi="Wingdings" w:hint="default"/>
      </w:rPr>
    </w:lvl>
  </w:abstractNum>
  <w:abstractNum w:abstractNumId="6" w15:restartNumberingAfterBreak="0">
    <w:nsid w:val="4448942A"/>
    <w:multiLevelType w:val="hybridMultilevel"/>
    <w:tmpl w:val="2C40E43E"/>
    <w:lvl w:ilvl="0" w:tplc="DAD26432">
      <w:start w:val="1"/>
      <w:numFmt w:val="decimal"/>
      <w:lvlText w:val="%1."/>
      <w:lvlJc w:val="left"/>
      <w:pPr>
        <w:ind w:left="720" w:hanging="360"/>
      </w:pPr>
    </w:lvl>
    <w:lvl w:ilvl="1" w:tplc="499E8558">
      <w:start w:val="1"/>
      <w:numFmt w:val="lowerLetter"/>
      <w:lvlText w:val="%2."/>
      <w:lvlJc w:val="left"/>
      <w:pPr>
        <w:ind w:left="1440" w:hanging="360"/>
      </w:pPr>
    </w:lvl>
    <w:lvl w:ilvl="2" w:tplc="04CC4500">
      <w:start w:val="1"/>
      <w:numFmt w:val="lowerRoman"/>
      <w:lvlText w:val="%3."/>
      <w:lvlJc w:val="right"/>
      <w:pPr>
        <w:ind w:left="2160" w:hanging="180"/>
      </w:pPr>
    </w:lvl>
    <w:lvl w:ilvl="3" w:tplc="A60CA566">
      <w:start w:val="1"/>
      <w:numFmt w:val="decimal"/>
      <w:lvlText w:val="%4."/>
      <w:lvlJc w:val="left"/>
      <w:pPr>
        <w:ind w:left="2880" w:hanging="360"/>
      </w:pPr>
    </w:lvl>
    <w:lvl w:ilvl="4" w:tplc="D1A65B84">
      <w:start w:val="1"/>
      <w:numFmt w:val="lowerLetter"/>
      <w:lvlText w:val="%5."/>
      <w:lvlJc w:val="left"/>
      <w:pPr>
        <w:ind w:left="3600" w:hanging="360"/>
      </w:pPr>
    </w:lvl>
    <w:lvl w:ilvl="5" w:tplc="71902A02">
      <w:start w:val="1"/>
      <w:numFmt w:val="lowerRoman"/>
      <w:lvlText w:val="%6."/>
      <w:lvlJc w:val="right"/>
      <w:pPr>
        <w:ind w:left="4320" w:hanging="180"/>
      </w:pPr>
    </w:lvl>
    <w:lvl w:ilvl="6" w:tplc="0DB681FE">
      <w:start w:val="1"/>
      <w:numFmt w:val="decimal"/>
      <w:lvlText w:val="%7."/>
      <w:lvlJc w:val="left"/>
      <w:pPr>
        <w:ind w:left="5040" w:hanging="360"/>
      </w:pPr>
    </w:lvl>
    <w:lvl w:ilvl="7" w:tplc="6C4AB848">
      <w:start w:val="1"/>
      <w:numFmt w:val="lowerLetter"/>
      <w:lvlText w:val="%8."/>
      <w:lvlJc w:val="left"/>
      <w:pPr>
        <w:ind w:left="5760" w:hanging="360"/>
      </w:pPr>
    </w:lvl>
    <w:lvl w:ilvl="8" w:tplc="483A4272">
      <w:start w:val="1"/>
      <w:numFmt w:val="lowerRoman"/>
      <w:lvlText w:val="%9."/>
      <w:lvlJc w:val="right"/>
      <w:pPr>
        <w:ind w:left="6480" w:hanging="180"/>
      </w:pPr>
    </w:lvl>
  </w:abstractNum>
  <w:abstractNum w:abstractNumId="7" w15:restartNumberingAfterBreak="0">
    <w:nsid w:val="46CA5F25"/>
    <w:multiLevelType w:val="hybridMultilevel"/>
    <w:tmpl w:val="489E3C14"/>
    <w:lvl w:ilvl="0" w:tplc="5F5003B2">
      <w:start w:val="1"/>
      <w:numFmt w:val="bullet"/>
      <w:lvlText w:val=""/>
      <w:lvlJc w:val="left"/>
      <w:pPr>
        <w:ind w:left="1080" w:hanging="360"/>
      </w:pPr>
      <w:rPr>
        <w:rFonts w:ascii="Symbol" w:hAnsi="Symbol" w:hint="default"/>
      </w:rPr>
    </w:lvl>
    <w:lvl w:ilvl="1" w:tplc="0548D71A">
      <w:start w:val="1"/>
      <w:numFmt w:val="bullet"/>
      <w:lvlText w:val="o"/>
      <w:lvlJc w:val="left"/>
      <w:pPr>
        <w:ind w:left="1800" w:hanging="360"/>
      </w:pPr>
      <w:rPr>
        <w:rFonts w:ascii="Courier New" w:hAnsi="Courier New" w:hint="default"/>
      </w:rPr>
    </w:lvl>
    <w:lvl w:ilvl="2" w:tplc="A8CAEA24">
      <w:start w:val="1"/>
      <w:numFmt w:val="bullet"/>
      <w:lvlText w:val=""/>
      <w:lvlJc w:val="left"/>
      <w:pPr>
        <w:ind w:left="2520" w:hanging="360"/>
      </w:pPr>
      <w:rPr>
        <w:rFonts w:ascii="Wingdings" w:hAnsi="Wingdings" w:hint="default"/>
      </w:rPr>
    </w:lvl>
    <w:lvl w:ilvl="3" w:tplc="082A8656">
      <w:start w:val="1"/>
      <w:numFmt w:val="bullet"/>
      <w:lvlText w:val=""/>
      <w:lvlJc w:val="left"/>
      <w:pPr>
        <w:ind w:left="3240" w:hanging="360"/>
      </w:pPr>
      <w:rPr>
        <w:rFonts w:ascii="Symbol" w:hAnsi="Symbol" w:hint="default"/>
      </w:rPr>
    </w:lvl>
    <w:lvl w:ilvl="4" w:tplc="F2008E4E">
      <w:start w:val="1"/>
      <w:numFmt w:val="bullet"/>
      <w:lvlText w:val="o"/>
      <w:lvlJc w:val="left"/>
      <w:pPr>
        <w:ind w:left="3960" w:hanging="360"/>
      </w:pPr>
      <w:rPr>
        <w:rFonts w:ascii="Courier New" w:hAnsi="Courier New" w:hint="default"/>
      </w:rPr>
    </w:lvl>
    <w:lvl w:ilvl="5" w:tplc="E206B7C4">
      <w:start w:val="1"/>
      <w:numFmt w:val="bullet"/>
      <w:lvlText w:val=""/>
      <w:lvlJc w:val="left"/>
      <w:pPr>
        <w:ind w:left="4680" w:hanging="360"/>
      </w:pPr>
      <w:rPr>
        <w:rFonts w:ascii="Wingdings" w:hAnsi="Wingdings" w:hint="default"/>
      </w:rPr>
    </w:lvl>
    <w:lvl w:ilvl="6" w:tplc="768EAB90">
      <w:start w:val="1"/>
      <w:numFmt w:val="bullet"/>
      <w:lvlText w:val=""/>
      <w:lvlJc w:val="left"/>
      <w:pPr>
        <w:ind w:left="5400" w:hanging="360"/>
      </w:pPr>
      <w:rPr>
        <w:rFonts w:ascii="Symbol" w:hAnsi="Symbol" w:hint="default"/>
      </w:rPr>
    </w:lvl>
    <w:lvl w:ilvl="7" w:tplc="5BAAEC3C">
      <w:start w:val="1"/>
      <w:numFmt w:val="bullet"/>
      <w:lvlText w:val="o"/>
      <w:lvlJc w:val="left"/>
      <w:pPr>
        <w:ind w:left="6120" w:hanging="360"/>
      </w:pPr>
      <w:rPr>
        <w:rFonts w:ascii="Courier New" w:hAnsi="Courier New" w:hint="default"/>
      </w:rPr>
    </w:lvl>
    <w:lvl w:ilvl="8" w:tplc="80A0E230">
      <w:start w:val="1"/>
      <w:numFmt w:val="bullet"/>
      <w:lvlText w:val=""/>
      <w:lvlJc w:val="left"/>
      <w:pPr>
        <w:ind w:left="6840" w:hanging="360"/>
      </w:pPr>
      <w:rPr>
        <w:rFonts w:ascii="Wingdings" w:hAnsi="Wingdings" w:hint="default"/>
      </w:rPr>
    </w:lvl>
  </w:abstractNum>
  <w:abstractNum w:abstractNumId="8" w15:restartNumberingAfterBreak="0">
    <w:nsid w:val="5EB9DE20"/>
    <w:multiLevelType w:val="hybridMultilevel"/>
    <w:tmpl w:val="17A8FF1A"/>
    <w:lvl w:ilvl="0" w:tplc="4AAE44E4">
      <w:start w:val="1"/>
      <w:numFmt w:val="bullet"/>
      <w:lvlText w:val=""/>
      <w:lvlJc w:val="left"/>
      <w:pPr>
        <w:ind w:left="1080" w:hanging="360"/>
      </w:pPr>
      <w:rPr>
        <w:rFonts w:ascii="Symbol" w:hAnsi="Symbol" w:hint="default"/>
      </w:rPr>
    </w:lvl>
    <w:lvl w:ilvl="1" w:tplc="4D46CE06">
      <w:start w:val="1"/>
      <w:numFmt w:val="bullet"/>
      <w:lvlText w:val="o"/>
      <w:lvlJc w:val="left"/>
      <w:pPr>
        <w:ind w:left="1800" w:hanging="360"/>
      </w:pPr>
      <w:rPr>
        <w:rFonts w:ascii="Courier New" w:hAnsi="Courier New" w:hint="default"/>
      </w:rPr>
    </w:lvl>
    <w:lvl w:ilvl="2" w:tplc="6D7E10B6">
      <w:start w:val="1"/>
      <w:numFmt w:val="bullet"/>
      <w:lvlText w:val=""/>
      <w:lvlJc w:val="left"/>
      <w:pPr>
        <w:ind w:left="2520" w:hanging="360"/>
      </w:pPr>
      <w:rPr>
        <w:rFonts w:ascii="Wingdings" w:hAnsi="Wingdings" w:hint="default"/>
      </w:rPr>
    </w:lvl>
    <w:lvl w:ilvl="3" w:tplc="587AC72A">
      <w:start w:val="1"/>
      <w:numFmt w:val="bullet"/>
      <w:lvlText w:val=""/>
      <w:lvlJc w:val="left"/>
      <w:pPr>
        <w:ind w:left="3240" w:hanging="360"/>
      </w:pPr>
      <w:rPr>
        <w:rFonts w:ascii="Symbol" w:hAnsi="Symbol" w:hint="default"/>
      </w:rPr>
    </w:lvl>
    <w:lvl w:ilvl="4" w:tplc="0C683BDE">
      <w:start w:val="1"/>
      <w:numFmt w:val="bullet"/>
      <w:lvlText w:val="o"/>
      <w:lvlJc w:val="left"/>
      <w:pPr>
        <w:ind w:left="3960" w:hanging="360"/>
      </w:pPr>
      <w:rPr>
        <w:rFonts w:ascii="Courier New" w:hAnsi="Courier New" w:hint="default"/>
      </w:rPr>
    </w:lvl>
    <w:lvl w:ilvl="5" w:tplc="02F61652">
      <w:start w:val="1"/>
      <w:numFmt w:val="bullet"/>
      <w:lvlText w:val=""/>
      <w:lvlJc w:val="left"/>
      <w:pPr>
        <w:ind w:left="4680" w:hanging="360"/>
      </w:pPr>
      <w:rPr>
        <w:rFonts w:ascii="Wingdings" w:hAnsi="Wingdings" w:hint="default"/>
      </w:rPr>
    </w:lvl>
    <w:lvl w:ilvl="6" w:tplc="BC30047C">
      <w:start w:val="1"/>
      <w:numFmt w:val="bullet"/>
      <w:lvlText w:val=""/>
      <w:lvlJc w:val="left"/>
      <w:pPr>
        <w:ind w:left="5400" w:hanging="360"/>
      </w:pPr>
      <w:rPr>
        <w:rFonts w:ascii="Symbol" w:hAnsi="Symbol" w:hint="default"/>
      </w:rPr>
    </w:lvl>
    <w:lvl w:ilvl="7" w:tplc="48C07DC2">
      <w:start w:val="1"/>
      <w:numFmt w:val="bullet"/>
      <w:lvlText w:val="o"/>
      <w:lvlJc w:val="left"/>
      <w:pPr>
        <w:ind w:left="6120" w:hanging="360"/>
      </w:pPr>
      <w:rPr>
        <w:rFonts w:ascii="Courier New" w:hAnsi="Courier New" w:hint="default"/>
      </w:rPr>
    </w:lvl>
    <w:lvl w:ilvl="8" w:tplc="FBC4134C">
      <w:start w:val="1"/>
      <w:numFmt w:val="bullet"/>
      <w:lvlText w:val=""/>
      <w:lvlJc w:val="left"/>
      <w:pPr>
        <w:ind w:left="6840" w:hanging="360"/>
      </w:pPr>
      <w:rPr>
        <w:rFonts w:ascii="Wingdings" w:hAnsi="Wingdings" w:hint="default"/>
      </w:rPr>
    </w:lvl>
  </w:abstractNum>
  <w:abstractNum w:abstractNumId="9" w15:restartNumberingAfterBreak="0">
    <w:nsid w:val="6AFCEDAC"/>
    <w:multiLevelType w:val="hybridMultilevel"/>
    <w:tmpl w:val="A712DF18"/>
    <w:lvl w:ilvl="0" w:tplc="5F047126">
      <w:start w:val="1"/>
      <w:numFmt w:val="bullet"/>
      <w:lvlText w:val=""/>
      <w:lvlJc w:val="left"/>
      <w:pPr>
        <w:ind w:left="1080" w:hanging="360"/>
      </w:pPr>
      <w:rPr>
        <w:rFonts w:ascii="Symbol" w:hAnsi="Symbol" w:hint="default"/>
      </w:rPr>
    </w:lvl>
    <w:lvl w:ilvl="1" w:tplc="2F5409E2">
      <w:start w:val="1"/>
      <w:numFmt w:val="bullet"/>
      <w:lvlText w:val="o"/>
      <w:lvlJc w:val="left"/>
      <w:pPr>
        <w:ind w:left="1800" w:hanging="360"/>
      </w:pPr>
      <w:rPr>
        <w:rFonts w:ascii="Courier New" w:hAnsi="Courier New" w:hint="default"/>
      </w:rPr>
    </w:lvl>
    <w:lvl w:ilvl="2" w:tplc="82F0B704">
      <w:start w:val="1"/>
      <w:numFmt w:val="bullet"/>
      <w:lvlText w:val=""/>
      <w:lvlJc w:val="left"/>
      <w:pPr>
        <w:ind w:left="2520" w:hanging="360"/>
      </w:pPr>
      <w:rPr>
        <w:rFonts w:ascii="Wingdings" w:hAnsi="Wingdings" w:hint="default"/>
      </w:rPr>
    </w:lvl>
    <w:lvl w:ilvl="3" w:tplc="A4DE8594">
      <w:start w:val="1"/>
      <w:numFmt w:val="bullet"/>
      <w:lvlText w:val=""/>
      <w:lvlJc w:val="left"/>
      <w:pPr>
        <w:ind w:left="3240" w:hanging="360"/>
      </w:pPr>
      <w:rPr>
        <w:rFonts w:ascii="Symbol" w:hAnsi="Symbol" w:hint="default"/>
      </w:rPr>
    </w:lvl>
    <w:lvl w:ilvl="4" w:tplc="F2EA9702">
      <w:start w:val="1"/>
      <w:numFmt w:val="bullet"/>
      <w:lvlText w:val="o"/>
      <w:lvlJc w:val="left"/>
      <w:pPr>
        <w:ind w:left="3960" w:hanging="360"/>
      </w:pPr>
      <w:rPr>
        <w:rFonts w:ascii="Courier New" w:hAnsi="Courier New" w:hint="default"/>
      </w:rPr>
    </w:lvl>
    <w:lvl w:ilvl="5" w:tplc="8B269B96">
      <w:start w:val="1"/>
      <w:numFmt w:val="bullet"/>
      <w:lvlText w:val=""/>
      <w:lvlJc w:val="left"/>
      <w:pPr>
        <w:ind w:left="4680" w:hanging="360"/>
      </w:pPr>
      <w:rPr>
        <w:rFonts w:ascii="Wingdings" w:hAnsi="Wingdings" w:hint="default"/>
      </w:rPr>
    </w:lvl>
    <w:lvl w:ilvl="6" w:tplc="33AEF146">
      <w:start w:val="1"/>
      <w:numFmt w:val="bullet"/>
      <w:lvlText w:val=""/>
      <w:lvlJc w:val="left"/>
      <w:pPr>
        <w:ind w:left="5400" w:hanging="360"/>
      </w:pPr>
      <w:rPr>
        <w:rFonts w:ascii="Symbol" w:hAnsi="Symbol" w:hint="default"/>
      </w:rPr>
    </w:lvl>
    <w:lvl w:ilvl="7" w:tplc="999099C6">
      <w:start w:val="1"/>
      <w:numFmt w:val="bullet"/>
      <w:lvlText w:val="o"/>
      <w:lvlJc w:val="left"/>
      <w:pPr>
        <w:ind w:left="6120" w:hanging="360"/>
      </w:pPr>
      <w:rPr>
        <w:rFonts w:ascii="Courier New" w:hAnsi="Courier New" w:hint="default"/>
      </w:rPr>
    </w:lvl>
    <w:lvl w:ilvl="8" w:tplc="CC00B340">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9"/>
  </w:num>
  <w:num w:numId="6">
    <w:abstractNumId w:val="8"/>
  </w:num>
  <w:num w:numId="7">
    <w:abstractNumId w:val="1"/>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1B7EA0"/>
    <w:rsid w:val="001C23F0"/>
    <w:rsid w:val="00536924"/>
    <w:rsid w:val="0265C9A6"/>
    <w:rsid w:val="02BDEF7C"/>
    <w:rsid w:val="02E08209"/>
    <w:rsid w:val="03050E92"/>
    <w:rsid w:val="07FC90EB"/>
    <w:rsid w:val="08EA865F"/>
    <w:rsid w:val="08F26670"/>
    <w:rsid w:val="0AC0B8AB"/>
    <w:rsid w:val="0AD449B7"/>
    <w:rsid w:val="0F0143EA"/>
    <w:rsid w:val="0F5B6389"/>
    <w:rsid w:val="0FC8712F"/>
    <w:rsid w:val="101EF8D2"/>
    <w:rsid w:val="103D707A"/>
    <w:rsid w:val="1073915B"/>
    <w:rsid w:val="1366C72F"/>
    <w:rsid w:val="179C3A6E"/>
    <w:rsid w:val="1D1869B4"/>
    <w:rsid w:val="1F4ABB9B"/>
    <w:rsid w:val="1FB9D6D0"/>
    <w:rsid w:val="20D44955"/>
    <w:rsid w:val="2197FBCF"/>
    <w:rsid w:val="22847543"/>
    <w:rsid w:val="22D09498"/>
    <w:rsid w:val="22E4D270"/>
    <w:rsid w:val="23B555F9"/>
    <w:rsid w:val="2546729A"/>
    <w:rsid w:val="25AE5A5E"/>
    <w:rsid w:val="274BE295"/>
    <w:rsid w:val="2AF5D4EB"/>
    <w:rsid w:val="2C96A4B7"/>
    <w:rsid w:val="2D4DF8E6"/>
    <w:rsid w:val="311908E2"/>
    <w:rsid w:val="32B7F168"/>
    <w:rsid w:val="34040800"/>
    <w:rsid w:val="35159769"/>
    <w:rsid w:val="39266B9F"/>
    <w:rsid w:val="3968B642"/>
    <w:rsid w:val="397F78DC"/>
    <w:rsid w:val="3CA3EDA3"/>
    <w:rsid w:val="3D4CE387"/>
    <w:rsid w:val="3DEE3793"/>
    <w:rsid w:val="401B7EA0"/>
    <w:rsid w:val="43C215E4"/>
    <w:rsid w:val="45986F1C"/>
    <w:rsid w:val="460A46F9"/>
    <w:rsid w:val="463D8CB9"/>
    <w:rsid w:val="46C388E7"/>
    <w:rsid w:val="4797BBB5"/>
    <w:rsid w:val="48112D30"/>
    <w:rsid w:val="48CBF264"/>
    <w:rsid w:val="4947DDB4"/>
    <w:rsid w:val="4AB4E95B"/>
    <w:rsid w:val="4ACDB158"/>
    <w:rsid w:val="4E1C1BE0"/>
    <w:rsid w:val="4EC402B7"/>
    <w:rsid w:val="52D0AC0C"/>
    <w:rsid w:val="535FAF13"/>
    <w:rsid w:val="53B0740B"/>
    <w:rsid w:val="53D9DB60"/>
    <w:rsid w:val="546B3C8D"/>
    <w:rsid w:val="54F45483"/>
    <w:rsid w:val="553708BA"/>
    <w:rsid w:val="579380C8"/>
    <w:rsid w:val="58D75BFB"/>
    <w:rsid w:val="58E6DE30"/>
    <w:rsid w:val="59178F76"/>
    <w:rsid w:val="5988D435"/>
    <w:rsid w:val="5A0F113E"/>
    <w:rsid w:val="5D634F60"/>
    <w:rsid w:val="5E42C1B6"/>
    <w:rsid w:val="5FC84D21"/>
    <w:rsid w:val="610154C3"/>
    <w:rsid w:val="640F6439"/>
    <w:rsid w:val="652984E8"/>
    <w:rsid w:val="65E27650"/>
    <w:rsid w:val="67629392"/>
    <w:rsid w:val="6784D979"/>
    <w:rsid w:val="685B68E8"/>
    <w:rsid w:val="6879D45A"/>
    <w:rsid w:val="68CB1987"/>
    <w:rsid w:val="694B209A"/>
    <w:rsid w:val="6B16316C"/>
    <w:rsid w:val="6B30081B"/>
    <w:rsid w:val="6C3607B1"/>
    <w:rsid w:val="6DB6A942"/>
    <w:rsid w:val="7023C22F"/>
    <w:rsid w:val="7058EB02"/>
    <w:rsid w:val="739ABD6D"/>
    <w:rsid w:val="74440BD1"/>
    <w:rsid w:val="751C17AD"/>
    <w:rsid w:val="75686FB6"/>
    <w:rsid w:val="765EB6D9"/>
    <w:rsid w:val="78871A50"/>
    <w:rsid w:val="788E9654"/>
    <w:rsid w:val="78EB7F52"/>
    <w:rsid w:val="7986CEFD"/>
    <w:rsid w:val="79EE7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7EA0"/>
  <w15:chartTrackingRefBased/>
  <w15:docId w15:val="{1639C53B-4ED4-45E8-B90F-34C5C6DE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79C3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Landsburgh</dc:creator>
  <cp:keywords/>
  <dc:description/>
  <cp:lastModifiedBy>Mrs Landsburgh</cp:lastModifiedBy>
  <cp:revision>2</cp:revision>
  <dcterms:created xsi:type="dcterms:W3CDTF">2025-11-12T21:14:00Z</dcterms:created>
  <dcterms:modified xsi:type="dcterms:W3CDTF">2025-11-12T21:14:00Z</dcterms:modified>
</cp:coreProperties>
</file>