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FA3" w:rsidRDefault="00E71FA3" w14:paraId="74E2D18C" w14:textId="77777777">
      <w:pPr>
        <w:spacing w:after="0" w:line="240" w:lineRule="auto"/>
        <w:rPr>
          <w:rFonts w:ascii="Century Gothic" w:hAnsi="Century Gothic" w:eastAsia="Century Gothic" w:cs="Century Gothic"/>
          <w:b/>
          <w:sz w:val="20"/>
          <w:szCs w:val="20"/>
        </w:rPr>
      </w:pPr>
    </w:p>
    <w:p w:rsidR="00E71FA3" w:rsidRDefault="00474EDE" w14:paraId="3C8DEE48" w14:textId="0BA668F3">
      <w:pPr>
        <w:spacing w:after="0" w:line="240" w:lineRule="auto"/>
        <w:rPr>
          <w:rFonts w:ascii="Century Gothic" w:hAnsi="Century Gothic" w:eastAsia="Century Gothic" w:cs="Century Gothic"/>
          <w:b/>
          <w:sz w:val="20"/>
          <w:szCs w:val="20"/>
        </w:rPr>
      </w:pPr>
      <w:r w:rsidRPr="00474EDE">
        <w:rPr>
          <w:rFonts w:ascii="Century Gothic" w:hAnsi="Century Gothic" w:eastAsia="Century Gothic" w:cs="Century Gothic"/>
          <w:b/>
          <w:sz w:val="20"/>
          <w:szCs w:val="20"/>
        </w:rPr>
        <w:t>Digital Devices for Children and Young People</w:t>
      </w:r>
      <w:r>
        <w:rPr>
          <w:rFonts w:ascii="Century Gothic" w:hAnsi="Century Gothic" w:eastAsia="Century Gothic" w:cs="Century Gothic"/>
          <w:b/>
          <w:sz w:val="20"/>
          <w:szCs w:val="20"/>
        </w:rPr>
        <w:t xml:space="preserve"> – Home Use </w:t>
      </w:r>
      <w:r w:rsidR="00815C85">
        <w:rPr>
          <w:rFonts w:ascii="Century Gothic" w:hAnsi="Century Gothic" w:eastAsia="Century Gothic" w:cs="Century Gothic"/>
          <w:b/>
          <w:sz w:val="20"/>
          <w:szCs w:val="20"/>
        </w:rPr>
        <w:t>Agreement</w:t>
      </w:r>
    </w:p>
    <w:p w:rsidR="00E71FA3" w:rsidRDefault="00E71FA3" w14:paraId="2BFB14E7" w14:textId="77777777">
      <w:pPr>
        <w:spacing w:after="0" w:line="240" w:lineRule="auto"/>
        <w:rPr>
          <w:rFonts w:ascii="Century Gothic" w:hAnsi="Century Gothic" w:eastAsia="Century Gothic" w:cs="Century Gothic"/>
          <w:b/>
          <w:sz w:val="20"/>
          <w:szCs w:val="20"/>
        </w:rPr>
      </w:pPr>
    </w:p>
    <w:p w:rsidR="00E71FA3" w:rsidRDefault="00815C85" w14:paraId="5A5DA61A" w14:textId="77777777">
      <w:pPr>
        <w:spacing w:after="0" w:line="240" w:lineRule="auto"/>
        <w:rPr>
          <w:rFonts w:ascii="Century Gothic" w:hAnsi="Century Gothic" w:eastAsia="Century Gothic" w:cs="Century Gothic"/>
          <w:b/>
          <w:sz w:val="20"/>
          <w:szCs w:val="20"/>
        </w:rPr>
      </w:pPr>
      <w:r>
        <w:rPr>
          <w:rFonts w:ascii="Century Gothic" w:hAnsi="Century Gothic" w:eastAsia="Century Gothic" w:cs="Century Gothic"/>
          <w:b/>
          <w:sz w:val="20"/>
          <w:szCs w:val="20"/>
        </w:rPr>
        <w:t>Please read &amp; keep this for reference.</w:t>
      </w:r>
    </w:p>
    <w:p w:rsidR="00E71FA3" w:rsidRDefault="00E71FA3" w14:paraId="55BA1886" w14:textId="77777777">
      <w:pPr>
        <w:spacing w:after="0" w:line="240" w:lineRule="auto"/>
        <w:rPr>
          <w:rFonts w:ascii="Century Gothic" w:hAnsi="Century Gothic" w:eastAsia="Century Gothic" w:cs="Century Gothic"/>
          <w:b/>
          <w:sz w:val="20"/>
          <w:szCs w:val="20"/>
        </w:rPr>
      </w:pPr>
    </w:p>
    <w:p w:rsidR="002C4908" w:rsidP="002C4908" w:rsidRDefault="002C4908" w14:paraId="09C3E843" w14:textId="7E419B71">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In response to the Covid-19 crisis</w:t>
      </w:r>
      <w:r w:rsidR="00474EDE">
        <w:rPr>
          <w:rFonts w:ascii="Century Gothic" w:hAnsi="Century Gothic" w:eastAsia="Century Gothic" w:cs="Century Gothic"/>
          <w:sz w:val="20"/>
          <w:szCs w:val="20"/>
        </w:rPr>
        <w:t>, t</w:t>
      </w:r>
      <w:r>
        <w:rPr>
          <w:rFonts w:ascii="Century Gothic" w:hAnsi="Century Gothic" w:eastAsia="Century Gothic" w:cs="Century Gothic"/>
          <w:sz w:val="20"/>
          <w:szCs w:val="20"/>
        </w:rPr>
        <w:t>he Scottish Government have made grant funding available for</w:t>
      </w:r>
      <w:r w:rsidR="00A746F1">
        <w:rPr>
          <w:rFonts w:ascii="Century Gothic" w:hAnsi="Century Gothic" w:eastAsia="Century Gothic" w:cs="Century Gothic"/>
          <w:sz w:val="20"/>
          <w:szCs w:val="20"/>
        </w:rPr>
        <w:t xml:space="preserve"> local authorities</w:t>
      </w:r>
      <w:r w:rsidR="000A6453">
        <w:rPr>
          <w:rFonts w:ascii="Century Gothic" w:hAnsi="Century Gothic" w:eastAsia="Century Gothic" w:cs="Century Gothic"/>
          <w:sz w:val="20"/>
          <w:szCs w:val="20"/>
        </w:rPr>
        <w:t xml:space="preserve"> </w:t>
      </w:r>
      <w:r>
        <w:rPr>
          <w:rFonts w:ascii="Century Gothic" w:hAnsi="Century Gothic" w:eastAsia="Century Gothic" w:cs="Century Gothic"/>
          <w:sz w:val="20"/>
          <w:szCs w:val="20"/>
        </w:rPr>
        <w:t>t</w:t>
      </w:r>
      <w:r w:rsidRPr="002C4908">
        <w:rPr>
          <w:rFonts w:ascii="Century Gothic" w:hAnsi="Century Gothic" w:eastAsia="Century Gothic" w:cs="Century Gothic"/>
          <w:sz w:val="20"/>
          <w:szCs w:val="20"/>
        </w:rPr>
        <w:t xml:space="preserve">o </w:t>
      </w:r>
      <w:r w:rsidR="00E97986">
        <w:rPr>
          <w:rFonts w:ascii="Century Gothic" w:hAnsi="Century Gothic" w:eastAsia="Century Gothic" w:cs="Century Gothic"/>
          <w:sz w:val="20"/>
          <w:szCs w:val="20"/>
        </w:rPr>
        <w:t>assist</w:t>
      </w:r>
      <w:r w:rsidRPr="002C4908">
        <w:rPr>
          <w:rFonts w:ascii="Century Gothic" w:hAnsi="Century Gothic" w:eastAsia="Century Gothic" w:cs="Century Gothic"/>
          <w:sz w:val="20"/>
          <w:szCs w:val="20"/>
        </w:rPr>
        <w:t xml:space="preserve"> children and young people experiencing digital exclusion</w:t>
      </w:r>
      <w:r>
        <w:rPr>
          <w:rFonts w:ascii="Century Gothic" w:hAnsi="Century Gothic" w:eastAsia="Century Gothic" w:cs="Century Gothic"/>
          <w:sz w:val="20"/>
          <w:szCs w:val="20"/>
        </w:rPr>
        <w:t>.  A</w:t>
      </w:r>
      <w:r w:rsidRPr="002C4908">
        <w:rPr>
          <w:rFonts w:ascii="Century Gothic" w:hAnsi="Century Gothic" w:eastAsia="Century Gothic" w:cs="Century Gothic"/>
          <w:sz w:val="20"/>
          <w:szCs w:val="20"/>
        </w:rPr>
        <w:t>ppropriate digital devices</w:t>
      </w:r>
      <w:r>
        <w:rPr>
          <w:rFonts w:ascii="Century Gothic" w:hAnsi="Century Gothic" w:eastAsia="Century Gothic" w:cs="Century Gothic"/>
          <w:sz w:val="20"/>
          <w:szCs w:val="20"/>
        </w:rPr>
        <w:t>,</w:t>
      </w:r>
      <w:r w:rsidRPr="002C4908">
        <w:rPr>
          <w:rFonts w:ascii="Century Gothic" w:hAnsi="Century Gothic" w:eastAsia="Century Gothic" w:cs="Century Gothic"/>
          <w:sz w:val="20"/>
          <w:szCs w:val="20"/>
        </w:rPr>
        <w:t xml:space="preserve"> and </w:t>
      </w:r>
      <w:r>
        <w:rPr>
          <w:rFonts w:ascii="Century Gothic" w:hAnsi="Century Gothic" w:eastAsia="Century Gothic" w:cs="Century Gothic"/>
          <w:sz w:val="20"/>
          <w:szCs w:val="20"/>
        </w:rPr>
        <w:t xml:space="preserve">where required, </w:t>
      </w:r>
      <w:r w:rsidRPr="002C4908">
        <w:rPr>
          <w:rFonts w:ascii="Century Gothic" w:hAnsi="Century Gothic" w:eastAsia="Century Gothic" w:cs="Century Gothic"/>
          <w:sz w:val="20"/>
          <w:szCs w:val="20"/>
        </w:rPr>
        <w:t>internet connectivity</w:t>
      </w:r>
      <w:r>
        <w:rPr>
          <w:rFonts w:ascii="Century Gothic" w:hAnsi="Century Gothic" w:eastAsia="Century Gothic" w:cs="Century Gothic"/>
          <w:sz w:val="20"/>
          <w:szCs w:val="20"/>
        </w:rPr>
        <w:t xml:space="preserve">, are being </w:t>
      </w:r>
      <w:r w:rsidR="00E97986">
        <w:rPr>
          <w:rFonts w:ascii="Century Gothic" w:hAnsi="Century Gothic" w:eastAsia="Century Gothic" w:cs="Century Gothic"/>
          <w:sz w:val="20"/>
          <w:szCs w:val="20"/>
        </w:rPr>
        <w:t>offered</w:t>
      </w:r>
      <w:r w:rsidR="00474EDE">
        <w:rPr>
          <w:rFonts w:ascii="Century Gothic" w:hAnsi="Century Gothic" w:eastAsia="Century Gothic" w:cs="Century Gothic"/>
          <w:sz w:val="20"/>
          <w:szCs w:val="20"/>
        </w:rPr>
        <w:t>.</w:t>
      </w:r>
    </w:p>
    <w:p w:rsidR="00474EDE" w:rsidP="002C4908" w:rsidRDefault="00474EDE" w14:paraId="44D95367" w14:textId="5E4A6EE3">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The investment is intended to remove digital exclusion, enabling young people to remain connected with their learning networks and peers</w:t>
      </w:r>
      <w:r w:rsidR="00A746F1">
        <w:rPr>
          <w:rFonts w:ascii="Century Gothic" w:hAnsi="Century Gothic" w:eastAsia="Century Gothic" w:cs="Century Gothic"/>
          <w:sz w:val="20"/>
          <w:szCs w:val="20"/>
        </w:rPr>
        <w:t xml:space="preserve">, should there be a return to part-time attendance or even further school closures. The investment will also provide </w:t>
      </w:r>
      <w:r w:rsidR="00E97986">
        <w:rPr>
          <w:rFonts w:ascii="Century Gothic" w:hAnsi="Century Gothic" w:eastAsia="Century Gothic" w:cs="Century Gothic"/>
          <w:sz w:val="20"/>
          <w:szCs w:val="20"/>
        </w:rPr>
        <w:t>wider access to online content generally.</w:t>
      </w:r>
      <w:r>
        <w:rPr>
          <w:rFonts w:ascii="Century Gothic" w:hAnsi="Century Gothic" w:eastAsia="Century Gothic" w:cs="Century Gothic"/>
          <w:sz w:val="20"/>
          <w:szCs w:val="20"/>
        </w:rPr>
        <w:t xml:space="preserve"> This will allow</w:t>
      </w:r>
      <w:r w:rsidR="00A746F1">
        <w:rPr>
          <w:rFonts w:ascii="Century Gothic" w:hAnsi="Century Gothic" w:eastAsia="Century Gothic" w:cs="Century Gothic"/>
          <w:sz w:val="20"/>
          <w:szCs w:val="20"/>
        </w:rPr>
        <w:t xml:space="preserve"> children and young people </w:t>
      </w:r>
      <w:r>
        <w:rPr>
          <w:rFonts w:ascii="Century Gothic" w:hAnsi="Century Gothic" w:eastAsia="Century Gothic" w:cs="Century Gothic"/>
          <w:sz w:val="20"/>
          <w:szCs w:val="20"/>
        </w:rPr>
        <w:t>to undertake homework or other out of school learning which requires the use of digital tools.</w:t>
      </w:r>
    </w:p>
    <w:p w:rsidR="00A746F1" w:rsidP="00A746F1" w:rsidRDefault="00474EDE" w14:paraId="7A1A23E4" w14:textId="4BF70E03">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 xml:space="preserve">While the device is intended primarily for education and home learning, it is accepted that the device may be used to access other </w:t>
      </w:r>
      <w:r w:rsidR="00E97986">
        <w:rPr>
          <w:rFonts w:ascii="Century Gothic" w:hAnsi="Century Gothic" w:eastAsia="Century Gothic" w:cs="Century Gothic"/>
          <w:sz w:val="20"/>
          <w:szCs w:val="20"/>
        </w:rPr>
        <w:t xml:space="preserve">public </w:t>
      </w:r>
      <w:r>
        <w:rPr>
          <w:rFonts w:ascii="Century Gothic" w:hAnsi="Century Gothic" w:eastAsia="Century Gothic" w:cs="Century Gothic"/>
          <w:sz w:val="20"/>
          <w:szCs w:val="20"/>
        </w:rPr>
        <w:t>services available across the internet</w:t>
      </w:r>
      <w:r w:rsidR="00A746F1">
        <w:rPr>
          <w:rFonts w:ascii="Century Gothic" w:hAnsi="Century Gothic" w:eastAsia="Century Gothic" w:cs="Century Gothic"/>
          <w:sz w:val="20"/>
          <w:szCs w:val="20"/>
        </w:rPr>
        <w:t>. Internet connectivity is restricted in schools however this does not apply when devices are used outside school buildings.   Responsibility for ensuring only suitable web sites are being used at other times resides with both the child/young person and their parents/carers.</w:t>
      </w:r>
    </w:p>
    <w:p w:rsidR="00A746F1" w:rsidP="00A746F1" w:rsidRDefault="00A746F1" w14:paraId="6CBA0EE3" w14:textId="77777777">
      <w:pPr>
        <w:spacing w:after="200" w:line="240" w:lineRule="auto"/>
        <w:jc w:val="both"/>
        <w:rPr>
          <w:rFonts w:ascii="Century Gothic" w:hAnsi="Century Gothic" w:eastAsia="Century Gothic" w:cs="Century Gothic"/>
          <w:sz w:val="20"/>
          <w:szCs w:val="20"/>
        </w:rPr>
      </w:pPr>
      <w:r w:rsidRPr="00B30C91">
        <w:rPr>
          <w:rFonts w:ascii="Century Gothic" w:hAnsi="Century Gothic" w:eastAsia="Century Gothic" w:cs="Century Gothic"/>
          <w:sz w:val="20"/>
          <w:szCs w:val="20"/>
        </w:rPr>
        <w:t>The Council is not responsible for any costs involved, nor content accessed, when the Internet is used out of school</w:t>
      </w:r>
      <w:r>
        <w:rPr>
          <w:rFonts w:ascii="Century Gothic" w:hAnsi="Century Gothic" w:eastAsia="Century Gothic" w:cs="Century Gothic"/>
          <w:sz w:val="20"/>
          <w:szCs w:val="20"/>
        </w:rPr>
        <w:t xml:space="preserve"> except for those where an additional MiFi device has been provided.  These costs have been met for 12 months.  Provision of data beyond this period will not be met by the Council.</w:t>
      </w:r>
    </w:p>
    <w:p w:rsidR="002C4908" w:rsidP="3615A7BF" w:rsidRDefault="00A746F1" w14:paraId="003D78E4" w14:textId="084B554B">
      <w:pPr>
        <w:spacing w:after="200" w:line="240" w:lineRule="auto"/>
        <w:jc w:val="both"/>
        <w:rPr>
          <w:rFonts w:ascii="Century Gothic" w:hAnsi="Century Gothic" w:eastAsia="Century Gothic" w:cs="Century Gothic"/>
          <w:sz w:val="20"/>
          <w:szCs w:val="20"/>
        </w:rPr>
      </w:pPr>
      <w:r w:rsidRPr="3615A7BF" w:rsidR="002C4908">
        <w:rPr>
          <w:rFonts w:ascii="Century Gothic" w:hAnsi="Century Gothic" w:eastAsia="Century Gothic" w:cs="Century Gothic"/>
          <w:sz w:val="20"/>
          <w:szCs w:val="20"/>
        </w:rPr>
        <w:t xml:space="preserve">Your child has been identified as someone who will </w:t>
      </w:r>
      <w:r w:rsidRPr="3615A7BF" w:rsidR="002C4908">
        <w:rPr>
          <w:rFonts w:ascii="Century Gothic" w:hAnsi="Century Gothic" w:eastAsia="Century Gothic" w:cs="Century Gothic"/>
          <w:sz w:val="20"/>
          <w:szCs w:val="20"/>
        </w:rPr>
        <w:t>benefit</w:t>
      </w:r>
      <w:r w:rsidRPr="3615A7BF" w:rsidR="002C4908">
        <w:rPr>
          <w:rFonts w:ascii="Century Gothic" w:hAnsi="Century Gothic" w:eastAsia="Century Gothic" w:cs="Century Gothic"/>
          <w:sz w:val="20"/>
          <w:szCs w:val="20"/>
        </w:rPr>
        <w:t xml:space="preserve"> from this offer and </w:t>
      </w:r>
      <w:r w:rsidRPr="3615A7BF" w:rsidR="00474EDE">
        <w:rPr>
          <w:rFonts w:ascii="Century Gothic" w:hAnsi="Century Gothic" w:eastAsia="Century Gothic" w:cs="Century Gothic"/>
          <w:sz w:val="20"/>
          <w:szCs w:val="20"/>
        </w:rPr>
        <w:t xml:space="preserve">as such </w:t>
      </w:r>
      <w:r w:rsidRPr="3615A7BF" w:rsidR="002C4908">
        <w:rPr>
          <w:rFonts w:ascii="Century Gothic" w:hAnsi="Century Gothic" w:eastAsia="Century Gothic" w:cs="Century Gothic"/>
          <w:sz w:val="20"/>
          <w:szCs w:val="20"/>
        </w:rPr>
        <w:t>the following device(s) are offered.</w:t>
      </w:r>
    </w:p>
    <w:p w:rsidRPr="009060F7" w:rsidR="002C4908" w:rsidP="009060F7" w:rsidRDefault="002C4908" w14:paraId="0C278668" w14:textId="1F502A6A">
      <w:pPr>
        <w:pStyle w:val="ListParagraph"/>
        <w:numPr>
          <w:ilvl w:val="0"/>
          <w:numId w:val="9"/>
        </w:numPr>
        <w:spacing w:after="0" w:line="240" w:lineRule="auto"/>
        <w:jc w:val="both"/>
        <w:rPr>
          <w:rFonts w:ascii="Century Gothic" w:hAnsi="Century Gothic" w:eastAsia="Century Gothic" w:cs="Century Gothic"/>
          <w:sz w:val="20"/>
          <w:szCs w:val="20"/>
        </w:rPr>
      </w:pPr>
      <w:r w:rsidRPr="009060F7">
        <w:rPr>
          <w:rFonts w:ascii="Century Gothic" w:hAnsi="Century Gothic" w:eastAsia="Century Gothic" w:cs="Century Gothic"/>
          <w:sz w:val="20"/>
          <w:szCs w:val="20"/>
        </w:rPr>
        <w:t>Chromebook/iPad</w:t>
      </w:r>
    </w:p>
    <w:p w:rsidRPr="009060F7" w:rsidR="002C4908" w:rsidP="009060F7" w:rsidRDefault="002C4908" w14:paraId="6177E65E" w14:textId="7F7A812E">
      <w:pPr>
        <w:pStyle w:val="ListParagraph"/>
        <w:numPr>
          <w:ilvl w:val="0"/>
          <w:numId w:val="9"/>
        </w:numPr>
        <w:spacing w:after="0" w:line="240" w:lineRule="auto"/>
        <w:jc w:val="both"/>
        <w:rPr>
          <w:rFonts w:ascii="Century Gothic" w:hAnsi="Century Gothic" w:eastAsia="Century Gothic" w:cs="Century Gothic"/>
          <w:sz w:val="20"/>
          <w:szCs w:val="20"/>
        </w:rPr>
      </w:pPr>
      <w:r w:rsidRPr="009060F7">
        <w:rPr>
          <w:rFonts w:ascii="Century Gothic" w:hAnsi="Century Gothic" w:eastAsia="Century Gothic" w:cs="Century Gothic"/>
          <w:sz w:val="20"/>
          <w:szCs w:val="20"/>
        </w:rPr>
        <w:t>MiFi devices and associated</w:t>
      </w:r>
      <w:r w:rsidR="009060F7">
        <w:rPr>
          <w:rFonts w:ascii="Century Gothic" w:hAnsi="Century Gothic" w:eastAsia="Century Gothic" w:cs="Century Gothic"/>
          <w:sz w:val="20"/>
          <w:szCs w:val="20"/>
        </w:rPr>
        <w:t xml:space="preserve"> 12 months unlimited data package</w:t>
      </w:r>
    </w:p>
    <w:p w:rsidR="002C4908" w:rsidP="002C4908" w:rsidRDefault="002C4908" w14:paraId="64AA67CB" w14:textId="199CED9C">
      <w:pPr>
        <w:spacing w:after="200" w:line="240" w:lineRule="auto"/>
        <w:jc w:val="both"/>
        <w:rPr>
          <w:rFonts w:ascii="Century Gothic" w:hAnsi="Century Gothic" w:eastAsia="Century Gothic" w:cs="Century Gothic"/>
          <w:sz w:val="20"/>
          <w:szCs w:val="20"/>
        </w:rPr>
      </w:pPr>
    </w:p>
    <w:p w:rsidR="009060F7" w:rsidP="002C4908" w:rsidRDefault="009060F7" w14:paraId="6EC08013" w14:textId="667C12CF">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A</w:t>
      </w:r>
      <w:r w:rsidR="00474EDE">
        <w:rPr>
          <w:rFonts w:ascii="Century Gothic" w:hAnsi="Century Gothic" w:eastAsia="Century Gothic" w:cs="Century Gothic"/>
          <w:sz w:val="20"/>
          <w:szCs w:val="20"/>
        </w:rPr>
        <w:t xml:space="preserve">ny devices and associated connectivity hardware are owned by Angus Council </w:t>
      </w:r>
      <w:r>
        <w:rPr>
          <w:rFonts w:ascii="Century Gothic" w:hAnsi="Century Gothic" w:eastAsia="Century Gothic" w:cs="Century Gothic"/>
          <w:sz w:val="20"/>
          <w:szCs w:val="20"/>
        </w:rPr>
        <w:t>but</w:t>
      </w:r>
      <w:r w:rsidR="00474EDE">
        <w:rPr>
          <w:rFonts w:ascii="Century Gothic" w:hAnsi="Century Gothic" w:eastAsia="Century Gothic" w:cs="Century Gothic"/>
          <w:sz w:val="20"/>
          <w:szCs w:val="20"/>
        </w:rPr>
        <w:t xml:space="preserve"> loaned to </w:t>
      </w:r>
      <w:r w:rsidR="00A746F1">
        <w:rPr>
          <w:rFonts w:ascii="Century Gothic" w:hAnsi="Century Gothic" w:eastAsia="Century Gothic" w:cs="Century Gothic"/>
          <w:sz w:val="20"/>
          <w:szCs w:val="20"/>
        </w:rPr>
        <w:t>pupils</w:t>
      </w:r>
      <w:r>
        <w:rPr>
          <w:rFonts w:ascii="Century Gothic" w:hAnsi="Century Gothic" w:eastAsia="Century Gothic" w:cs="Century Gothic"/>
          <w:sz w:val="20"/>
          <w:szCs w:val="20"/>
        </w:rPr>
        <w:t xml:space="preserve"> for the life of the device</w:t>
      </w:r>
      <w:r w:rsidR="00A746F1">
        <w:rPr>
          <w:rFonts w:ascii="Century Gothic" w:hAnsi="Century Gothic" w:eastAsia="Century Gothic" w:cs="Century Gothic"/>
          <w:sz w:val="20"/>
          <w:szCs w:val="20"/>
        </w:rPr>
        <w:t xml:space="preserve"> or until the pupil leaves school (whichever is sooner) </w:t>
      </w:r>
      <w:r w:rsidR="00474EDE">
        <w:rPr>
          <w:rFonts w:ascii="Century Gothic" w:hAnsi="Century Gothic" w:eastAsia="Century Gothic" w:cs="Century Gothic"/>
          <w:sz w:val="20"/>
          <w:szCs w:val="20"/>
        </w:rPr>
        <w:t>.</w:t>
      </w:r>
      <w:r>
        <w:rPr>
          <w:rFonts w:ascii="Century Gothic" w:hAnsi="Century Gothic" w:eastAsia="Century Gothic" w:cs="Century Gothic"/>
          <w:sz w:val="20"/>
          <w:szCs w:val="20"/>
        </w:rPr>
        <w:t xml:space="preserve">  </w:t>
      </w:r>
      <w:r w:rsidR="00A746F1">
        <w:rPr>
          <w:rFonts w:ascii="Century Gothic" w:hAnsi="Century Gothic" w:eastAsia="Century Gothic" w:cs="Century Gothic"/>
          <w:sz w:val="20"/>
          <w:szCs w:val="20"/>
        </w:rPr>
        <w:t xml:space="preserve">It is </w:t>
      </w:r>
      <w:r>
        <w:rPr>
          <w:rFonts w:ascii="Century Gothic" w:hAnsi="Century Gothic" w:eastAsia="Century Gothic" w:cs="Century Gothic"/>
          <w:sz w:val="20"/>
          <w:szCs w:val="20"/>
        </w:rPr>
        <w:t>expected to be 3 years until the warranty expires.</w:t>
      </w:r>
    </w:p>
    <w:p w:rsidR="00474EDE" w:rsidP="002C4908" w:rsidRDefault="009060F7" w14:paraId="34543A7C" w14:textId="27FFE168">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 xml:space="preserve">The Council will manage the </w:t>
      </w:r>
      <w:r w:rsidR="00B30C91">
        <w:rPr>
          <w:rFonts w:ascii="Century Gothic" w:hAnsi="Century Gothic" w:eastAsia="Century Gothic" w:cs="Century Gothic"/>
          <w:sz w:val="20"/>
          <w:szCs w:val="20"/>
        </w:rPr>
        <w:t xml:space="preserve">offered </w:t>
      </w:r>
      <w:r>
        <w:rPr>
          <w:rFonts w:ascii="Century Gothic" w:hAnsi="Century Gothic" w:eastAsia="Century Gothic" w:cs="Century Gothic"/>
          <w:sz w:val="20"/>
          <w:szCs w:val="20"/>
        </w:rPr>
        <w:t xml:space="preserve">device during its life </w:t>
      </w:r>
      <w:r w:rsidR="00474EDE">
        <w:rPr>
          <w:rFonts w:ascii="Century Gothic" w:hAnsi="Century Gothic" w:eastAsia="Century Gothic" w:cs="Century Gothic"/>
          <w:sz w:val="20"/>
          <w:szCs w:val="20"/>
        </w:rPr>
        <w:t>and provide ongoing technical support.</w:t>
      </w:r>
      <w:r>
        <w:rPr>
          <w:rFonts w:ascii="Century Gothic" w:hAnsi="Century Gothic" w:eastAsia="Century Gothic" w:cs="Century Gothic"/>
          <w:sz w:val="20"/>
          <w:szCs w:val="20"/>
        </w:rPr>
        <w:t xml:space="preserve">  This will include the installation of apps on device which will be limited to those offered via the management systems used for the respective devices</w:t>
      </w:r>
      <w:r w:rsidR="00B30C91">
        <w:rPr>
          <w:rFonts w:ascii="Century Gothic" w:hAnsi="Century Gothic" w:eastAsia="Century Gothic" w:cs="Century Gothic"/>
          <w:sz w:val="20"/>
          <w:szCs w:val="20"/>
        </w:rPr>
        <w:t xml:space="preserve"> and approved by the Council as suitable for use.</w:t>
      </w:r>
      <w:r w:rsidR="00473F87">
        <w:rPr>
          <w:rFonts w:ascii="Century Gothic" w:hAnsi="Century Gothic" w:eastAsia="Century Gothic" w:cs="Century Gothic"/>
          <w:sz w:val="20"/>
          <w:szCs w:val="20"/>
        </w:rPr>
        <w:t xml:space="preserve">  Direct technical or IT support will not be provided to end users at home.</w:t>
      </w:r>
    </w:p>
    <w:p w:rsidR="00E97986" w:rsidP="002C4908" w:rsidRDefault="00473F87" w14:paraId="40EA131E" w14:textId="57B3D3D4">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 xml:space="preserve">Devices are under </w:t>
      </w:r>
      <w:proofErr w:type="gramStart"/>
      <w:r>
        <w:rPr>
          <w:rFonts w:ascii="Century Gothic" w:hAnsi="Century Gothic" w:eastAsia="Century Gothic" w:cs="Century Gothic"/>
          <w:sz w:val="20"/>
          <w:szCs w:val="20"/>
        </w:rPr>
        <w:t>warranty</w:t>
      </w:r>
      <w:proofErr w:type="gramEnd"/>
      <w:r w:rsidR="00E97986">
        <w:rPr>
          <w:rFonts w:ascii="Century Gothic" w:hAnsi="Century Gothic" w:eastAsia="Century Gothic" w:cs="Century Gothic"/>
          <w:sz w:val="20"/>
          <w:szCs w:val="20"/>
        </w:rPr>
        <w:t xml:space="preserve"> but </w:t>
      </w:r>
      <w:r w:rsidR="00AB2595">
        <w:rPr>
          <w:rFonts w:ascii="Century Gothic" w:hAnsi="Century Gothic" w:eastAsia="Century Gothic" w:cs="Century Gothic"/>
          <w:sz w:val="20"/>
          <w:szCs w:val="20"/>
        </w:rPr>
        <w:t>we may seek to recover our costs from parents/carers in the event of any accidental damage, malicious damage or loss of the device or accessories</w:t>
      </w:r>
      <w:r>
        <w:rPr>
          <w:rFonts w:ascii="Century Gothic" w:hAnsi="Century Gothic" w:eastAsia="Century Gothic" w:cs="Century Gothic"/>
          <w:sz w:val="20"/>
          <w:szCs w:val="20"/>
        </w:rPr>
        <w:t xml:space="preserve">.  </w:t>
      </w:r>
      <w:r w:rsidR="00E97986">
        <w:rPr>
          <w:rFonts w:ascii="Century Gothic" w:hAnsi="Century Gothic" w:eastAsia="Century Gothic" w:cs="Century Gothic"/>
          <w:sz w:val="20"/>
          <w:szCs w:val="20"/>
        </w:rPr>
        <w:t>Alternatively,</w:t>
      </w:r>
      <w:r>
        <w:rPr>
          <w:rFonts w:ascii="Century Gothic" w:hAnsi="Century Gothic" w:eastAsia="Century Gothic" w:cs="Century Gothic"/>
          <w:sz w:val="20"/>
          <w:szCs w:val="20"/>
        </w:rPr>
        <w:t xml:space="preserve"> you can choose not to meet th</w:t>
      </w:r>
      <w:r w:rsidR="00E97986">
        <w:rPr>
          <w:rFonts w:ascii="Century Gothic" w:hAnsi="Century Gothic" w:eastAsia="Century Gothic" w:cs="Century Gothic"/>
          <w:sz w:val="20"/>
          <w:szCs w:val="20"/>
        </w:rPr>
        <w:t>e</w:t>
      </w:r>
      <w:r>
        <w:rPr>
          <w:rFonts w:ascii="Century Gothic" w:hAnsi="Century Gothic" w:eastAsia="Century Gothic" w:cs="Century Gothic"/>
          <w:sz w:val="20"/>
          <w:szCs w:val="20"/>
        </w:rPr>
        <w:t>se costs and return the faulty device</w:t>
      </w:r>
      <w:r w:rsidR="00B347D3">
        <w:rPr>
          <w:rFonts w:ascii="Century Gothic" w:hAnsi="Century Gothic" w:eastAsia="Century Gothic" w:cs="Century Gothic"/>
          <w:sz w:val="20"/>
          <w:szCs w:val="20"/>
        </w:rPr>
        <w:t xml:space="preserve"> to the school</w:t>
      </w:r>
      <w:r w:rsidR="00E97986">
        <w:rPr>
          <w:rFonts w:ascii="Century Gothic" w:hAnsi="Century Gothic" w:eastAsia="Century Gothic" w:cs="Century Gothic"/>
          <w:sz w:val="20"/>
          <w:szCs w:val="20"/>
        </w:rPr>
        <w:t>.</w:t>
      </w:r>
      <w:r w:rsidR="005F38F0">
        <w:rPr>
          <w:rFonts w:ascii="Century Gothic" w:hAnsi="Century Gothic" w:eastAsia="Century Gothic" w:cs="Century Gothic"/>
          <w:sz w:val="20"/>
          <w:szCs w:val="20"/>
        </w:rPr>
        <w:t xml:space="preserve">  No replacement device will be issued in these circumstances.</w:t>
      </w:r>
    </w:p>
    <w:p w:rsidR="00E97986" w:rsidP="002C4908" w:rsidRDefault="000A6453" w14:paraId="0AE2A2A6" w14:textId="03FE58A4">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Once the warranty period has expired, faults will only be repaired if the cost is met in full by parents/carers. If a device is determined to be beyond repair it must be</w:t>
      </w:r>
      <w:r w:rsidR="00E97986">
        <w:rPr>
          <w:rFonts w:ascii="Century Gothic" w:hAnsi="Century Gothic" w:eastAsia="Century Gothic" w:cs="Century Gothic"/>
          <w:sz w:val="20"/>
          <w:szCs w:val="20"/>
        </w:rPr>
        <w:t xml:space="preserve"> returned to </w:t>
      </w:r>
      <w:r>
        <w:rPr>
          <w:rFonts w:ascii="Century Gothic" w:hAnsi="Century Gothic" w:eastAsia="Century Gothic" w:cs="Century Gothic"/>
          <w:sz w:val="20"/>
          <w:szCs w:val="20"/>
        </w:rPr>
        <w:t xml:space="preserve">the school to </w:t>
      </w:r>
      <w:r w:rsidR="00E97986">
        <w:rPr>
          <w:rFonts w:ascii="Century Gothic" w:hAnsi="Century Gothic" w:eastAsia="Century Gothic" w:cs="Century Gothic"/>
          <w:sz w:val="20"/>
          <w:szCs w:val="20"/>
        </w:rPr>
        <w:t xml:space="preserve">ensure </w:t>
      </w:r>
      <w:r>
        <w:rPr>
          <w:rFonts w:ascii="Century Gothic" w:hAnsi="Century Gothic" w:eastAsia="Century Gothic" w:cs="Century Gothic"/>
          <w:sz w:val="20"/>
          <w:szCs w:val="20"/>
        </w:rPr>
        <w:t>it is</w:t>
      </w:r>
      <w:r w:rsidR="00E97986">
        <w:rPr>
          <w:rFonts w:ascii="Century Gothic" w:hAnsi="Century Gothic" w:eastAsia="Century Gothic" w:cs="Century Gothic"/>
          <w:sz w:val="20"/>
          <w:szCs w:val="20"/>
        </w:rPr>
        <w:t xml:space="preserve"> disposed of properly.</w:t>
      </w:r>
      <w:r w:rsidR="00A746F1">
        <w:rPr>
          <w:rFonts w:ascii="Century Gothic" w:hAnsi="Century Gothic" w:eastAsia="Century Gothic" w:cs="Century Gothic"/>
          <w:sz w:val="20"/>
          <w:szCs w:val="20"/>
        </w:rPr>
        <w:t xml:space="preserve"> Children and young people leaving school must return their device prior to leaving. </w:t>
      </w:r>
    </w:p>
    <w:p w:rsidR="009060F7" w:rsidP="002C4908" w:rsidRDefault="002C4908" w14:paraId="7F3E82D9" w14:textId="1DA627C9">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 xml:space="preserve">Recipients </w:t>
      </w:r>
      <w:r w:rsidR="000A6453">
        <w:rPr>
          <w:rFonts w:ascii="Century Gothic" w:hAnsi="Century Gothic" w:eastAsia="Century Gothic" w:cs="Century Gothic"/>
          <w:sz w:val="20"/>
          <w:szCs w:val="20"/>
        </w:rPr>
        <w:t>may</w:t>
      </w:r>
      <w:r w:rsidR="00815C85">
        <w:rPr>
          <w:rFonts w:ascii="Century Gothic" w:hAnsi="Century Gothic" w:eastAsia="Century Gothic" w:cs="Century Gothic"/>
          <w:sz w:val="20"/>
          <w:szCs w:val="20"/>
        </w:rPr>
        <w:t xml:space="preserve"> take their device home</w:t>
      </w:r>
      <w:r>
        <w:rPr>
          <w:rFonts w:ascii="Century Gothic" w:hAnsi="Century Gothic" w:eastAsia="Century Gothic" w:cs="Century Gothic"/>
          <w:sz w:val="20"/>
          <w:szCs w:val="20"/>
        </w:rPr>
        <w:t xml:space="preserve"> once the contract document is signed and returned</w:t>
      </w:r>
      <w:r w:rsidR="00442ED0">
        <w:rPr>
          <w:rFonts w:ascii="Century Gothic" w:hAnsi="Century Gothic" w:eastAsia="Century Gothic" w:cs="Century Gothic"/>
          <w:sz w:val="20"/>
          <w:szCs w:val="20"/>
        </w:rPr>
        <w:t xml:space="preserve"> by a responsible adult</w:t>
      </w:r>
      <w:r>
        <w:rPr>
          <w:rFonts w:ascii="Century Gothic" w:hAnsi="Century Gothic" w:eastAsia="Century Gothic" w:cs="Century Gothic"/>
          <w:sz w:val="20"/>
          <w:szCs w:val="20"/>
        </w:rPr>
        <w:t xml:space="preserve">.  </w:t>
      </w:r>
      <w:r w:rsidR="00815C85">
        <w:rPr>
          <w:rFonts w:ascii="Century Gothic" w:hAnsi="Century Gothic" w:eastAsia="Century Gothic" w:cs="Century Gothic"/>
          <w:sz w:val="20"/>
          <w:szCs w:val="20"/>
        </w:rPr>
        <w:t xml:space="preserve"> </w:t>
      </w:r>
    </w:p>
    <w:p w:rsidR="00E71FA3" w:rsidRDefault="009060F7" w14:paraId="006FB7CD" w14:textId="6421A911">
      <w:pPr>
        <w:spacing w:after="0" w:line="240" w:lineRule="auto"/>
        <w:rPr>
          <w:rFonts w:ascii="Century Gothic" w:hAnsi="Century Gothic" w:eastAsia="Century Gothic" w:cs="Century Gothic"/>
          <w:b/>
          <w:sz w:val="20"/>
          <w:szCs w:val="20"/>
        </w:rPr>
      </w:pPr>
      <w:r>
        <w:rPr>
          <w:rFonts w:ascii="Century Gothic" w:hAnsi="Century Gothic" w:eastAsia="Century Gothic" w:cs="Century Gothic"/>
          <w:b/>
          <w:sz w:val="20"/>
          <w:szCs w:val="20"/>
        </w:rPr>
        <w:t xml:space="preserve">End User </w:t>
      </w:r>
      <w:r w:rsidR="00815C85">
        <w:rPr>
          <w:rFonts w:ascii="Century Gothic" w:hAnsi="Century Gothic" w:eastAsia="Century Gothic" w:cs="Century Gothic"/>
          <w:b/>
          <w:sz w:val="20"/>
          <w:szCs w:val="20"/>
        </w:rPr>
        <w:t>Agreement</w:t>
      </w:r>
    </w:p>
    <w:p w:rsidR="009060F7" w:rsidRDefault="009060F7" w14:paraId="26DA0469" w14:textId="77777777">
      <w:pPr>
        <w:spacing w:after="0" w:line="240" w:lineRule="auto"/>
        <w:rPr>
          <w:rFonts w:ascii="Century Gothic" w:hAnsi="Century Gothic" w:eastAsia="Century Gothic" w:cs="Century Gothic"/>
          <w:b/>
          <w:sz w:val="20"/>
          <w:szCs w:val="20"/>
        </w:rPr>
      </w:pPr>
    </w:p>
    <w:p w:rsidR="00E71FA3" w:rsidRDefault="00815C85" w14:paraId="2394C9BB" w14:textId="6A0FA6F7">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All parties involved (pupils, parents/carers and the school) must agree with the terms and conditions outlined below.</w:t>
      </w:r>
    </w:p>
    <w:p w:rsidR="00E71FA3" w:rsidRDefault="00815C85" w14:paraId="1E0BD7F6" w14:textId="17764AAC">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b/>
          <w:sz w:val="20"/>
          <w:szCs w:val="20"/>
        </w:rPr>
        <w:t xml:space="preserve">As a </w:t>
      </w:r>
      <w:r w:rsidR="009060F7">
        <w:rPr>
          <w:rFonts w:ascii="Century Gothic" w:hAnsi="Century Gothic" w:eastAsia="Century Gothic" w:cs="Century Gothic"/>
          <w:b/>
          <w:sz w:val="20"/>
          <w:szCs w:val="20"/>
        </w:rPr>
        <w:t>young person</w:t>
      </w:r>
      <w:r>
        <w:rPr>
          <w:rFonts w:ascii="Century Gothic" w:hAnsi="Century Gothic" w:eastAsia="Century Gothic" w:cs="Century Gothic"/>
          <w:b/>
          <w:sz w:val="20"/>
          <w:szCs w:val="20"/>
        </w:rPr>
        <w:t>, I agree to:</w:t>
      </w:r>
    </w:p>
    <w:p w:rsidR="00E71FA3" w:rsidRDefault="00815C85" w14:paraId="4768C7B7" w14:textId="0FB16E16">
      <w:pPr>
        <w:numPr>
          <w:ilvl w:val="0"/>
          <w:numId w:val="4"/>
        </w:numPr>
        <w:spacing w:after="200" w:line="240" w:lineRule="auto"/>
        <w:jc w:val="both"/>
      </w:pPr>
      <w:proofErr w:type="gramStart"/>
      <w:r>
        <w:rPr>
          <w:rFonts w:ascii="Century Gothic" w:hAnsi="Century Gothic" w:eastAsia="Century Gothic" w:cs="Century Gothic"/>
          <w:sz w:val="20"/>
          <w:szCs w:val="20"/>
        </w:rPr>
        <w:t xml:space="preserve">Look after my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carefully at all times</w:t>
      </w:r>
      <w:proofErr w:type="gramEnd"/>
    </w:p>
    <w:p w:rsidR="00E71FA3" w:rsidRDefault="00815C85" w14:paraId="19C29F09" w14:textId="0EF6E3F5">
      <w:pPr>
        <w:numPr>
          <w:ilvl w:val="0"/>
          <w:numId w:val="4"/>
        </w:numPr>
        <w:spacing w:after="200" w:line="240" w:lineRule="auto"/>
        <w:jc w:val="both"/>
      </w:pPr>
      <w:r>
        <w:rPr>
          <w:rFonts w:ascii="Century Gothic" w:hAnsi="Century Gothic" w:eastAsia="Century Gothic" w:cs="Century Gothic"/>
          <w:sz w:val="20"/>
          <w:szCs w:val="20"/>
        </w:rPr>
        <w:lastRenderedPageBreak/>
        <w:t xml:space="preserve">Charge up my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every night and bring the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into school every day unless told otherwise</w:t>
      </w:r>
    </w:p>
    <w:p w:rsidR="00E71FA3" w:rsidRDefault="00815C85" w14:paraId="5A5BD0CB" w14:textId="36DBEAC3">
      <w:pPr>
        <w:numPr>
          <w:ilvl w:val="0"/>
          <w:numId w:val="4"/>
        </w:numPr>
        <w:spacing w:after="200" w:line="240" w:lineRule="auto"/>
        <w:jc w:val="both"/>
      </w:pPr>
      <w:r>
        <w:rPr>
          <w:rFonts w:ascii="Century Gothic" w:hAnsi="Century Gothic" w:eastAsia="Century Gothic" w:cs="Century Gothic"/>
          <w:sz w:val="20"/>
          <w:szCs w:val="20"/>
        </w:rPr>
        <w:t xml:space="preserve">Always store my </w:t>
      </w:r>
      <w:r w:rsidR="009060F7">
        <w:rPr>
          <w:rFonts w:ascii="Century Gothic" w:hAnsi="Century Gothic" w:eastAsia="Century Gothic" w:cs="Century Gothic"/>
          <w:sz w:val="20"/>
          <w:szCs w:val="20"/>
        </w:rPr>
        <w:t xml:space="preserve">device safely </w:t>
      </w:r>
      <w:r>
        <w:rPr>
          <w:rFonts w:ascii="Century Gothic" w:hAnsi="Century Gothic" w:eastAsia="Century Gothic" w:cs="Century Gothic"/>
          <w:sz w:val="20"/>
          <w:szCs w:val="20"/>
        </w:rPr>
        <w:t>when not in use</w:t>
      </w:r>
    </w:p>
    <w:p w:rsidR="00E71FA3" w:rsidRDefault="00815C85" w14:paraId="0F65E240" w14:textId="522A72DC">
      <w:pPr>
        <w:numPr>
          <w:ilvl w:val="0"/>
          <w:numId w:val="4"/>
        </w:numPr>
        <w:spacing w:after="200" w:line="240" w:lineRule="auto"/>
        <w:jc w:val="both"/>
      </w:pPr>
      <w:r>
        <w:rPr>
          <w:rFonts w:ascii="Century Gothic" w:hAnsi="Century Gothic" w:eastAsia="Century Gothic" w:cs="Century Gothic"/>
          <w:sz w:val="20"/>
          <w:szCs w:val="20"/>
        </w:rPr>
        <w:t xml:space="preserve">Only use my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in lessons when instructed to by my teacher and close it or put it away when my teacher says so</w:t>
      </w:r>
    </w:p>
    <w:p w:rsidR="00E71FA3" w:rsidRDefault="00815C85" w14:paraId="52A5774F" w14:textId="578EF9D8">
      <w:pPr>
        <w:numPr>
          <w:ilvl w:val="0"/>
          <w:numId w:val="4"/>
        </w:numPr>
        <w:spacing w:after="200" w:line="240" w:lineRule="auto"/>
        <w:jc w:val="both"/>
      </w:pPr>
      <w:r>
        <w:rPr>
          <w:rFonts w:ascii="Century Gothic" w:hAnsi="Century Gothic" w:eastAsia="Century Gothic" w:cs="Century Gothic"/>
          <w:sz w:val="20"/>
          <w:szCs w:val="20"/>
        </w:rPr>
        <w:t xml:space="preserve">Only use apps on my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that my teacher has agreed I can use in the lesson</w:t>
      </w:r>
    </w:p>
    <w:p w:rsidR="00E71FA3" w:rsidRDefault="00815C85" w14:paraId="30DEE52C" w14:textId="51F1B40C">
      <w:pPr>
        <w:numPr>
          <w:ilvl w:val="0"/>
          <w:numId w:val="4"/>
        </w:numPr>
        <w:spacing w:after="200" w:line="240" w:lineRule="auto"/>
        <w:jc w:val="both"/>
      </w:pPr>
      <w:r>
        <w:rPr>
          <w:rFonts w:ascii="Century Gothic" w:hAnsi="Century Gothic" w:eastAsia="Century Gothic" w:cs="Century Gothic"/>
          <w:sz w:val="20"/>
          <w:szCs w:val="20"/>
        </w:rPr>
        <w:t xml:space="preserve">Only use my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to record audio or video clips with the clear and explicit permission of everyone involved in the recording</w:t>
      </w:r>
    </w:p>
    <w:p w:rsidR="00E71FA3" w:rsidRDefault="00815C85" w14:paraId="720A89CB" w14:textId="33CDB82F">
      <w:pPr>
        <w:numPr>
          <w:ilvl w:val="0"/>
          <w:numId w:val="4"/>
        </w:numPr>
        <w:spacing w:after="200" w:line="240" w:lineRule="auto"/>
        <w:jc w:val="both"/>
      </w:pPr>
      <w:r>
        <w:rPr>
          <w:rFonts w:ascii="Century Gothic" w:hAnsi="Century Gothic" w:eastAsia="Century Gothic" w:cs="Century Gothic"/>
          <w:sz w:val="20"/>
          <w:szCs w:val="20"/>
        </w:rPr>
        <w:t xml:space="preserve">Never access inappropriate content on my </w:t>
      </w:r>
      <w:r w:rsidR="009060F7">
        <w:rPr>
          <w:rFonts w:ascii="Century Gothic" w:hAnsi="Century Gothic" w:eastAsia="Century Gothic" w:cs="Century Gothic"/>
          <w:sz w:val="20"/>
          <w:szCs w:val="20"/>
        </w:rPr>
        <w:t>device</w:t>
      </w:r>
    </w:p>
    <w:p w:rsidR="00E71FA3" w:rsidRDefault="00815C85" w14:paraId="19553586" w14:textId="77777777">
      <w:pPr>
        <w:numPr>
          <w:ilvl w:val="0"/>
          <w:numId w:val="4"/>
        </w:numPr>
        <w:spacing w:after="200" w:line="240" w:lineRule="auto"/>
        <w:jc w:val="both"/>
      </w:pPr>
      <w:r>
        <w:rPr>
          <w:rFonts w:ascii="Century Gothic" w:hAnsi="Century Gothic" w:eastAsia="Century Gothic" w:cs="Century Gothic"/>
          <w:sz w:val="20"/>
          <w:szCs w:val="20"/>
        </w:rPr>
        <w:t>Not remove any security markings and not allow it to be subject to graffiti</w:t>
      </w:r>
    </w:p>
    <w:p w:rsidR="00E71FA3" w:rsidP="009060F7" w:rsidRDefault="00815C85" w14:paraId="29EF9E00" w14:textId="2F2ED9BB">
      <w:pPr>
        <w:numPr>
          <w:ilvl w:val="0"/>
          <w:numId w:val="4"/>
        </w:numPr>
        <w:spacing w:after="200" w:line="240" w:lineRule="auto"/>
        <w:jc w:val="both"/>
      </w:pPr>
      <w:r w:rsidRPr="009060F7">
        <w:rPr>
          <w:rFonts w:ascii="Century Gothic" w:hAnsi="Century Gothic" w:eastAsia="Century Gothic" w:cs="Century Gothic"/>
          <w:sz w:val="20"/>
          <w:szCs w:val="20"/>
        </w:rPr>
        <w:t>Immediately report any damage</w:t>
      </w:r>
      <w:r w:rsidRPr="009060F7" w:rsidR="009060F7">
        <w:rPr>
          <w:rFonts w:ascii="Century Gothic" w:hAnsi="Century Gothic" w:eastAsia="Century Gothic" w:cs="Century Gothic"/>
          <w:sz w:val="20"/>
          <w:szCs w:val="20"/>
        </w:rPr>
        <w:t xml:space="preserve"> or technical problems to the school</w:t>
      </w:r>
      <w:r w:rsidR="009060F7">
        <w:rPr>
          <w:rFonts w:ascii="Century Gothic" w:hAnsi="Century Gothic" w:eastAsia="Century Gothic" w:cs="Century Gothic"/>
          <w:sz w:val="20"/>
          <w:szCs w:val="20"/>
        </w:rPr>
        <w:t xml:space="preserve"> office</w:t>
      </w:r>
    </w:p>
    <w:p w:rsidR="00E71FA3" w:rsidRDefault="00E71FA3" w14:paraId="688D24DD" w14:textId="77777777">
      <w:pPr>
        <w:spacing w:after="200" w:line="240" w:lineRule="auto"/>
        <w:jc w:val="both"/>
        <w:rPr>
          <w:rFonts w:ascii="Century Gothic" w:hAnsi="Century Gothic" w:eastAsia="Century Gothic" w:cs="Century Gothic"/>
          <w:sz w:val="20"/>
          <w:szCs w:val="20"/>
        </w:rPr>
      </w:pPr>
    </w:p>
    <w:p w:rsidR="00E71FA3" w:rsidRDefault="00815C85" w14:paraId="09CC1B57" w14:textId="77777777">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b/>
          <w:sz w:val="20"/>
          <w:szCs w:val="20"/>
        </w:rPr>
        <w:t>As a parent/carer, I agree to:</w:t>
      </w:r>
    </w:p>
    <w:p w:rsidR="00E71FA3" w:rsidRDefault="00815C85" w14:paraId="76417F0A" w14:textId="0027A87A">
      <w:pPr>
        <w:numPr>
          <w:ilvl w:val="0"/>
          <w:numId w:val="5"/>
        </w:numPr>
        <w:spacing w:after="200" w:line="240" w:lineRule="auto"/>
        <w:jc w:val="both"/>
      </w:pPr>
      <w:r>
        <w:rPr>
          <w:rFonts w:ascii="Century Gothic" w:hAnsi="Century Gothic" w:eastAsia="Century Gothic" w:cs="Century Gothic"/>
          <w:sz w:val="20"/>
          <w:szCs w:val="20"/>
        </w:rPr>
        <w:t xml:space="preserve">Ensure that my </w:t>
      </w:r>
      <w:proofErr w:type="gramStart"/>
      <w:r>
        <w:rPr>
          <w:rFonts w:ascii="Century Gothic" w:hAnsi="Century Gothic" w:eastAsia="Century Gothic" w:cs="Century Gothic"/>
          <w:sz w:val="20"/>
          <w:szCs w:val="20"/>
        </w:rPr>
        <w:t>child cares</w:t>
      </w:r>
      <w:proofErr w:type="gramEnd"/>
      <w:r>
        <w:rPr>
          <w:rFonts w:ascii="Century Gothic" w:hAnsi="Century Gothic" w:eastAsia="Century Gothic" w:cs="Century Gothic"/>
          <w:sz w:val="20"/>
          <w:szCs w:val="20"/>
        </w:rPr>
        <w:t xml:space="preserve"> for and respects their </w:t>
      </w:r>
      <w:r w:rsidR="009060F7">
        <w:rPr>
          <w:rFonts w:ascii="Century Gothic" w:hAnsi="Century Gothic" w:eastAsia="Century Gothic" w:cs="Century Gothic"/>
          <w:sz w:val="20"/>
          <w:szCs w:val="20"/>
        </w:rPr>
        <w:t>device</w:t>
      </w:r>
    </w:p>
    <w:p w:rsidR="00E71FA3" w:rsidRDefault="00815C85" w14:paraId="49B3A9CE" w14:textId="020EC180">
      <w:pPr>
        <w:numPr>
          <w:ilvl w:val="0"/>
          <w:numId w:val="5"/>
        </w:numPr>
        <w:spacing w:after="200" w:line="240" w:lineRule="auto"/>
        <w:jc w:val="both"/>
      </w:pPr>
      <w:r>
        <w:rPr>
          <w:rFonts w:ascii="Century Gothic" w:hAnsi="Century Gothic" w:eastAsia="Century Gothic" w:cs="Century Gothic"/>
          <w:sz w:val="20"/>
          <w:szCs w:val="20"/>
        </w:rPr>
        <w:t xml:space="preserve">Immediately report any loss, damage or theft which happens out of school to </w:t>
      </w:r>
      <w:r w:rsidR="009060F7">
        <w:rPr>
          <w:rFonts w:ascii="Century Gothic" w:hAnsi="Century Gothic" w:eastAsia="Century Gothic" w:cs="Century Gothic"/>
          <w:sz w:val="20"/>
          <w:szCs w:val="20"/>
        </w:rPr>
        <w:t>the school office</w:t>
      </w:r>
    </w:p>
    <w:p w:rsidR="00E71FA3" w:rsidRDefault="00815C85" w14:paraId="0C861164" w14:textId="558B4445">
      <w:pPr>
        <w:numPr>
          <w:ilvl w:val="0"/>
          <w:numId w:val="5"/>
        </w:numPr>
        <w:spacing w:after="200" w:line="240" w:lineRule="auto"/>
        <w:jc w:val="both"/>
      </w:pPr>
      <w:r>
        <w:rPr>
          <w:rFonts w:ascii="Century Gothic" w:hAnsi="Century Gothic" w:eastAsia="Century Gothic" w:cs="Century Gothic"/>
          <w:sz w:val="20"/>
          <w:szCs w:val="20"/>
        </w:rPr>
        <w:t xml:space="preserve">Meet the costs outlined at Appendix 1 where requested to do so by the </w:t>
      </w:r>
      <w:r w:rsidR="009060F7">
        <w:rPr>
          <w:rFonts w:ascii="Century Gothic" w:hAnsi="Century Gothic" w:eastAsia="Century Gothic" w:cs="Century Gothic"/>
          <w:sz w:val="20"/>
          <w:szCs w:val="20"/>
        </w:rPr>
        <w:t>s</w:t>
      </w:r>
      <w:r>
        <w:rPr>
          <w:rFonts w:ascii="Century Gothic" w:hAnsi="Century Gothic" w:eastAsia="Century Gothic" w:cs="Century Gothic"/>
          <w:sz w:val="20"/>
          <w:szCs w:val="20"/>
        </w:rPr>
        <w:t>chool</w:t>
      </w:r>
    </w:p>
    <w:p w:rsidR="00E71FA3" w:rsidRDefault="00815C85" w14:paraId="0E55DCBB" w14:textId="0A50FE06">
      <w:pPr>
        <w:numPr>
          <w:ilvl w:val="0"/>
          <w:numId w:val="5"/>
        </w:numPr>
        <w:spacing w:after="200" w:line="240" w:lineRule="auto"/>
        <w:jc w:val="both"/>
      </w:pPr>
      <w:r>
        <w:rPr>
          <w:rFonts w:ascii="Century Gothic" w:hAnsi="Century Gothic" w:eastAsia="Century Gothic" w:cs="Century Gothic"/>
          <w:sz w:val="20"/>
          <w:szCs w:val="20"/>
        </w:rPr>
        <w:t xml:space="preserve">Ensure that the </w:t>
      </w:r>
      <w:r w:rsidR="009060F7">
        <w:rPr>
          <w:rFonts w:ascii="Century Gothic" w:hAnsi="Century Gothic" w:eastAsia="Century Gothic" w:cs="Century Gothic"/>
          <w:sz w:val="20"/>
          <w:szCs w:val="20"/>
        </w:rPr>
        <w:t xml:space="preserve">device </w:t>
      </w:r>
      <w:r w:rsidR="00473F87">
        <w:rPr>
          <w:rFonts w:ascii="Century Gothic" w:hAnsi="Century Gothic" w:eastAsia="Century Gothic" w:cs="Century Gothic"/>
          <w:sz w:val="20"/>
          <w:szCs w:val="20"/>
        </w:rPr>
        <w:t>i</w:t>
      </w:r>
      <w:r>
        <w:rPr>
          <w:rFonts w:ascii="Century Gothic" w:hAnsi="Century Gothic" w:eastAsia="Century Gothic" w:cs="Century Gothic"/>
          <w:sz w:val="20"/>
          <w:szCs w:val="20"/>
        </w:rPr>
        <w:t xml:space="preserve">s returned to the school </w:t>
      </w:r>
      <w:r w:rsidR="00B347D3">
        <w:rPr>
          <w:rFonts w:ascii="Century Gothic" w:hAnsi="Century Gothic" w:eastAsia="Century Gothic" w:cs="Century Gothic"/>
          <w:sz w:val="20"/>
          <w:szCs w:val="20"/>
        </w:rPr>
        <w:t xml:space="preserve">if the child leaves the school, or at any other time </w:t>
      </w:r>
      <w:r w:rsidR="00473F87">
        <w:rPr>
          <w:rFonts w:ascii="Century Gothic" w:hAnsi="Century Gothic" w:eastAsia="Century Gothic" w:cs="Century Gothic"/>
          <w:sz w:val="20"/>
          <w:szCs w:val="20"/>
        </w:rPr>
        <w:t xml:space="preserve">following a </w:t>
      </w:r>
      <w:r>
        <w:rPr>
          <w:rFonts w:ascii="Century Gothic" w:hAnsi="Century Gothic" w:eastAsia="Century Gothic" w:cs="Century Gothic"/>
          <w:sz w:val="20"/>
          <w:szCs w:val="20"/>
        </w:rPr>
        <w:t xml:space="preserve">request </w:t>
      </w:r>
      <w:r w:rsidR="00473F87">
        <w:rPr>
          <w:rFonts w:ascii="Century Gothic" w:hAnsi="Century Gothic" w:eastAsia="Century Gothic" w:cs="Century Gothic"/>
          <w:sz w:val="20"/>
          <w:szCs w:val="20"/>
        </w:rPr>
        <w:t>from</w:t>
      </w:r>
      <w:r>
        <w:rPr>
          <w:rFonts w:ascii="Century Gothic" w:hAnsi="Century Gothic" w:eastAsia="Century Gothic" w:cs="Century Gothic"/>
          <w:sz w:val="20"/>
          <w:szCs w:val="20"/>
        </w:rPr>
        <w:t xml:space="preserve"> a member of staff</w:t>
      </w:r>
    </w:p>
    <w:p w:rsidR="00E71FA3" w:rsidRDefault="00815C85" w14:paraId="0F01BCA4" w14:textId="3363A63D">
      <w:pPr>
        <w:numPr>
          <w:ilvl w:val="0"/>
          <w:numId w:val="5"/>
        </w:numPr>
        <w:spacing w:after="200" w:line="240" w:lineRule="auto"/>
        <w:jc w:val="both"/>
      </w:pPr>
      <w:r>
        <w:rPr>
          <w:rFonts w:ascii="Century Gothic" w:hAnsi="Century Gothic" w:eastAsia="Century Gothic" w:cs="Century Gothic"/>
          <w:sz w:val="20"/>
          <w:szCs w:val="20"/>
        </w:rPr>
        <w:t xml:space="preserve">Monitor my </w:t>
      </w:r>
      <w:r w:rsidR="00442ED0">
        <w:rPr>
          <w:rFonts w:ascii="Century Gothic" w:hAnsi="Century Gothic" w:eastAsia="Century Gothic" w:cs="Century Gothic"/>
          <w:sz w:val="20"/>
          <w:szCs w:val="20"/>
        </w:rPr>
        <w:t>c</w:t>
      </w:r>
      <w:r>
        <w:rPr>
          <w:rFonts w:ascii="Century Gothic" w:hAnsi="Century Gothic" w:eastAsia="Century Gothic" w:cs="Century Gothic"/>
          <w:sz w:val="20"/>
          <w:szCs w:val="20"/>
        </w:rPr>
        <w:t xml:space="preserve">hild’s use of the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on the Internet at home, to ensure that only appropriate websites are accessed </w:t>
      </w:r>
    </w:p>
    <w:p w:rsidR="00E71FA3" w:rsidRDefault="00E71FA3" w14:paraId="50AE96BA" w14:textId="77777777">
      <w:pPr>
        <w:spacing w:after="200" w:line="240" w:lineRule="auto"/>
        <w:jc w:val="both"/>
        <w:rPr>
          <w:rFonts w:ascii="Century Gothic" w:hAnsi="Century Gothic" w:eastAsia="Century Gothic" w:cs="Century Gothic"/>
          <w:sz w:val="20"/>
          <w:szCs w:val="20"/>
        </w:rPr>
      </w:pPr>
    </w:p>
    <w:p w:rsidR="00E71FA3" w:rsidRDefault="00815C85" w14:paraId="54D92B6B" w14:textId="055FF492">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b/>
          <w:sz w:val="20"/>
          <w:szCs w:val="20"/>
        </w:rPr>
        <w:t xml:space="preserve">The </w:t>
      </w:r>
      <w:r w:rsidR="009060F7">
        <w:rPr>
          <w:rFonts w:ascii="Century Gothic" w:hAnsi="Century Gothic" w:eastAsia="Century Gothic" w:cs="Century Gothic"/>
          <w:b/>
          <w:sz w:val="20"/>
          <w:szCs w:val="20"/>
        </w:rPr>
        <w:t>Council</w:t>
      </w:r>
      <w:r>
        <w:rPr>
          <w:rFonts w:ascii="Century Gothic" w:hAnsi="Century Gothic" w:eastAsia="Century Gothic" w:cs="Century Gothic"/>
          <w:b/>
          <w:sz w:val="20"/>
          <w:szCs w:val="20"/>
        </w:rPr>
        <w:t xml:space="preserve"> agrees to:</w:t>
      </w:r>
    </w:p>
    <w:p w:rsidRPr="009060F7" w:rsidR="00E71FA3" w:rsidRDefault="00815C85" w14:paraId="2A639D83" w14:textId="0C458A90">
      <w:pPr>
        <w:numPr>
          <w:ilvl w:val="0"/>
          <w:numId w:val="6"/>
        </w:numPr>
        <w:spacing w:after="200" w:line="240" w:lineRule="auto"/>
        <w:jc w:val="both"/>
      </w:pPr>
      <w:r>
        <w:rPr>
          <w:rFonts w:ascii="Century Gothic" w:hAnsi="Century Gothic" w:eastAsia="Century Gothic" w:cs="Century Gothic"/>
          <w:sz w:val="20"/>
          <w:szCs w:val="20"/>
        </w:rPr>
        <w:t xml:space="preserve">Provide each </w:t>
      </w:r>
      <w:r w:rsidR="009060F7">
        <w:rPr>
          <w:rFonts w:ascii="Century Gothic" w:hAnsi="Century Gothic" w:eastAsia="Century Gothic" w:cs="Century Gothic"/>
          <w:sz w:val="20"/>
          <w:szCs w:val="20"/>
        </w:rPr>
        <w:t xml:space="preserve">qualifying </w:t>
      </w:r>
      <w:r>
        <w:rPr>
          <w:rFonts w:ascii="Century Gothic" w:hAnsi="Century Gothic" w:eastAsia="Century Gothic" w:cs="Century Gothic"/>
          <w:sz w:val="20"/>
          <w:szCs w:val="20"/>
        </w:rPr>
        <w:t xml:space="preserve">pupil with a </w:t>
      </w:r>
      <w:r w:rsidR="009060F7">
        <w:rPr>
          <w:rFonts w:ascii="Century Gothic" w:hAnsi="Century Gothic" w:eastAsia="Century Gothic" w:cs="Century Gothic"/>
          <w:sz w:val="20"/>
          <w:szCs w:val="20"/>
        </w:rPr>
        <w:t>device</w:t>
      </w:r>
    </w:p>
    <w:p w:rsidR="009060F7" w:rsidRDefault="009060F7" w14:paraId="62E16B83" w14:textId="1BDBB1A1">
      <w:pPr>
        <w:numPr>
          <w:ilvl w:val="0"/>
          <w:numId w:val="6"/>
        </w:numPr>
        <w:spacing w:after="200" w:line="240" w:lineRule="auto"/>
        <w:jc w:val="both"/>
      </w:pPr>
      <w:r>
        <w:rPr>
          <w:rFonts w:ascii="Century Gothic" w:hAnsi="Century Gothic" w:eastAsia="Century Gothic" w:cs="Century Gothic"/>
          <w:sz w:val="20"/>
          <w:szCs w:val="20"/>
        </w:rPr>
        <w:t>Provide internet access via a MiFi device and associated data package where required</w:t>
      </w:r>
    </w:p>
    <w:p w:rsidR="00E71FA3" w:rsidRDefault="00815C85" w14:paraId="4A9E64CF" w14:textId="0DEC3E97">
      <w:pPr>
        <w:numPr>
          <w:ilvl w:val="0"/>
          <w:numId w:val="6"/>
        </w:numPr>
        <w:spacing w:after="200" w:line="240" w:lineRule="auto"/>
        <w:jc w:val="both"/>
      </w:pPr>
      <w:r>
        <w:rPr>
          <w:rFonts w:ascii="Century Gothic" w:hAnsi="Century Gothic" w:eastAsia="Century Gothic" w:cs="Century Gothic"/>
          <w:sz w:val="20"/>
          <w:szCs w:val="20"/>
        </w:rPr>
        <w:t xml:space="preserve">Provide pupils with a range of learning opportunities which make use of the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both in school and at home</w:t>
      </w:r>
    </w:p>
    <w:p w:rsidR="00E71FA3" w:rsidRDefault="00815C85" w14:paraId="398E3836" w14:textId="771D6BC7">
      <w:pPr>
        <w:numPr>
          <w:ilvl w:val="0"/>
          <w:numId w:val="6"/>
        </w:numPr>
        <w:spacing w:after="200" w:line="240" w:lineRule="auto"/>
        <w:jc w:val="both"/>
      </w:pPr>
      <w:r>
        <w:rPr>
          <w:rFonts w:ascii="Century Gothic" w:hAnsi="Century Gothic" w:eastAsia="Century Gothic" w:cs="Century Gothic"/>
          <w:sz w:val="20"/>
          <w:szCs w:val="20"/>
        </w:rPr>
        <w:t xml:space="preserve">Provide parents/carers with ongoing advice to help them support their child’s use of their </w:t>
      </w:r>
      <w:r w:rsidR="009060F7">
        <w:rPr>
          <w:rFonts w:ascii="Century Gothic" w:hAnsi="Century Gothic" w:eastAsia="Century Gothic" w:cs="Century Gothic"/>
          <w:sz w:val="20"/>
          <w:szCs w:val="20"/>
        </w:rPr>
        <w:t>device</w:t>
      </w:r>
    </w:p>
    <w:p w:rsidR="00E71FA3" w:rsidRDefault="00815C85" w14:paraId="200F2F62" w14:textId="7229AD67">
      <w:pPr>
        <w:numPr>
          <w:ilvl w:val="0"/>
          <w:numId w:val="6"/>
        </w:numPr>
        <w:spacing w:after="200" w:line="240" w:lineRule="auto"/>
        <w:jc w:val="both"/>
      </w:pPr>
      <w:r>
        <w:rPr>
          <w:rFonts w:ascii="Century Gothic" w:hAnsi="Century Gothic" w:eastAsia="Century Gothic" w:cs="Century Gothic"/>
          <w:sz w:val="20"/>
          <w:szCs w:val="20"/>
        </w:rPr>
        <w:t xml:space="preserve">Make sure that the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is working and that any </w:t>
      </w:r>
      <w:r w:rsidR="009060F7">
        <w:rPr>
          <w:rFonts w:ascii="Century Gothic" w:hAnsi="Century Gothic" w:eastAsia="Century Gothic" w:cs="Century Gothic"/>
          <w:sz w:val="20"/>
          <w:szCs w:val="20"/>
        </w:rPr>
        <w:t>warranty r</w:t>
      </w:r>
      <w:r>
        <w:rPr>
          <w:rFonts w:ascii="Century Gothic" w:hAnsi="Century Gothic" w:eastAsia="Century Gothic" w:cs="Century Gothic"/>
          <w:sz w:val="20"/>
          <w:szCs w:val="20"/>
        </w:rPr>
        <w:t>epairs are dealt with as quickly and effectively as possible</w:t>
      </w:r>
    </w:p>
    <w:p w:rsidR="00E71FA3" w:rsidRDefault="00815C85" w14:paraId="01998C2F" w14:textId="0A66006E">
      <w:pPr>
        <w:numPr>
          <w:ilvl w:val="0"/>
          <w:numId w:val="6"/>
        </w:numPr>
        <w:spacing w:after="200" w:line="240" w:lineRule="auto"/>
        <w:jc w:val="both"/>
      </w:pPr>
      <w:r>
        <w:rPr>
          <w:rFonts w:ascii="Century Gothic" w:hAnsi="Century Gothic" w:eastAsia="Century Gothic" w:cs="Century Gothic"/>
          <w:sz w:val="20"/>
          <w:szCs w:val="20"/>
        </w:rPr>
        <w:t xml:space="preserve">Give pupils an introduction to using and caring for the </w:t>
      </w:r>
      <w:r w:rsidR="009060F7">
        <w:rPr>
          <w:rFonts w:ascii="Century Gothic" w:hAnsi="Century Gothic" w:eastAsia="Century Gothic" w:cs="Century Gothic"/>
          <w:sz w:val="20"/>
          <w:szCs w:val="20"/>
        </w:rPr>
        <w:t>device</w:t>
      </w:r>
      <w:r>
        <w:rPr>
          <w:rFonts w:ascii="Century Gothic" w:hAnsi="Century Gothic" w:eastAsia="Century Gothic" w:cs="Century Gothic"/>
          <w:sz w:val="20"/>
          <w:szCs w:val="20"/>
        </w:rPr>
        <w:t>.  This will include a session on security, e-Safety, maintenance and health and safety</w:t>
      </w:r>
    </w:p>
    <w:p w:rsidRPr="00B30C91" w:rsidR="00B30C91" w:rsidRDefault="00815C85" w14:paraId="67180435" w14:textId="77777777">
      <w:pPr>
        <w:numPr>
          <w:ilvl w:val="0"/>
          <w:numId w:val="6"/>
        </w:numPr>
        <w:spacing w:after="200" w:line="240" w:lineRule="auto"/>
        <w:jc w:val="both"/>
      </w:pPr>
      <w:r>
        <w:rPr>
          <w:rFonts w:ascii="Century Gothic" w:hAnsi="Century Gothic" w:eastAsia="Century Gothic" w:cs="Century Gothic"/>
          <w:sz w:val="20"/>
          <w:szCs w:val="20"/>
        </w:rPr>
        <w:t>Provide wireless access to the Internet across the whole school site. Provision will be made after school to allow pupils to complete homework/carry out research using the internet if required</w:t>
      </w:r>
    </w:p>
    <w:p w:rsidR="00E71FA3" w:rsidRDefault="00815C85" w14:paraId="738F0C52" w14:textId="77777777">
      <w:pPr>
        <w:numPr>
          <w:ilvl w:val="0"/>
          <w:numId w:val="6"/>
        </w:numPr>
        <w:spacing w:after="200" w:line="240" w:lineRule="auto"/>
        <w:jc w:val="both"/>
      </w:pPr>
      <w:r>
        <w:rPr>
          <w:rFonts w:ascii="Century Gothic" w:hAnsi="Century Gothic" w:eastAsia="Century Gothic" w:cs="Century Gothic"/>
          <w:sz w:val="20"/>
          <w:szCs w:val="20"/>
        </w:rPr>
        <w:t>Issue questionnaires to pupils and parents/carers to help us in our ongoing evaluation of the project</w:t>
      </w:r>
    </w:p>
    <w:p w:rsidR="00E71FA3" w:rsidRDefault="00E71FA3" w14:paraId="51D8A158" w14:textId="77777777">
      <w:pPr>
        <w:spacing w:after="0" w:line="240" w:lineRule="auto"/>
        <w:rPr>
          <w:rFonts w:ascii="Century Gothic" w:hAnsi="Century Gothic" w:eastAsia="Century Gothic" w:cs="Century Gothic"/>
          <w:sz w:val="20"/>
          <w:szCs w:val="20"/>
        </w:rPr>
      </w:pPr>
    </w:p>
    <w:p w:rsidR="00E71FA3" w:rsidRDefault="00815C85" w14:paraId="7EB29B09" w14:textId="77777777">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b/>
          <w:sz w:val="20"/>
          <w:szCs w:val="20"/>
        </w:rPr>
        <w:t>Acceptable Use</w:t>
      </w:r>
    </w:p>
    <w:p w:rsidR="00E71FA3" w:rsidRDefault="00815C85" w14:paraId="24F2A1F4" w14:textId="77777777">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lastRenderedPageBreak/>
        <w:t>We expect all parties concerned (pupils, parents/carers and the school) to follow all the rules and procedures listed above. If, however a pupil breaks these rules then the school reserves the right to restrict or remove their access to any school digital facility.  Speciﬁcally in this case:</w:t>
      </w:r>
    </w:p>
    <w:p w:rsidR="00E71FA3" w:rsidRDefault="00815C85" w14:paraId="0B3BE6E2" w14:textId="79BEE0DF">
      <w:pPr>
        <w:numPr>
          <w:ilvl w:val="0"/>
          <w:numId w:val="1"/>
        </w:numPr>
        <w:spacing w:after="200" w:line="240" w:lineRule="auto"/>
        <w:jc w:val="both"/>
      </w:pPr>
      <w:r>
        <w:rPr>
          <w:rFonts w:ascii="Century Gothic" w:hAnsi="Century Gothic" w:eastAsia="Century Gothic" w:cs="Century Gothic"/>
          <w:sz w:val="20"/>
          <w:szCs w:val="20"/>
        </w:rPr>
        <w:t xml:space="preserve">If a pupil persistently refuses to follow a teacher’s instructions or stay on task, they may be told to put </w:t>
      </w:r>
      <w:r w:rsidR="00B30C91">
        <w:rPr>
          <w:rFonts w:ascii="Century Gothic" w:hAnsi="Century Gothic" w:eastAsia="Century Gothic" w:cs="Century Gothic"/>
          <w:sz w:val="20"/>
          <w:szCs w:val="20"/>
        </w:rPr>
        <w:t>their device</w:t>
      </w:r>
      <w:r>
        <w:rPr>
          <w:rFonts w:ascii="Century Gothic" w:hAnsi="Century Gothic" w:eastAsia="Century Gothic" w:cs="Century Gothic"/>
          <w:sz w:val="20"/>
          <w:szCs w:val="20"/>
        </w:rPr>
        <w:t xml:space="preserve"> away for the rest of the lesson</w:t>
      </w:r>
    </w:p>
    <w:p w:rsidR="00E71FA3" w:rsidRDefault="00815C85" w14:paraId="14152C65" w14:textId="4DC84F71">
      <w:pPr>
        <w:numPr>
          <w:ilvl w:val="0"/>
          <w:numId w:val="1"/>
        </w:numPr>
        <w:spacing w:after="200" w:line="240" w:lineRule="auto"/>
        <w:jc w:val="both"/>
      </w:pPr>
      <w:r>
        <w:rPr>
          <w:rFonts w:ascii="Century Gothic" w:hAnsi="Century Gothic" w:eastAsia="Century Gothic" w:cs="Century Gothic"/>
          <w:sz w:val="20"/>
          <w:szCs w:val="20"/>
        </w:rPr>
        <w:t xml:space="preserve">If a pupil accesses the Internet inappropriately or otherwise uses the </w:t>
      </w:r>
      <w:r w:rsidR="00B30C91">
        <w:rPr>
          <w:rFonts w:ascii="Century Gothic" w:hAnsi="Century Gothic" w:eastAsia="Century Gothic" w:cs="Century Gothic"/>
          <w:sz w:val="20"/>
          <w:szCs w:val="20"/>
        </w:rPr>
        <w:t xml:space="preserve">device </w:t>
      </w:r>
      <w:r>
        <w:rPr>
          <w:rFonts w:ascii="Century Gothic" w:hAnsi="Century Gothic" w:eastAsia="Century Gothic" w:cs="Century Gothic"/>
          <w:sz w:val="20"/>
          <w:szCs w:val="20"/>
        </w:rPr>
        <w:t xml:space="preserve">inappropriately, they may have their access to the internet in school withdrawn for </w:t>
      </w:r>
      <w:proofErr w:type="gramStart"/>
      <w:r>
        <w:rPr>
          <w:rFonts w:ascii="Century Gothic" w:hAnsi="Century Gothic" w:eastAsia="Century Gothic" w:cs="Century Gothic"/>
          <w:sz w:val="20"/>
          <w:szCs w:val="20"/>
        </w:rPr>
        <w:t>a period of time</w:t>
      </w:r>
      <w:proofErr w:type="gramEnd"/>
      <w:r>
        <w:rPr>
          <w:rFonts w:ascii="Century Gothic" w:hAnsi="Century Gothic" w:eastAsia="Century Gothic" w:cs="Century Gothic"/>
          <w:sz w:val="20"/>
          <w:szCs w:val="20"/>
        </w:rPr>
        <w:t>.  Parents/carers will be notiﬁed if this happens.  For the avoidance of doubt the Council monitors its network for inappropriate use of technology in schools.</w:t>
      </w:r>
    </w:p>
    <w:p w:rsidR="00E71FA3" w:rsidRDefault="00815C85" w14:paraId="0B54CC54" w14:textId="1EF18B0F">
      <w:pPr>
        <w:numPr>
          <w:ilvl w:val="0"/>
          <w:numId w:val="1"/>
        </w:numPr>
        <w:spacing w:after="200" w:line="240" w:lineRule="auto"/>
        <w:jc w:val="both"/>
      </w:pPr>
      <w:r>
        <w:rPr>
          <w:rFonts w:ascii="Century Gothic" w:hAnsi="Century Gothic" w:eastAsia="Century Gothic" w:cs="Century Gothic"/>
          <w:sz w:val="20"/>
          <w:szCs w:val="20"/>
        </w:rPr>
        <w:t xml:space="preserve">In extreme cases, if a pupil persistently or seriously misuses their </w:t>
      </w:r>
      <w:r w:rsidR="00B30C91">
        <w:rPr>
          <w:rFonts w:ascii="Century Gothic" w:hAnsi="Century Gothic" w:eastAsia="Century Gothic" w:cs="Century Gothic"/>
          <w:sz w:val="20"/>
          <w:szCs w:val="20"/>
        </w:rPr>
        <w:t>device</w:t>
      </w:r>
      <w:r>
        <w:rPr>
          <w:rFonts w:ascii="Century Gothic" w:hAnsi="Century Gothic" w:eastAsia="Century Gothic" w:cs="Century Gothic"/>
          <w:sz w:val="20"/>
          <w:szCs w:val="20"/>
        </w:rPr>
        <w:t xml:space="preserve">, it will be removed from them by a member of the Senior Leadership Team or Pupil Support staff for </w:t>
      </w:r>
      <w:proofErr w:type="gramStart"/>
      <w:r>
        <w:rPr>
          <w:rFonts w:ascii="Century Gothic" w:hAnsi="Century Gothic" w:eastAsia="Century Gothic" w:cs="Century Gothic"/>
          <w:sz w:val="20"/>
          <w:szCs w:val="20"/>
        </w:rPr>
        <w:t>a period of time</w:t>
      </w:r>
      <w:proofErr w:type="gramEnd"/>
      <w:r>
        <w:rPr>
          <w:rFonts w:ascii="Century Gothic" w:hAnsi="Century Gothic" w:eastAsia="Century Gothic" w:cs="Century Gothic"/>
          <w:sz w:val="20"/>
          <w:szCs w:val="20"/>
        </w:rPr>
        <w:t>. If this happens parents/carers will be invited in to help the school resolve this matter</w:t>
      </w:r>
    </w:p>
    <w:p w:rsidR="00BB000A" w:rsidRDefault="00BB000A" w14:paraId="4F2F5761" w14:textId="119E38E7">
      <w:pPr>
        <w:rPr>
          <w:rFonts w:ascii="Century Gothic" w:hAnsi="Century Gothic" w:eastAsia="Century Gothic" w:cs="Century Gothic"/>
          <w:b/>
        </w:rPr>
      </w:pPr>
      <w:r>
        <w:rPr>
          <w:rFonts w:ascii="Century Gothic" w:hAnsi="Century Gothic" w:eastAsia="Century Gothic" w:cs="Century Gothic"/>
          <w:b/>
        </w:rPr>
        <w:br w:type="page"/>
      </w:r>
    </w:p>
    <w:p w:rsidR="00E71FA3" w:rsidRDefault="00815C85" w14:paraId="0F377EA1" w14:textId="77777777">
      <w:pPr>
        <w:spacing w:after="240" w:line="240" w:lineRule="auto"/>
        <w:rPr>
          <w:rFonts w:ascii="Century Gothic" w:hAnsi="Century Gothic" w:eastAsia="Century Gothic" w:cs="Century Gothic"/>
          <w:b/>
        </w:rPr>
      </w:pPr>
      <w:r>
        <w:rPr>
          <w:rFonts w:ascii="Century Gothic" w:hAnsi="Century Gothic" w:eastAsia="Century Gothic" w:cs="Century Gothic"/>
          <w:b/>
        </w:rPr>
        <w:lastRenderedPageBreak/>
        <w:t>Appendix 1</w:t>
      </w:r>
    </w:p>
    <w:p w:rsidR="00E71FA3" w:rsidRDefault="00815C85" w14:paraId="19976DD2" w14:textId="77777777">
      <w:pPr>
        <w:spacing w:after="200" w:line="240" w:lineRule="auto"/>
        <w:jc w:val="both"/>
        <w:rPr>
          <w:rFonts w:ascii="Century Gothic" w:hAnsi="Century Gothic" w:eastAsia="Century Gothic" w:cs="Century Gothic"/>
          <w:b/>
        </w:rPr>
      </w:pPr>
      <w:r>
        <w:rPr>
          <w:rFonts w:ascii="Century Gothic" w:hAnsi="Century Gothic" w:eastAsia="Century Gothic" w:cs="Century Gothic"/>
          <w:b/>
        </w:rPr>
        <w:t>Please complete &amp; return.</w:t>
      </w:r>
    </w:p>
    <w:p w:rsidR="00530E94" w:rsidP="00530E94" w:rsidRDefault="00530E94" w14:paraId="01CC506A" w14:textId="77777777">
      <w:pPr>
        <w:spacing w:after="200" w:line="240" w:lineRule="auto"/>
        <w:jc w:val="both"/>
        <w:rPr>
          <w:rFonts w:ascii="Century Gothic" w:hAnsi="Century Gothic" w:eastAsia="Century Gothic" w:cs="Century Gothic"/>
          <w:sz w:val="20"/>
          <w:szCs w:val="20"/>
        </w:rPr>
      </w:pPr>
      <w:r>
        <w:rPr>
          <w:rFonts w:ascii="Century Gothic" w:hAnsi="Century Gothic" w:eastAsia="Century Gothic" w:cs="Century Gothic"/>
          <w:sz w:val="20"/>
          <w:szCs w:val="20"/>
        </w:rPr>
        <w:t xml:space="preserve">Devices are under </w:t>
      </w:r>
      <w:proofErr w:type="gramStart"/>
      <w:r>
        <w:rPr>
          <w:rFonts w:ascii="Century Gothic" w:hAnsi="Century Gothic" w:eastAsia="Century Gothic" w:cs="Century Gothic"/>
          <w:sz w:val="20"/>
          <w:szCs w:val="20"/>
        </w:rPr>
        <w:t>warranty</w:t>
      </w:r>
      <w:proofErr w:type="gramEnd"/>
      <w:r>
        <w:rPr>
          <w:rFonts w:ascii="Century Gothic" w:hAnsi="Century Gothic" w:eastAsia="Century Gothic" w:cs="Century Gothic"/>
          <w:sz w:val="20"/>
          <w:szCs w:val="20"/>
        </w:rPr>
        <w:t xml:space="preserve"> but we may seek to recover our costs from parents/carers in the event of any accidental damage, malicious damage or loss of the device or accessories.  Alternatively, you can choose not to meet these costs and return the faulty device to the school.  No replacement device will be issued in these circumstances.</w:t>
      </w:r>
    </w:p>
    <w:p w:rsidR="00E71FA3" w:rsidRDefault="00530E94" w14:paraId="326C6A3F" w14:textId="260F240D">
      <w:pPr>
        <w:spacing w:after="240" w:line="240" w:lineRule="auto"/>
        <w:rPr>
          <w:rFonts w:ascii="Century Gothic" w:hAnsi="Century Gothic" w:eastAsia="Century Gothic" w:cs="Century Gothic"/>
        </w:rPr>
      </w:pPr>
      <w:bookmarkStart w:name="_f3kpum52fslk" w:colFirst="0" w:colLast="0" w:id="0"/>
      <w:bookmarkStart w:name="_GoBack" w:id="1"/>
      <w:bookmarkEnd w:id="0"/>
      <w:bookmarkEnd w:id="1"/>
      <w:r>
        <w:rPr>
          <w:rFonts w:ascii="Century Gothic" w:hAnsi="Century Gothic" w:eastAsia="Century Gothic" w:cs="Century Gothic"/>
        </w:rPr>
        <w:t xml:space="preserve">If a payment is required, it </w:t>
      </w:r>
      <w:r w:rsidR="00815C85">
        <w:rPr>
          <w:rFonts w:ascii="Century Gothic" w:hAnsi="Century Gothic" w:eastAsia="Century Gothic" w:cs="Century Gothic"/>
        </w:rPr>
        <w:t>shall be made within 30 days of written request.</w:t>
      </w:r>
    </w:p>
    <w:p w:rsidR="00E71FA3" w:rsidRDefault="00E71FA3" w14:paraId="0434CDB4" w14:textId="77777777">
      <w:pPr>
        <w:spacing w:after="200" w:line="240" w:lineRule="auto"/>
        <w:jc w:val="both"/>
        <w:rPr>
          <w:rFonts w:ascii="Century Gothic" w:hAnsi="Century Gothic" w:eastAsia="Century Gothic" w:cs="Century Gothic"/>
          <w:b/>
        </w:rPr>
      </w:pPr>
    </w:p>
    <w:p w:rsidR="00E71FA3" w:rsidRDefault="00BB000A" w14:paraId="18C7FD7F" w14:textId="343F6F94">
      <w:pPr>
        <w:spacing w:after="0" w:line="240" w:lineRule="auto"/>
        <w:rPr>
          <w:rFonts w:ascii="Century Gothic" w:hAnsi="Century Gothic" w:eastAsia="Century Gothic" w:cs="Century Gothic"/>
          <w:b/>
        </w:rPr>
      </w:pPr>
      <w:r w:rsidRPr="00BB000A">
        <w:rPr>
          <w:rFonts w:ascii="Century Gothic" w:hAnsi="Century Gothic" w:eastAsia="Century Gothic" w:cs="Century Gothic"/>
          <w:b/>
        </w:rPr>
        <w:t>Digital Devices for Children and Young People – Home Use Agreement</w:t>
      </w:r>
    </w:p>
    <w:p w:rsidR="00BB000A" w:rsidRDefault="00BB000A" w14:paraId="00A8413F" w14:textId="77777777">
      <w:pPr>
        <w:spacing w:after="0" w:line="240" w:lineRule="auto"/>
        <w:rPr>
          <w:rFonts w:ascii="Century Gothic" w:hAnsi="Century Gothic" w:eastAsia="Century Gothic" w:cs="Century Gothic"/>
        </w:rPr>
      </w:pPr>
    </w:p>
    <w:tbl>
      <w:tblPr>
        <w:tblStyle w:val="a"/>
        <w:tblW w:w="8950" w:type="dxa"/>
        <w:tblLayout w:type="fixed"/>
        <w:tblLook w:val="0400" w:firstRow="0" w:lastRow="0" w:firstColumn="0" w:lastColumn="0" w:noHBand="0" w:noVBand="1"/>
      </w:tblPr>
      <w:tblGrid>
        <w:gridCol w:w="1522"/>
        <w:gridCol w:w="3999"/>
        <w:gridCol w:w="1417"/>
        <w:gridCol w:w="2012"/>
      </w:tblGrid>
      <w:tr w:rsidR="00B30C91" w:rsidTr="00E139CD" w14:paraId="75E60869" w14:textId="77777777">
        <w:trPr>
          <w:trHeight w:val="720"/>
        </w:trPr>
        <w:tc>
          <w:tcPr>
            <w:tcW w:w="152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B30C91" w:rsidRDefault="00B30C91" w14:paraId="2E0AD4B1" w14:textId="683A77F5">
            <w:pPr>
              <w:spacing w:after="0" w:line="240" w:lineRule="auto"/>
              <w:rPr>
                <w:rFonts w:ascii="Century Gothic" w:hAnsi="Century Gothic" w:eastAsia="Century Gothic" w:cs="Century Gothic"/>
              </w:rPr>
            </w:pPr>
            <w:r>
              <w:rPr>
                <w:rFonts w:ascii="Century Gothic" w:hAnsi="Century Gothic" w:eastAsia="Century Gothic" w:cs="Century Gothic"/>
              </w:rPr>
              <w:t>School</w:t>
            </w:r>
          </w:p>
        </w:tc>
        <w:tc>
          <w:tcPr>
            <w:tcW w:w="7428" w:type="dxa"/>
            <w:gridSpan w:val="3"/>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B30C91" w:rsidRDefault="00B30C91" w14:paraId="4AC80148" w14:textId="77777777">
            <w:pPr>
              <w:spacing w:after="0" w:line="240" w:lineRule="auto"/>
              <w:rPr>
                <w:rFonts w:ascii="Century Gothic" w:hAnsi="Century Gothic" w:eastAsia="Century Gothic" w:cs="Century Gothic"/>
              </w:rPr>
            </w:pPr>
          </w:p>
        </w:tc>
      </w:tr>
      <w:tr w:rsidR="00E71FA3" w:rsidTr="00B30C91" w14:paraId="017FD568" w14:textId="77777777">
        <w:trPr>
          <w:trHeight w:val="720"/>
        </w:trPr>
        <w:tc>
          <w:tcPr>
            <w:tcW w:w="152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815C85" w14:paraId="4B549E05" w14:textId="77777777">
            <w:pPr>
              <w:spacing w:after="0" w:line="240" w:lineRule="auto"/>
              <w:rPr>
                <w:rFonts w:ascii="Century Gothic" w:hAnsi="Century Gothic" w:eastAsia="Century Gothic" w:cs="Century Gothic"/>
              </w:rPr>
            </w:pPr>
            <w:r>
              <w:rPr>
                <w:rFonts w:ascii="Century Gothic" w:hAnsi="Century Gothic" w:eastAsia="Century Gothic" w:cs="Century Gothic"/>
              </w:rPr>
              <w:t>Pupil name</w:t>
            </w:r>
          </w:p>
        </w:tc>
        <w:tc>
          <w:tcPr>
            <w:tcW w:w="399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815C85" w14:paraId="083EF817" w14:textId="77777777">
            <w:pPr>
              <w:spacing w:after="0" w:line="240" w:lineRule="auto"/>
              <w:rPr>
                <w:rFonts w:ascii="Century Gothic" w:hAnsi="Century Gothic" w:eastAsia="Century Gothic" w:cs="Century Gothic"/>
              </w:rPr>
            </w:pPr>
            <w:r>
              <w:rPr>
                <w:rFonts w:ascii="Century Gothic" w:hAnsi="Century Gothic" w:eastAsia="Century Gothic" w:cs="Century Gothic"/>
              </w:rPr>
              <w:t xml:space="preserve">     </w:t>
            </w:r>
          </w:p>
        </w:tc>
        <w:tc>
          <w:tcPr>
            <w:tcW w:w="141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815C85" w14:paraId="72C04EC3" w14:textId="77777777">
            <w:pPr>
              <w:spacing w:after="0" w:line="240" w:lineRule="auto"/>
              <w:rPr>
                <w:rFonts w:ascii="Century Gothic" w:hAnsi="Century Gothic" w:eastAsia="Century Gothic" w:cs="Century Gothic"/>
              </w:rPr>
            </w:pPr>
            <w:r>
              <w:rPr>
                <w:rFonts w:ascii="Century Gothic" w:hAnsi="Century Gothic" w:eastAsia="Century Gothic" w:cs="Century Gothic"/>
              </w:rPr>
              <w:t>Pupil class</w:t>
            </w:r>
          </w:p>
        </w:tc>
        <w:tc>
          <w:tcPr>
            <w:tcW w:w="201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E71FA3" w14:paraId="569A88D2" w14:textId="77777777">
            <w:pPr>
              <w:spacing w:after="0" w:line="240" w:lineRule="auto"/>
              <w:rPr>
                <w:rFonts w:ascii="Century Gothic" w:hAnsi="Century Gothic" w:eastAsia="Century Gothic" w:cs="Century Gothic"/>
              </w:rPr>
            </w:pPr>
          </w:p>
        </w:tc>
      </w:tr>
    </w:tbl>
    <w:p w:rsidR="00E71FA3" w:rsidRDefault="00E71FA3" w14:paraId="202AA696" w14:textId="77777777">
      <w:pPr>
        <w:spacing w:after="0" w:line="240" w:lineRule="auto"/>
        <w:rPr>
          <w:rFonts w:ascii="Century Gothic" w:hAnsi="Century Gothic" w:eastAsia="Century Gothic" w:cs="Century Gothic"/>
        </w:rPr>
      </w:pPr>
    </w:p>
    <w:p w:rsidR="00E71FA3" w:rsidRDefault="00815C85" w14:paraId="1F459DFD" w14:textId="559F5994">
      <w:pPr>
        <w:spacing w:after="200" w:line="240" w:lineRule="auto"/>
        <w:jc w:val="both"/>
        <w:rPr>
          <w:rFonts w:ascii="Century Gothic" w:hAnsi="Century Gothic" w:eastAsia="Century Gothic" w:cs="Century Gothic"/>
          <w:b/>
        </w:rPr>
      </w:pPr>
      <w:r>
        <w:rPr>
          <w:rFonts w:ascii="Century Gothic" w:hAnsi="Century Gothic" w:eastAsia="Century Gothic" w:cs="Century Gothic"/>
          <w:b/>
        </w:rPr>
        <w:t xml:space="preserve">Your </w:t>
      </w:r>
      <w:r w:rsidR="00B30C91">
        <w:rPr>
          <w:rFonts w:ascii="Century Gothic" w:hAnsi="Century Gothic" w:eastAsia="Century Gothic" w:cs="Century Gothic"/>
          <w:b/>
        </w:rPr>
        <w:t>device</w:t>
      </w:r>
      <w:r>
        <w:rPr>
          <w:rFonts w:ascii="Century Gothic" w:hAnsi="Century Gothic" w:eastAsia="Century Gothic" w:cs="Century Gothic"/>
          <w:b/>
        </w:rPr>
        <w:t xml:space="preserve"> will not be issued to you without this page being completed and returned to the school.  You understand that failure to follow this agreement may result in your </w:t>
      </w:r>
      <w:r w:rsidR="00B30C91">
        <w:rPr>
          <w:rFonts w:ascii="Century Gothic" w:hAnsi="Century Gothic" w:eastAsia="Century Gothic" w:cs="Century Gothic"/>
          <w:b/>
        </w:rPr>
        <w:t>device</w:t>
      </w:r>
      <w:r>
        <w:rPr>
          <w:rFonts w:ascii="Century Gothic" w:hAnsi="Century Gothic" w:eastAsia="Century Gothic" w:cs="Century Gothic"/>
          <w:b/>
        </w:rPr>
        <w:t xml:space="preserve"> being returned to the school.</w:t>
      </w:r>
    </w:p>
    <w:p w:rsidR="00E71FA3" w:rsidRDefault="00815C85" w14:paraId="015921C2" w14:textId="77777777">
      <w:pPr>
        <w:spacing w:after="200" w:line="240" w:lineRule="auto"/>
        <w:jc w:val="both"/>
        <w:rPr>
          <w:rFonts w:ascii="Century Gothic" w:hAnsi="Century Gothic" w:eastAsia="Century Gothic" w:cs="Century Gothic"/>
        </w:rPr>
      </w:pPr>
      <w:r>
        <w:rPr>
          <w:rFonts w:ascii="Century Gothic" w:hAnsi="Century Gothic" w:eastAsia="Century Gothic" w:cs="Century Gothic"/>
          <w:b/>
        </w:rPr>
        <w:t>Pupil agreement</w:t>
      </w:r>
    </w:p>
    <w:p w:rsidR="00E71FA3" w:rsidRDefault="00815C85" w14:paraId="5370C4C0" w14:textId="701F90C1">
      <w:pPr>
        <w:spacing w:after="200" w:line="240" w:lineRule="auto"/>
        <w:jc w:val="both"/>
        <w:rPr>
          <w:rFonts w:ascii="Century Gothic" w:hAnsi="Century Gothic" w:eastAsia="Century Gothic" w:cs="Century Gothic"/>
        </w:rPr>
      </w:pPr>
      <w:r>
        <w:rPr>
          <w:rFonts w:ascii="Century Gothic" w:hAnsi="Century Gothic" w:eastAsia="Century Gothic" w:cs="Century Gothic"/>
        </w:rPr>
        <w:t xml:space="preserve">I </w:t>
      </w:r>
      <w:proofErr w:type="gramStart"/>
      <w:r>
        <w:rPr>
          <w:rFonts w:ascii="Century Gothic" w:hAnsi="Century Gothic" w:eastAsia="Century Gothic" w:cs="Century Gothic"/>
        </w:rPr>
        <w:t xml:space="preserve">agree to look after my </w:t>
      </w:r>
      <w:r w:rsidR="00B30C91">
        <w:rPr>
          <w:rFonts w:ascii="Century Gothic" w:hAnsi="Century Gothic" w:eastAsia="Century Gothic" w:cs="Century Gothic"/>
        </w:rPr>
        <w:t>device</w:t>
      </w:r>
      <w:r>
        <w:rPr>
          <w:rFonts w:ascii="Century Gothic" w:hAnsi="Century Gothic" w:eastAsia="Century Gothic" w:cs="Century Gothic"/>
        </w:rPr>
        <w:t xml:space="preserve"> at all times</w:t>
      </w:r>
      <w:proofErr w:type="gramEnd"/>
      <w:r>
        <w:rPr>
          <w:rFonts w:ascii="Century Gothic" w:hAnsi="Century Gothic" w:eastAsia="Century Gothic" w:cs="Century Gothic"/>
        </w:rPr>
        <w:t xml:space="preserve"> and to the statements laid out in the Home </w:t>
      </w:r>
      <w:r w:rsidR="00BB000A">
        <w:rPr>
          <w:rFonts w:ascii="Century Gothic" w:hAnsi="Century Gothic" w:eastAsia="Century Gothic" w:cs="Century Gothic"/>
        </w:rPr>
        <w:t xml:space="preserve">Use </w:t>
      </w:r>
      <w:r>
        <w:rPr>
          <w:rFonts w:ascii="Century Gothic" w:hAnsi="Century Gothic" w:eastAsia="Century Gothic" w:cs="Century Gothic"/>
        </w:rPr>
        <w:t>Agreement document.</w:t>
      </w:r>
    </w:p>
    <w:tbl>
      <w:tblPr>
        <w:tblStyle w:val="a0"/>
        <w:tblW w:w="5465" w:type="dxa"/>
        <w:tblLayout w:type="fixed"/>
        <w:tblLook w:val="0400" w:firstRow="0" w:lastRow="0" w:firstColumn="0" w:lastColumn="0" w:noHBand="0" w:noVBand="1"/>
      </w:tblPr>
      <w:tblGrid>
        <w:gridCol w:w="1972"/>
        <w:gridCol w:w="3493"/>
      </w:tblGrid>
      <w:tr w:rsidR="00E71FA3" w14:paraId="7FAAFB71" w14:textId="77777777">
        <w:trPr>
          <w:trHeight w:val="600"/>
        </w:trPr>
        <w:tc>
          <w:tcPr>
            <w:tcW w:w="19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815C85" w14:paraId="2838D936" w14:textId="77777777">
            <w:pPr>
              <w:spacing w:after="0" w:line="240" w:lineRule="auto"/>
              <w:rPr>
                <w:rFonts w:ascii="Century Gothic" w:hAnsi="Century Gothic" w:eastAsia="Century Gothic" w:cs="Century Gothic"/>
              </w:rPr>
            </w:pPr>
            <w:r>
              <w:rPr>
                <w:rFonts w:ascii="Century Gothic" w:hAnsi="Century Gothic" w:eastAsia="Century Gothic" w:cs="Century Gothic"/>
              </w:rPr>
              <w:t>Pupil signature</w:t>
            </w:r>
          </w:p>
        </w:tc>
        <w:tc>
          <w:tcPr>
            <w:tcW w:w="34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E71FA3" w14:paraId="27F1BB4B" w14:textId="77777777">
            <w:pPr>
              <w:spacing w:after="0" w:line="240" w:lineRule="auto"/>
              <w:rPr>
                <w:rFonts w:ascii="Century Gothic" w:hAnsi="Century Gothic" w:eastAsia="Century Gothic" w:cs="Century Gothic"/>
              </w:rPr>
            </w:pPr>
          </w:p>
        </w:tc>
      </w:tr>
      <w:tr w:rsidR="00E71FA3" w14:paraId="29130D3D" w14:textId="77777777">
        <w:trPr>
          <w:trHeight w:val="620"/>
        </w:trPr>
        <w:tc>
          <w:tcPr>
            <w:tcW w:w="19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815C85" w14:paraId="5D7D1E07" w14:textId="77777777">
            <w:pPr>
              <w:spacing w:after="0" w:line="240" w:lineRule="auto"/>
              <w:rPr>
                <w:rFonts w:ascii="Century Gothic" w:hAnsi="Century Gothic" w:eastAsia="Century Gothic" w:cs="Century Gothic"/>
              </w:rPr>
            </w:pPr>
            <w:r>
              <w:rPr>
                <w:rFonts w:ascii="Century Gothic" w:hAnsi="Century Gothic" w:eastAsia="Century Gothic" w:cs="Century Gothic"/>
              </w:rPr>
              <w:t>Date</w:t>
            </w:r>
          </w:p>
        </w:tc>
        <w:tc>
          <w:tcPr>
            <w:tcW w:w="34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E71FA3" w14:paraId="23F5D5AD" w14:textId="77777777">
            <w:pPr>
              <w:spacing w:after="0" w:line="240" w:lineRule="auto"/>
              <w:rPr>
                <w:rFonts w:ascii="Century Gothic" w:hAnsi="Century Gothic" w:eastAsia="Century Gothic" w:cs="Century Gothic"/>
              </w:rPr>
            </w:pPr>
          </w:p>
        </w:tc>
      </w:tr>
    </w:tbl>
    <w:p w:rsidR="00E71FA3" w:rsidRDefault="00E71FA3" w14:paraId="5AEFAA43" w14:textId="77777777">
      <w:pPr>
        <w:spacing w:after="0" w:line="240" w:lineRule="auto"/>
        <w:rPr>
          <w:rFonts w:ascii="Century Gothic" w:hAnsi="Century Gothic" w:eastAsia="Century Gothic" w:cs="Century Gothic"/>
        </w:rPr>
      </w:pPr>
    </w:p>
    <w:p w:rsidR="00E71FA3" w:rsidRDefault="00815C85" w14:paraId="3763A2A8" w14:textId="77777777">
      <w:pPr>
        <w:spacing w:after="200" w:line="240" w:lineRule="auto"/>
        <w:jc w:val="both"/>
        <w:rPr>
          <w:rFonts w:ascii="Century Gothic" w:hAnsi="Century Gothic" w:eastAsia="Century Gothic" w:cs="Century Gothic"/>
        </w:rPr>
      </w:pPr>
      <w:r>
        <w:rPr>
          <w:rFonts w:ascii="Century Gothic" w:hAnsi="Century Gothic" w:eastAsia="Century Gothic" w:cs="Century Gothic"/>
          <w:b/>
        </w:rPr>
        <w:t>Parent/Carer agreement</w:t>
      </w:r>
    </w:p>
    <w:p w:rsidR="00E71FA3" w:rsidRDefault="00815C85" w14:paraId="0463EA77" w14:textId="73A164A0">
      <w:pPr>
        <w:spacing w:after="200" w:line="240" w:lineRule="auto"/>
        <w:jc w:val="both"/>
        <w:rPr>
          <w:rFonts w:ascii="Century Gothic" w:hAnsi="Century Gothic" w:eastAsia="Century Gothic" w:cs="Century Gothic"/>
        </w:rPr>
      </w:pPr>
      <w:r>
        <w:rPr>
          <w:rFonts w:ascii="Century Gothic" w:hAnsi="Century Gothic" w:eastAsia="Century Gothic" w:cs="Century Gothic"/>
        </w:rPr>
        <w:t xml:space="preserve">I </w:t>
      </w:r>
      <w:proofErr w:type="gramStart"/>
      <w:r>
        <w:rPr>
          <w:rFonts w:ascii="Century Gothic" w:hAnsi="Century Gothic" w:eastAsia="Century Gothic" w:cs="Century Gothic"/>
        </w:rPr>
        <w:t xml:space="preserve">agree to help my child look after their </w:t>
      </w:r>
      <w:r w:rsidR="00B30C91">
        <w:rPr>
          <w:rFonts w:ascii="Century Gothic" w:hAnsi="Century Gothic" w:eastAsia="Century Gothic" w:cs="Century Gothic"/>
        </w:rPr>
        <w:t>device</w:t>
      </w:r>
      <w:r>
        <w:rPr>
          <w:rFonts w:ascii="Century Gothic" w:hAnsi="Century Gothic" w:eastAsia="Century Gothic" w:cs="Century Gothic"/>
        </w:rPr>
        <w:t xml:space="preserve"> at all times</w:t>
      </w:r>
      <w:proofErr w:type="gramEnd"/>
      <w:r>
        <w:rPr>
          <w:rFonts w:ascii="Century Gothic" w:hAnsi="Century Gothic" w:eastAsia="Century Gothic" w:cs="Century Gothic"/>
        </w:rPr>
        <w:t xml:space="preserve">, and where required to meet the costs noted at Appendix 1 and to the statements laid out in the Home </w:t>
      </w:r>
      <w:r w:rsidR="00BB000A">
        <w:rPr>
          <w:rFonts w:ascii="Century Gothic" w:hAnsi="Century Gothic" w:eastAsia="Century Gothic" w:cs="Century Gothic"/>
        </w:rPr>
        <w:t xml:space="preserve">Use </w:t>
      </w:r>
      <w:r>
        <w:rPr>
          <w:rFonts w:ascii="Century Gothic" w:hAnsi="Century Gothic" w:eastAsia="Century Gothic" w:cs="Century Gothic"/>
        </w:rPr>
        <w:t>Agreement document.</w:t>
      </w:r>
    </w:p>
    <w:tbl>
      <w:tblPr>
        <w:tblStyle w:val="a1"/>
        <w:tblW w:w="5505" w:type="dxa"/>
        <w:tblLayout w:type="fixed"/>
        <w:tblLook w:val="0400" w:firstRow="0" w:lastRow="0" w:firstColumn="0" w:lastColumn="0" w:noHBand="0" w:noVBand="1"/>
      </w:tblPr>
      <w:tblGrid>
        <w:gridCol w:w="2692"/>
        <w:gridCol w:w="2813"/>
      </w:tblGrid>
      <w:tr w:rsidR="00E71FA3" w14:paraId="65C3F1E8" w14:textId="77777777">
        <w:trPr>
          <w:trHeight w:val="660"/>
        </w:trPr>
        <w:tc>
          <w:tcPr>
            <w:tcW w:w="269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815C85" w14:paraId="08268C22" w14:textId="77777777">
            <w:pPr>
              <w:spacing w:after="0" w:line="240" w:lineRule="auto"/>
              <w:rPr>
                <w:rFonts w:ascii="Century Gothic" w:hAnsi="Century Gothic" w:eastAsia="Century Gothic" w:cs="Century Gothic"/>
              </w:rPr>
            </w:pPr>
            <w:r>
              <w:rPr>
                <w:rFonts w:ascii="Century Gothic" w:hAnsi="Century Gothic" w:eastAsia="Century Gothic" w:cs="Century Gothic"/>
              </w:rPr>
              <w:t>Parent/Carer signature</w:t>
            </w:r>
          </w:p>
        </w:tc>
        <w:tc>
          <w:tcPr>
            <w:tcW w:w="281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E71FA3" w14:paraId="49DAB0F8" w14:textId="77777777">
            <w:pPr>
              <w:spacing w:after="0" w:line="240" w:lineRule="auto"/>
              <w:rPr>
                <w:rFonts w:ascii="Century Gothic" w:hAnsi="Century Gothic" w:eastAsia="Century Gothic" w:cs="Century Gothic"/>
              </w:rPr>
            </w:pPr>
          </w:p>
        </w:tc>
      </w:tr>
      <w:tr w:rsidR="00E71FA3" w14:paraId="528441CB" w14:textId="77777777">
        <w:trPr>
          <w:trHeight w:val="700"/>
        </w:trPr>
        <w:tc>
          <w:tcPr>
            <w:tcW w:w="269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815C85" w14:paraId="29244CFD" w14:textId="77777777">
            <w:pPr>
              <w:spacing w:after="0" w:line="240" w:lineRule="auto"/>
              <w:rPr>
                <w:rFonts w:ascii="Century Gothic" w:hAnsi="Century Gothic" w:eastAsia="Century Gothic" w:cs="Century Gothic"/>
              </w:rPr>
            </w:pPr>
            <w:r>
              <w:rPr>
                <w:rFonts w:ascii="Century Gothic" w:hAnsi="Century Gothic" w:eastAsia="Century Gothic" w:cs="Century Gothic"/>
              </w:rPr>
              <w:t>Relationship to pupil</w:t>
            </w:r>
          </w:p>
        </w:tc>
        <w:tc>
          <w:tcPr>
            <w:tcW w:w="281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E71FA3" w14:paraId="70AA5B7A" w14:textId="77777777">
            <w:pPr>
              <w:spacing w:after="0" w:line="240" w:lineRule="auto"/>
              <w:rPr>
                <w:rFonts w:ascii="Century Gothic" w:hAnsi="Century Gothic" w:eastAsia="Century Gothic" w:cs="Century Gothic"/>
              </w:rPr>
            </w:pPr>
          </w:p>
        </w:tc>
      </w:tr>
      <w:tr w:rsidR="00E71FA3" w14:paraId="7469304E" w14:textId="77777777">
        <w:trPr>
          <w:trHeight w:val="700"/>
        </w:trPr>
        <w:tc>
          <w:tcPr>
            <w:tcW w:w="269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815C85" w14:paraId="36DCE6EF" w14:textId="77777777">
            <w:pPr>
              <w:spacing w:after="0" w:line="240" w:lineRule="auto"/>
              <w:rPr>
                <w:rFonts w:ascii="Century Gothic" w:hAnsi="Century Gothic" w:eastAsia="Century Gothic" w:cs="Century Gothic"/>
              </w:rPr>
            </w:pPr>
            <w:r>
              <w:rPr>
                <w:rFonts w:ascii="Century Gothic" w:hAnsi="Century Gothic" w:eastAsia="Century Gothic" w:cs="Century Gothic"/>
              </w:rPr>
              <w:t>Date</w:t>
            </w:r>
          </w:p>
        </w:tc>
        <w:tc>
          <w:tcPr>
            <w:tcW w:w="281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rsidR="00E71FA3" w:rsidRDefault="00E71FA3" w14:paraId="53941EAA" w14:textId="77777777">
            <w:pPr>
              <w:spacing w:after="0" w:line="240" w:lineRule="auto"/>
              <w:rPr>
                <w:rFonts w:ascii="Century Gothic" w:hAnsi="Century Gothic" w:eastAsia="Century Gothic" w:cs="Century Gothic"/>
              </w:rPr>
            </w:pPr>
          </w:p>
        </w:tc>
      </w:tr>
    </w:tbl>
    <w:p w:rsidR="00E71FA3" w:rsidRDefault="00E71FA3" w14:paraId="026F044B" w14:textId="77777777">
      <w:pPr>
        <w:rPr>
          <w:rFonts w:ascii="Century Gothic" w:hAnsi="Century Gothic" w:eastAsia="Century Gothic" w:cs="Century Gothic"/>
        </w:rPr>
      </w:pPr>
    </w:p>
    <w:p w:rsidR="00E71FA3" w:rsidRDefault="00E71FA3" w14:paraId="780470B5" w14:textId="77777777">
      <w:pPr>
        <w:rPr>
          <w:rFonts w:ascii="Century Gothic" w:hAnsi="Century Gothic" w:eastAsia="Century Gothic" w:cs="Century Gothic"/>
        </w:rPr>
      </w:pPr>
    </w:p>
    <w:sectPr w:rsidR="00E71FA3">
      <w:headerReference w:type="default" r:id="rId10"/>
      <w:pgSz w:w="11906" w:h="16838" w:orient="portrait"/>
      <w:pgMar w:top="0" w:right="1440" w:bottom="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FCA" w:rsidRDefault="00BC4FCA" w14:paraId="4CF35FE4" w14:textId="77777777">
      <w:pPr>
        <w:spacing w:after="0" w:line="240" w:lineRule="auto"/>
      </w:pPr>
      <w:r>
        <w:separator/>
      </w:r>
    </w:p>
  </w:endnote>
  <w:endnote w:type="continuationSeparator" w:id="0">
    <w:p w:rsidR="00BC4FCA" w:rsidRDefault="00BC4FCA" w14:paraId="70F426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FCA" w:rsidRDefault="00BC4FCA" w14:paraId="4F3AF5A1" w14:textId="77777777">
      <w:pPr>
        <w:spacing w:after="0" w:line="240" w:lineRule="auto"/>
      </w:pPr>
      <w:r>
        <w:separator/>
      </w:r>
    </w:p>
  </w:footnote>
  <w:footnote w:type="continuationSeparator" w:id="0">
    <w:p w:rsidR="00BC4FCA" w:rsidRDefault="00BC4FCA" w14:paraId="7D5685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FA3" w:rsidRDefault="00E71FA3" w14:paraId="3298D3C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77A1"/>
    <w:multiLevelType w:val="multilevel"/>
    <w:tmpl w:val="3B40891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15:restartNumberingAfterBreak="0">
    <w:nsid w:val="22246C53"/>
    <w:multiLevelType w:val="multilevel"/>
    <w:tmpl w:val="F1642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2A6BF8"/>
    <w:multiLevelType w:val="multilevel"/>
    <w:tmpl w:val="953C893C"/>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 w15:restartNumberingAfterBreak="0">
    <w:nsid w:val="29BE14FE"/>
    <w:multiLevelType w:val="hybridMultilevel"/>
    <w:tmpl w:val="36BA0BFA"/>
    <w:lvl w:ilvl="0" w:tplc="19D0874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B85603"/>
    <w:multiLevelType w:val="multilevel"/>
    <w:tmpl w:val="0C544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942F4D"/>
    <w:multiLevelType w:val="hybridMultilevel"/>
    <w:tmpl w:val="AC167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014286E"/>
    <w:multiLevelType w:val="hybridMultilevel"/>
    <w:tmpl w:val="5BF4143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29951E0"/>
    <w:multiLevelType w:val="multilevel"/>
    <w:tmpl w:val="A2980A1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8" w15:restartNumberingAfterBreak="0">
    <w:nsid w:val="69A77F96"/>
    <w:multiLevelType w:val="multilevel"/>
    <w:tmpl w:val="09DA572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2"/>
  </w:num>
  <w:num w:numId="2">
    <w:abstractNumId w:val="1"/>
  </w:num>
  <w:num w:numId="3">
    <w:abstractNumId w:val="4"/>
  </w:num>
  <w:num w:numId="4">
    <w:abstractNumId w:val="0"/>
  </w:num>
  <w:num w:numId="5">
    <w:abstractNumId w:val="8"/>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A3"/>
    <w:rsid w:val="000A6453"/>
    <w:rsid w:val="001826A4"/>
    <w:rsid w:val="002C4908"/>
    <w:rsid w:val="00442ED0"/>
    <w:rsid w:val="00473F87"/>
    <w:rsid w:val="00474EDE"/>
    <w:rsid w:val="00530E94"/>
    <w:rsid w:val="005C41BA"/>
    <w:rsid w:val="005F38F0"/>
    <w:rsid w:val="00641228"/>
    <w:rsid w:val="007C2676"/>
    <w:rsid w:val="00815C85"/>
    <w:rsid w:val="009060F7"/>
    <w:rsid w:val="00A746F1"/>
    <w:rsid w:val="00AB2595"/>
    <w:rsid w:val="00AC4B6B"/>
    <w:rsid w:val="00B30C91"/>
    <w:rsid w:val="00B347D3"/>
    <w:rsid w:val="00BB000A"/>
    <w:rsid w:val="00BC4FCA"/>
    <w:rsid w:val="00C0090D"/>
    <w:rsid w:val="00D967C5"/>
    <w:rsid w:val="00E458B2"/>
    <w:rsid w:val="00E53000"/>
    <w:rsid w:val="00E71FA3"/>
    <w:rsid w:val="00E97986"/>
    <w:rsid w:val="3615A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BCD0"/>
  <w15:docId w15:val="{72ADBFF8-3899-419E-A055-EB4AFEEA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5" w:type="dxa"/>
        <w:left w:w="15" w:type="dxa"/>
        <w:bottom w:w="15" w:type="dxa"/>
        <w:right w:w="15" w:type="dxa"/>
      </w:tblCellMar>
    </w:tblPr>
  </w:style>
  <w:style w:type="table" w:styleId="a0" w:customStyle="1">
    <w:basedOn w:val="TableNormal"/>
    <w:tblPr>
      <w:tblStyleRowBandSize w:val="1"/>
      <w:tblStyleColBandSize w:val="1"/>
      <w:tblCellMar>
        <w:top w:w="15" w:type="dxa"/>
        <w:left w:w="15" w:type="dxa"/>
        <w:bottom w:w="15" w:type="dxa"/>
        <w:right w:w="15" w:type="dxa"/>
      </w:tblCellMar>
    </w:tblPr>
  </w:style>
  <w:style w:type="table" w:styleId="a1" w:customStyle="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2C4908"/>
    <w:pPr>
      <w:ind w:left="720"/>
      <w:contextualSpacing/>
    </w:pPr>
  </w:style>
  <w:style w:type="paragraph" w:styleId="BalloonText">
    <w:name w:val="Balloon Text"/>
    <w:basedOn w:val="Normal"/>
    <w:link w:val="BalloonTextChar"/>
    <w:uiPriority w:val="99"/>
    <w:semiHidden/>
    <w:unhideWhenUsed/>
    <w:rsid w:val="00A746F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46F1"/>
    <w:rPr>
      <w:rFonts w:ascii="Segoe UI" w:hAnsi="Segoe UI" w:cs="Segoe UI"/>
      <w:sz w:val="18"/>
      <w:szCs w:val="18"/>
    </w:rPr>
  </w:style>
  <w:style w:type="character" w:styleId="CommentReference">
    <w:name w:val="annotation reference"/>
    <w:basedOn w:val="DefaultParagraphFont"/>
    <w:uiPriority w:val="99"/>
    <w:semiHidden/>
    <w:unhideWhenUsed/>
    <w:rsid w:val="00B347D3"/>
    <w:rPr>
      <w:sz w:val="16"/>
      <w:szCs w:val="16"/>
    </w:rPr>
  </w:style>
  <w:style w:type="paragraph" w:styleId="CommentText">
    <w:name w:val="annotation text"/>
    <w:basedOn w:val="Normal"/>
    <w:link w:val="CommentTextChar"/>
    <w:uiPriority w:val="99"/>
    <w:semiHidden/>
    <w:unhideWhenUsed/>
    <w:rsid w:val="00B347D3"/>
    <w:pPr>
      <w:spacing w:line="240" w:lineRule="auto"/>
    </w:pPr>
    <w:rPr>
      <w:sz w:val="20"/>
      <w:szCs w:val="20"/>
    </w:rPr>
  </w:style>
  <w:style w:type="character" w:styleId="CommentTextChar" w:customStyle="1">
    <w:name w:val="Comment Text Char"/>
    <w:basedOn w:val="DefaultParagraphFont"/>
    <w:link w:val="CommentText"/>
    <w:uiPriority w:val="99"/>
    <w:semiHidden/>
    <w:rsid w:val="00B347D3"/>
    <w:rPr>
      <w:sz w:val="20"/>
      <w:szCs w:val="20"/>
    </w:rPr>
  </w:style>
  <w:style w:type="paragraph" w:styleId="CommentSubject">
    <w:name w:val="annotation subject"/>
    <w:basedOn w:val="CommentText"/>
    <w:next w:val="CommentText"/>
    <w:link w:val="CommentSubjectChar"/>
    <w:uiPriority w:val="99"/>
    <w:semiHidden/>
    <w:unhideWhenUsed/>
    <w:rsid w:val="00B347D3"/>
    <w:rPr>
      <w:b/>
      <w:bCs/>
    </w:rPr>
  </w:style>
  <w:style w:type="character" w:styleId="CommentSubjectChar" w:customStyle="1">
    <w:name w:val="Comment Subject Char"/>
    <w:basedOn w:val="CommentTextChar"/>
    <w:link w:val="CommentSubject"/>
    <w:uiPriority w:val="99"/>
    <w:semiHidden/>
    <w:rsid w:val="00B34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896bde-d45d-4dba-88dd-f4856e9926d1">
      <UserInfo>
        <DisplayName/>
        <AccountId xsi:nil="true"/>
        <AccountType/>
      </UserInfo>
    </SharedWithUsers>
    <lcf76f155ced4ddcb4097134ff3c332f xmlns="a29a04f7-2510-420c-bd8e-6907348f5223">
      <Terms xmlns="http://schemas.microsoft.com/office/infopath/2007/PartnerControls"/>
    </lcf76f155ced4ddcb4097134ff3c332f>
    <TaxCatchAll xmlns="74896bde-d45d-4dba-88dd-f4856e9926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0CAFC58718345AD9557095A92752E" ma:contentTypeVersion="18" ma:contentTypeDescription="Create a new document." ma:contentTypeScope="" ma:versionID="065e20c57f392a667056c66768899d2e">
  <xsd:schema xmlns:xsd="http://www.w3.org/2001/XMLSchema" xmlns:xs="http://www.w3.org/2001/XMLSchema" xmlns:p="http://schemas.microsoft.com/office/2006/metadata/properties" xmlns:ns2="74896bde-d45d-4dba-88dd-f4856e9926d1" xmlns:ns3="a29a04f7-2510-420c-bd8e-6907348f5223" targetNamespace="http://schemas.microsoft.com/office/2006/metadata/properties" ma:root="true" ma:fieldsID="ee59671fb86448fce6b64cce28b6856d" ns2:_="" ns3:_="">
    <xsd:import namespace="74896bde-d45d-4dba-88dd-f4856e9926d1"/>
    <xsd:import namespace="a29a04f7-2510-420c-bd8e-6907348f52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96bde-d45d-4dba-88dd-f4856e9926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fcd6c3-880c-453e-8dc8-650d9cb584ac}" ma:internalName="TaxCatchAll" ma:showField="CatchAllData" ma:web="74896bde-d45d-4dba-88dd-f4856e9926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04f7-2510-420c-bd8e-6907348f52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64D23-71AD-4290-BDFA-4A827C2D5955}">
  <ds:schemaRefs>
    <ds:schemaRef ds:uri="2fde5cb4-db5a-4b46-814f-f19b412d345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885a79e-b525-4a83-87fb-58f578b5fde2"/>
    <ds:schemaRef ds:uri="http://www.w3.org/XML/1998/namespace"/>
    <ds:schemaRef ds:uri="http://purl.org/dc/terms/"/>
  </ds:schemaRefs>
</ds:datastoreItem>
</file>

<file path=customXml/itemProps2.xml><?xml version="1.0" encoding="utf-8"?>
<ds:datastoreItem xmlns:ds="http://schemas.openxmlformats.org/officeDocument/2006/customXml" ds:itemID="{7B12EF71-8ABA-4971-B5A1-4C7B5EF0C504}"/>
</file>

<file path=customXml/itemProps3.xml><?xml version="1.0" encoding="utf-8"?>
<ds:datastoreItem xmlns:ds="http://schemas.openxmlformats.org/officeDocument/2006/customXml" ds:itemID="{EC18EBCD-B114-4D86-98C7-D8C03714ED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Angus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GrayS</dc:creator>
  <cp:lastModifiedBy>Mrs Dryden</cp:lastModifiedBy>
  <cp:revision>5</cp:revision>
  <dcterms:created xsi:type="dcterms:W3CDTF">2020-09-01T11:33:00Z</dcterms:created>
  <dcterms:modified xsi:type="dcterms:W3CDTF">2025-01-20T16:26:34Z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0x01010092A0CAFC58718345AD9557095A92752E</vt:lpwstr>
  </property>
  <property fmtid="{D5CDD505-2E9C-101B-9397-08002B2CF9AE}" pid="3" name="Order">
    <vt:r8>1075600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