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B7C0" w14:textId="6BDC08BC" w:rsidR="00F73C12" w:rsidRPr="004B536A" w:rsidRDefault="00D56107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</w:rPr>
        <w:drawing>
          <wp:anchor distT="0" distB="0" distL="114300" distR="114300" simplePos="0" relativeHeight="251656704" behindDoc="0" locked="0" layoutInCell="1" allowOverlap="1" wp14:anchorId="4FA792CF" wp14:editId="1B03623A">
            <wp:simplePos x="0" y="0"/>
            <wp:positionH relativeFrom="column">
              <wp:posOffset>3832860</wp:posOffset>
            </wp:positionH>
            <wp:positionV relativeFrom="paragraph">
              <wp:posOffset>-334645</wp:posOffset>
            </wp:positionV>
            <wp:extent cx="2422525" cy="1223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</w:t>
      </w:r>
    </w:p>
    <w:p w14:paraId="5B0C13B2" w14:textId="77777777" w:rsidR="00F73C12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14:paraId="795C706C" w14:textId="77777777" w:rsidR="00281A04" w:rsidRDefault="00281A04" w:rsidP="00281A04"/>
    <w:p w14:paraId="6A51DA7D" w14:textId="77777777" w:rsidR="00281A04" w:rsidRDefault="00281A04" w:rsidP="00281A04"/>
    <w:p w14:paraId="6137E5F8" w14:textId="77777777" w:rsidR="00281A04" w:rsidRDefault="00281A04" w:rsidP="00281A04"/>
    <w:p w14:paraId="387E3EE6" w14:textId="0281909B" w:rsidR="00281A04" w:rsidRDefault="00D56107" w:rsidP="00281A04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AB7E643" wp14:editId="6D98304B">
            <wp:simplePos x="0" y="0"/>
            <wp:positionH relativeFrom="margin">
              <wp:posOffset>1756410</wp:posOffset>
            </wp:positionH>
            <wp:positionV relativeFrom="margin">
              <wp:posOffset>981710</wp:posOffset>
            </wp:positionV>
            <wp:extent cx="2618105" cy="7905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FD54B" w14:textId="77777777" w:rsidR="00281A04" w:rsidRDefault="00281A04" w:rsidP="00281A04"/>
    <w:p w14:paraId="51E692FC" w14:textId="77777777" w:rsidR="00281A04" w:rsidRDefault="00281A04" w:rsidP="00281A04"/>
    <w:p w14:paraId="15A1A73D" w14:textId="77777777" w:rsidR="00281A04" w:rsidRDefault="00281A04" w:rsidP="00281A04"/>
    <w:p w14:paraId="759992E4" w14:textId="77777777" w:rsidR="00745F4B" w:rsidRDefault="00745F4B" w:rsidP="00281A04"/>
    <w:p w14:paraId="1FA53CD3" w14:textId="77777777" w:rsidR="00745F4B" w:rsidRPr="00281A04" w:rsidRDefault="00745F4B" w:rsidP="00281A04"/>
    <w:p w14:paraId="211B3835" w14:textId="51A8419B"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541DDC">
        <w:rPr>
          <w:rFonts w:ascii="Century Gothic" w:hAnsi="Century Gothic"/>
          <w:i w:val="0"/>
          <w:sz w:val="40"/>
          <w:szCs w:val="40"/>
          <w:u w:val="single"/>
        </w:rPr>
        <w:t>11</w:t>
      </w:r>
    </w:p>
    <w:p w14:paraId="2C47FCA8" w14:textId="77777777" w:rsidR="00F73C12" w:rsidRPr="004B536A" w:rsidRDefault="00F73C12" w:rsidP="00F73C12">
      <w:pPr>
        <w:rPr>
          <w:rFonts w:ascii="Century Gothic" w:hAnsi="Century Gothic"/>
        </w:rPr>
      </w:pPr>
    </w:p>
    <w:p w14:paraId="60B483BC" w14:textId="77777777"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c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o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tland.gov.uk</w:t>
        </w:r>
      </w:hyperlink>
    </w:p>
    <w:p w14:paraId="082EA0D0" w14:textId="77777777"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14:paraId="7FDBF30C" w14:textId="77777777"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</w:t>
      </w:r>
      <w:r w:rsidR="00281A04">
        <w:rPr>
          <w:rFonts w:ascii="Century Gothic" w:hAnsi="Century Gothic"/>
          <w:sz w:val="26"/>
          <w:szCs w:val="26"/>
        </w:rPr>
        <w:t>the</w:t>
      </w:r>
      <w:r w:rsidRPr="004B536A">
        <w:rPr>
          <w:rFonts w:ascii="Century Gothic" w:hAnsi="Century Gothic"/>
          <w:sz w:val="26"/>
          <w:szCs w:val="26"/>
        </w:rPr>
        <w:t xml:space="preserve"> ACCESSLine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14:paraId="340808FF" w14:textId="77777777"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14:paraId="334DFF5F" w14:textId="77777777"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14:paraId="524AA618" w14:textId="7B9527EE" w:rsidR="00F73C12" w:rsidRPr="004B536A" w:rsidRDefault="00D56107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 wp14:anchorId="2C099B17" wp14:editId="1D7A6584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14:paraId="14D2C49B" w14:textId="77777777"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14:paraId="0A1BDAD5" w14:textId="77777777" w:rsidR="0045313F" w:rsidRPr="004B536A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14:paraId="69A6CEFB" w14:textId="77777777" w:rsidR="00A11A5D" w:rsidRPr="004B536A" w:rsidRDefault="000D063E" w:rsidP="000D063E">
      <w:pPr>
        <w:rPr>
          <w:rFonts w:ascii="Century Gothic" w:hAnsi="Century Gothic"/>
        </w:rPr>
      </w:pPr>
      <w:r w:rsidRPr="004B536A">
        <w:rPr>
          <w:rFonts w:ascii="Century Gothic" w:hAnsi="Century Gothic"/>
        </w:rPr>
        <w:t xml:space="preserve"> </w:t>
      </w:r>
    </w:p>
    <w:p w14:paraId="6E1370BC" w14:textId="77777777" w:rsidR="00D56107" w:rsidRPr="003A28C9" w:rsidRDefault="00D56107" w:rsidP="00D56107">
      <w:pPr>
        <w:rPr>
          <w:rFonts w:ascii="Century Gothic" w:hAnsi="Century Gothic"/>
          <w:b/>
          <w:bCs w:val="0"/>
          <w:sz w:val="28"/>
          <w:szCs w:val="28"/>
          <w:lang w:eastAsia="en-GB"/>
        </w:rPr>
      </w:pPr>
    </w:p>
    <w:p w14:paraId="7AD8C21F" w14:textId="77777777" w:rsidR="00D56107" w:rsidRPr="003A28C9" w:rsidRDefault="00D56107" w:rsidP="00D56107">
      <w:pPr>
        <w:rPr>
          <w:rFonts w:ascii="Century Gothic" w:hAnsi="Century Gothic"/>
          <w:b/>
          <w:bCs w:val="0"/>
          <w:szCs w:val="22"/>
          <w:lang w:eastAsia="en-GB"/>
        </w:rPr>
      </w:pPr>
      <w:r w:rsidRPr="003A28C9">
        <w:rPr>
          <w:rFonts w:ascii="Century Gothic" w:hAnsi="Century Gothic"/>
          <w:b/>
          <w:bCs w:val="0"/>
          <w:noProof/>
          <w:szCs w:val="22"/>
          <w:lang w:eastAsia="en-GB"/>
        </w:rPr>
        <w:t>Health Walk Co-ordinator (Angus)</w:t>
      </w:r>
    </w:p>
    <w:p w14:paraId="689C19C4" w14:textId="77777777" w:rsidR="00D56107" w:rsidRPr="003A28C9" w:rsidRDefault="00D56107" w:rsidP="00D56107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  <w:r w:rsidRPr="003A28C9">
        <w:rPr>
          <w:rFonts w:ascii="Century Gothic" w:hAnsi="Century Gothic"/>
          <w:b/>
          <w:bCs w:val="0"/>
          <w:szCs w:val="22"/>
          <w:lang w:eastAsia="en-GB"/>
        </w:rPr>
        <w:t>£</w:t>
      </w:r>
      <w:r w:rsidRPr="003A28C9">
        <w:rPr>
          <w:rFonts w:ascii="Century Gothic" w:hAnsi="Century Gothic"/>
          <w:b/>
          <w:bCs w:val="0"/>
          <w:noProof/>
          <w:szCs w:val="22"/>
          <w:lang w:eastAsia="en-GB"/>
        </w:rPr>
        <w:t>20,110</w:t>
      </w:r>
      <w:r w:rsidRPr="003A28C9">
        <w:rPr>
          <w:rFonts w:ascii="Century Gothic" w:hAnsi="Century Gothic"/>
          <w:b/>
          <w:bCs w:val="0"/>
          <w:szCs w:val="22"/>
          <w:lang w:eastAsia="en-GB"/>
        </w:rPr>
        <w:t xml:space="preserve"> - £</w:t>
      </w:r>
      <w:r w:rsidRPr="003A28C9">
        <w:rPr>
          <w:rFonts w:ascii="Century Gothic" w:hAnsi="Century Gothic"/>
          <w:b/>
          <w:bCs w:val="0"/>
          <w:noProof/>
          <w:szCs w:val="22"/>
          <w:lang w:eastAsia="en-GB"/>
        </w:rPr>
        <w:t>21,017</w:t>
      </w:r>
      <w:r w:rsidRPr="003A28C9">
        <w:rPr>
          <w:rFonts w:ascii="Century Gothic" w:hAnsi="Century Gothic"/>
          <w:b/>
          <w:bCs w:val="0"/>
          <w:szCs w:val="22"/>
          <w:lang w:eastAsia="en-GB"/>
        </w:rPr>
        <w:t xml:space="preserve">   </w:t>
      </w:r>
      <w:r w:rsidRPr="003A28C9">
        <w:rPr>
          <w:rFonts w:ascii="Century Gothic" w:hAnsi="Century Gothic"/>
          <w:b/>
          <w:bCs w:val="0"/>
          <w:szCs w:val="22"/>
          <w:lang w:eastAsia="en-GB"/>
        </w:rPr>
        <w:tab/>
      </w:r>
      <w:r w:rsidRPr="003A28C9">
        <w:rPr>
          <w:rFonts w:ascii="Century Gothic" w:hAnsi="Century Gothic"/>
          <w:b/>
          <w:bCs w:val="0"/>
          <w:noProof/>
          <w:szCs w:val="22"/>
          <w:lang w:eastAsia="en-GB"/>
        </w:rPr>
        <w:t>ANG03436</w:t>
      </w:r>
    </w:p>
    <w:p w14:paraId="479573CE" w14:textId="77777777" w:rsidR="00D56107" w:rsidRPr="003A28C9" w:rsidRDefault="00D56107" w:rsidP="00D56107">
      <w:pPr>
        <w:tabs>
          <w:tab w:val="left" w:pos="7320"/>
        </w:tabs>
        <w:rPr>
          <w:rFonts w:ascii="Century Gothic" w:hAnsi="Century Gothic"/>
          <w:b/>
          <w:bCs w:val="0"/>
          <w:szCs w:val="22"/>
          <w:lang w:eastAsia="en-GB"/>
        </w:rPr>
      </w:pPr>
    </w:p>
    <w:p w14:paraId="4B888C7D" w14:textId="77777777" w:rsidR="00D56107" w:rsidRPr="003A28C9" w:rsidRDefault="00D56107" w:rsidP="00D5610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A28C9">
        <w:rPr>
          <w:rFonts w:ascii="Century Gothic" w:hAnsi="Century Gothic"/>
          <w:bCs w:val="0"/>
          <w:noProof/>
          <w:szCs w:val="22"/>
          <w:lang w:eastAsia="en-GB"/>
        </w:rPr>
        <w:t>Based at Monikie Country Park.</w:t>
      </w:r>
    </w:p>
    <w:p w14:paraId="50826B67" w14:textId="77777777" w:rsidR="00D56107" w:rsidRPr="003A28C9" w:rsidRDefault="00D56107" w:rsidP="00D5610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A28C9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365F4003" w14:textId="77777777" w:rsidR="00D56107" w:rsidRPr="003A28C9" w:rsidRDefault="00D56107" w:rsidP="00D5610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A28C9">
        <w:rPr>
          <w:rFonts w:ascii="Century Gothic" w:hAnsi="Century Gothic"/>
          <w:bCs w:val="0"/>
          <w:noProof/>
          <w:szCs w:val="22"/>
          <w:lang w:eastAsia="en-GB"/>
        </w:rPr>
        <w:t>This job is temporary for up to 12 months from date of appointment.</w:t>
      </w:r>
    </w:p>
    <w:p w14:paraId="7F2774A6" w14:textId="77777777" w:rsidR="00D56107" w:rsidRPr="003A28C9" w:rsidRDefault="00D56107" w:rsidP="00D56107">
      <w:pPr>
        <w:tabs>
          <w:tab w:val="left" w:pos="7320"/>
        </w:tabs>
        <w:jc w:val="both"/>
        <w:rPr>
          <w:rFonts w:ascii="Century Gothic" w:hAnsi="Century Gothic"/>
          <w:bCs w:val="0"/>
          <w:noProof/>
          <w:szCs w:val="22"/>
          <w:lang w:eastAsia="en-GB"/>
        </w:rPr>
      </w:pPr>
      <w:r w:rsidRPr="003A28C9">
        <w:rPr>
          <w:rFonts w:ascii="Century Gothic" w:hAnsi="Century Gothic"/>
          <w:bCs w:val="0"/>
          <w:noProof/>
          <w:szCs w:val="22"/>
          <w:lang w:eastAsia="en-GB"/>
        </w:rPr>
        <w:t xml:space="preserve"> </w:t>
      </w:r>
    </w:p>
    <w:p w14:paraId="27B30209" w14:textId="77777777" w:rsidR="00D56107" w:rsidRPr="003A28C9" w:rsidRDefault="00D56107" w:rsidP="00D5610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3A28C9">
        <w:rPr>
          <w:rFonts w:ascii="Century Gothic" w:hAnsi="Century Gothic"/>
          <w:bCs w:val="0"/>
          <w:noProof/>
          <w:szCs w:val="22"/>
          <w:lang w:eastAsia="en-GB"/>
        </w:rPr>
        <w:t>Applications from ANGUSalive employees on a secondment basis will be considered.  You must have the approval of your line manager.</w:t>
      </w:r>
    </w:p>
    <w:p w14:paraId="1961E552" w14:textId="77777777" w:rsidR="00D56107" w:rsidRPr="003A28C9" w:rsidRDefault="00D56107" w:rsidP="00D5610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5BA72A4B" w14:textId="77777777" w:rsidR="00D56107" w:rsidRPr="003A28C9" w:rsidRDefault="00D56107" w:rsidP="00D5610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  <w:r w:rsidRPr="003A28C9">
        <w:rPr>
          <w:rFonts w:ascii="Century Gothic" w:hAnsi="Century Gothic"/>
          <w:bCs w:val="0"/>
          <w:noProof/>
          <w:szCs w:val="22"/>
          <w:lang w:eastAsia="en-GB"/>
        </w:rPr>
        <w:t>Please refer to job outline, person specification and information sheet for further details and requirements for this job.</w:t>
      </w:r>
    </w:p>
    <w:p w14:paraId="370E5F3B" w14:textId="77777777" w:rsidR="00D56107" w:rsidRPr="003A28C9" w:rsidRDefault="00D56107" w:rsidP="00D56107">
      <w:pPr>
        <w:tabs>
          <w:tab w:val="left" w:pos="7320"/>
        </w:tabs>
        <w:jc w:val="both"/>
        <w:rPr>
          <w:rFonts w:ascii="Century Gothic" w:hAnsi="Century Gothic"/>
          <w:bCs w:val="0"/>
          <w:szCs w:val="22"/>
          <w:lang w:eastAsia="en-GB"/>
        </w:rPr>
      </w:pPr>
    </w:p>
    <w:p w14:paraId="3D68280F" w14:textId="77777777" w:rsidR="00D56107" w:rsidRPr="003A28C9" w:rsidRDefault="00D56107" w:rsidP="00D56107">
      <w:pPr>
        <w:tabs>
          <w:tab w:val="left" w:pos="7320"/>
        </w:tabs>
        <w:rPr>
          <w:rFonts w:ascii="Century Gothic" w:hAnsi="Century Gothic"/>
          <w:bCs w:val="0"/>
          <w:szCs w:val="22"/>
          <w:lang w:eastAsia="en-GB"/>
        </w:rPr>
      </w:pPr>
      <w:r w:rsidRPr="003A28C9">
        <w:rPr>
          <w:rFonts w:ascii="Century Gothic" w:hAnsi="Century Gothic"/>
          <w:b/>
          <w:bCs w:val="0"/>
          <w:szCs w:val="22"/>
          <w:lang w:eastAsia="en-GB"/>
        </w:rPr>
        <w:t>Closing Date: Friday 22 October 2021</w:t>
      </w:r>
    </w:p>
    <w:p w14:paraId="5FD5A82E" w14:textId="77777777" w:rsidR="00D56107" w:rsidRPr="003A28C9" w:rsidRDefault="00D56107" w:rsidP="00D56107">
      <w:pPr>
        <w:rPr>
          <w:rFonts w:ascii="Century Gothic" w:hAnsi="Century Gothic"/>
          <w:bCs w:val="0"/>
          <w:szCs w:val="22"/>
          <w:lang w:eastAsia="en-GB"/>
        </w:rPr>
      </w:pPr>
    </w:p>
    <w:p w14:paraId="22A1D9A9" w14:textId="77777777" w:rsidR="00D56107" w:rsidRPr="000A54D7" w:rsidRDefault="00D56107" w:rsidP="00D56107">
      <w:pPr>
        <w:rPr>
          <w:rFonts w:ascii="Century Gothic" w:hAnsi="Century Gothic"/>
          <w:b/>
          <w:noProof/>
          <w:szCs w:val="22"/>
        </w:rPr>
      </w:pPr>
    </w:p>
    <w:p w14:paraId="4784E08E" w14:textId="77777777" w:rsidR="008D244E" w:rsidRPr="000A54D7" w:rsidRDefault="008D244E" w:rsidP="00056ABA">
      <w:pPr>
        <w:rPr>
          <w:rFonts w:ascii="Century Gothic" w:hAnsi="Century Gothic"/>
          <w:b/>
          <w:noProof/>
          <w:szCs w:val="22"/>
        </w:rPr>
      </w:pPr>
    </w:p>
    <w:sectPr w:rsidR="008D244E" w:rsidRPr="000A54D7" w:rsidSect="00B80012">
      <w:footerReference w:type="default" r:id="rId13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32482" w14:textId="77777777" w:rsidR="00D56107" w:rsidRDefault="00D56107">
      <w:r>
        <w:separator/>
      </w:r>
    </w:p>
  </w:endnote>
  <w:endnote w:type="continuationSeparator" w:id="0">
    <w:p w14:paraId="6D618D31" w14:textId="77777777" w:rsidR="00D56107" w:rsidRDefault="00D5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80CA" w14:textId="10B17D23" w:rsidR="00AD77B6" w:rsidRPr="00053805" w:rsidRDefault="00D56107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</w:rPr>
      <w:drawing>
        <wp:anchor distT="0" distB="0" distL="114300" distR="114300" simplePos="0" relativeHeight="251657728" behindDoc="0" locked="0" layoutInCell="1" allowOverlap="1" wp14:anchorId="39AC5EC1" wp14:editId="1B471306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F99C6" w14:textId="77777777" w:rsidR="00D56107" w:rsidRDefault="00D56107">
      <w:r>
        <w:separator/>
      </w:r>
    </w:p>
  </w:footnote>
  <w:footnote w:type="continuationSeparator" w:id="0">
    <w:p w14:paraId="603D7535" w14:textId="77777777" w:rsidR="00D56107" w:rsidRDefault="00D5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07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1A04"/>
    <w:rsid w:val="00286927"/>
    <w:rsid w:val="00290CA1"/>
    <w:rsid w:val="002921A3"/>
    <w:rsid w:val="00292BE0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6BE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0E0B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1DDC"/>
    <w:rsid w:val="00546F3B"/>
    <w:rsid w:val="00557183"/>
    <w:rsid w:val="00563C17"/>
    <w:rsid w:val="00580613"/>
    <w:rsid w:val="005844DE"/>
    <w:rsid w:val="005869CB"/>
    <w:rsid w:val="005949BB"/>
    <w:rsid w:val="00596F0F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1841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5F4B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107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8E9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66A332"/>
  <w15:chartTrackingRefBased/>
  <w15:docId w15:val="{0B8B3226-B856-4C88-8B4B-7DF16D9A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man%20Resources\Staffing\Recruitment\Vacancy%20Lists\Angus%20Alive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Alive Vacancy List Talentlink.dot</Template>
  <TotalTime>0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1069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Administrator</dc:creator>
  <cp:keywords/>
  <cp:lastModifiedBy>Lesley J Guthrie</cp:lastModifiedBy>
  <cp:revision>2</cp:revision>
  <cp:lastPrinted>2016-02-08T09:43:00Z</cp:lastPrinted>
  <dcterms:created xsi:type="dcterms:W3CDTF">2021-10-06T11:03:00Z</dcterms:created>
  <dcterms:modified xsi:type="dcterms:W3CDTF">2021-10-06T11:04:00Z</dcterms:modified>
</cp:coreProperties>
</file>