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F73C12" w:rsidP="00F73C12">
      <w:pPr>
        <w:rPr>
          <w:rFonts w:ascii="Century Gothic" w:hAnsi="Century Gothic"/>
        </w:rPr>
      </w:pPr>
      <w:r w:rsidRPr="004B536A">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rsidR="00F73C12" w:rsidRDefault="00F73C12" w:rsidP="00F73C12">
      <w:pPr>
        <w:pStyle w:val="Heading2"/>
        <w:spacing w:before="0" w:after="0"/>
        <w:rPr>
          <w:rFonts w:ascii="Century Gothic" w:hAnsi="Century Gothic"/>
          <w:i w:val="0"/>
          <w:sz w:val="32"/>
          <w:szCs w:val="32"/>
          <w:u w:val="single"/>
        </w:rPr>
      </w:pPr>
    </w:p>
    <w:p w:rsidR="00281A04" w:rsidRDefault="00281A04" w:rsidP="00281A04"/>
    <w:p w:rsidR="00281A04" w:rsidRDefault="00281A04" w:rsidP="00281A04"/>
    <w:p w:rsidR="00281A04" w:rsidRDefault="00281A04" w:rsidP="00281A04"/>
    <w:p w:rsidR="00281A04" w:rsidRDefault="00745F4B" w:rsidP="00281A04">
      <w:r>
        <w:rPr>
          <w:noProof/>
          <w:lang w:eastAsia="en-GB"/>
        </w:rPr>
        <w:pict>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rsidR="00281A04" w:rsidRDefault="00281A04" w:rsidP="00281A04"/>
    <w:p w:rsidR="00281A04" w:rsidRDefault="00281A04" w:rsidP="00281A04"/>
    <w:p w:rsidR="00281A04" w:rsidRDefault="00281A04" w:rsidP="00281A04"/>
    <w:p w:rsidR="00745F4B" w:rsidRDefault="00745F4B" w:rsidP="00281A04"/>
    <w:p w:rsidR="00745F4B" w:rsidRPr="00281A04" w:rsidRDefault="00745F4B" w:rsidP="00281A04"/>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222CA">
        <w:rPr>
          <w:rFonts w:ascii="Century Gothic" w:hAnsi="Century Gothic"/>
          <w:i w:val="0"/>
          <w:sz w:val="40"/>
          <w:szCs w:val="40"/>
          <w:u w:val="single"/>
        </w:rPr>
        <w:t>41</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B222CA" w:rsidRPr="00BE7522" w:rsidRDefault="00B222CA" w:rsidP="00B222CA">
      <w:pPr>
        <w:rPr>
          <w:rFonts w:ascii="Century Gothic" w:hAnsi="Century Gothic"/>
          <w:b/>
          <w:bCs w:val="0"/>
          <w:szCs w:val="22"/>
          <w:lang w:eastAsia="en-GB"/>
        </w:rPr>
      </w:pPr>
      <w:r>
        <w:rPr>
          <w:rFonts w:ascii="Century Gothic" w:hAnsi="Century Gothic"/>
          <w:b/>
          <w:noProof/>
          <w:szCs w:val="22"/>
        </w:rPr>
        <w:br w:type="page"/>
      </w:r>
      <w:bookmarkStart w:id="0" w:name="_GoBack"/>
      <w:bookmarkEnd w:id="0"/>
      <w:r w:rsidRPr="00BE7522">
        <w:rPr>
          <w:rFonts w:ascii="Century Gothic" w:hAnsi="Century Gothic"/>
          <w:b/>
          <w:bCs w:val="0"/>
          <w:noProof/>
          <w:szCs w:val="22"/>
          <w:lang w:eastAsia="en-GB"/>
        </w:rPr>
        <w:lastRenderedPageBreak/>
        <w:t>Sports Advisor</w:t>
      </w:r>
    </w:p>
    <w:p w:rsidR="00B222CA" w:rsidRPr="00BE7522" w:rsidRDefault="00B222CA" w:rsidP="00B222CA">
      <w:pPr>
        <w:tabs>
          <w:tab w:val="left" w:pos="7320"/>
        </w:tabs>
        <w:rPr>
          <w:rFonts w:ascii="Century Gothic" w:hAnsi="Century Gothic"/>
          <w:b/>
          <w:bCs w:val="0"/>
          <w:szCs w:val="22"/>
          <w:lang w:eastAsia="en-GB"/>
        </w:rPr>
      </w:pPr>
      <w:r w:rsidRPr="00BE7522">
        <w:rPr>
          <w:rFonts w:ascii="Century Gothic" w:hAnsi="Century Gothic"/>
          <w:b/>
          <w:bCs w:val="0"/>
          <w:szCs w:val="22"/>
          <w:lang w:eastAsia="en-GB"/>
        </w:rPr>
        <w:t>£</w:t>
      </w:r>
      <w:r w:rsidRPr="00BE7522">
        <w:rPr>
          <w:rFonts w:ascii="Century Gothic" w:hAnsi="Century Gothic"/>
          <w:b/>
          <w:bCs w:val="0"/>
          <w:noProof/>
          <w:szCs w:val="22"/>
          <w:lang w:eastAsia="en-GB"/>
        </w:rPr>
        <w:t>6,384</w:t>
      </w:r>
      <w:r w:rsidRPr="00BE7522">
        <w:rPr>
          <w:rFonts w:ascii="Century Gothic" w:hAnsi="Century Gothic"/>
          <w:b/>
          <w:bCs w:val="0"/>
          <w:szCs w:val="22"/>
          <w:lang w:eastAsia="en-GB"/>
        </w:rPr>
        <w:t xml:space="preserve"> - £</w:t>
      </w:r>
      <w:r w:rsidRPr="00BE7522">
        <w:rPr>
          <w:rFonts w:ascii="Century Gothic" w:hAnsi="Century Gothic"/>
          <w:b/>
          <w:bCs w:val="0"/>
          <w:noProof/>
          <w:szCs w:val="22"/>
          <w:lang w:eastAsia="en-GB"/>
        </w:rPr>
        <w:t>6,764</w:t>
      </w:r>
      <w:r w:rsidRPr="00BE7522">
        <w:rPr>
          <w:rFonts w:ascii="Century Gothic" w:hAnsi="Century Gothic"/>
          <w:b/>
          <w:bCs w:val="0"/>
          <w:szCs w:val="22"/>
          <w:lang w:eastAsia="en-GB"/>
        </w:rPr>
        <w:t xml:space="preserve">   </w:t>
      </w:r>
      <w:r w:rsidRPr="00BE7522">
        <w:rPr>
          <w:rFonts w:ascii="Century Gothic" w:hAnsi="Century Gothic"/>
          <w:b/>
          <w:bCs w:val="0"/>
          <w:szCs w:val="22"/>
          <w:lang w:eastAsia="en-GB"/>
        </w:rPr>
        <w:tab/>
      </w:r>
      <w:r w:rsidRPr="00BE7522">
        <w:rPr>
          <w:rFonts w:ascii="Century Gothic" w:hAnsi="Century Gothic"/>
          <w:b/>
          <w:bCs w:val="0"/>
          <w:noProof/>
          <w:szCs w:val="22"/>
          <w:lang w:eastAsia="en-GB"/>
        </w:rPr>
        <w:t>ANG02564</w:t>
      </w:r>
    </w:p>
    <w:p w:rsidR="00B222CA" w:rsidRPr="00BE7522" w:rsidRDefault="00B222CA" w:rsidP="00B222CA">
      <w:pPr>
        <w:tabs>
          <w:tab w:val="left" w:pos="7320"/>
        </w:tabs>
        <w:rPr>
          <w:rFonts w:ascii="Century Gothic" w:hAnsi="Century Gothic"/>
          <w:b/>
          <w:bCs w:val="0"/>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Based at Arbroath Sports Centre, Keptie Road, Arbroath, working 13.5 hours per week.</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
          <w:bCs w:val="0"/>
          <w:noProof/>
          <w:szCs w:val="22"/>
          <w:lang w:eastAsia="en-GB"/>
        </w:rPr>
      </w:pPr>
      <w:r w:rsidRPr="00BE7522">
        <w:rPr>
          <w:rFonts w:ascii="Century Gothic" w:hAnsi="Century Gothic"/>
          <w:b/>
          <w:bCs w:val="0"/>
          <w:noProof/>
          <w:szCs w:val="22"/>
          <w:lang w:eastAsia="en-GB"/>
        </w:rPr>
        <w:t>Help us change lives in Angus by inspiring Healthy, Active and Creative lifestyle choices.</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Our business is everything to do with people and that's why our staff are so important to our success.</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You will work as a Sports Advisor in the sports centre operations team. Your shift rota will include working days, evenings and weekends.</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To do well in this role you will be able to demonstrate our key behaviours in customer service excellence, continuous improvement and engaged workforce.</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A friendly outgoing personality, the ability to use your initiative, work as part of a team and experience of working with customers are essential.</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szCs w:val="22"/>
          <w:lang w:eastAsia="en-GB"/>
        </w:rPr>
      </w:pPr>
      <w:r w:rsidRPr="00BE7522">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rsidR="00B222CA" w:rsidRPr="00BE7522" w:rsidRDefault="00B222CA" w:rsidP="00B222CA">
      <w:pPr>
        <w:tabs>
          <w:tab w:val="left" w:pos="7320"/>
        </w:tabs>
        <w:jc w:val="both"/>
        <w:rPr>
          <w:rFonts w:ascii="Century Gothic" w:hAnsi="Century Gothic"/>
          <w:bCs w:val="0"/>
          <w:szCs w:val="22"/>
          <w:lang w:eastAsia="en-GB"/>
        </w:rPr>
      </w:pPr>
    </w:p>
    <w:p w:rsidR="00B222CA" w:rsidRPr="00BE7522" w:rsidRDefault="00B222CA" w:rsidP="00B222CA">
      <w:pPr>
        <w:tabs>
          <w:tab w:val="left" w:pos="7320"/>
        </w:tabs>
        <w:jc w:val="both"/>
        <w:rPr>
          <w:rFonts w:ascii="Century Gothic" w:hAnsi="Century Gothic"/>
          <w:bCs w:val="0"/>
          <w:noProof/>
          <w:szCs w:val="22"/>
          <w:lang w:eastAsia="en-GB"/>
        </w:rPr>
      </w:pPr>
      <w:r w:rsidRPr="00BE7522">
        <w:rPr>
          <w:rFonts w:ascii="Century Gothic" w:hAnsi="Century Gothic"/>
          <w:bCs w:val="0"/>
          <w:noProof/>
          <w:szCs w:val="22"/>
          <w:lang w:eastAsia="en-GB"/>
        </w:rPr>
        <w:t>You must have the ability to become a member of the PVG Scheme and you may be required to meet the costs.</w:t>
      </w:r>
    </w:p>
    <w:p w:rsidR="00B222CA" w:rsidRPr="00BE7522" w:rsidRDefault="00B222CA" w:rsidP="00B222CA">
      <w:pPr>
        <w:tabs>
          <w:tab w:val="left" w:pos="7320"/>
        </w:tabs>
        <w:jc w:val="both"/>
        <w:rPr>
          <w:rFonts w:ascii="Century Gothic" w:hAnsi="Century Gothic"/>
          <w:bCs w:val="0"/>
          <w:noProof/>
          <w:szCs w:val="22"/>
          <w:lang w:eastAsia="en-GB"/>
        </w:rPr>
      </w:pPr>
    </w:p>
    <w:p w:rsidR="00B222CA" w:rsidRPr="00BE7522" w:rsidRDefault="00B222CA" w:rsidP="00B222CA">
      <w:pPr>
        <w:tabs>
          <w:tab w:val="left" w:pos="7320"/>
        </w:tabs>
        <w:jc w:val="both"/>
        <w:rPr>
          <w:rFonts w:ascii="Century Gothic" w:hAnsi="Century Gothic"/>
          <w:bCs w:val="0"/>
          <w:szCs w:val="22"/>
          <w:lang w:eastAsia="en-GB"/>
        </w:rPr>
      </w:pPr>
      <w:r w:rsidRPr="00BE7522">
        <w:rPr>
          <w:rFonts w:ascii="Century Gothic" w:hAnsi="Century Gothic"/>
          <w:bCs w:val="0"/>
          <w:noProof/>
          <w:szCs w:val="22"/>
          <w:lang w:eastAsia="en-GB"/>
        </w:rPr>
        <w:t>Please refer to job outline, person specification and information sheet for further details and requirements for this job.</w:t>
      </w:r>
    </w:p>
    <w:p w:rsidR="00B222CA" w:rsidRPr="00BE7522" w:rsidRDefault="00B222CA" w:rsidP="00B222CA">
      <w:pPr>
        <w:tabs>
          <w:tab w:val="left" w:pos="7320"/>
        </w:tabs>
        <w:jc w:val="both"/>
        <w:rPr>
          <w:rFonts w:ascii="Century Gothic" w:hAnsi="Century Gothic"/>
          <w:bCs w:val="0"/>
          <w:szCs w:val="22"/>
          <w:lang w:eastAsia="en-GB"/>
        </w:rPr>
      </w:pPr>
    </w:p>
    <w:p w:rsidR="00B222CA" w:rsidRPr="00BE7522" w:rsidRDefault="00B222CA" w:rsidP="00B222CA">
      <w:pPr>
        <w:tabs>
          <w:tab w:val="left" w:pos="7320"/>
        </w:tabs>
        <w:rPr>
          <w:rFonts w:ascii="Century Gothic" w:hAnsi="Century Gothic"/>
          <w:bCs w:val="0"/>
          <w:szCs w:val="22"/>
          <w:lang w:eastAsia="en-GB"/>
        </w:rPr>
      </w:pPr>
      <w:r w:rsidRPr="00BE7522">
        <w:rPr>
          <w:rFonts w:ascii="Century Gothic" w:hAnsi="Century Gothic"/>
          <w:b/>
          <w:bCs w:val="0"/>
          <w:szCs w:val="22"/>
          <w:lang w:eastAsia="en-GB"/>
        </w:rPr>
        <w:t>Closing Date: Friday 1 November 2019</w:t>
      </w:r>
    </w:p>
    <w:p w:rsidR="000A54D7" w:rsidRPr="000A54D7" w:rsidRDefault="000A54D7" w:rsidP="000A54D7">
      <w:pPr>
        <w:jc w:val="both"/>
        <w:rPr>
          <w:rFonts w:ascii="Century Gothic" w:hAnsi="Century Gothic"/>
          <w:b/>
          <w:noProof/>
          <w:szCs w:val="22"/>
        </w:rPr>
      </w:pPr>
    </w:p>
    <w:p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CA" w:rsidRDefault="00B222CA">
      <w:r>
        <w:separator/>
      </w:r>
    </w:p>
  </w:endnote>
  <w:endnote w:type="continuationSeparator" w:id="0">
    <w:p w:rsidR="00B222CA" w:rsidRDefault="00B2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CA" w:rsidRDefault="00B222CA">
      <w:r>
        <w:separator/>
      </w:r>
    </w:p>
  </w:footnote>
  <w:footnote w:type="continuationSeparator" w:id="0">
    <w:p w:rsidR="00B222CA" w:rsidRDefault="00B22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2C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22CA"/>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A175CB-BCC3-4ABE-A0E0-03047D34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2254</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GuthrieLJ</cp:lastModifiedBy>
  <cp:revision>1</cp:revision>
  <cp:lastPrinted>2016-02-08T08:43:00Z</cp:lastPrinted>
  <dcterms:created xsi:type="dcterms:W3CDTF">2019-10-14T06:56:00Z</dcterms:created>
  <dcterms:modified xsi:type="dcterms:W3CDTF">2019-10-14T06:58:00Z</dcterms:modified>
</cp:coreProperties>
</file>