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B38DE" w14:textId="3595619B" w:rsidR="00483E3B" w:rsidRDefault="00483E3B" w:rsidP="002F1FDB">
      <w:r w:rsidRPr="009937BA">
        <w:rPr>
          <w:rFonts w:ascii="Arial" w:hAnsi="Arial" w:cs="Arial"/>
          <w:noProof/>
          <w:sz w:val="20"/>
          <w:szCs w:val="20"/>
          <w:lang w:eastAsia="en-GB"/>
        </w:rPr>
        <mc:AlternateContent>
          <mc:Choice Requires="wps">
            <w:drawing>
              <wp:anchor distT="0" distB="0" distL="114300" distR="114300" simplePos="0" relativeHeight="251658240" behindDoc="0" locked="0" layoutInCell="1" allowOverlap="1" wp14:anchorId="15A301C3" wp14:editId="346CD393">
                <wp:simplePos x="0" y="0"/>
                <wp:positionH relativeFrom="column">
                  <wp:posOffset>3547110</wp:posOffset>
                </wp:positionH>
                <wp:positionV relativeFrom="paragraph">
                  <wp:posOffset>1042035</wp:posOffset>
                </wp:positionV>
                <wp:extent cx="2400300" cy="323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B8A09" w14:textId="28584773" w:rsidR="00ED6D94" w:rsidRDefault="00E731A7" w:rsidP="00483E3B">
                            <w:pPr>
                              <w:rPr>
                                <w:rFonts w:ascii="Arial" w:hAnsi="Arial" w:cs="Arial"/>
                                <w:b/>
                              </w:rPr>
                            </w:pPr>
                            <w:r>
                              <w:rPr>
                                <w:rFonts w:ascii="Arial" w:hAnsi="Arial" w:cs="Arial"/>
                                <w:b/>
                              </w:rPr>
                              <w:t>14</w:t>
                            </w:r>
                            <w:r>
                              <w:rPr>
                                <w:rFonts w:ascii="Arial" w:hAnsi="Arial" w:cs="Arial"/>
                                <w:b/>
                                <w:vertAlign w:val="superscript"/>
                              </w:rPr>
                              <w:t>th</w:t>
                            </w:r>
                            <w:r w:rsidR="00ED6D94">
                              <w:rPr>
                                <w:rFonts w:ascii="Arial" w:hAnsi="Arial" w:cs="Arial"/>
                                <w:b/>
                                <w:vertAlign w:val="superscript"/>
                              </w:rPr>
                              <w:t xml:space="preserve"> </w:t>
                            </w:r>
                            <w:r>
                              <w:rPr>
                                <w:rFonts w:ascii="Arial" w:hAnsi="Arial" w:cs="Arial"/>
                                <w:b/>
                              </w:rPr>
                              <w:t>February 2019 – Issue 309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301C3" id="_x0000_t202" coordsize="21600,21600" o:spt="202" path="m,l,21600r21600,l21600,xe">
                <v:stroke joinstyle="miter"/>
                <v:path gradientshapeok="t" o:connecttype="rect"/>
              </v:shapetype>
              <v:shape id="Text Box 3" o:spid="_x0000_s1026" type="#_x0000_t202" style="position:absolute;margin-left:279.3pt;margin-top:82.05pt;width:189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ZRggIAAA8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" stroked="f">
                <v:textbox>
                  <w:txbxContent>
                    <w:p w14:paraId="02BB8A09" w14:textId="28584773" w:rsidR="00ED6D94" w:rsidRDefault="00E731A7" w:rsidP="00483E3B">
                      <w:pPr>
                        <w:rPr>
                          <w:rFonts w:ascii="Arial" w:hAnsi="Arial" w:cs="Arial"/>
                          <w:b/>
                        </w:rPr>
                      </w:pPr>
                      <w:r>
                        <w:rPr>
                          <w:rFonts w:ascii="Arial" w:hAnsi="Arial" w:cs="Arial"/>
                          <w:b/>
                        </w:rPr>
                        <w:t>14</w:t>
                      </w:r>
                      <w:r>
                        <w:rPr>
                          <w:rFonts w:ascii="Arial" w:hAnsi="Arial" w:cs="Arial"/>
                          <w:b/>
                          <w:vertAlign w:val="superscript"/>
                        </w:rPr>
                        <w:t>th</w:t>
                      </w:r>
                      <w:r w:rsidR="00ED6D94">
                        <w:rPr>
                          <w:rFonts w:ascii="Arial" w:hAnsi="Arial" w:cs="Arial"/>
                          <w:b/>
                          <w:vertAlign w:val="superscript"/>
                        </w:rPr>
                        <w:t xml:space="preserve"> </w:t>
                      </w:r>
                      <w:r>
                        <w:rPr>
                          <w:rFonts w:ascii="Arial" w:hAnsi="Arial" w:cs="Arial"/>
                          <w:b/>
                        </w:rPr>
                        <w:t>February 2019 – Issue 309</w:t>
                      </w:r>
                    </w:p>
                  </w:txbxContent>
                </v:textbox>
              </v:shape>
            </w:pict>
          </mc:Fallback>
        </mc:AlternateContent>
      </w:r>
      <w:r w:rsidRPr="009937BA">
        <w:rPr>
          <w:rFonts w:ascii="Arial" w:hAnsi="Arial" w:cs="Arial"/>
          <w:noProof/>
          <w:sz w:val="20"/>
          <w:szCs w:val="20"/>
          <w:lang w:eastAsia="en-GB"/>
        </w:rPr>
        <mc:AlternateContent>
          <mc:Choice Requires="wps">
            <w:drawing>
              <wp:anchor distT="0" distB="0" distL="114300" distR="114300" simplePos="0" relativeHeight="251656192" behindDoc="0" locked="0" layoutInCell="1" allowOverlap="1" wp14:anchorId="77963118" wp14:editId="4A294EB6">
                <wp:simplePos x="0" y="0"/>
                <wp:positionH relativeFrom="margin">
                  <wp:align>left</wp:align>
                </wp:positionH>
                <wp:positionV relativeFrom="paragraph">
                  <wp:posOffset>1047750</wp:posOffset>
                </wp:positionV>
                <wp:extent cx="3592830" cy="2286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8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5432D" w14:textId="77777777" w:rsidR="00ED6D94" w:rsidRDefault="00ED6D94" w:rsidP="00483E3B">
                            <w:pPr>
                              <w:rPr>
                                <w:rFonts w:ascii="Arial" w:hAnsi="Arial" w:cs="Arial"/>
                                <w:color w:val="0000FF"/>
                                <w:sz w:val="20"/>
                                <w:szCs w:val="20"/>
                              </w:rPr>
                            </w:pPr>
                            <w:r>
                              <w:rPr>
                                <w:rFonts w:ascii="Arial" w:hAnsi="Arial" w:cs="Arial"/>
                                <w:sz w:val="20"/>
                                <w:szCs w:val="20"/>
                              </w:rPr>
                              <w:t>The latest funding updates from</w:t>
                            </w:r>
                            <w:r>
                              <w:rPr>
                                <w:rFonts w:ascii="Arial" w:hAnsi="Arial" w:cs="Arial"/>
                                <w:color w:val="0000FF"/>
                                <w:sz w:val="20"/>
                                <w:szCs w:val="20"/>
                              </w:rPr>
                              <w:t xml:space="preserve">  </w:t>
                            </w:r>
                            <w:hyperlink r:id="rId7" w:history="1">
                              <w:r>
                                <w:rPr>
                                  <w:rStyle w:val="Hyperlink"/>
                                  <w:rFonts w:ascii="Arial" w:hAnsi="Arial" w:cs="Arial"/>
                                  <w:sz w:val="20"/>
                                  <w:szCs w:val="20"/>
                                </w:rPr>
                                <w:t>www.grants4schools.info</w:t>
                              </w:r>
                            </w:hyperlink>
                          </w:p>
                          <w:p w14:paraId="519F06B7" w14:textId="77777777" w:rsidR="00ED6D94" w:rsidRDefault="00ED6D94" w:rsidP="00483E3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63118" id="Text Box 2" o:spid="_x0000_s1027" type="#_x0000_t202" style="position:absolute;margin-left:0;margin-top:82.5pt;width:282.9pt;height:18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Y5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" stroked="f">
                <v:textbox>
                  <w:txbxContent>
                    <w:p w14:paraId="7475432D" w14:textId="77777777" w:rsidR="00ED6D94" w:rsidRDefault="00ED6D94" w:rsidP="00483E3B">
                      <w:pPr>
                        <w:rPr>
                          <w:rFonts w:ascii="Arial" w:hAnsi="Arial" w:cs="Arial"/>
                          <w:color w:val="0000FF"/>
                          <w:sz w:val="20"/>
                          <w:szCs w:val="20"/>
                        </w:rPr>
                      </w:pPr>
                      <w:r>
                        <w:rPr>
                          <w:rFonts w:ascii="Arial" w:hAnsi="Arial" w:cs="Arial"/>
                          <w:sz w:val="20"/>
                          <w:szCs w:val="20"/>
                        </w:rPr>
                        <w:t>The latest funding updates from</w:t>
                      </w:r>
                      <w:r>
                        <w:rPr>
                          <w:rFonts w:ascii="Arial" w:hAnsi="Arial" w:cs="Arial"/>
                          <w:color w:val="0000FF"/>
                          <w:sz w:val="20"/>
                          <w:szCs w:val="20"/>
                        </w:rPr>
                        <w:t xml:space="preserve">  </w:t>
                      </w:r>
                      <w:hyperlink r:id="rId8" w:history="1">
                        <w:r>
                          <w:rPr>
                            <w:rStyle w:val="Hyperlink"/>
                            <w:rFonts w:ascii="Arial" w:hAnsi="Arial" w:cs="Arial"/>
                            <w:sz w:val="20"/>
                            <w:szCs w:val="20"/>
                          </w:rPr>
                          <w:t>www.grants4schools.info</w:t>
                        </w:r>
                      </w:hyperlink>
                    </w:p>
                    <w:p w14:paraId="519F06B7" w14:textId="77777777" w:rsidR="00ED6D94" w:rsidRDefault="00ED6D94" w:rsidP="00483E3B">
                      <w:pPr>
                        <w:rPr>
                          <w:rFonts w:ascii="Arial" w:hAnsi="Arial" w:cs="Arial"/>
                          <w:sz w:val="20"/>
                          <w:szCs w:val="20"/>
                        </w:rPr>
                      </w:pPr>
                    </w:p>
                  </w:txbxContent>
                </v:textbox>
                <w10:wrap anchorx="margin"/>
              </v:shape>
            </w:pict>
          </mc:Fallback>
        </mc:AlternateContent>
      </w:r>
      <w:r w:rsidR="00160BC7">
        <w:rPr>
          <w:rFonts w:ascii="Arial" w:hAnsi="Arial" w:cs="Arial"/>
          <w:noProof/>
          <w:sz w:val="20"/>
          <w:szCs w:val="20"/>
          <w:lang w:eastAsia="en-GB"/>
        </w:rPr>
        <w:drawing>
          <wp:inline distT="0" distB="0" distL="0" distR="0" wp14:anchorId="412C177C" wp14:editId="538DC53D">
            <wp:extent cx="4163006" cy="93358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4S Email Alert Header.PNG"/>
                    <pic:cNvPicPr/>
                  </pic:nvPicPr>
                  <pic:blipFill>
                    <a:blip r:embed="rId9">
                      <a:extLst>
                        <a:ext uri="{28A0092B-C50C-407E-A947-70E740481C1C}">
                          <a14:useLocalDpi xmlns:a14="http://schemas.microsoft.com/office/drawing/2010/main" val="0"/>
                        </a:ext>
                      </a:extLst>
                    </a:blip>
                    <a:stretch>
                      <a:fillRect/>
                    </a:stretch>
                  </pic:blipFill>
                  <pic:spPr>
                    <a:xfrm>
                      <a:off x="0" y="0"/>
                      <a:ext cx="4163006" cy="933580"/>
                    </a:xfrm>
                    <a:prstGeom prst="rect">
                      <a:avLst/>
                    </a:prstGeom>
                  </pic:spPr>
                </pic:pic>
              </a:graphicData>
            </a:graphic>
          </wp:inline>
        </w:drawing>
      </w:r>
    </w:p>
    <w:p w14:paraId="4AFA4959" w14:textId="0F4D3EC5" w:rsidR="00483E3B" w:rsidRDefault="00483E3B" w:rsidP="002F1FDB">
      <w:r w:rsidRPr="009937BA">
        <w:rPr>
          <w:rFonts w:ascii="Arial" w:hAnsi="Arial" w:cs="Arial"/>
          <w:noProof/>
          <w:sz w:val="20"/>
          <w:szCs w:val="20"/>
          <w:lang w:eastAsia="en-GB"/>
        </w:rPr>
        <mc:AlternateContent>
          <mc:Choice Requires="wps">
            <w:drawing>
              <wp:anchor distT="0" distB="0" distL="114300" distR="114300" simplePos="0" relativeHeight="251657216" behindDoc="0" locked="0" layoutInCell="1" allowOverlap="1" wp14:anchorId="126DDDB5" wp14:editId="216DC231">
                <wp:simplePos x="0" y="0"/>
                <wp:positionH relativeFrom="margin">
                  <wp:posOffset>0</wp:posOffset>
                </wp:positionH>
                <wp:positionV relativeFrom="paragraph">
                  <wp:posOffset>0</wp:posOffset>
                </wp:positionV>
                <wp:extent cx="40005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D7AD4" w14:textId="77777777" w:rsidR="00ED6D94" w:rsidRDefault="00ED6D94" w:rsidP="00483E3B">
                            <w:pPr>
                              <w:rPr>
                                <w:rFonts w:ascii="Arial" w:hAnsi="Arial" w:cs="Arial"/>
                                <w:color w:val="0000FF"/>
                                <w:sz w:val="20"/>
                                <w:szCs w:val="20"/>
                              </w:rPr>
                            </w:pPr>
                            <w:r>
                              <w:rPr>
                                <w:rFonts w:ascii="Arial" w:hAnsi="Arial" w:cs="Arial"/>
                                <w:sz w:val="20"/>
                                <w:szCs w:val="20"/>
                              </w:rPr>
                              <w:t>The latest funding updates from</w:t>
                            </w:r>
                            <w:r>
                              <w:rPr>
                                <w:rFonts w:ascii="Arial" w:hAnsi="Arial" w:cs="Arial"/>
                                <w:color w:val="0000FF"/>
                                <w:sz w:val="20"/>
                                <w:szCs w:val="20"/>
                              </w:rPr>
                              <w:t xml:space="preserve">  </w:t>
                            </w:r>
                            <w:hyperlink r:id="rId10" w:history="1">
                              <w:r>
                                <w:rPr>
                                  <w:rStyle w:val="Hyperlink"/>
                                  <w:rFonts w:ascii="Arial" w:hAnsi="Arial" w:cs="Arial"/>
                                  <w:sz w:val="20"/>
                                  <w:szCs w:val="20"/>
                                </w:rPr>
                                <w:t>www.grants4schools.info</w:t>
                              </w:r>
                            </w:hyperlink>
                          </w:p>
                          <w:p w14:paraId="591DE145" w14:textId="77777777" w:rsidR="00ED6D94" w:rsidRDefault="00ED6D94" w:rsidP="00483E3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DDDB5" id="Text Box 1" o:spid="_x0000_s1028" type="#_x0000_t202" style="position:absolute;margin-left:0;margin-top:0;width:315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" stroked="f">
                <v:textbox>
                  <w:txbxContent>
                    <w:p w14:paraId="2DBD7AD4" w14:textId="77777777" w:rsidR="00ED6D94" w:rsidRDefault="00ED6D94" w:rsidP="00483E3B">
                      <w:pPr>
                        <w:rPr>
                          <w:rFonts w:ascii="Arial" w:hAnsi="Arial" w:cs="Arial"/>
                          <w:color w:val="0000FF"/>
                          <w:sz w:val="20"/>
                          <w:szCs w:val="20"/>
                        </w:rPr>
                      </w:pPr>
                      <w:r>
                        <w:rPr>
                          <w:rFonts w:ascii="Arial" w:hAnsi="Arial" w:cs="Arial"/>
                          <w:sz w:val="20"/>
                          <w:szCs w:val="20"/>
                        </w:rPr>
                        <w:t>The latest funding updates from</w:t>
                      </w:r>
                      <w:r>
                        <w:rPr>
                          <w:rFonts w:ascii="Arial" w:hAnsi="Arial" w:cs="Arial"/>
                          <w:color w:val="0000FF"/>
                          <w:sz w:val="20"/>
                          <w:szCs w:val="20"/>
                        </w:rPr>
                        <w:t xml:space="preserve">  </w:t>
                      </w:r>
                      <w:hyperlink r:id="rId11" w:history="1">
                        <w:r>
                          <w:rPr>
                            <w:rStyle w:val="Hyperlink"/>
                            <w:rFonts w:ascii="Arial" w:hAnsi="Arial" w:cs="Arial"/>
                            <w:sz w:val="20"/>
                            <w:szCs w:val="20"/>
                          </w:rPr>
                          <w:t>www.grants4schools.info</w:t>
                        </w:r>
                      </w:hyperlink>
                    </w:p>
                    <w:p w14:paraId="591DE145" w14:textId="77777777" w:rsidR="00ED6D94" w:rsidRDefault="00ED6D94" w:rsidP="00483E3B">
                      <w:pPr>
                        <w:rPr>
                          <w:rFonts w:ascii="Arial" w:hAnsi="Arial" w:cs="Arial"/>
                          <w:sz w:val="20"/>
                          <w:szCs w:val="20"/>
                        </w:rPr>
                      </w:pPr>
                    </w:p>
                  </w:txbxContent>
                </v:textbox>
                <w10:wrap anchorx="margin"/>
              </v:shape>
            </w:pict>
          </mc:Fallback>
        </mc:AlternateContent>
      </w:r>
    </w:p>
    <w:p w14:paraId="7FCBEBFF" w14:textId="091DC0BC" w:rsidR="00B721A7" w:rsidRDefault="00D5421D" w:rsidP="00D5421D">
      <w:pPr>
        <w:rPr>
          <w:rStyle w:val="Strong"/>
        </w:rPr>
      </w:pPr>
      <w:bookmarkStart w:id="0" w:name="_Toc523862377"/>
      <w:bookmarkStart w:id="1" w:name="_Toc523937729"/>
      <w:bookmarkStart w:id="2" w:name="_Toc523938482"/>
      <w:r>
        <w:rPr>
          <w:b/>
          <w:bCs/>
          <w:noProof/>
        </w:rPr>
        <mc:AlternateContent>
          <mc:Choice Requires="wps">
            <w:drawing>
              <wp:anchor distT="0" distB="0" distL="114300" distR="114300" simplePos="0" relativeHeight="251659264" behindDoc="0" locked="0" layoutInCell="1" allowOverlap="1" wp14:anchorId="5577944F" wp14:editId="25F581B0">
                <wp:simplePos x="0" y="0"/>
                <wp:positionH relativeFrom="column">
                  <wp:posOffset>-333375</wp:posOffset>
                </wp:positionH>
                <wp:positionV relativeFrom="paragraph">
                  <wp:posOffset>96520</wp:posOffset>
                </wp:positionV>
                <wp:extent cx="6610350" cy="7581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610350" cy="7581900"/>
                        </a:xfrm>
                        <a:prstGeom prst="rect">
                          <a:avLst/>
                        </a:prstGeom>
                        <a:solidFill>
                          <a:schemeClr val="lt1"/>
                        </a:solidFill>
                        <a:ln w="6350">
                          <a:noFill/>
                        </a:ln>
                      </wps:spPr>
                      <wps:txbx>
                        <w:txbxContent>
                          <w:sdt>
                            <w:sdtPr>
                              <w:id w:val="-312875047"/>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7CD5DB61" w14:textId="45DAD1BF" w:rsidR="00730A64" w:rsidRDefault="00730A64">
                                <w:pPr>
                                  <w:pStyle w:val="TOCHeading"/>
                                </w:pPr>
                                <w:r>
                                  <w:t>Contents</w:t>
                                </w:r>
                              </w:p>
                              <w:p w14:paraId="5E8154C8" w14:textId="56728800" w:rsidR="00730A64" w:rsidRDefault="00730A64">
                                <w:pPr>
                                  <w:pStyle w:val="TOC1"/>
                                  <w:rPr>
                                    <w:rFonts w:asciiTheme="minorHAnsi" w:eastAsiaTheme="minorEastAsia" w:hAnsiTheme="minorHAnsi" w:cstheme="minorBidi"/>
                                    <w:b w:val="0"/>
                                    <w:bCs w:val="0"/>
                                    <w:sz w:val="22"/>
                                    <w:szCs w:val="22"/>
                                    <w:lang w:eastAsia="en-GB"/>
                                  </w:rPr>
                                </w:pPr>
                                <w:r>
                                  <w:fldChar w:fldCharType="begin"/>
                                </w:r>
                                <w:r>
                                  <w:instrText xml:space="preserve"> TOC \o "1-3" \h \z \u </w:instrText>
                                </w:r>
                                <w:r>
                                  <w:fldChar w:fldCharType="separate"/>
                                </w:r>
                                <w:hyperlink w:anchor="_Toc1026860" w:history="1">
                                  <w:r w:rsidRPr="0096232F">
                                    <w:rPr>
                                      <w:rStyle w:val="Hyperlink"/>
                                    </w:rPr>
                                    <w:t>New Funding Opportunities</w:t>
                                  </w:r>
                                  <w:r>
                                    <w:rPr>
                                      <w:webHidden/>
                                    </w:rPr>
                                    <w:tab/>
                                  </w:r>
                                  <w:r>
                                    <w:rPr>
                                      <w:webHidden/>
                                    </w:rPr>
                                    <w:fldChar w:fldCharType="begin"/>
                                  </w:r>
                                  <w:r>
                                    <w:rPr>
                                      <w:webHidden/>
                                    </w:rPr>
                                    <w:instrText xml:space="preserve"> PAGEREF _Toc1026860 \h </w:instrText>
                                  </w:r>
                                  <w:r>
                                    <w:rPr>
                                      <w:webHidden/>
                                    </w:rPr>
                                  </w:r>
                                  <w:r>
                                    <w:rPr>
                                      <w:webHidden/>
                                    </w:rPr>
                                    <w:fldChar w:fldCharType="separate"/>
                                  </w:r>
                                  <w:r>
                                    <w:rPr>
                                      <w:webHidden/>
                                    </w:rPr>
                                    <w:t>2</w:t>
                                  </w:r>
                                  <w:r>
                                    <w:rPr>
                                      <w:webHidden/>
                                    </w:rPr>
                                    <w:fldChar w:fldCharType="end"/>
                                  </w:r>
                                </w:hyperlink>
                              </w:p>
                              <w:p w14:paraId="229E554C" w14:textId="33E442D6" w:rsidR="00730A64" w:rsidRDefault="00730A64">
                                <w:pPr>
                                  <w:pStyle w:val="TOC2"/>
                                  <w:tabs>
                                    <w:tab w:val="right" w:leader="dot" w:pos="9016"/>
                                  </w:tabs>
                                  <w:rPr>
                                    <w:rFonts w:eastAsiaTheme="minorEastAsia"/>
                                    <w:noProof/>
                                    <w:lang w:eastAsia="en-GB"/>
                                  </w:rPr>
                                </w:pPr>
                                <w:hyperlink w:anchor="_Toc1026861" w:history="1">
                                  <w:r w:rsidRPr="0096232F">
                                    <w:rPr>
                                      <w:rStyle w:val="Hyperlink"/>
                                      <w:noProof/>
                                    </w:rPr>
                                    <w:t>Funding to Support Integration with the Armed Forces Community (UK)</w:t>
                                  </w:r>
                                  <w:r>
                                    <w:rPr>
                                      <w:noProof/>
                                      <w:webHidden/>
                                    </w:rPr>
                                    <w:tab/>
                                  </w:r>
                                  <w:r>
                                    <w:rPr>
                                      <w:noProof/>
                                      <w:webHidden/>
                                    </w:rPr>
                                    <w:fldChar w:fldCharType="begin"/>
                                  </w:r>
                                  <w:r>
                                    <w:rPr>
                                      <w:noProof/>
                                      <w:webHidden/>
                                    </w:rPr>
                                    <w:instrText xml:space="preserve"> PAGEREF _Toc1026861 \h </w:instrText>
                                  </w:r>
                                  <w:r>
                                    <w:rPr>
                                      <w:noProof/>
                                      <w:webHidden/>
                                    </w:rPr>
                                  </w:r>
                                  <w:r>
                                    <w:rPr>
                                      <w:noProof/>
                                      <w:webHidden/>
                                    </w:rPr>
                                    <w:fldChar w:fldCharType="separate"/>
                                  </w:r>
                                  <w:r>
                                    <w:rPr>
                                      <w:noProof/>
                                      <w:webHidden/>
                                    </w:rPr>
                                    <w:t>2</w:t>
                                  </w:r>
                                  <w:r>
                                    <w:rPr>
                                      <w:noProof/>
                                      <w:webHidden/>
                                    </w:rPr>
                                    <w:fldChar w:fldCharType="end"/>
                                  </w:r>
                                </w:hyperlink>
                              </w:p>
                              <w:p w14:paraId="2F3B19E1" w14:textId="23B44F20" w:rsidR="00730A64" w:rsidRDefault="00730A64">
                                <w:pPr>
                                  <w:pStyle w:val="TOC2"/>
                                  <w:tabs>
                                    <w:tab w:val="right" w:leader="dot" w:pos="9016"/>
                                  </w:tabs>
                                  <w:rPr>
                                    <w:rFonts w:eastAsiaTheme="minorEastAsia"/>
                                    <w:noProof/>
                                    <w:lang w:eastAsia="en-GB"/>
                                  </w:rPr>
                                </w:pPr>
                                <w:hyperlink w:anchor="_Toc1026862" w:history="1">
                                  <w:r w:rsidRPr="0096232F">
                                    <w:rPr>
                                      <w:rStyle w:val="Hyperlink"/>
                                      <w:noProof/>
                                    </w:rPr>
                                    <w:t>Apply for School Breakfast Provision (UK)</w:t>
                                  </w:r>
                                  <w:r>
                                    <w:rPr>
                                      <w:noProof/>
                                      <w:webHidden/>
                                    </w:rPr>
                                    <w:tab/>
                                  </w:r>
                                  <w:r>
                                    <w:rPr>
                                      <w:noProof/>
                                      <w:webHidden/>
                                    </w:rPr>
                                    <w:fldChar w:fldCharType="begin"/>
                                  </w:r>
                                  <w:r>
                                    <w:rPr>
                                      <w:noProof/>
                                      <w:webHidden/>
                                    </w:rPr>
                                    <w:instrText xml:space="preserve"> PAGEREF _Toc1026862 \h </w:instrText>
                                  </w:r>
                                  <w:r>
                                    <w:rPr>
                                      <w:noProof/>
                                      <w:webHidden/>
                                    </w:rPr>
                                  </w:r>
                                  <w:r>
                                    <w:rPr>
                                      <w:noProof/>
                                      <w:webHidden/>
                                    </w:rPr>
                                    <w:fldChar w:fldCharType="separate"/>
                                  </w:r>
                                  <w:r>
                                    <w:rPr>
                                      <w:noProof/>
                                      <w:webHidden/>
                                    </w:rPr>
                                    <w:t>3</w:t>
                                  </w:r>
                                  <w:r>
                                    <w:rPr>
                                      <w:noProof/>
                                      <w:webHidden/>
                                    </w:rPr>
                                    <w:fldChar w:fldCharType="end"/>
                                  </w:r>
                                </w:hyperlink>
                              </w:p>
                              <w:p w14:paraId="095C9B57" w14:textId="2B523383" w:rsidR="00730A64" w:rsidRDefault="00730A64">
                                <w:pPr>
                                  <w:pStyle w:val="TOC2"/>
                                  <w:tabs>
                                    <w:tab w:val="right" w:leader="dot" w:pos="9016"/>
                                  </w:tabs>
                                  <w:rPr>
                                    <w:rFonts w:eastAsiaTheme="minorEastAsia"/>
                                    <w:noProof/>
                                    <w:lang w:eastAsia="en-GB"/>
                                  </w:rPr>
                                </w:pPr>
                                <w:hyperlink w:anchor="_Toc1026863" w:history="1">
                                  <w:r w:rsidRPr="0096232F">
                                    <w:rPr>
                                      <w:rStyle w:val="Hyperlink"/>
                                      <w:noProof/>
                                    </w:rPr>
                                    <w:t>Funding Available to Increase Engineering Knowledge Among Young People (UK)</w:t>
                                  </w:r>
                                  <w:r>
                                    <w:rPr>
                                      <w:noProof/>
                                      <w:webHidden/>
                                    </w:rPr>
                                    <w:tab/>
                                  </w:r>
                                  <w:r>
                                    <w:rPr>
                                      <w:noProof/>
                                      <w:webHidden/>
                                    </w:rPr>
                                    <w:fldChar w:fldCharType="begin"/>
                                  </w:r>
                                  <w:r>
                                    <w:rPr>
                                      <w:noProof/>
                                      <w:webHidden/>
                                    </w:rPr>
                                    <w:instrText xml:space="preserve"> PAGEREF _Toc1026863 \h </w:instrText>
                                  </w:r>
                                  <w:r>
                                    <w:rPr>
                                      <w:noProof/>
                                      <w:webHidden/>
                                    </w:rPr>
                                  </w:r>
                                  <w:r>
                                    <w:rPr>
                                      <w:noProof/>
                                      <w:webHidden/>
                                    </w:rPr>
                                    <w:fldChar w:fldCharType="separate"/>
                                  </w:r>
                                  <w:r>
                                    <w:rPr>
                                      <w:noProof/>
                                      <w:webHidden/>
                                    </w:rPr>
                                    <w:t>4</w:t>
                                  </w:r>
                                  <w:r>
                                    <w:rPr>
                                      <w:noProof/>
                                      <w:webHidden/>
                                    </w:rPr>
                                    <w:fldChar w:fldCharType="end"/>
                                  </w:r>
                                </w:hyperlink>
                              </w:p>
                              <w:p w14:paraId="40C020D6" w14:textId="6ECF8C80" w:rsidR="00730A64" w:rsidRDefault="00730A64">
                                <w:pPr>
                                  <w:pStyle w:val="TOC2"/>
                                  <w:tabs>
                                    <w:tab w:val="right" w:leader="dot" w:pos="9016"/>
                                  </w:tabs>
                                  <w:rPr>
                                    <w:rFonts w:eastAsiaTheme="minorEastAsia"/>
                                    <w:noProof/>
                                    <w:lang w:eastAsia="en-GB"/>
                                  </w:rPr>
                                </w:pPr>
                                <w:hyperlink w:anchor="_Toc1026864" w:history="1">
                                  <w:r w:rsidRPr="0096232F">
                                    <w:rPr>
                                      <w:rStyle w:val="Hyperlink"/>
                                      <w:noProof/>
                                    </w:rPr>
                                    <w:t>Teaching Physics Scholarships (UK)</w:t>
                                  </w:r>
                                  <w:r>
                                    <w:rPr>
                                      <w:noProof/>
                                      <w:webHidden/>
                                    </w:rPr>
                                    <w:tab/>
                                  </w:r>
                                  <w:r>
                                    <w:rPr>
                                      <w:noProof/>
                                      <w:webHidden/>
                                    </w:rPr>
                                    <w:fldChar w:fldCharType="begin"/>
                                  </w:r>
                                  <w:r>
                                    <w:rPr>
                                      <w:noProof/>
                                      <w:webHidden/>
                                    </w:rPr>
                                    <w:instrText xml:space="preserve"> PAGEREF _Toc1026864 \h </w:instrText>
                                  </w:r>
                                  <w:r>
                                    <w:rPr>
                                      <w:noProof/>
                                      <w:webHidden/>
                                    </w:rPr>
                                  </w:r>
                                  <w:r>
                                    <w:rPr>
                                      <w:noProof/>
                                      <w:webHidden/>
                                    </w:rPr>
                                    <w:fldChar w:fldCharType="separate"/>
                                  </w:r>
                                  <w:r>
                                    <w:rPr>
                                      <w:noProof/>
                                      <w:webHidden/>
                                    </w:rPr>
                                    <w:t>5</w:t>
                                  </w:r>
                                  <w:r>
                                    <w:rPr>
                                      <w:noProof/>
                                      <w:webHidden/>
                                    </w:rPr>
                                    <w:fldChar w:fldCharType="end"/>
                                  </w:r>
                                </w:hyperlink>
                              </w:p>
                              <w:p w14:paraId="25B88F7B" w14:textId="318AFBF6" w:rsidR="00730A64" w:rsidRDefault="00730A64">
                                <w:pPr>
                                  <w:pStyle w:val="TOC2"/>
                                  <w:tabs>
                                    <w:tab w:val="right" w:leader="dot" w:pos="9016"/>
                                  </w:tabs>
                                  <w:rPr>
                                    <w:rFonts w:eastAsiaTheme="minorEastAsia"/>
                                    <w:noProof/>
                                    <w:lang w:eastAsia="en-GB"/>
                                  </w:rPr>
                                </w:pPr>
                                <w:hyperlink w:anchor="_Toc1026865" w:history="1">
                                  <w:r w:rsidRPr="0096232F">
                                    <w:rPr>
                                      <w:rStyle w:val="Hyperlink"/>
                                      <w:noProof/>
                                    </w:rPr>
                                    <w:t>Grants to Enhance the Teaching of Mathematics (UK)</w:t>
                                  </w:r>
                                  <w:r>
                                    <w:rPr>
                                      <w:noProof/>
                                      <w:webHidden/>
                                    </w:rPr>
                                    <w:tab/>
                                  </w:r>
                                  <w:r>
                                    <w:rPr>
                                      <w:noProof/>
                                      <w:webHidden/>
                                    </w:rPr>
                                    <w:fldChar w:fldCharType="begin"/>
                                  </w:r>
                                  <w:r>
                                    <w:rPr>
                                      <w:noProof/>
                                      <w:webHidden/>
                                    </w:rPr>
                                    <w:instrText xml:space="preserve"> PAGEREF _Toc1026865 \h </w:instrText>
                                  </w:r>
                                  <w:r>
                                    <w:rPr>
                                      <w:noProof/>
                                      <w:webHidden/>
                                    </w:rPr>
                                  </w:r>
                                  <w:r>
                                    <w:rPr>
                                      <w:noProof/>
                                      <w:webHidden/>
                                    </w:rPr>
                                    <w:fldChar w:fldCharType="separate"/>
                                  </w:r>
                                  <w:r>
                                    <w:rPr>
                                      <w:noProof/>
                                      <w:webHidden/>
                                    </w:rPr>
                                    <w:t>5</w:t>
                                  </w:r>
                                  <w:r>
                                    <w:rPr>
                                      <w:noProof/>
                                      <w:webHidden/>
                                    </w:rPr>
                                    <w:fldChar w:fldCharType="end"/>
                                  </w:r>
                                </w:hyperlink>
                              </w:p>
                              <w:p w14:paraId="34651E14" w14:textId="0CB25CE4" w:rsidR="00730A64" w:rsidRDefault="00730A64">
                                <w:pPr>
                                  <w:pStyle w:val="TOC2"/>
                                  <w:tabs>
                                    <w:tab w:val="right" w:leader="dot" w:pos="9016"/>
                                  </w:tabs>
                                  <w:rPr>
                                    <w:rFonts w:eastAsiaTheme="minorEastAsia"/>
                                    <w:noProof/>
                                    <w:lang w:eastAsia="en-GB"/>
                                  </w:rPr>
                                </w:pPr>
                                <w:hyperlink w:anchor="_Toc1026866" w:history="1">
                                  <w:r w:rsidRPr="0096232F">
                                    <w:rPr>
                                      <w:rStyle w:val="Hyperlink"/>
                                      <w:noProof/>
                                    </w:rPr>
                                    <w:t>Funding for Schools Science Projects (UK)</w:t>
                                  </w:r>
                                  <w:r>
                                    <w:rPr>
                                      <w:noProof/>
                                      <w:webHidden/>
                                    </w:rPr>
                                    <w:tab/>
                                  </w:r>
                                  <w:r>
                                    <w:rPr>
                                      <w:noProof/>
                                      <w:webHidden/>
                                    </w:rPr>
                                    <w:fldChar w:fldCharType="begin"/>
                                  </w:r>
                                  <w:r>
                                    <w:rPr>
                                      <w:noProof/>
                                      <w:webHidden/>
                                    </w:rPr>
                                    <w:instrText xml:space="preserve"> PAGEREF _Toc1026866 \h </w:instrText>
                                  </w:r>
                                  <w:r>
                                    <w:rPr>
                                      <w:noProof/>
                                      <w:webHidden/>
                                    </w:rPr>
                                  </w:r>
                                  <w:r>
                                    <w:rPr>
                                      <w:noProof/>
                                      <w:webHidden/>
                                    </w:rPr>
                                    <w:fldChar w:fldCharType="separate"/>
                                  </w:r>
                                  <w:r>
                                    <w:rPr>
                                      <w:noProof/>
                                      <w:webHidden/>
                                    </w:rPr>
                                    <w:t>6</w:t>
                                  </w:r>
                                  <w:r>
                                    <w:rPr>
                                      <w:noProof/>
                                      <w:webHidden/>
                                    </w:rPr>
                                    <w:fldChar w:fldCharType="end"/>
                                  </w:r>
                                </w:hyperlink>
                              </w:p>
                              <w:p w14:paraId="263FA82E" w14:textId="01B59C6D" w:rsidR="00730A64" w:rsidRDefault="00730A64">
                                <w:pPr>
                                  <w:pStyle w:val="TOC2"/>
                                  <w:tabs>
                                    <w:tab w:val="right" w:leader="dot" w:pos="9016"/>
                                  </w:tabs>
                                  <w:rPr>
                                    <w:rFonts w:eastAsiaTheme="minorEastAsia"/>
                                    <w:noProof/>
                                    <w:lang w:eastAsia="en-GB"/>
                                  </w:rPr>
                                </w:pPr>
                                <w:hyperlink w:anchor="_Toc1026867" w:history="1">
                                  <w:r w:rsidRPr="0096232F">
                                    <w:rPr>
                                      <w:rStyle w:val="Hyperlink"/>
                                      <w:noProof/>
                                    </w:rPr>
                                    <w:t>London Mathematical Society - Small Grants for Education (UK)</w:t>
                                  </w:r>
                                  <w:r>
                                    <w:rPr>
                                      <w:noProof/>
                                      <w:webHidden/>
                                    </w:rPr>
                                    <w:tab/>
                                  </w:r>
                                  <w:r>
                                    <w:rPr>
                                      <w:noProof/>
                                      <w:webHidden/>
                                    </w:rPr>
                                    <w:fldChar w:fldCharType="begin"/>
                                  </w:r>
                                  <w:r>
                                    <w:rPr>
                                      <w:noProof/>
                                      <w:webHidden/>
                                    </w:rPr>
                                    <w:instrText xml:space="preserve"> PAGEREF _Toc1026867 \h </w:instrText>
                                  </w:r>
                                  <w:r>
                                    <w:rPr>
                                      <w:noProof/>
                                      <w:webHidden/>
                                    </w:rPr>
                                  </w:r>
                                  <w:r>
                                    <w:rPr>
                                      <w:noProof/>
                                      <w:webHidden/>
                                    </w:rPr>
                                    <w:fldChar w:fldCharType="separate"/>
                                  </w:r>
                                  <w:r>
                                    <w:rPr>
                                      <w:noProof/>
                                      <w:webHidden/>
                                    </w:rPr>
                                    <w:t>7</w:t>
                                  </w:r>
                                  <w:r>
                                    <w:rPr>
                                      <w:noProof/>
                                      <w:webHidden/>
                                    </w:rPr>
                                    <w:fldChar w:fldCharType="end"/>
                                  </w:r>
                                </w:hyperlink>
                              </w:p>
                              <w:p w14:paraId="7323A80D" w14:textId="2594FA3B" w:rsidR="00730A64" w:rsidRDefault="00730A64">
                                <w:pPr>
                                  <w:pStyle w:val="TOC2"/>
                                  <w:tabs>
                                    <w:tab w:val="right" w:leader="dot" w:pos="9016"/>
                                  </w:tabs>
                                  <w:rPr>
                                    <w:rFonts w:eastAsiaTheme="minorEastAsia"/>
                                    <w:noProof/>
                                    <w:lang w:eastAsia="en-GB"/>
                                  </w:rPr>
                                </w:pPr>
                                <w:hyperlink w:anchor="_Toc1026868" w:history="1">
                                  <w:r w:rsidRPr="0096232F">
                                    <w:rPr>
                                      <w:rStyle w:val="Hyperlink"/>
                                      <w:noProof/>
                                    </w:rPr>
                                    <w:t>School Grants to Promote Physics (UK)</w:t>
                                  </w:r>
                                  <w:r>
                                    <w:rPr>
                                      <w:noProof/>
                                      <w:webHidden/>
                                    </w:rPr>
                                    <w:tab/>
                                  </w:r>
                                  <w:r>
                                    <w:rPr>
                                      <w:noProof/>
                                      <w:webHidden/>
                                    </w:rPr>
                                    <w:fldChar w:fldCharType="begin"/>
                                  </w:r>
                                  <w:r>
                                    <w:rPr>
                                      <w:noProof/>
                                      <w:webHidden/>
                                    </w:rPr>
                                    <w:instrText xml:space="preserve"> PAGEREF _Toc1026868 \h </w:instrText>
                                  </w:r>
                                  <w:r>
                                    <w:rPr>
                                      <w:noProof/>
                                      <w:webHidden/>
                                    </w:rPr>
                                  </w:r>
                                  <w:r>
                                    <w:rPr>
                                      <w:noProof/>
                                      <w:webHidden/>
                                    </w:rPr>
                                    <w:fldChar w:fldCharType="separate"/>
                                  </w:r>
                                  <w:r>
                                    <w:rPr>
                                      <w:noProof/>
                                      <w:webHidden/>
                                    </w:rPr>
                                    <w:t>7</w:t>
                                  </w:r>
                                  <w:r>
                                    <w:rPr>
                                      <w:noProof/>
                                      <w:webHidden/>
                                    </w:rPr>
                                    <w:fldChar w:fldCharType="end"/>
                                  </w:r>
                                </w:hyperlink>
                              </w:p>
                              <w:p w14:paraId="39F2F588" w14:textId="44567EE2" w:rsidR="00730A64" w:rsidRDefault="00730A64">
                                <w:pPr>
                                  <w:pStyle w:val="TOC2"/>
                                  <w:tabs>
                                    <w:tab w:val="right" w:leader="dot" w:pos="9016"/>
                                  </w:tabs>
                                  <w:rPr>
                                    <w:rFonts w:eastAsiaTheme="minorEastAsia"/>
                                    <w:noProof/>
                                    <w:lang w:eastAsia="en-GB"/>
                                  </w:rPr>
                                </w:pPr>
                                <w:hyperlink w:anchor="_Toc1026869" w:history="1">
                                  <w:r w:rsidRPr="0096232F">
                                    <w:rPr>
                                      <w:rStyle w:val="Hyperlink"/>
                                      <w:noProof/>
                                    </w:rPr>
                                    <w:t xml:space="preserve">Funding for Sensory Equipment for </w:t>
                                  </w:r>
                                  <w:r w:rsidR="007D00A4" w:rsidRPr="007D00A4">
                                    <w:rPr>
                                      <w:rStyle w:val="Hyperlink"/>
                                      <w:noProof/>
                                    </w:rPr>
                                    <w:t>Special Education Needs</w:t>
                                  </w:r>
                                  <w:r w:rsidR="007D00A4" w:rsidRPr="007D00A4">
                                    <w:rPr>
                                      <w:rStyle w:val="Hyperlink"/>
                                      <w:noProof/>
                                    </w:rPr>
                                    <w:t xml:space="preserve"> </w:t>
                                  </w:r>
                                  <w:r w:rsidRPr="0096232F">
                                    <w:rPr>
                                      <w:rStyle w:val="Hyperlink"/>
                                      <w:noProof/>
                                    </w:rPr>
                                    <w:t>Schools (UK)</w:t>
                                  </w:r>
                                  <w:r>
                                    <w:rPr>
                                      <w:noProof/>
                                      <w:webHidden/>
                                    </w:rPr>
                                    <w:tab/>
                                  </w:r>
                                  <w:r>
                                    <w:rPr>
                                      <w:noProof/>
                                      <w:webHidden/>
                                    </w:rPr>
                                    <w:fldChar w:fldCharType="begin"/>
                                  </w:r>
                                  <w:r>
                                    <w:rPr>
                                      <w:noProof/>
                                      <w:webHidden/>
                                    </w:rPr>
                                    <w:instrText xml:space="preserve"> PAGEREF _Toc1026869 \h </w:instrText>
                                  </w:r>
                                  <w:r>
                                    <w:rPr>
                                      <w:noProof/>
                                      <w:webHidden/>
                                    </w:rPr>
                                  </w:r>
                                  <w:r>
                                    <w:rPr>
                                      <w:noProof/>
                                      <w:webHidden/>
                                    </w:rPr>
                                    <w:fldChar w:fldCharType="separate"/>
                                  </w:r>
                                  <w:r>
                                    <w:rPr>
                                      <w:noProof/>
                                      <w:webHidden/>
                                    </w:rPr>
                                    <w:t>8</w:t>
                                  </w:r>
                                  <w:r>
                                    <w:rPr>
                                      <w:noProof/>
                                      <w:webHidden/>
                                    </w:rPr>
                                    <w:fldChar w:fldCharType="end"/>
                                  </w:r>
                                </w:hyperlink>
                              </w:p>
                              <w:p w14:paraId="38C23128" w14:textId="6434956A" w:rsidR="00730A64" w:rsidRDefault="00730A64">
                                <w:pPr>
                                  <w:pStyle w:val="TOC2"/>
                                  <w:tabs>
                                    <w:tab w:val="right" w:leader="dot" w:pos="9016"/>
                                  </w:tabs>
                                  <w:rPr>
                                    <w:rFonts w:eastAsiaTheme="minorEastAsia"/>
                                    <w:noProof/>
                                    <w:lang w:eastAsia="en-GB"/>
                                  </w:rPr>
                                </w:pPr>
                                <w:hyperlink w:anchor="_Toc1026870" w:history="1">
                                  <w:r w:rsidRPr="0096232F">
                                    <w:rPr>
                                      <w:rStyle w:val="Hyperlink"/>
                                      <w:noProof/>
                                    </w:rPr>
                                    <w:t>Funding for Projects That Improve Local Life in Rural Communities (England, Scotland and Wales)</w:t>
                                  </w:r>
                                  <w:r>
                                    <w:rPr>
                                      <w:noProof/>
                                      <w:webHidden/>
                                    </w:rPr>
                                    <w:tab/>
                                  </w:r>
                                  <w:r>
                                    <w:rPr>
                                      <w:noProof/>
                                      <w:webHidden/>
                                    </w:rPr>
                                    <w:fldChar w:fldCharType="begin"/>
                                  </w:r>
                                  <w:r>
                                    <w:rPr>
                                      <w:noProof/>
                                      <w:webHidden/>
                                    </w:rPr>
                                    <w:instrText xml:space="preserve"> PAGEREF _Toc1026870 \h </w:instrText>
                                  </w:r>
                                  <w:r>
                                    <w:rPr>
                                      <w:noProof/>
                                      <w:webHidden/>
                                    </w:rPr>
                                  </w:r>
                                  <w:r>
                                    <w:rPr>
                                      <w:noProof/>
                                      <w:webHidden/>
                                    </w:rPr>
                                    <w:fldChar w:fldCharType="separate"/>
                                  </w:r>
                                  <w:r>
                                    <w:rPr>
                                      <w:noProof/>
                                      <w:webHidden/>
                                    </w:rPr>
                                    <w:t>8</w:t>
                                  </w:r>
                                  <w:r>
                                    <w:rPr>
                                      <w:noProof/>
                                      <w:webHidden/>
                                    </w:rPr>
                                    <w:fldChar w:fldCharType="end"/>
                                  </w:r>
                                </w:hyperlink>
                              </w:p>
                              <w:p w14:paraId="0CE4A1B4" w14:textId="7E807BD7" w:rsidR="00730A64" w:rsidRDefault="00730A64">
                                <w:pPr>
                                  <w:pStyle w:val="TOC2"/>
                                  <w:tabs>
                                    <w:tab w:val="right" w:leader="dot" w:pos="9016"/>
                                  </w:tabs>
                                  <w:rPr>
                                    <w:rFonts w:eastAsiaTheme="minorEastAsia"/>
                                    <w:noProof/>
                                    <w:lang w:eastAsia="en-GB"/>
                                  </w:rPr>
                                </w:pPr>
                                <w:hyperlink w:anchor="_Toc1026871" w:history="1">
                                  <w:r w:rsidRPr="0096232F">
                                    <w:rPr>
                                      <w:rStyle w:val="Hyperlink"/>
                                      <w:noProof/>
                                    </w:rPr>
                                    <w:t>Field Studies Bursary Fund (England, Wales, Scotland, Northern Ireland &amp; Republic of Ireland)</w:t>
                                  </w:r>
                                  <w:r>
                                    <w:rPr>
                                      <w:noProof/>
                                      <w:webHidden/>
                                    </w:rPr>
                                    <w:tab/>
                                  </w:r>
                                  <w:r>
                                    <w:rPr>
                                      <w:noProof/>
                                      <w:webHidden/>
                                    </w:rPr>
                                    <w:fldChar w:fldCharType="begin"/>
                                  </w:r>
                                  <w:r>
                                    <w:rPr>
                                      <w:noProof/>
                                      <w:webHidden/>
                                    </w:rPr>
                                    <w:instrText xml:space="preserve"> PAGEREF _Toc1026871 \h </w:instrText>
                                  </w:r>
                                  <w:r>
                                    <w:rPr>
                                      <w:noProof/>
                                      <w:webHidden/>
                                    </w:rPr>
                                  </w:r>
                                  <w:r>
                                    <w:rPr>
                                      <w:noProof/>
                                      <w:webHidden/>
                                    </w:rPr>
                                    <w:fldChar w:fldCharType="separate"/>
                                  </w:r>
                                  <w:r>
                                    <w:rPr>
                                      <w:noProof/>
                                      <w:webHidden/>
                                    </w:rPr>
                                    <w:t>9</w:t>
                                  </w:r>
                                  <w:r>
                                    <w:rPr>
                                      <w:noProof/>
                                      <w:webHidden/>
                                    </w:rPr>
                                    <w:fldChar w:fldCharType="end"/>
                                  </w:r>
                                </w:hyperlink>
                              </w:p>
                              <w:p w14:paraId="3A1C2585" w14:textId="04D5C203" w:rsidR="00730A64" w:rsidRDefault="00730A64">
                                <w:pPr>
                                  <w:pStyle w:val="TOC2"/>
                                  <w:tabs>
                                    <w:tab w:val="right" w:leader="dot" w:pos="9016"/>
                                  </w:tabs>
                                  <w:rPr>
                                    <w:rFonts w:eastAsiaTheme="minorEastAsia"/>
                                    <w:noProof/>
                                    <w:lang w:eastAsia="en-GB"/>
                                  </w:rPr>
                                </w:pPr>
                                <w:hyperlink w:anchor="_Toc1026872" w:history="1">
                                  <w:r w:rsidRPr="0096232F">
                                    <w:rPr>
                                      <w:rStyle w:val="Hyperlink"/>
                                      <w:noProof/>
                                    </w:rPr>
                                    <w:t>Grants to Prevent/Relieve Hardship or Distress (Former Metropolitan Borough of Hammersmith)</w:t>
                                  </w:r>
                                  <w:r>
                                    <w:rPr>
                                      <w:noProof/>
                                      <w:webHidden/>
                                    </w:rPr>
                                    <w:tab/>
                                  </w:r>
                                  <w:r>
                                    <w:rPr>
                                      <w:noProof/>
                                      <w:webHidden/>
                                    </w:rPr>
                                    <w:fldChar w:fldCharType="begin"/>
                                  </w:r>
                                  <w:r>
                                    <w:rPr>
                                      <w:noProof/>
                                      <w:webHidden/>
                                    </w:rPr>
                                    <w:instrText xml:space="preserve"> PAGEREF _Toc1026872 \h </w:instrText>
                                  </w:r>
                                  <w:r>
                                    <w:rPr>
                                      <w:noProof/>
                                      <w:webHidden/>
                                    </w:rPr>
                                  </w:r>
                                  <w:r>
                                    <w:rPr>
                                      <w:noProof/>
                                      <w:webHidden/>
                                    </w:rPr>
                                    <w:fldChar w:fldCharType="separate"/>
                                  </w:r>
                                  <w:r>
                                    <w:rPr>
                                      <w:noProof/>
                                      <w:webHidden/>
                                    </w:rPr>
                                    <w:t>10</w:t>
                                  </w:r>
                                  <w:r>
                                    <w:rPr>
                                      <w:noProof/>
                                      <w:webHidden/>
                                    </w:rPr>
                                    <w:fldChar w:fldCharType="end"/>
                                  </w:r>
                                </w:hyperlink>
                              </w:p>
                              <w:p w14:paraId="64D842D2" w14:textId="6617110F" w:rsidR="00730A64" w:rsidRDefault="00730A64">
                                <w:pPr>
                                  <w:pStyle w:val="TOC2"/>
                                  <w:tabs>
                                    <w:tab w:val="right" w:leader="dot" w:pos="9016"/>
                                  </w:tabs>
                                  <w:rPr>
                                    <w:rStyle w:val="Hyperlink"/>
                                    <w:noProof/>
                                  </w:rPr>
                                </w:pPr>
                                <w:hyperlink w:anchor="_Toc1026873" w:history="1">
                                  <w:r w:rsidRPr="0096232F">
                                    <w:rPr>
                                      <w:rStyle w:val="Hyperlink"/>
                                      <w:noProof/>
                                    </w:rPr>
                                    <w:t>Yorkshire Bank Bike Libraries Enterprise Fund Opens for Applications (Yorkshire)</w:t>
                                  </w:r>
                                  <w:r>
                                    <w:rPr>
                                      <w:noProof/>
                                      <w:webHidden/>
                                    </w:rPr>
                                    <w:tab/>
                                  </w:r>
                                  <w:r>
                                    <w:rPr>
                                      <w:noProof/>
                                      <w:webHidden/>
                                    </w:rPr>
                                    <w:fldChar w:fldCharType="begin"/>
                                  </w:r>
                                  <w:r>
                                    <w:rPr>
                                      <w:noProof/>
                                      <w:webHidden/>
                                    </w:rPr>
                                    <w:instrText xml:space="preserve"> PAGEREF _Toc1026873 \h </w:instrText>
                                  </w:r>
                                  <w:r>
                                    <w:rPr>
                                      <w:noProof/>
                                      <w:webHidden/>
                                    </w:rPr>
                                  </w:r>
                                  <w:r>
                                    <w:rPr>
                                      <w:noProof/>
                                      <w:webHidden/>
                                    </w:rPr>
                                    <w:fldChar w:fldCharType="separate"/>
                                  </w:r>
                                  <w:r>
                                    <w:rPr>
                                      <w:noProof/>
                                      <w:webHidden/>
                                    </w:rPr>
                                    <w:t>11</w:t>
                                  </w:r>
                                  <w:r>
                                    <w:rPr>
                                      <w:noProof/>
                                      <w:webHidden/>
                                    </w:rPr>
                                    <w:fldChar w:fldCharType="end"/>
                                  </w:r>
                                </w:hyperlink>
                              </w:p>
                              <w:p w14:paraId="1DF6635D" w14:textId="77777777" w:rsidR="00730A64" w:rsidRPr="00730A64" w:rsidRDefault="00730A64" w:rsidP="00730A64"/>
                              <w:p w14:paraId="57885485" w14:textId="7D8E9AAD" w:rsidR="00730A64" w:rsidRDefault="00730A64">
                                <w:pPr>
                                  <w:pStyle w:val="TOC1"/>
                                  <w:rPr>
                                    <w:rFonts w:asciiTheme="minorHAnsi" w:eastAsiaTheme="minorEastAsia" w:hAnsiTheme="minorHAnsi" w:cstheme="minorBidi"/>
                                    <w:b w:val="0"/>
                                    <w:bCs w:val="0"/>
                                    <w:sz w:val="22"/>
                                    <w:szCs w:val="22"/>
                                    <w:lang w:eastAsia="en-GB"/>
                                  </w:rPr>
                                </w:pPr>
                                <w:hyperlink w:anchor="_Toc1026874" w:history="1">
                                  <w:r w:rsidRPr="0096232F">
                                    <w:rPr>
                                      <w:rStyle w:val="Hyperlink"/>
                                    </w:rPr>
                                    <w:t>Funding Reminders</w:t>
                                  </w:r>
                                  <w:r>
                                    <w:rPr>
                                      <w:webHidden/>
                                    </w:rPr>
                                    <w:tab/>
                                  </w:r>
                                  <w:r>
                                    <w:rPr>
                                      <w:webHidden/>
                                    </w:rPr>
                                    <w:fldChar w:fldCharType="begin"/>
                                  </w:r>
                                  <w:r>
                                    <w:rPr>
                                      <w:webHidden/>
                                    </w:rPr>
                                    <w:instrText xml:space="preserve"> PAGEREF _Toc1026874 \h </w:instrText>
                                  </w:r>
                                  <w:r>
                                    <w:rPr>
                                      <w:webHidden/>
                                    </w:rPr>
                                  </w:r>
                                  <w:r>
                                    <w:rPr>
                                      <w:webHidden/>
                                    </w:rPr>
                                    <w:fldChar w:fldCharType="separate"/>
                                  </w:r>
                                  <w:r>
                                    <w:rPr>
                                      <w:webHidden/>
                                    </w:rPr>
                                    <w:t>12</w:t>
                                  </w:r>
                                  <w:r>
                                    <w:rPr>
                                      <w:webHidden/>
                                    </w:rPr>
                                    <w:fldChar w:fldCharType="end"/>
                                  </w:r>
                                </w:hyperlink>
                              </w:p>
                              <w:p w14:paraId="241F512D" w14:textId="40C82635" w:rsidR="00730A64" w:rsidRDefault="00730A64">
                                <w:pPr>
                                  <w:pStyle w:val="TOC2"/>
                                  <w:tabs>
                                    <w:tab w:val="right" w:leader="dot" w:pos="9016"/>
                                  </w:tabs>
                                  <w:rPr>
                                    <w:rFonts w:eastAsiaTheme="minorEastAsia"/>
                                    <w:noProof/>
                                    <w:lang w:eastAsia="en-GB"/>
                                  </w:rPr>
                                </w:pPr>
                                <w:hyperlink w:anchor="_Toc1026875" w:history="1">
                                  <w:r w:rsidRPr="0096232F">
                                    <w:rPr>
                                      <w:rStyle w:val="Hyperlink"/>
                                      <w:noProof/>
                                    </w:rPr>
                                    <w:t>Funding to Support Education in Disadvantaged Areas (UK / International)</w:t>
                                  </w:r>
                                  <w:r>
                                    <w:rPr>
                                      <w:noProof/>
                                      <w:webHidden/>
                                    </w:rPr>
                                    <w:tab/>
                                  </w:r>
                                  <w:r>
                                    <w:rPr>
                                      <w:noProof/>
                                      <w:webHidden/>
                                    </w:rPr>
                                    <w:fldChar w:fldCharType="begin"/>
                                  </w:r>
                                  <w:r>
                                    <w:rPr>
                                      <w:noProof/>
                                      <w:webHidden/>
                                    </w:rPr>
                                    <w:instrText xml:space="preserve"> PAGEREF _Toc1026875 \h </w:instrText>
                                  </w:r>
                                  <w:r>
                                    <w:rPr>
                                      <w:noProof/>
                                      <w:webHidden/>
                                    </w:rPr>
                                  </w:r>
                                  <w:r>
                                    <w:rPr>
                                      <w:noProof/>
                                      <w:webHidden/>
                                    </w:rPr>
                                    <w:fldChar w:fldCharType="separate"/>
                                  </w:r>
                                  <w:r>
                                    <w:rPr>
                                      <w:noProof/>
                                      <w:webHidden/>
                                    </w:rPr>
                                    <w:t>12</w:t>
                                  </w:r>
                                  <w:r>
                                    <w:rPr>
                                      <w:noProof/>
                                      <w:webHidden/>
                                    </w:rPr>
                                    <w:fldChar w:fldCharType="end"/>
                                  </w:r>
                                </w:hyperlink>
                              </w:p>
                              <w:p w14:paraId="607A0389" w14:textId="3B2B7828" w:rsidR="00730A64" w:rsidRDefault="00730A64">
                                <w:pPr>
                                  <w:pStyle w:val="TOC2"/>
                                  <w:tabs>
                                    <w:tab w:val="right" w:leader="dot" w:pos="9016"/>
                                  </w:tabs>
                                  <w:rPr>
                                    <w:rFonts w:eastAsiaTheme="minorEastAsia"/>
                                    <w:noProof/>
                                    <w:lang w:eastAsia="en-GB"/>
                                  </w:rPr>
                                </w:pPr>
                                <w:hyperlink w:anchor="_Toc1026876" w:history="1">
                                  <w:r w:rsidRPr="0096232F">
                                    <w:rPr>
                                      <w:rStyle w:val="Hyperlink"/>
                                      <w:noProof/>
                                    </w:rPr>
                                    <w:t>Grants for UK-German Partnership Visits (UK)</w:t>
                                  </w:r>
                                  <w:r>
                                    <w:rPr>
                                      <w:noProof/>
                                      <w:webHidden/>
                                    </w:rPr>
                                    <w:tab/>
                                  </w:r>
                                  <w:r>
                                    <w:rPr>
                                      <w:noProof/>
                                      <w:webHidden/>
                                    </w:rPr>
                                    <w:fldChar w:fldCharType="begin"/>
                                  </w:r>
                                  <w:r>
                                    <w:rPr>
                                      <w:noProof/>
                                      <w:webHidden/>
                                    </w:rPr>
                                    <w:instrText xml:space="preserve"> PAGEREF _Toc1026876 \h </w:instrText>
                                  </w:r>
                                  <w:r>
                                    <w:rPr>
                                      <w:noProof/>
                                      <w:webHidden/>
                                    </w:rPr>
                                  </w:r>
                                  <w:r>
                                    <w:rPr>
                                      <w:noProof/>
                                      <w:webHidden/>
                                    </w:rPr>
                                    <w:fldChar w:fldCharType="separate"/>
                                  </w:r>
                                  <w:r>
                                    <w:rPr>
                                      <w:noProof/>
                                      <w:webHidden/>
                                    </w:rPr>
                                    <w:t>13</w:t>
                                  </w:r>
                                  <w:r>
                                    <w:rPr>
                                      <w:noProof/>
                                      <w:webHidden/>
                                    </w:rPr>
                                    <w:fldChar w:fldCharType="end"/>
                                  </w:r>
                                </w:hyperlink>
                              </w:p>
                              <w:p w14:paraId="43E696F4" w14:textId="756948C0" w:rsidR="00730A64" w:rsidRDefault="00730A64">
                                <w:pPr>
                                  <w:pStyle w:val="TOC2"/>
                                  <w:tabs>
                                    <w:tab w:val="right" w:leader="dot" w:pos="9016"/>
                                  </w:tabs>
                                  <w:rPr>
                                    <w:rFonts w:eastAsiaTheme="minorEastAsia"/>
                                    <w:noProof/>
                                    <w:lang w:eastAsia="en-GB"/>
                                  </w:rPr>
                                </w:pPr>
                                <w:hyperlink w:anchor="_Toc1026877" w:history="1">
                                  <w:r w:rsidRPr="0096232F">
                                    <w:rPr>
                                      <w:rStyle w:val="Hyperlink"/>
                                      <w:noProof/>
                                    </w:rPr>
                                    <w:t>Society for Microbiology – Science Education and Outreach Grants (UK)</w:t>
                                  </w:r>
                                  <w:r>
                                    <w:rPr>
                                      <w:noProof/>
                                      <w:webHidden/>
                                    </w:rPr>
                                    <w:tab/>
                                  </w:r>
                                  <w:r>
                                    <w:rPr>
                                      <w:noProof/>
                                      <w:webHidden/>
                                    </w:rPr>
                                    <w:fldChar w:fldCharType="begin"/>
                                  </w:r>
                                  <w:r>
                                    <w:rPr>
                                      <w:noProof/>
                                      <w:webHidden/>
                                    </w:rPr>
                                    <w:instrText xml:space="preserve"> PAGEREF _Toc1026877 \h </w:instrText>
                                  </w:r>
                                  <w:r>
                                    <w:rPr>
                                      <w:noProof/>
                                      <w:webHidden/>
                                    </w:rPr>
                                  </w:r>
                                  <w:r>
                                    <w:rPr>
                                      <w:noProof/>
                                      <w:webHidden/>
                                    </w:rPr>
                                    <w:fldChar w:fldCharType="separate"/>
                                  </w:r>
                                  <w:r>
                                    <w:rPr>
                                      <w:noProof/>
                                      <w:webHidden/>
                                    </w:rPr>
                                    <w:t>13</w:t>
                                  </w:r>
                                  <w:r>
                                    <w:rPr>
                                      <w:noProof/>
                                      <w:webHidden/>
                                    </w:rPr>
                                    <w:fldChar w:fldCharType="end"/>
                                  </w:r>
                                </w:hyperlink>
                              </w:p>
                              <w:p w14:paraId="0039F5F9" w14:textId="4CA91A55" w:rsidR="00730A64" w:rsidRDefault="00730A64">
                                <w:pPr>
                                  <w:pStyle w:val="TOC2"/>
                                  <w:tabs>
                                    <w:tab w:val="right" w:leader="dot" w:pos="9016"/>
                                  </w:tabs>
                                  <w:rPr>
                                    <w:rFonts w:eastAsiaTheme="minorEastAsia"/>
                                    <w:noProof/>
                                    <w:lang w:eastAsia="en-GB"/>
                                  </w:rPr>
                                </w:pPr>
                                <w:hyperlink w:anchor="_Toc1026878" w:history="1">
                                  <w:r w:rsidRPr="0096232F">
                                    <w:rPr>
                                      <w:rStyle w:val="Hyperlink"/>
                                      <w:noProof/>
                                    </w:rPr>
                                    <w:t>Funding to Support Pupils With Additional Needs (UK)</w:t>
                                  </w:r>
                                  <w:r>
                                    <w:rPr>
                                      <w:noProof/>
                                      <w:webHidden/>
                                    </w:rPr>
                                    <w:tab/>
                                  </w:r>
                                  <w:r>
                                    <w:rPr>
                                      <w:noProof/>
                                      <w:webHidden/>
                                    </w:rPr>
                                    <w:fldChar w:fldCharType="begin"/>
                                  </w:r>
                                  <w:r>
                                    <w:rPr>
                                      <w:noProof/>
                                      <w:webHidden/>
                                    </w:rPr>
                                    <w:instrText xml:space="preserve"> PAGEREF _Toc1026878 \h </w:instrText>
                                  </w:r>
                                  <w:r>
                                    <w:rPr>
                                      <w:noProof/>
                                      <w:webHidden/>
                                    </w:rPr>
                                  </w:r>
                                  <w:r>
                                    <w:rPr>
                                      <w:noProof/>
                                      <w:webHidden/>
                                    </w:rPr>
                                    <w:fldChar w:fldCharType="separate"/>
                                  </w:r>
                                  <w:r>
                                    <w:rPr>
                                      <w:noProof/>
                                      <w:webHidden/>
                                    </w:rPr>
                                    <w:t>14</w:t>
                                  </w:r>
                                  <w:r>
                                    <w:rPr>
                                      <w:noProof/>
                                      <w:webHidden/>
                                    </w:rPr>
                                    <w:fldChar w:fldCharType="end"/>
                                  </w:r>
                                </w:hyperlink>
                              </w:p>
                              <w:p w14:paraId="4A9DF114" w14:textId="0635CDAB" w:rsidR="00730A64" w:rsidRDefault="00730A64">
                                <w:pPr>
                                  <w:pStyle w:val="TOC2"/>
                                  <w:tabs>
                                    <w:tab w:val="right" w:leader="dot" w:pos="9016"/>
                                  </w:tabs>
                                  <w:rPr>
                                    <w:rFonts w:eastAsiaTheme="minorEastAsia"/>
                                    <w:noProof/>
                                    <w:lang w:eastAsia="en-GB"/>
                                  </w:rPr>
                                </w:pPr>
                                <w:hyperlink w:anchor="_Toc1026879" w:history="1">
                                  <w:r w:rsidRPr="0096232F">
                                    <w:rPr>
                                      <w:rStyle w:val="Hyperlink"/>
                                      <w:noProof/>
                                    </w:rPr>
                                    <w:t>Grants for to Enable Disabled People to Play Tennis (UK)</w:t>
                                  </w:r>
                                  <w:r>
                                    <w:rPr>
                                      <w:noProof/>
                                      <w:webHidden/>
                                    </w:rPr>
                                    <w:tab/>
                                  </w:r>
                                  <w:r>
                                    <w:rPr>
                                      <w:noProof/>
                                      <w:webHidden/>
                                    </w:rPr>
                                    <w:fldChar w:fldCharType="begin"/>
                                  </w:r>
                                  <w:r>
                                    <w:rPr>
                                      <w:noProof/>
                                      <w:webHidden/>
                                    </w:rPr>
                                    <w:instrText xml:space="preserve"> PAGEREF _Toc1026879 \h </w:instrText>
                                  </w:r>
                                  <w:r>
                                    <w:rPr>
                                      <w:noProof/>
                                      <w:webHidden/>
                                    </w:rPr>
                                  </w:r>
                                  <w:r>
                                    <w:rPr>
                                      <w:noProof/>
                                      <w:webHidden/>
                                    </w:rPr>
                                    <w:fldChar w:fldCharType="separate"/>
                                  </w:r>
                                  <w:r>
                                    <w:rPr>
                                      <w:noProof/>
                                      <w:webHidden/>
                                    </w:rPr>
                                    <w:t>14</w:t>
                                  </w:r>
                                  <w:r>
                                    <w:rPr>
                                      <w:noProof/>
                                      <w:webHidden/>
                                    </w:rPr>
                                    <w:fldChar w:fldCharType="end"/>
                                  </w:r>
                                </w:hyperlink>
                              </w:p>
                              <w:p w14:paraId="283658C5" w14:textId="4226171F" w:rsidR="00730A64" w:rsidRDefault="00730A64">
                                <w:pPr>
                                  <w:pStyle w:val="TOC2"/>
                                  <w:tabs>
                                    <w:tab w:val="right" w:leader="dot" w:pos="9016"/>
                                  </w:tabs>
                                  <w:rPr>
                                    <w:rFonts w:eastAsiaTheme="minorEastAsia"/>
                                    <w:noProof/>
                                    <w:lang w:eastAsia="en-GB"/>
                                  </w:rPr>
                                </w:pPr>
                                <w:hyperlink w:anchor="_Toc1026880" w:history="1">
                                  <w:r w:rsidRPr="0096232F">
                                    <w:rPr>
                                      <w:rStyle w:val="Hyperlink"/>
                                      <w:noProof/>
                                    </w:rPr>
                                    <w:t>Small Grants for Summer Playschemes (UK)</w:t>
                                  </w:r>
                                  <w:r>
                                    <w:rPr>
                                      <w:noProof/>
                                      <w:webHidden/>
                                    </w:rPr>
                                    <w:tab/>
                                  </w:r>
                                  <w:r>
                                    <w:rPr>
                                      <w:noProof/>
                                      <w:webHidden/>
                                    </w:rPr>
                                    <w:fldChar w:fldCharType="begin"/>
                                  </w:r>
                                  <w:r>
                                    <w:rPr>
                                      <w:noProof/>
                                      <w:webHidden/>
                                    </w:rPr>
                                    <w:instrText xml:space="preserve"> PAGEREF _Toc1026880 \h </w:instrText>
                                  </w:r>
                                  <w:r>
                                    <w:rPr>
                                      <w:noProof/>
                                      <w:webHidden/>
                                    </w:rPr>
                                  </w:r>
                                  <w:r>
                                    <w:rPr>
                                      <w:noProof/>
                                      <w:webHidden/>
                                    </w:rPr>
                                    <w:fldChar w:fldCharType="separate"/>
                                  </w:r>
                                  <w:r>
                                    <w:rPr>
                                      <w:noProof/>
                                      <w:webHidden/>
                                    </w:rPr>
                                    <w:t>15</w:t>
                                  </w:r>
                                  <w:r>
                                    <w:rPr>
                                      <w:noProof/>
                                      <w:webHidden/>
                                    </w:rPr>
                                    <w:fldChar w:fldCharType="end"/>
                                  </w:r>
                                </w:hyperlink>
                              </w:p>
                              <w:p w14:paraId="47F850E3" w14:textId="29AC20B5" w:rsidR="00730A64" w:rsidRDefault="00730A64">
                                <w:pPr>
                                  <w:pStyle w:val="TOC2"/>
                                  <w:tabs>
                                    <w:tab w:val="right" w:leader="dot" w:pos="9016"/>
                                  </w:tabs>
                                  <w:rPr>
                                    <w:rFonts w:eastAsiaTheme="minorEastAsia"/>
                                    <w:noProof/>
                                    <w:lang w:eastAsia="en-GB"/>
                                  </w:rPr>
                                </w:pPr>
                                <w:hyperlink w:anchor="_Toc1026881" w:history="1">
                                  <w:r w:rsidRPr="0096232F">
                                    <w:rPr>
                                      <w:rStyle w:val="Hyperlink"/>
                                      <w:noProof/>
                                    </w:rPr>
                                    <w:t>Funding for School and Youth Residential Trips (Scotland)</w:t>
                                  </w:r>
                                  <w:r>
                                    <w:rPr>
                                      <w:noProof/>
                                      <w:webHidden/>
                                    </w:rPr>
                                    <w:tab/>
                                  </w:r>
                                  <w:r>
                                    <w:rPr>
                                      <w:noProof/>
                                      <w:webHidden/>
                                    </w:rPr>
                                    <w:fldChar w:fldCharType="begin"/>
                                  </w:r>
                                  <w:r>
                                    <w:rPr>
                                      <w:noProof/>
                                      <w:webHidden/>
                                    </w:rPr>
                                    <w:instrText xml:space="preserve"> PAGEREF _Toc1026881 \h </w:instrText>
                                  </w:r>
                                  <w:r>
                                    <w:rPr>
                                      <w:noProof/>
                                      <w:webHidden/>
                                    </w:rPr>
                                  </w:r>
                                  <w:r>
                                    <w:rPr>
                                      <w:noProof/>
                                      <w:webHidden/>
                                    </w:rPr>
                                    <w:fldChar w:fldCharType="separate"/>
                                  </w:r>
                                  <w:r>
                                    <w:rPr>
                                      <w:noProof/>
                                      <w:webHidden/>
                                    </w:rPr>
                                    <w:t>16</w:t>
                                  </w:r>
                                  <w:r>
                                    <w:rPr>
                                      <w:noProof/>
                                      <w:webHidden/>
                                    </w:rPr>
                                    <w:fldChar w:fldCharType="end"/>
                                  </w:r>
                                </w:hyperlink>
                              </w:p>
                              <w:p w14:paraId="1C43EDB5" w14:textId="099D33B4" w:rsidR="00730A64" w:rsidRDefault="00730A64">
                                <w:pPr>
                                  <w:pStyle w:val="TOC2"/>
                                  <w:tabs>
                                    <w:tab w:val="right" w:leader="dot" w:pos="9016"/>
                                  </w:tabs>
                                  <w:rPr>
                                    <w:rFonts w:eastAsiaTheme="minorEastAsia"/>
                                    <w:noProof/>
                                    <w:lang w:eastAsia="en-GB"/>
                                  </w:rPr>
                                </w:pPr>
                                <w:hyperlink w:anchor="_Toc1026882" w:history="1">
                                  <w:r w:rsidRPr="0096232F">
                                    <w:rPr>
                                      <w:rStyle w:val="Hyperlink"/>
                                      <w:noProof/>
                                    </w:rPr>
                                    <w:t>Sport England Small Grants Programme (England)</w:t>
                                  </w:r>
                                  <w:r>
                                    <w:rPr>
                                      <w:noProof/>
                                      <w:webHidden/>
                                    </w:rPr>
                                    <w:tab/>
                                  </w:r>
                                  <w:r>
                                    <w:rPr>
                                      <w:noProof/>
                                      <w:webHidden/>
                                    </w:rPr>
                                    <w:fldChar w:fldCharType="begin"/>
                                  </w:r>
                                  <w:r>
                                    <w:rPr>
                                      <w:noProof/>
                                      <w:webHidden/>
                                    </w:rPr>
                                    <w:instrText xml:space="preserve"> PAGEREF _Toc1026882 \h </w:instrText>
                                  </w:r>
                                  <w:r>
                                    <w:rPr>
                                      <w:noProof/>
                                      <w:webHidden/>
                                    </w:rPr>
                                  </w:r>
                                  <w:r>
                                    <w:rPr>
                                      <w:noProof/>
                                      <w:webHidden/>
                                    </w:rPr>
                                    <w:fldChar w:fldCharType="separate"/>
                                  </w:r>
                                  <w:r>
                                    <w:rPr>
                                      <w:noProof/>
                                      <w:webHidden/>
                                    </w:rPr>
                                    <w:t>16</w:t>
                                  </w:r>
                                  <w:r>
                                    <w:rPr>
                                      <w:noProof/>
                                      <w:webHidden/>
                                    </w:rPr>
                                    <w:fldChar w:fldCharType="end"/>
                                  </w:r>
                                </w:hyperlink>
                              </w:p>
                              <w:p w14:paraId="7502F90A" w14:textId="5C85A4E0" w:rsidR="00730A64" w:rsidRDefault="00730A64">
                                <w:pPr>
                                  <w:pStyle w:val="TOC2"/>
                                  <w:tabs>
                                    <w:tab w:val="right" w:leader="dot" w:pos="9016"/>
                                  </w:tabs>
                                  <w:rPr>
                                    <w:rFonts w:eastAsiaTheme="minorEastAsia"/>
                                    <w:noProof/>
                                    <w:lang w:eastAsia="en-GB"/>
                                  </w:rPr>
                                </w:pPr>
                                <w:hyperlink w:anchor="_Toc1026883" w:history="1">
                                  <w:r w:rsidRPr="0096232F">
                                    <w:rPr>
                                      <w:rStyle w:val="Hyperlink"/>
                                      <w:noProof/>
                                    </w:rPr>
                                    <w:t>London Mathematical Society - Small Grants for Education (UK)</w:t>
                                  </w:r>
                                  <w:r>
                                    <w:rPr>
                                      <w:noProof/>
                                      <w:webHidden/>
                                    </w:rPr>
                                    <w:tab/>
                                  </w:r>
                                  <w:r>
                                    <w:rPr>
                                      <w:noProof/>
                                      <w:webHidden/>
                                    </w:rPr>
                                    <w:fldChar w:fldCharType="begin"/>
                                  </w:r>
                                  <w:r>
                                    <w:rPr>
                                      <w:noProof/>
                                      <w:webHidden/>
                                    </w:rPr>
                                    <w:instrText xml:space="preserve"> PAGEREF _Toc1026883 \h </w:instrText>
                                  </w:r>
                                  <w:r>
                                    <w:rPr>
                                      <w:noProof/>
                                      <w:webHidden/>
                                    </w:rPr>
                                  </w:r>
                                  <w:r>
                                    <w:rPr>
                                      <w:noProof/>
                                      <w:webHidden/>
                                    </w:rPr>
                                    <w:fldChar w:fldCharType="separate"/>
                                  </w:r>
                                  <w:r>
                                    <w:rPr>
                                      <w:noProof/>
                                      <w:webHidden/>
                                    </w:rPr>
                                    <w:t>17</w:t>
                                  </w:r>
                                  <w:r>
                                    <w:rPr>
                                      <w:noProof/>
                                      <w:webHidden/>
                                    </w:rPr>
                                    <w:fldChar w:fldCharType="end"/>
                                  </w:r>
                                </w:hyperlink>
                              </w:p>
                              <w:p w14:paraId="0E18EEFE" w14:textId="13ED3609" w:rsidR="00730A64" w:rsidRDefault="00730A64">
                                <w:pPr>
                                  <w:pStyle w:val="TOC2"/>
                                  <w:tabs>
                                    <w:tab w:val="right" w:leader="dot" w:pos="9016"/>
                                  </w:tabs>
                                  <w:rPr>
                                    <w:rFonts w:eastAsiaTheme="minorEastAsia"/>
                                    <w:noProof/>
                                    <w:lang w:eastAsia="en-GB"/>
                                  </w:rPr>
                                </w:pPr>
                                <w:hyperlink w:anchor="_Toc1026884" w:history="1">
                                  <w:r w:rsidRPr="0096232F">
                                    <w:rPr>
                                      <w:rStyle w:val="Hyperlink"/>
                                      <w:noProof/>
                                    </w:rPr>
                                    <w:t>Funding to Enable Disadvantaged Young People Reach their Potential (UK)</w:t>
                                  </w:r>
                                  <w:r>
                                    <w:rPr>
                                      <w:noProof/>
                                      <w:webHidden/>
                                    </w:rPr>
                                    <w:tab/>
                                  </w:r>
                                  <w:r>
                                    <w:rPr>
                                      <w:noProof/>
                                      <w:webHidden/>
                                    </w:rPr>
                                    <w:fldChar w:fldCharType="begin"/>
                                  </w:r>
                                  <w:r>
                                    <w:rPr>
                                      <w:noProof/>
                                      <w:webHidden/>
                                    </w:rPr>
                                    <w:instrText xml:space="preserve"> PAGEREF _Toc1026884 \h </w:instrText>
                                  </w:r>
                                  <w:r>
                                    <w:rPr>
                                      <w:noProof/>
                                      <w:webHidden/>
                                    </w:rPr>
                                  </w:r>
                                  <w:r>
                                    <w:rPr>
                                      <w:noProof/>
                                      <w:webHidden/>
                                    </w:rPr>
                                    <w:fldChar w:fldCharType="separate"/>
                                  </w:r>
                                  <w:r>
                                    <w:rPr>
                                      <w:noProof/>
                                      <w:webHidden/>
                                    </w:rPr>
                                    <w:t>17</w:t>
                                  </w:r>
                                  <w:r>
                                    <w:rPr>
                                      <w:noProof/>
                                      <w:webHidden/>
                                    </w:rPr>
                                    <w:fldChar w:fldCharType="end"/>
                                  </w:r>
                                </w:hyperlink>
                              </w:p>
                              <w:p w14:paraId="6D955193" w14:textId="61A83BE0" w:rsidR="00730A64" w:rsidRDefault="00730A64">
                                <w:pPr>
                                  <w:pStyle w:val="TOC2"/>
                                  <w:tabs>
                                    <w:tab w:val="right" w:leader="dot" w:pos="9016"/>
                                  </w:tabs>
                                  <w:rPr>
                                    <w:rFonts w:eastAsiaTheme="minorEastAsia"/>
                                    <w:noProof/>
                                    <w:lang w:eastAsia="en-GB"/>
                                  </w:rPr>
                                </w:pPr>
                                <w:hyperlink w:anchor="_Toc1026885" w:history="1">
                                  <w:r w:rsidRPr="0096232F">
                                    <w:rPr>
                                      <w:rStyle w:val="Hyperlink"/>
                                      <w:noProof/>
                                    </w:rPr>
                                    <w:t>The Classical Association Grants (UK)</w:t>
                                  </w:r>
                                  <w:r>
                                    <w:rPr>
                                      <w:noProof/>
                                      <w:webHidden/>
                                    </w:rPr>
                                    <w:tab/>
                                  </w:r>
                                  <w:r>
                                    <w:rPr>
                                      <w:noProof/>
                                      <w:webHidden/>
                                    </w:rPr>
                                    <w:fldChar w:fldCharType="begin"/>
                                  </w:r>
                                  <w:r>
                                    <w:rPr>
                                      <w:noProof/>
                                      <w:webHidden/>
                                    </w:rPr>
                                    <w:instrText xml:space="preserve"> PAGEREF _Toc1026885 \h </w:instrText>
                                  </w:r>
                                  <w:r>
                                    <w:rPr>
                                      <w:noProof/>
                                      <w:webHidden/>
                                    </w:rPr>
                                  </w:r>
                                  <w:r>
                                    <w:rPr>
                                      <w:noProof/>
                                      <w:webHidden/>
                                    </w:rPr>
                                    <w:fldChar w:fldCharType="separate"/>
                                  </w:r>
                                  <w:r>
                                    <w:rPr>
                                      <w:noProof/>
                                      <w:webHidden/>
                                    </w:rPr>
                                    <w:t>18</w:t>
                                  </w:r>
                                  <w:r>
                                    <w:rPr>
                                      <w:noProof/>
                                      <w:webHidden/>
                                    </w:rPr>
                                    <w:fldChar w:fldCharType="end"/>
                                  </w:r>
                                </w:hyperlink>
                              </w:p>
                              <w:p w14:paraId="334E0975" w14:textId="0E0DE36F" w:rsidR="00730A64" w:rsidRDefault="00730A64">
                                <w:r>
                                  <w:rPr>
                                    <w:b/>
                                    <w:bCs/>
                                    <w:noProof/>
                                  </w:rPr>
                                  <w:fldChar w:fldCharType="end"/>
                                </w:r>
                              </w:p>
                            </w:sdtContent>
                          </w:sdt>
                          <w:p w14:paraId="6C5AE410" w14:textId="77777777" w:rsidR="00D5421D" w:rsidRDefault="00D542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77944F" id="Text Box 5" o:spid="_x0000_s1029" type="#_x0000_t202" style="position:absolute;margin-left:-26.25pt;margin-top:7.6pt;width:520.5pt;height:59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" fillcolor="white [3201]" stroked="f" strokeweight=".5pt">
                <v:textbox>
                  <w:txbxContent>
                    <w:sdt>
                      <w:sdtPr>
                        <w:id w:val="-312875047"/>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7CD5DB61" w14:textId="45DAD1BF" w:rsidR="00730A64" w:rsidRDefault="00730A64">
                          <w:pPr>
                            <w:pStyle w:val="TOCHeading"/>
                          </w:pPr>
                          <w:r>
                            <w:t>Contents</w:t>
                          </w:r>
                        </w:p>
                        <w:p w14:paraId="5E8154C8" w14:textId="56728800" w:rsidR="00730A64" w:rsidRDefault="00730A64">
                          <w:pPr>
                            <w:pStyle w:val="TOC1"/>
                            <w:rPr>
                              <w:rFonts w:asciiTheme="minorHAnsi" w:eastAsiaTheme="minorEastAsia" w:hAnsiTheme="minorHAnsi" w:cstheme="minorBidi"/>
                              <w:b w:val="0"/>
                              <w:bCs w:val="0"/>
                              <w:sz w:val="22"/>
                              <w:szCs w:val="22"/>
                              <w:lang w:eastAsia="en-GB"/>
                            </w:rPr>
                          </w:pPr>
                          <w:r>
                            <w:fldChar w:fldCharType="begin"/>
                          </w:r>
                          <w:r>
                            <w:instrText xml:space="preserve"> TOC \o "1-3" \h \z \u </w:instrText>
                          </w:r>
                          <w:r>
                            <w:fldChar w:fldCharType="separate"/>
                          </w:r>
                          <w:hyperlink w:anchor="_Toc1026860" w:history="1">
                            <w:r w:rsidRPr="0096232F">
                              <w:rPr>
                                <w:rStyle w:val="Hyperlink"/>
                              </w:rPr>
                              <w:t>New Funding Opportunities</w:t>
                            </w:r>
                            <w:r>
                              <w:rPr>
                                <w:webHidden/>
                              </w:rPr>
                              <w:tab/>
                            </w:r>
                            <w:r>
                              <w:rPr>
                                <w:webHidden/>
                              </w:rPr>
                              <w:fldChar w:fldCharType="begin"/>
                            </w:r>
                            <w:r>
                              <w:rPr>
                                <w:webHidden/>
                              </w:rPr>
                              <w:instrText xml:space="preserve"> PAGEREF _Toc1026860 \h </w:instrText>
                            </w:r>
                            <w:r>
                              <w:rPr>
                                <w:webHidden/>
                              </w:rPr>
                            </w:r>
                            <w:r>
                              <w:rPr>
                                <w:webHidden/>
                              </w:rPr>
                              <w:fldChar w:fldCharType="separate"/>
                            </w:r>
                            <w:r>
                              <w:rPr>
                                <w:webHidden/>
                              </w:rPr>
                              <w:t>2</w:t>
                            </w:r>
                            <w:r>
                              <w:rPr>
                                <w:webHidden/>
                              </w:rPr>
                              <w:fldChar w:fldCharType="end"/>
                            </w:r>
                          </w:hyperlink>
                        </w:p>
                        <w:p w14:paraId="229E554C" w14:textId="33E442D6" w:rsidR="00730A64" w:rsidRDefault="00730A64">
                          <w:pPr>
                            <w:pStyle w:val="TOC2"/>
                            <w:tabs>
                              <w:tab w:val="right" w:leader="dot" w:pos="9016"/>
                            </w:tabs>
                            <w:rPr>
                              <w:rFonts w:eastAsiaTheme="minorEastAsia"/>
                              <w:noProof/>
                              <w:lang w:eastAsia="en-GB"/>
                            </w:rPr>
                          </w:pPr>
                          <w:hyperlink w:anchor="_Toc1026861" w:history="1">
                            <w:r w:rsidRPr="0096232F">
                              <w:rPr>
                                <w:rStyle w:val="Hyperlink"/>
                                <w:noProof/>
                              </w:rPr>
                              <w:t>Funding to Support Integration with the Armed Forces Community (UK)</w:t>
                            </w:r>
                            <w:r>
                              <w:rPr>
                                <w:noProof/>
                                <w:webHidden/>
                              </w:rPr>
                              <w:tab/>
                            </w:r>
                            <w:r>
                              <w:rPr>
                                <w:noProof/>
                                <w:webHidden/>
                              </w:rPr>
                              <w:fldChar w:fldCharType="begin"/>
                            </w:r>
                            <w:r>
                              <w:rPr>
                                <w:noProof/>
                                <w:webHidden/>
                              </w:rPr>
                              <w:instrText xml:space="preserve"> PAGEREF _Toc1026861 \h </w:instrText>
                            </w:r>
                            <w:r>
                              <w:rPr>
                                <w:noProof/>
                                <w:webHidden/>
                              </w:rPr>
                            </w:r>
                            <w:r>
                              <w:rPr>
                                <w:noProof/>
                                <w:webHidden/>
                              </w:rPr>
                              <w:fldChar w:fldCharType="separate"/>
                            </w:r>
                            <w:r>
                              <w:rPr>
                                <w:noProof/>
                                <w:webHidden/>
                              </w:rPr>
                              <w:t>2</w:t>
                            </w:r>
                            <w:r>
                              <w:rPr>
                                <w:noProof/>
                                <w:webHidden/>
                              </w:rPr>
                              <w:fldChar w:fldCharType="end"/>
                            </w:r>
                          </w:hyperlink>
                        </w:p>
                        <w:p w14:paraId="2F3B19E1" w14:textId="23B44F20" w:rsidR="00730A64" w:rsidRDefault="00730A64">
                          <w:pPr>
                            <w:pStyle w:val="TOC2"/>
                            <w:tabs>
                              <w:tab w:val="right" w:leader="dot" w:pos="9016"/>
                            </w:tabs>
                            <w:rPr>
                              <w:rFonts w:eastAsiaTheme="minorEastAsia"/>
                              <w:noProof/>
                              <w:lang w:eastAsia="en-GB"/>
                            </w:rPr>
                          </w:pPr>
                          <w:hyperlink w:anchor="_Toc1026862" w:history="1">
                            <w:r w:rsidRPr="0096232F">
                              <w:rPr>
                                <w:rStyle w:val="Hyperlink"/>
                                <w:noProof/>
                              </w:rPr>
                              <w:t>Apply for School Breakfast Provision (UK)</w:t>
                            </w:r>
                            <w:r>
                              <w:rPr>
                                <w:noProof/>
                                <w:webHidden/>
                              </w:rPr>
                              <w:tab/>
                            </w:r>
                            <w:r>
                              <w:rPr>
                                <w:noProof/>
                                <w:webHidden/>
                              </w:rPr>
                              <w:fldChar w:fldCharType="begin"/>
                            </w:r>
                            <w:r>
                              <w:rPr>
                                <w:noProof/>
                                <w:webHidden/>
                              </w:rPr>
                              <w:instrText xml:space="preserve"> PAGEREF _Toc1026862 \h </w:instrText>
                            </w:r>
                            <w:r>
                              <w:rPr>
                                <w:noProof/>
                                <w:webHidden/>
                              </w:rPr>
                            </w:r>
                            <w:r>
                              <w:rPr>
                                <w:noProof/>
                                <w:webHidden/>
                              </w:rPr>
                              <w:fldChar w:fldCharType="separate"/>
                            </w:r>
                            <w:r>
                              <w:rPr>
                                <w:noProof/>
                                <w:webHidden/>
                              </w:rPr>
                              <w:t>3</w:t>
                            </w:r>
                            <w:r>
                              <w:rPr>
                                <w:noProof/>
                                <w:webHidden/>
                              </w:rPr>
                              <w:fldChar w:fldCharType="end"/>
                            </w:r>
                          </w:hyperlink>
                        </w:p>
                        <w:p w14:paraId="095C9B57" w14:textId="2B523383" w:rsidR="00730A64" w:rsidRDefault="00730A64">
                          <w:pPr>
                            <w:pStyle w:val="TOC2"/>
                            <w:tabs>
                              <w:tab w:val="right" w:leader="dot" w:pos="9016"/>
                            </w:tabs>
                            <w:rPr>
                              <w:rFonts w:eastAsiaTheme="minorEastAsia"/>
                              <w:noProof/>
                              <w:lang w:eastAsia="en-GB"/>
                            </w:rPr>
                          </w:pPr>
                          <w:hyperlink w:anchor="_Toc1026863" w:history="1">
                            <w:r w:rsidRPr="0096232F">
                              <w:rPr>
                                <w:rStyle w:val="Hyperlink"/>
                                <w:noProof/>
                              </w:rPr>
                              <w:t>Funding Available to Increase Engineering Knowledge Among Young People (UK)</w:t>
                            </w:r>
                            <w:r>
                              <w:rPr>
                                <w:noProof/>
                                <w:webHidden/>
                              </w:rPr>
                              <w:tab/>
                            </w:r>
                            <w:r>
                              <w:rPr>
                                <w:noProof/>
                                <w:webHidden/>
                              </w:rPr>
                              <w:fldChar w:fldCharType="begin"/>
                            </w:r>
                            <w:r>
                              <w:rPr>
                                <w:noProof/>
                                <w:webHidden/>
                              </w:rPr>
                              <w:instrText xml:space="preserve"> PAGEREF _Toc1026863 \h </w:instrText>
                            </w:r>
                            <w:r>
                              <w:rPr>
                                <w:noProof/>
                                <w:webHidden/>
                              </w:rPr>
                            </w:r>
                            <w:r>
                              <w:rPr>
                                <w:noProof/>
                                <w:webHidden/>
                              </w:rPr>
                              <w:fldChar w:fldCharType="separate"/>
                            </w:r>
                            <w:r>
                              <w:rPr>
                                <w:noProof/>
                                <w:webHidden/>
                              </w:rPr>
                              <w:t>4</w:t>
                            </w:r>
                            <w:r>
                              <w:rPr>
                                <w:noProof/>
                                <w:webHidden/>
                              </w:rPr>
                              <w:fldChar w:fldCharType="end"/>
                            </w:r>
                          </w:hyperlink>
                        </w:p>
                        <w:p w14:paraId="40C020D6" w14:textId="6ECF8C80" w:rsidR="00730A64" w:rsidRDefault="00730A64">
                          <w:pPr>
                            <w:pStyle w:val="TOC2"/>
                            <w:tabs>
                              <w:tab w:val="right" w:leader="dot" w:pos="9016"/>
                            </w:tabs>
                            <w:rPr>
                              <w:rFonts w:eastAsiaTheme="minorEastAsia"/>
                              <w:noProof/>
                              <w:lang w:eastAsia="en-GB"/>
                            </w:rPr>
                          </w:pPr>
                          <w:hyperlink w:anchor="_Toc1026864" w:history="1">
                            <w:r w:rsidRPr="0096232F">
                              <w:rPr>
                                <w:rStyle w:val="Hyperlink"/>
                                <w:noProof/>
                              </w:rPr>
                              <w:t>Teaching Physics Scholarships (UK)</w:t>
                            </w:r>
                            <w:r>
                              <w:rPr>
                                <w:noProof/>
                                <w:webHidden/>
                              </w:rPr>
                              <w:tab/>
                            </w:r>
                            <w:r>
                              <w:rPr>
                                <w:noProof/>
                                <w:webHidden/>
                              </w:rPr>
                              <w:fldChar w:fldCharType="begin"/>
                            </w:r>
                            <w:r>
                              <w:rPr>
                                <w:noProof/>
                                <w:webHidden/>
                              </w:rPr>
                              <w:instrText xml:space="preserve"> PAGEREF _Toc1026864 \h </w:instrText>
                            </w:r>
                            <w:r>
                              <w:rPr>
                                <w:noProof/>
                                <w:webHidden/>
                              </w:rPr>
                            </w:r>
                            <w:r>
                              <w:rPr>
                                <w:noProof/>
                                <w:webHidden/>
                              </w:rPr>
                              <w:fldChar w:fldCharType="separate"/>
                            </w:r>
                            <w:r>
                              <w:rPr>
                                <w:noProof/>
                                <w:webHidden/>
                              </w:rPr>
                              <w:t>5</w:t>
                            </w:r>
                            <w:r>
                              <w:rPr>
                                <w:noProof/>
                                <w:webHidden/>
                              </w:rPr>
                              <w:fldChar w:fldCharType="end"/>
                            </w:r>
                          </w:hyperlink>
                        </w:p>
                        <w:p w14:paraId="25B88F7B" w14:textId="318AFBF6" w:rsidR="00730A64" w:rsidRDefault="00730A64">
                          <w:pPr>
                            <w:pStyle w:val="TOC2"/>
                            <w:tabs>
                              <w:tab w:val="right" w:leader="dot" w:pos="9016"/>
                            </w:tabs>
                            <w:rPr>
                              <w:rFonts w:eastAsiaTheme="minorEastAsia"/>
                              <w:noProof/>
                              <w:lang w:eastAsia="en-GB"/>
                            </w:rPr>
                          </w:pPr>
                          <w:hyperlink w:anchor="_Toc1026865" w:history="1">
                            <w:r w:rsidRPr="0096232F">
                              <w:rPr>
                                <w:rStyle w:val="Hyperlink"/>
                                <w:noProof/>
                              </w:rPr>
                              <w:t>Grants to Enhance the Teaching of Mathematics (UK)</w:t>
                            </w:r>
                            <w:r>
                              <w:rPr>
                                <w:noProof/>
                                <w:webHidden/>
                              </w:rPr>
                              <w:tab/>
                            </w:r>
                            <w:r>
                              <w:rPr>
                                <w:noProof/>
                                <w:webHidden/>
                              </w:rPr>
                              <w:fldChar w:fldCharType="begin"/>
                            </w:r>
                            <w:r>
                              <w:rPr>
                                <w:noProof/>
                                <w:webHidden/>
                              </w:rPr>
                              <w:instrText xml:space="preserve"> PAGEREF _Toc1026865 \h </w:instrText>
                            </w:r>
                            <w:r>
                              <w:rPr>
                                <w:noProof/>
                                <w:webHidden/>
                              </w:rPr>
                            </w:r>
                            <w:r>
                              <w:rPr>
                                <w:noProof/>
                                <w:webHidden/>
                              </w:rPr>
                              <w:fldChar w:fldCharType="separate"/>
                            </w:r>
                            <w:r>
                              <w:rPr>
                                <w:noProof/>
                                <w:webHidden/>
                              </w:rPr>
                              <w:t>5</w:t>
                            </w:r>
                            <w:r>
                              <w:rPr>
                                <w:noProof/>
                                <w:webHidden/>
                              </w:rPr>
                              <w:fldChar w:fldCharType="end"/>
                            </w:r>
                          </w:hyperlink>
                        </w:p>
                        <w:p w14:paraId="34651E14" w14:textId="0CB25CE4" w:rsidR="00730A64" w:rsidRDefault="00730A64">
                          <w:pPr>
                            <w:pStyle w:val="TOC2"/>
                            <w:tabs>
                              <w:tab w:val="right" w:leader="dot" w:pos="9016"/>
                            </w:tabs>
                            <w:rPr>
                              <w:rFonts w:eastAsiaTheme="minorEastAsia"/>
                              <w:noProof/>
                              <w:lang w:eastAsia="en-GB"/>
                            </w:rPr>
                          </w:pPr>
                          <w:hyperlink w:anchor="_Toc1026866" w:history="1">
                            <w:r w:rsidRPr="0096232F">
                              <w:rPr>
                                <w:rStyle w:val="Hyperlink"/>
                                <w:noProof/>
                              </w:rPr>
                              <w:t>Funding for Schools Science Projects (UK)</w:t>
                            </w:r>
                            <w:r>
                              <w:rPr>
                                <w:noProof/>
                                <w:webHidden/>
                              </w:rPr>
                              <w:tab/>
                            </w:r>
                            <w:r>
                              <w:rPr>
                                <w:noProof/>
                                <w:webHidden/>
                              </w:rPr>
                              <w:fldChar w:fldCharType="begin"/>
                            </w:r>
                            <w:r>
                              <w:rPr>
                                <w:noProof/>
                                <w:webHidden/>
                              </w:rPr>
                              <w:instrText xml:space="preserve"> PAGEREF _Toc1026866 \h </w:instrText>
                            </w:r>
                            <w:r>
                              <w:rPr>
                                <w:noProof/>
                                <w:webHidden/>
                              </w:rPr>
                            </w:r>
                            <w:r>
                              <w:rPr>
                                <w:noProof/>
                                <w:webHidden/>
                              </w:rPr>
                              <w:fldChar w:fldCharType="separate"/>
                            </w:r>
                            <w:r>
                              <w:rPr>
                                <w:noProof/>
                                <w:webHidden/>
                              </w:rPr>
                              <w:t>6</w:t>
                            </w:r>
                            <w:r>
                              <w:rPr>
                                <w:noProof/>
                                <w:webHidden/>
                              </w:rPr>
                              <w:fldChar w:fldCharType="end"/>
                            </w:r>
                          </w:hyperlink>
                        </w:p>
                        <w:p w14:paraId="263FA82E" w14:textId="01B59C6D" w:rsidR="00730A64" w:rsidRDefault="00730A64">
                          <w:pPr>
                            <w:pStyle w:val="TOC2"/>
                            <w:tabs>
                              <w:tab w:val="right" w:leader="dot" w:pos="9016"/>
                            </w:tabs>
                            <w:rPr>
                              <w:rFonts w:eastAsiaTheme="minorEastAsia"/>
                              <w:noProof/>
                              <w:lang w:eastAsia="en-GB"/>
                            </w:rPr>
                          </w:pPr>
                          <w:hyperlink w:anchor="_Toc1026867" w:history="1">
                            <w:r w:rsidRPr="0096232F">
                              <w:rPr>
                                <w:rStyle w:val="Hyperlink"/>
                                <w:noProof/>
                              </w:rPr>
                              <w:t>London Mathematical Society - Small Grants for Education (UK)</w:t>
                            </w:r>
                            <w:r>
                              <w:rPr>
                                <w:noProof/>
                                <w:webHidden/>
                              </w:rPr>
                              <w:tab/>
                            </w:r>
                            <w:r>
                              <w:rPr>
                                <w:noProof/>
                                <w:webHidden/>
                              </w:rPr>
                              <w:fldChar w:fldCharType="begin"/>
                            </w:r>
                            <w:r>
                              <w:rPr>
                                <w:noProof/>
                                <w:webHidden/>
                              </w:rPr>
                              <w:instrText xml:space="preserve"> PAGEREF _Toc1026867 \h </w:instrText>
                            </w:r>
                            <w:r>
                              <w:rPr>
                                <w:noProof/>
                                <w:webHidden/>
                              </w:rPr>
                            </w:r>
                            <w:r>
                              <w:rPr>
                                <w:noProof/>
                                <w:webHidden/>
                              </w:rPr>
                              <w:fldChar w:fldCharType="separate"/>
                            </w:r>
                            <w:r>
                              <w:rPr>
                                <w:noProof/>
                                <w:webHidden/>
                              </w:rPr>
                              <w:t>7</w:t>
                            </w:r>
                            <w:r>
                              <w:rPr>
                                <w:noProof/>
                                <w:webHidden/>
                              </w:rPr>
                              <w:fldChar w:fldCharType="end"/>
                            </w:r>
                          </w:hyperlink>
                        </w:p>
                        <w:p w14:paraId="7323A80D" w14:textId="2594FA3B" w:rsidR="00730A64" w:rsidRDefault="00730A64">
                          <w:pPr>
                            <w:pStyle w:val="TOC2"/>
                            <w:tabs>
                              <w:tab w:val="right" w:leader="dot" w:pos="9016"/>
                            </w:tabs>
                            <w:rPr>
                              <w:rFonts w:eastAsiaTheme="minorEastAsia"/>
                              <w:noProof/>
                              <w:lang w:eastAsia="en-GB"/>
                            </w:rPr>
                          </w:pPr>
                          <w:hyperlink w:anchor="_Toc1026868" w:history="1">
                            <w:r w:rsidRPr="0096232F">
                              <w:rPr>
                                <w:rStyle w:val="Hyperlink"/>
                                <w:noProof/>
                              </w:rPr>
                              <w:t>School Grants to Promote Physics (UK)</w:t>
                            </w:r>
                            <w:r>
                              <w:rPr>
                                <w:noProof/>
                                <w:webHidden/>
                              </w:rPr>
                              <w:tab/>
                            </w:r>
                            <w:r>
                              <w:rPr>
                                <w:noProof/>
                                <w:webHidden/>
                              </w:rPr>
                              <w:fldChar w:fldCharType="begin"/>
                            </w:r>
                            <w:r>
                              <w:rPr>
                                <w:noProof/>
                                <w:webHidden/>
                              </w:rPr>
                              <w:instrText xml:space="preserve"> PAGEREF _Toc1026868 \h </w:instrText>
                            </w:r>
                            <w:r>
                              <w:rPr>
                                <w:noProof/>
                                <w:webHidden/>
                              </w:rPr>
                            </w:r>
                            <w:r>
                              <w:rPr>
                                <w:noProof/>
                                <w:webHidden/>
                              </w:rPr>
                              <w:fldChar w:fldCharType="separate"/>
                            </w:r>
                            <w:r>
                              <w:rPr>
                                <w:noProof/>
                                <w:webHidden/>
                              </w:rPr>
                              <w:t>7</w:t>
                            </w:r>
                            <w:r>
                              <w:rPr>
                                <w:noProof/>
                                <w:webHidden/>
                              </w:rPr>
                              <w:fldChar w:fldCharType="end"/>
                            </w:r>
                          </w:hyperlink>
                        </w:p>
                        <w:p w14:paraId="39F2F588" w14:textId="44567EE2" w:rsidR="00730A64" w:rsidRDefault="00730A64">
                          <w:pPr>
                            <w:pStyle w:val="TOC2"/>
                            <w:tabs>
                              <w:tab w:val="right" w:leader="dot" w:pos="9016"/>
                            </w:tabs>
                            <w:rPr>
                              <w:rFonts w:eastAsiaTheme="minorEastAsia"/>
                              <w:noProof/>
                              <w:lang w:eastAsia="en-GB"/>
                            </w:rPr>
                          </w:pPr>
                          <w:hyperlink w:anchor="_Toc1026869" w:history="1">
                            <w:r w:rsidRPr="0096232F">
                              <w:rPr>
                                <w:rStyle w:val="Hyperlink"/>
                                <w:noProof/>
                              </w:rPr>
                              <w:t xml:space="preserve">Funding for Sensory Equipment for </w:t>
                            </w:r>
                            <w:r w:rsidR="007D00A4" w:rsidRPr="007D00A4">
                              <w:rPr>
                                <w:rStyle w:val="Hyperlink"/>
                                <w:noProof/>
                              </w:rPr>
                              <w:t>Special Education Needs</w:t>
                            </w:r>
                            <w:r w:rsidR="007D00A4" w:rsidRPr="007D00A4">
                              <w:rPr>
                                <w:rStyle w:val="Hyperlink"/>
                                <w:noProof/>
                              </w:rPr>
                              <w:t xml:space="preserve"> </w:t>
                            </w:r>
                            <w:r w:rsidRPr="0096232F">
                              <w:rPr>
                                <w:rStyle w:val="Hyperlink"/>
                                <w:noProof/>
                              </w:rPr>
                              <w:t>Schools (UK)</w:t>
                            </w:r>
                            <w:r>
                              <w:rPr>
                                <w:noProof/>
                                <w:webHidden/>
                              </w:rPr>
                              <w:tab/>
                            </w:r>
                            <w:r>
                              <w:rPr>
                                <w:noProof/>
                                <w:webHidden/>
                              </w:rPr>
                              <w:fldChar w:fldCharType="begin"/>
                            </w:r>
                            <w:r>
                              <w:rPr>
                                <w:noProof/>
                                <w:webHidden/>
                              </w:rPr>
                              <w:instrText xml:space="preserve"> PAGEREF _Toc1026869 \h </w:instrText>
                            </w:r>
                            <w:r>
                              <w:rPr>
                                <w:noProof/>
                                <w:webHidden/>
                              </w:rPr>
                            </w:r>
                            <w:r>
                              <w:rPr>
                                <w:noProof/>
                                <w:webHidden/>
                              </w:rPr>
                              <w:fldChar w:fldCharType="separate"/>
                            </w:r>
                            <w:r>
                              <w:rPr>
                                <w:noProof/>
                                <w:webHidden/>
                              </w:rPr>
                              <w:t>8</w:t>
                            </w:r>
                            <w:r>
                              <w:rPr>
                                <w:noProof/>
                                <w:webHidden/>
                              </w:rPr>
                              <w:fldChar w:fldCharType="end"/>
                            </w:r>
                          </w:hyperlink>
                        </w:p>
                        <w:p w14:paraId="38C23128" w14:textId="6434956A" w:rsidR="00730A64" w:rsidRDefault="00730A64">
                          <w:pPr>
                            <w:pStyle w:val="TOC2"/>
                            <w:tabs>
                              <w:tab w:val="right" w:leader="dot" w:pos="9016"/>
                            </w:tabs>
                            <w:rPr>
                              <w:rFonts w:eastAsiaTheme="minorEastAsia"/>
                              <w:noProof/>
                              <w:lang w:eastAsia="en-GB"/>
                            </w:rPr>
                          </w:pPr>
                          <w:hyperlink w:anchor="_Toc1026870" w:history="1">
                            <w:r w:rsidRPr="0096232F">
                              <w:rPr>
                                <w:rStyle w:val="Hyperlink"/>
                                <w:noProof/>
                              </w:rPr>
                              <w:t>Funding for Projects That Improve Local Life in Rural Communities (England, Scotland and Wales)</w:t>
                            </w:r>
                            <w:r>
                              <w:rPr>
                                <w:noProof/>
                                <w:webHidden/>
                              </w:rPr>
                              <w:tab/>
                            </w:r>
                            <w:r>
                              <w:rPr>
                                <w:noProof/>
                                <w:webHidden/>
                              </w:rPr>
                              <w:fldChar w:fldCharType="begin"/>
                            </w:r>
                            <w:r>
                              <w:rPr>
                                <w:noProof/>
                                <w:webHidden/>
                              </w:rPr>
                              <w:instrText xml:space="preserve"> PAGEREF _Toc1026870 \h </w:instrText>
                            </w:r>
                            <w:r>
                              <w:rPr>
                                <w:noProof/>
                                <w:webHidden/>
                              </w:rPr>
                            </w:r>
                            <w:r>
                              <w:rPr>
                                <w:noProof/>
                                <w:webHidden/>
                              </w:rPr>
                              <w:fldChar w:fldCharType="separate"/>
                            </w:r>
                            <w:r>
                              <w:rPr>
                                <w:noProof/>
                                <w:webHidden/>
                              </w:rPr>
                              <w:t>8</w:t>
                            </w:r>
                            <w:r>
                              <w:rPr>
                                <w:noProof/>
                                <w:webHidden/>
                              </w:rPr>
                              <w:fldChar w:fldCharType="end"/>
                            </w:r>
                          </w:hyperlink>
                        </w:p>
                        <w:p w14:paraId="0CE4A1B4" w14:textId="7E807BD7" w:rsidR="00730A64" w:rsidRDefault="00730A64">
                          <w:pPr>
                            <w:pStyle w:val="TOC2"/>
                            <w:tabs>
                              <w:tab w:val="right" w:leader="dot" w:pos="9016"/>
                            </w:tabs>
                            <w:rPr>
                              <w:rFonts w:eastAsiaTheme="minorEastAsia"/>
                              <w:noProof/>
                              <w:lang w:eastAsia="en-GB"/>
                            </w:rPr>
                          </w:pPr>
                          <w:hyperlink w:anchor="_Toc1026871" w:history="1">
                            <w:r w:rsidRPr="0096232F">
                              <w:rPr>
                                <w:rStyle w:val="Hyperlink"/>
                                <w:noProof/>
                              </w:rPr>
                              <w:t>Field Studies Bursary Fund (England, Wales, Scotland, Northern Ireland &amp; Republic of Ireland)</w:t>
                            </w:r>
                            <w:r>
                              <w:rPr>
                                <w:noProof/>
                                <w:webHidden/>
                              </w:rPr>
                              <w:tab/>
                            </w:r>
                            <w:r>
                              <w:rPr>
                                <w:noProof/>
                                <w:webHidden/>
                              </w:rPr>
                              <w:fldChar w:fldCharType="begin"/>
                            </w:r>
                            <w:r>
                              <w:rPr>
                                <w:noProof/>
                                <w:webHidden/>
                              </w:rPr>
                              <w:instrText xml:space="preserve"> PAGEREF _Toc1026871 \h </w:instrText>
                            </w:r>
                            <w:r>
                              <w:rPr>
                                <w:noProof/>
                                <w:webHidden/>
                              </w:rPr>
                            </w:r>
                            <w:r>
                              <w:rPr>
                                <w:noProof/>
                                <w:webHidden/>
                              </w:rPr>
                              <w:fldChar w:fldCharType="separate"/>
                            </w:r>
                            <w:r>
                              <w:rPr>
                                <w:noProof/>
                                <w:webHidden/>
                              </w:rPr>
                              <w:t>9</w:t>
                            </w:r>
                            <w:r>
                              <w:rPr>
                                <w:noProof/>
                                <w:webHidden/>
                              </w:rPr>
                              <w:fldChar w:fldCharType="end"/>
                            </w:r>
                          </w:hyperlink>
                        </w:p>
                        <w:p w14:paraId="3A1C2585" w14:textId="04D5C203" w:rsidR="00730A64" w:rsidRDefault="00730A64">
                          <w:pPr>
                            <w:pStyle w:val="TOC2"/>
                            <w:tabs>
                              <w:tab w:val="right" w:leader="dot" w:pos="9016"/>
                            </w:tabs>
                            <w:rPr>
                              <w:rFonts w:eastAsiaTheme="minorEastAsia"/>
                              <w:noProof/>
                              <w:lang w:eastAsia="en-GB"/>
                            </w:rPr>
                          </w:pPr>
                          <w:hyperlink w:anchor="_Toc1026872" w:history="1">
                            <w:r w:rsidRPr="0096232F">
                              <w:rPr>
                                <w:rStyle w:val="Hyperlink"/>
                                <w:noProof/>
                              </w:rPr>
                              <w:t>Grants to Prevent/Relieve Hardship or Distress (Former Metropolitan Borough of Hammersmith)</w:t>
                            </w:r>
                            <w:r>
                              <w:rPr>
                                <w:noProof/>
                                <w:webHidden/>
                              </w:rPr>
                              <w:tab/>
                            </w:r>
                            <w:r>
                              <w:rPr>
                                <w:noProof/>
                                <w:webHidden/>
                              </w:rPr>
                              <w:fldChar w:fldCharType="begin"/>
                            </w:r>
                            <w:r>
                              <w:rPr>
                                <w:noProof/>
                                <w:webHidden/>
                              </w:rPr>
                              <w:instrText xml:space="preserve"> PAGEREF _Toc1026872 \h </w:instrText>
                            </w:r>
                            <w:r>
                              <w:rPr>
                                <w:noProof/>
                                <w:webHidden/>
                              </w:rPr>
                            </w:r>
                            <w:r>
                              <w:rPr>
                                <w:noProof/>
                                <w:webHidden/>
                              </w:rPr>
                              <w:fldChar w:fldCharType="separate"/>
                            </w:r>
                            <w:r>
                              <w:rPr>
                                <w:noProof/>
                                <w:webHidden/>
                              </w:rPr>
                              <w:t>10</w:t>
                            </w:r>
                            <w:r>
                              <w:rPr>
                                <w:noProof/>
                                <w:webHidden/>
                              </w:rPr>
                              <w:fldChar w:fldCharType="end"/>
                            </w:r>
                          </w:hyperlink>
                        </w:p>
                        <w:p w14:paraId="64D842D2" w14:textId="6617110F" w:rsidR="00730A64" w:rsidRDefault="00730A64">
                          <w:pPr>
                            <w:pStyle w:val="TOC2"/>
                            <w:tabs>
                              <w:tab w:val="right" w:leader="dot" w:pos="9016"/>
                            </w:tabs>
                            <w:rPr>
                              <w:rStyle w:val="Hyperlink"/>
                              <w:noProof/>
                            </w:rPr>
                          </w:pPr>
                          <w:hyperlink w:anchor="_Toc1026873" w:history="1">
                            <w:r w:rsidRPr="0096232F">
                              <w:rPr>
                                <w:rStyle w:val="Hyperlink"/>
                                <w:noProof/>
                              </w:rPr>
                              <w:t>Yorkshire Bank Bike Libraries Enterprise Fund Opens for Applications (Yorkshire)</w:t>
                            </w:r>
                            <w:r>
                              <w:rPr>
                                <w:noProof/>
                                <w:webHidden/>
                              </w:rPr>
                              <w:tab/>
                            </w:r>
                            <w:r>
                              <w:rPr>
                                <w:noProof/>
                                <w:webHidden/>
                              </w:rPr>
                              <w:fldChar w:fldCharType="begin"/>
                            </w:r>
                            <w:r>
                              <w:rPr>
                                <w:noProof/>
                                <w:webHidden/>
                              </w:rPr>
                              <w:instrText xml:space="preserve"> PAGEREF _Toc1026873 \h </w:instrText>
                            </w:r>
                            <w:r>
                              <w:rPr>
                                <w:noProof/>
                                <w:webHidden/>
                              </w:rPr>
                            </w:r>
                            <w:r>
                              <w:rPr>
                                <w:noProof/>
                                <w:webHidden/>
                              </w:rPr>
                              <w:fldChar w:fldCharType="separate"/>
                            </w:r>
                            <w:r>
                              <w:rPr>
                                <w:noProof/>
                                <w:webHidden/>
                              </w:rPr>
                              <w:t>11</w:t>
                            </w:r>
                            <w:r>
                              <w:rPr>
                                <w:noProof/>
                                <w:webHidden/>
                              </w:rPr>
                              <w:fldChar w:fldCharType="end"/>
                            </w:r>
                          </w:hyperlink>
                        </w:p>
                        <w:p w14:paraId="1DF6635D" w14:textId="77777777" w:rsidR="00730A64" w:rsidRPr="00730A64" w:rsidRDefault="00730A64" w:rsidP="00730A64"/>
                        <w:p w14:paraId="57885485" w14:textId="7D8E9AAD" w:rsidR="00730A64" w:rsidRDefault="00730A64">
                          <w:pPr>
                            <w:pStyle w:val="TOC1"/>
                            <w:rPr>
                              <w:rFonts w:asciiTheme="minorHAnsi" w:eastAsiaTheme="minorEastAsia" w:hAnsiTheme="minorHAnsi" w:cstheme="minorBidi"/>
                              <w:b w:val="0"/>
                              <w:bCs w:val="0"/>
                              <w:sz w:val="22"/>
                              <w:szCs w:val="22"/>
                              <w:lang w:eastAsia="en-GB"/>
                            </w:rPr>
                          </w:pPr>
                          <w:hyperlink w:anchor="_Toc1026874" w:history="1">
                            <w:r w:rsidRPr="0096232F">
                              <w:rPr>
                                <w:rStyle w:val="Hyperlink"/>
                              </w:rPr>
                              <w:t>Funding Reminders</w:t>
                            </w:r>
                            <w:r>
                              <w:rPr>
                                <w:webHidden/>
                              </w:rPr>
                              <w:tab/>
                            </w:r>
                            <w:r>
                              <w:rPr>
                                <w:webHidden/>
                              </w:rPr>
                              <w:fldChar w:fldCharType="begin"/>
                            </w:r>
                            <w:r>
                              <w:rPr>
                                <w:webHidden/>
                              </w:rPr>
                              <w:instrText xml:space="preserve"> PAGEREF _Toc1026874 \h </w:instrText>
                            </w:r>
                            <w:r>
                              <w:rPr>
                                <w:webHidden/>
                              </w:rPr>
                            </w:r>
                            <w:r>
                              <w:rPr>
                                <w:webHidden/>
                              </w:rPr>
                              <w:fldChar w:fldCharType="separate"/>
                            </w:r>
                            <w:r>
                              <w:rPr>
                                <w:webHidden/>
                              </w:rPr>
                              <w:t>12</w:t>
                            </w:r>
                            <w:r>
                              <w:rPr>
                                <w:webHidden/>
                              </w:rPr>
                              <w:fldChar w:fldCharType="end"/>
                            </w:r>
                          </w:hyperlink>
                        </w:p>
                        <w:p w14:paraId="241F512D" w14:textId="40C82635" w:rsidR="00730A64" w:rsidRDefault="00730A64">
                          <w:pPr>
                            <w:pStyle w:val="TOC2"/>
                            <w:tabs>
                              <w:tab w:val="right" w:leader="dot" w:pos="9016"/>
                            </w:tabs>
                            <w:rPr>
                              <w:rFonts w:eastAsiaTheme="minorEastAsia"/>
                              <w:noProof/>
                              <w:lang w:eastAsia="en-GB"/>
                            </w:rPr>
                          </w:pPr>
                          <w:hyperlink w:anchor="_Toc1026875" w:history="1">
                            <w:r w:rsidRPr="0096232F">
                              <w:rPr>
                                <w:rStyle w:val="Hyperlink"/>
                                <w:noProof/>
                              </w:rPr>
                              <w:t>Funding to Support Education in Disadvantaged Areas (UK / International)</w:t>
                            </w:r>
                            <w:r>
                              <w:rPr>
                                <w:noProof/>
                                <w:webHidden/>
                              </w:rPr>
                              <w:tab/>
                            </w:r>
                            <w:r>
                              <w:rPr>
                                <w:noProof/>
                                <w:webHidden/>
                              </w:rPr>
                              <w:fldChar w:fldCharType="begin"/>
                            </w:r>
                            <w:r>
                              <w:rPr>
                                <w:noProof/>
                                <w:webHidden/>
                              </w:rPr>
                              <w:instrText xml:space="preserve"> PAGEREF _Toc1026875 \h </w:instrText>
                            </w:r>
                            <w:r>
                              <w:rPr>
                                <w:noProof/>
                                <w:webHidden/>
                              </w:rPr>
                            </w:r>
                            <w:r>
                              <w:rPr>
                                <w:noProof/>
                                <w:webHidden/>
                              </w:rPr>
                              <w:fldChar w:fldCharType="separate"/>
                            </w:r>
                            <w:r>
                              <w:rPr>
                                <w:noProof/>
                                <w:webHidden/>
                              </w:rPr>
                              <w:t>12</w:t>
                            </w:r>
                            <w:r>
                              <w:rPr>
                                <w:noProof/>
                                <w:webHidden/>
                              </w:rPr>
                              <w:fldChar w:fldCharType="end"/>
                            </w:r>
                          </w:hyperlink>
                        </w:p>
                        <w:p w14:paraId="607A0389" w14:textId="3B2B7828" w:rsidR="00730A64" w:rsidRDefault="00730A64">
                          <w:pPr>
                            <w:pStyle w:val="TOC2"/>
                            <w:tabs>
                              <w:tab w:val="right" w:leader="dot" w:pos="9016"/>
                            </w:tabs>
                            <w:rPr>
                              <w:rFonts w:eastAsiaTheme="minorEastAsia"/>
                              <w:noProof/>
                              <w:lang w:eastAsia="en-GB"/>
                            </w:rPr>
                          </w:pPr>
                          <w:hyperlink w:anchor="_Toc1026876" w:history="1">
                            <w:r w:rsidRPr="0096232F">
                              <w:rPr>
                                <w:rStyle w:val="Hyperlink"/>
                                <w:noProof/>
                              </w:rPr>
                              <w:t>Grants for UK-German Partnership Visits (UK)</w:t>
                            </w:r>
                            <w:r>
                              <w:rPr>
                                <w:noProof/>
                                <w:webHidden/>
                              </w:rPr>
                              <w:tab/>
                            </w:r>
                            <w:r>
                              <w:rPr>
                                <w:noProof/>
                                <w:webHidden/>
                              </w:rPr>
                              <w:fldChar w:fldCharType="begin"/>
                            </w:r>
                            <w:r>
                              <w:rPr>
                                <w:noProof/>
                                <w:webHidden/>
                              </w:rPr>
                              <w:instrText xml:space="preserve"> PAGEREF _Toc1026876 \h </w:instrText>
                            </w:r>
                            <w:r>
                              <w:rPr>
                                <w:noProof/>
                                <w:webHidden/>
                              </w:rPr>
                            </w:r>
                            <w:r>
                              <w:rPr>
                                <w:noProof/>
                                <w:webHidden/>
                              </w:rPr>
                              <w:fldChar w:fldCharType="separate"/>
                            </w:r>
                            <w:r>
                              <w:rPr>
                                <w:noProof/>
                                <w:webHidden/>
                              </w:rPr>
                              <w:t>13</w:t>
                            </w:r>
                            <w:r>
                              <w:rPr>
                                <w:noProof/>
                                <w:webHidden/>
                              </w:rPr>
                              <w:fldChar w:fldCharType="end"/>
                            </w:r>
                          </w:hyperlink>
                        </w:p>
                        <w:p w14:paraId="43E696F4" w14:textId="756948C0" w:rsidR="00730A64" w:rsidRDefault="00730A64">
                          <w:pPr>
                            <w:pStyle w:val="TOC2"/>
                            <w:tabs>
                              <w:tab w:val="right" w:leader="dot" w:pos="9016"/>
                            </w:tabs>
                            <w:rPr>
                              <w:rFonts w:eastAsiaTheme="minorEastAsia"/>
                              <w:noProof/>
                              <w:lang w:eastAsia="en-GB"/>
                            </w:rPr>
                          </w:pPr>
                          <w:hyperlink w:anchor="_Toc1026877" w:history="1">
                            <w:r w:rsidRPr="0096232F">
                              <w:rPr>
                                <w:rStyle w:val="Hyperlink"/>
                                <w:noProof/>
                              </w:rPr>
                              <w:t>Society for Microbiology – Science Education and Outreach Grants (UK)</w:t>
                            </w:r>
                            <w:r>
                              <w:rPr>
                                <w:noProof/>
                                <w:webHidden/>
                              </w:rPr>
                              <w:tab/>
                            </w:r>
                            <w:r>
                              <w:rPr>
                                <w:noProof/>
                                <w:webHidden/>
                              </w:rPr>
                              <w:fldChar w:fldCharType="begin"/>
                            </w:r>
                            <w:r>
                              <w:rPr>
                                <w:noProof/>
                                <w:webHidden/>
                              </w:rPr>
                              <w:instrText xml:space="preserve"> PAGEREF _Toc1026877 \h </w:instrText>
                            </w:r>
                            <w:r>
                              <w:rPr>
                                <w:noProof/>
                                <w:webHidden/>
                              </w:rPr>
                            </w:r>
                            <w:r>
                              <w:rPr>
                                <w:noProof/>
                                <w:webHidden/>
                              </w:rPr>
                              <w:fldChar w:fldCharType="separate"/>
                            </w:r>
                            <w:r>
                              <w:rPr>
                                <w:noProof/>
                                <w:webHidden/>
                              </w:rPr>
                              <w:t>13</w:t>
                            </w:r>
                            <w:r>
                              <w:rPr>
                                <w:noProof/>
                                <w:webHidden/>
                              </w:rPr>
                              <w:fldChar w:fldCharType="end"/>
                            </w:r>
                          </w:hyperlink>
                        </w:p>
                        <w:p w14:paraId="0039F5F9" w14:textId="4CA91A55" w:rsidR="00730A64" w:rsidRDefault="00730A64">
                          <w:pPr>
                            <w:pStyle w:val="TOC2"/>
                            <w:tabs>
                              <w:tab w:val="right" w:leader="dot" w:pos="9016"/>
                            </w:tabs>
                            <w:rPr>
                              <w:rFonts w:eastAsiaTheme="minorEastAsia"/>
                              <w:noProof/>
                              <w:lang w:eastAsia="en-GB"/>
                            </w:rPr>
                          </w:pPr>
                          <w:hyperlink w:anchor="_Toc1026878" w:history="1">
                            <w:r w:rsidRPr="0096232F">
                              <w:rPr>
                                <w:rStyle w:val="Hyperlink"/>
                                <w:noProof/>
                              </w:rPr>
                              <w:t>Funding to Support Pupils With Additional Needs (UK)</w:t>
                            </w:r>
                            <w:r>
                              <w:rPr>
                                <w:noProof/>
                                <w:webHidden/>
                              </w:rPr>
                              <w:tab/>
                            </w:r>
                            <w:r>
                              <w:rPr>
                                <w:noProof/>
                                <w:webHidden/>
                              </w:rPr>
                              <w:fldChar w:fldCharType="begin"/>
                            </w:r>
                            <w:r>
                              <w:rPr>
                                <w:noProof/>
                                <w:webHidden/>
                              </w:rPr>
                              <w:instrText xml:space="preserve"> PAGEREF _Toc1026878 \h </w:instrText>
                            </w:r>
                            <w:r>
                              <w:rPr>
                                <w:noProof/>
                                <w:webHidden/>
                              </w:rPr>
                            </w:r>
                            <w:r>
                              <w:rPr>
                                <w:noProof/>
                                <w:webHidden/>
                              </w:rPr>
                              <w:fldChar w:fldCharType="separate"/>
                            </w:r>
                            <w:r>
                              <w:rPr>
                                <w:noProof/>
                                <w:webHidden/>
                              </w:rPr>
                              <w:t>14</w:t>
                            </w:r>
                            <w:r>
                              <w:rPr>
                                <w:noProof/>
                                <w:webHidden/>
                              </w:rPr>
                              <w:fldChar w:fldCharType="end"/>
                            </w:r>
                          </w:hyperlink>
                        </w:p>
                        <w:p w14:paraId="4A9DF114" w14:textId="0635CDAB" w:rsidR="00730A64" w:rsidRDefault="00730A64">
                          <w:pPr>
                            <w:pStyle w:val="TOC2"/>
                            <w:tabs>
                              <w:tab w:val="right" w:leader="dot" w:pos="9016"/>
                            </w:tabs>
                            <w:rPr>
                              <w:rFonts w:eastAsiaTheme="minorEastAsia"/>
                              <w:noProof/>
                              <w:lang w:eastAsia="en-GB"/>
                            </w:rPr>
                          </w:pPr>
                          <w:hyperlink w:anchor="_Toc1026879" w:history="1">
                            <w:r w:rsidRPr="0096232F">
                              <w:rPr>
                                <w:rStyle w:val="Hyperlink"/>
                                <w:noProof/>
                              </w:rPr>
                              <w:t>Grants for to Enable Disabled People to Play Tennis (UK)</w:t>
                            </w:r>
                            <w:r>
                              <w:rPr>
                                <w:noProof/>
                                <w:webHidden/>
                              </w:rPr>
                              <w:tab/>
                            </w:r>
                            <w:r>
                              <w:rPr>
                                <w:noProof/>
                                <w:webHidden/>
                              </w:rPr>
                              <w:fldChar w:fldCharType="begin"/>
                            </w:r>
                            <w:r>
                              <w:rPr>
                                <w:noProof/>
                                <w:webHidden/>
                              </w:rPr>
                              <w:instrText xml:space="preserve"> PAGEREF _Toc1026879 \h </w:instrText>
                            </w:r>
                            <w:r>
                              <w:rPr>
                                <w:noProof/>
                                <w:webHidden/>
                              </w:rPr>
                            </w:r>
                            <w:r>
                              <w:rPr>
                                <w:noProof/>
                                <w:webHidden/>
                              </w:rPr>
                              <w:fldChar w:fldCharType="separate"/>
                            </w:r>
                            <w:r>
                              <w:rPr>
                                <w:noProof/>
                                <w:webHidden/>
                              </w:rPr>
                              <w:t>14</w:t>
                            </w:r>
                            <w:r>
                              <w:rPr>
                                <w:noProof/>
                                <w:webHidden/>
                              </w:rPr>
                              <w:fldChar w:fldCharType="end"/>
                            </w:r>
                          </w:hyperlink>
                        </w:p>
                        <w:p w14:paraId="283658C5" w14:textId="4226171F" w:rsidR="00730A64" w:rsidRDefault="00730A64">
                          <w:pPr>
                            <w:pStyle w:val="TOC2"/>
                            <w:tabs>
                              <w:tab w:val="right" w:leader="dot" w:pos="9016"/>
                            </w:tabs>
                            <w:rPr>
                              <w:rFonts w:eastAsiaTheme="minorEastAsia"/>
                              <w:noProof/>
                              <w:lang w:eastAsia="en-GB"/>
                            </w:rPr>
                          </w:pPr>
                          <w:hyperlink w:anchor="_Toc1026880" w:history="1">
                            <w:r w:rsidRPr="0096232F">
                              <w:rPr>
                                <w:rStyle w:val="Hyperlink"/>
                                <w:noProof/>
                              </w:rPr>
                              <w:t>Small Grants for Summer Playschemes (UK)</w:t>
                            </w:r>
                            <w:r>
                              <w:rPr>
                                <w:noProof/>
                                <w:webHidden/>
                              </w:rPr>
                              <w:tab/>
                            </w:r>
                            <w:r>
                              <w:rPr>
                                <w:noProof/>
                                <w:webHidden/>
                              </w:rPr>
                              <w:fldChar w:fldCharType="begin"/>
                            </w:r>
                            <w:r>
                              <w:rPr>
                                <w:noProof/>
                                <w:webHidden/>
                              </w:rPr>
                              <w:instrText xml:space="preserve"> PAGEREF _Toc1026880 \h </w:instrText>
                            </w:r>
                            <w:r>
                              <w:rPr>
                                <w:noProof/>
                                <w:webHidden/>
                              </w:rPr>
                            </w:r>
                            <w:r>
                              <w:rPr>
                                <w:noProof/>
                                <w:webHidden/>
                              </w:rPr>
                              <w:fldChar w:fldCharType="separate"/>
                            </w:r>
                            <w:r>
                              <w:rPr>
                                <w:noProof/>
                                <w:webHidden/>
                              </w:rPr>
                              <w:t>15</w:t>
                            </w:r>
                            <w:r>
                              <w:rPr>
                                <w:noProof/>
                                <w:webHidden/>
                              </w:rPr>
                              <w:fldChar w:fldCharType="end"/>
                            </w:r>
                          </w:hyperlink>
                        </w:p>
                        <w:p w14:paraId="47F850E3" w14:textId="29AC20B5" w:rsidR="00730A64" w:rsidRDefault="00730A64">
                          <w:pPr>
                            <w:pStyle w:val="TOC2"/>
                            <w:tabs>
                              <w:tab w:val="right" w:leader="dot" w:pos="9016"/>
                            </w:tabs>
                            <w:rPr>
                              <w:rFonts w:eastAsiaTheme="minorEastAsia"/>
                              <w:noProof/>
                              <w:lang w:eastAsia="en-GB"/>
                            </w:rPr>
                          </w:pPr>
                          <w:hyperlink w:anchor="_Toc1026881" w:history="1">
                            <w:r w:rsidRPr="0096232F">
                              <w:rPr>
                                <w:rStyle w:val="Hyperlink"/>
                                <w:noProof/>
                              </w:rPr>
                              <w:t>Funding for School and Youth Residential Trips (Scotland)</w:t>
                            </w:r>
                            <w:r>
                              <w:rPr>
                                <w:noProof/>
                                <w:webHidden/>
                              </w:rPr>
                              <w:tab/>
                            </w:r>
                            <w:r>
                              <w:rPr>
                                <w:noProof/>
                                <w:webHidden/>
                              </w:rPr>
                              <w:fldChar w:fldCharType="begin"/>
                            </w:r>
                            <w:r>
                              <w:rPr>
                                <w:noProof/>
                                <w:webHidden/>
                              </w:rPr>
                              <w:instrText xml:space="preserve"> PAGEREF _Toc1026881 \h </w:instrText>
                            </w:r>
                            <w:r>
                              <w:rPr>
                                <w:noProof/>
                                <w:webHidden/>
                              </w:rPr>
                            </w:r>
                            <w:r>
                              <w:rPr>
                                <w:noProof/>
                                <w:webHidden/>
                              </w:rPr>
                              <w:fldChar w:fldCharType="separate"/>
                            </w:r>
                            <w:r>
                              <w:rPr>
                                <w:noProof/>
                                <w:webHidden/>
                              </w:rPr>
                              <w:t>16</w:t>
                            </w:r>
                            <w:r>
                              <w:rPr>
                                <w:noProof/>
                                <w:webHidden/>
                              </w:rPr>
                              <w:fldChar w:fldCharType="end"/>
                            </w:r>
                          </w:hyperlink>
                        </w:p>
                        <w:p w14:paraId="1C43EDB5" w14:textId="099D33B4" w:rsidR="00730A64" w:rsidRDefault="00730A64">
                          <w:pPr>
                            <w:pStyle w:val="TOC2"/>
                            <w:tabs>
                              <w:tab w:val="right" w:leader="dot" w:pos="9016"/>
                            </w:tabs>
                            <w:rPr>
                              <w:rFonts w:eastAsiaTheme="minorEastAsia"/>
                              <w:noProof/>
                              <w:lang w:eastAsia="en-GB"/>
                            </w:rPr>
                          </w:pPr>
                          <w:hyperlink w:anchor="_Toc1026882" w:history="1">
                            <w:r w:rsidRPr="0096232F">
                              <w:rPr>
                                <w:rStyle w:val="Hyperlink"/>
                                <w:noProof/>
                              </w:rPr>
                              <w:t>Sport England Small Grants Programme (England)</w:t>
                            </w:r>
                            <w:r>
                              <w:rPr>
                                <w:noProof/>
                                <w:webHidden/>
                              </w:rPr>
                              <w:tab/>
                            </w:r>
                            <w:r>
                              <w:rPr>
                                <w:noProof/>
                                <w:webHidden/>
                              </w:rPr>
                              <w:fldChar w:fldCharType="begin"/>
                            </w:r>
                            <w:r>
                              <w:rPr>
                                <w:noProof/>
                                <w:webHidden/>
                              </w:rPr>
                              <w:instrText xml:space="preserve"> PAGEREF _Toc1026882 \h </w:instrText>
                            </w:r>
                            <w:r>
                              <w:rPr>
                                <w:noProof/>
                                <w:webHidden/>
                              </w:rPr>
                            </w:r>
                            <w:r>
                              <w:rPr>
                                <w:noProof/>
                                <w:webHidden/>
                              </w:rPr>
                              <w:fldChar w:fldCharType="separate"/>
                            </w:r>
                            <w:r>
                              <w:rPr>
                                <w:noProof/>
                                <w:webHidden/>
                              </w:rPr>
                              <w:t>16</w:t>
                            </w:r>
                            <w:r>
                              <w:rPr>
                                <w:noProof/>
                                <w:webHidden/>
                              </w:rPr>
                              <w:fldChar w:fldCharType="end"/>
                            </w:r>
                          </w:hyperlink>
                        </w:p>
                        <w:p w14:paraId="7502F90A" w14:textId="5C85A4E0" w:rsidR="00730A64" w:rsidRDefault="00730A64">
                          <w:pPr>
                            <w:pStyle w:val="TOC2"/>
                            <w:tabs>
                              <w:tab w:val="right" w:leader="dot" w:pos="9016"/>
                            </w:tabs>
                            <w:rPr>
                              <w:rFonts w:eastAsiaTheme="minorEastAsia"/>
                              <w:noProof/>
                              <w:lang w:eastAsia="en-GB"/>
                            </w:rPr>
                          </w:pPr>
                          <w:hyperlink w:anchor="_Toc1026883" w:history="1">
                            <w:r w:rsidRPr="0096232F">
                              <w:rPr>
                                <w:rStyle w:val="Hyperlink"/>
                                <w:noProof/>
                              </w:rPr>
                              <w:t>London Mathematical Society - Small Grants for Education (UK)</w:t>
                            </w:r>
                            <w:r>
                              <w:rPr>
                                <w:noProof/>
                                <w:webHidden/>
                              </w:rPr>
                              <w:tab/>
                            </w:r>
                            <w:r>
                              <w:rPr>
                                <w:noProof/>
                                <w:webHidden/>
                              </w:rPr>
                              <w:fldChar w:fldCharType="begin"/>
                            </w:r>
                            <w:r>
                              <w:rPr>
                                <w:noProof/>
                                <w:webHidden/>
                              </w:rPr>
                              <w:instrText xml:space="preserve"> PAGEREF _Toc1026883 \h </w:instrText>
                            </w:r>
                            <w:r>
                              <w:rPr>
                                <w:noProof/>
                                <w:webHidden/>
                              </w:rPr>
                            </w:r>
                            <w:r>
                              <w:rPr>
                                <w:noProof/>
                                <w:webHidden/>
                              </w:rPr>
                              <w:fldChar w:fldCharType="separate"/>
                            </w:r>
                            <w:r>
                              <w:rPr>
                                <w:noProof/>
                                <w:webHidden/>
                              </w:rPr>
                              <w:t>17</w:t>
                            </w:r>
                            <w:r>
                              <w:rPr>
                                <w:noProof/>
                                <w:webHidden/>
                              </w:rPr>
                              <w:fldChar w:fldCharType="end"/>
                            </w:r>
                          </w:hyperlink>
                        </w:p>
                        <w:p w14:paraId="0E18EEFE" w14:textId="13ED3609" w:rsidR="00730A64" w:rsidRDefault="00730A64">
                          <w:pPr>
                            <w:pStyle w:val="TOC2"/>
                            <w:tabs>
                              <w:tab w:val="right" w:leader="dot" w:pos="9016"/>
                            </w:tabs>
                            <w:rPr>
                              <w:rFonts w:eastAsiaTheme="minorEastAsia"/>
                              <w:noProof/>
                              <w:lang w:eastAsia="en-GB"/>
                            </w:rPr>
                          </w:pPr>
                          <w:hyperlink w:anchor="_Toc1026884" w:history="1">
                            <w:r w:rsidRPr="0096232F">
                              <w:rPr>
                                <w:rStyle w:val="Hyperlink"/>
                                <w:noProof/>
                              </w:rPr>
                              <w:t>Funding to Enable Disadvantaged Young People Reach their Potential (UK)</w:t>
                            </w:r>
                            <w:r>
                              <w:rPr>
                                <w:noProof/>
                                <w:webHidden/>
                              </w:rPr>
                              <w:tab/>
                            </w:r>
                            <w:r>
                              <w:rPr>
                                <w:noProof/>
                                <w:webHidden/>
                              </w:rPr>
                              <w:fldChar w:fldCharType="begin"/>
                            </w:r>
                            <w:r>
                              <w:rPr>
                                <w:noProof/>
                                <w:webHidden/>
                              </w:rPr>
                              <w:instrText xml:space="preserve"> PAGEREF _Toc1026884 \h </w:instrText>
                            </w:r>
                            <w:r>
                              <w:rPr>
                                <w:noProof/>
                                <w:webHidden/>
                              </w:rPr>
                            </w:r>
                            <w:r>
                              <w:rPr>
                                <w:noProof/>
                                <w:webHidden/>
                              </w:rPr>
                              <w:fldChar w:fldCharType="separate"/>
                            </w:r>
                            <w:r>
                              <w:rPr>
                                <w:noProof/>
                                <w:webHidden/>
                              </w:rPr>
                              <w:t>17</w:t>
                            </w:r>
                            <w:r>
                              <w:rPr>
                                <w:noProof/>
                                <w:webHidden/>
                              </w:rPr>
                              <w:fldChar w:fldCharType="end"/>
                            </w:r>
                          </w:hyperlink>
                        </w:p>
                        <w:p w14:paraId="6D955193" w14:textId="61A83BE0" w:rsidR="00730A64" w:rsidRDefault="00730A64">
                          <w:pPr>
                            <w:pStyle w:val="TOC2"/>
                            <w:tabs>
                              <w:tab w:val="right" w:leader="dot" w:pos="9016"/>
                            </w:tabs>
                            <w:rPr>
                              <w:rFonts w:eastAsiaTheme="minorEastAsia"/>
                              <w:noProof/>
                              <w:lang w:eastAsia="en-GB"/>
                            </w:rPr>
                          </w:pPr>
                          <w:hyperlink w:anchor="_Toc1026885" w:history="1">
                            <w:r w:rsidRPr="0096232F">
                              <w:rPr>
                                <w:rStyle w:val="Hyperlink"/>
                                <w:noProof/>
                              </w:rPr>
                              <w:t>The Classical Association Grants (UK)</w:t>
                            </w:r>
                            <w:r>
                              <w:rPr>
                                <w:noProof/>
                                <w:webHidden/>
                              </w:rPr>
                              <w:tab/>
                            </w:r>
                            <w:r>
                              <w:rPr>
                                <w:noProof/>
                                <w:webHidden/>
                              </w:rPr>
                              <w:fldChar w:fldCharType="begin"/>
                            </w:r>
                            <w:r>
                              <w:rPr>
                                <w:noProof/>
                                <w:webHidden/>
                              </w:rPr>
                              <w:instrText xml:space="preserve"> PAGEREF _Toc1026885 \h </w:instrText>
                            </w:r>
                            <w:r>
                              <w:rPr>
                                <w:noProof/>
                                <w:webHidden/>
                              </w:rPr>
                            </w:r>
                            <w:r>
                              <w:rPr>
                                <w:noProof/>
                                <w:webHidden/>
                              </w:rPr>
                              <w:fldChar w:fldCharType="separate"/>
                            </w:r>
                            <w:r>
                              <w:rPr>
                                <w:noProof/>
                                <w:webHidden/>
                              </w:rPr>
                              <w:t>18</w:t>
                            </w:r>
                            <w:r>
                              <w:rPr>
                                <w:noProof/>
                                <w:webHidden/>
                              </w:rPr>
                              <w:fldChar w:fldCharType="end"/>
                            </w:r>
                          </w:hyperlink>
                        </w:p>
                        <w:p w14:paraId="334E0975" w14:textId="0E0DE36F" w:rsidR="00730A64" w:rsidRDefault="00730A64">
                          <w:r>
                            <w:rPr>
                              <w:b/>
                              <w:bCs/>
                              <w:noProof/>
                            </w:rPr>
                            <w:fldChar w:fldCharType="end"/>
                          </w:r>
                        </w:p>
                      </w:sdtContent>
                    </w:sdt>
                    <w:p w14:paraId="6C5AE410" w14:textId="77777777" w:rsidR="00D5421D" w:rsidRDefault="00D5421D"/>
                  </w:txbxContent>
                </v:textbox>
              </v:shape>
            </w:pict>
          </mc:Fallback>
        </mc:AlternateContent>
      </w:r>
    </w:p>
    <w:p w14:paraId="51BEEFBF" w14:textId="77777777" w:rsidR="00B721A7" w:rsidRDefault="00B721A7" w:rsidP="00D5421D">
      <w:pPr>
        <w:rPr>
          <w:rStyle w:val="Strong"/>
        </w:rPr>
      </w:pPr>
    </w:p>
    <w:p w14:paraId="1A8F9B2E" w14:textId="77777777" w:rsidR="00B721A7" w:rsidRDefault="00B721A7" w:rsidP="00D5421D">
      <w:pPr>
        <w:rPr>
          <w:rStyle w:val="Strong"/>
        </w:rPr>
      </w:pPr>
    </w:p>
    <w:p w14:paraId="6184307E" w14:textId="77777777" w:rsidR="00B721A7" w:rsidRDefault="00B721A7" w:rsidP="00D5421D">
      <w:pPr>
        <w:rPr>
          <w:rStyle w:val="Strong"/>
        </w:rPr>
      </w:pPr>
    </w:p>
    <w:p w14:paraId="25E2FDF9" w14:textId="77777777" w:rsidR="00B721A7" w:rsidRDefault="00B721A7" w:rsidP="00D5421D">
      <w:pPr>
        <w:rPr>
          <w:rStyle w:val="Strong"/>
        </w:rPr>
      </w:pPr>
    </w:p>
    <w:p w14:paraId="03531605" w14:textId="77777777" w:rsidR="00B721A7" w:rsidRDefault="00B721A7" w:rsidP="00D5421D">
      <w:pPr>
        <w:rPr>
          <w:rStyle w:val="Strong"/>
        </w:rPr>
      </w:pPr>
    </w:p>
    <w:p w14:paraId="4DA0A3BC" w14:textId="77777777" w:rsidR="00B721A7" w:rsidRDefault="00B721A7" w:rsidP="00D5421D">
      <w:pPr>
        <w:rPr>
          <w:rStyle w:val="Strong"/>
        </w:rPr>
      </w:pPr>
    </w:p>
    <w:p w14:paraId="3B341848" w14:textId="77777777" w:rsidR="00B721A7" w:rsidRDefault="00B721A7" w:rsidP="00D5421D">
      <w:pPr>
        <w:rPr>
          <w:rStyle w:val="Strong"/>
        </w:rPr>
      </w:pPr>
    </w:p>
    <w:p w14:paraId="4BA8F931" w14:textId="77777777" w:rsidR="00B721A7" w:rsidRDefault="00B721A7" w:rsidP="00D5421D">
      <w:pPr>
        <w:rPr>
          <w:rStyle w:val="Strong"/>
        </w:rPr>
      </w:pPr>
    </w:p>
    <w:p w14:paraId="60052A74" w14:textId="4DC364A2" w:rsidR="00B721A7" w:rsidRDefault="00B721A7" w:rsidP="00D5421D">
      <w:pPr>
        <w:rPr>
          <w:rStyle w:val="Strong"/>
        </w:rPr>
      </w:pPr>
    </w:p>
    <w:p w14:paraId="5BF88014" w14:textId="67566850" w:rsidR="00D5421D" w:rsidRDefault="00D5421D" w:rsidP="00D5421D"/>
    <w:p w14:paraId="78ECB839" w14:textId="2C6469E1" w:rsidR="00D5421D" w:rsidRDefault="00D5421D" w:rsidP="00D5421D"/>
    <w:p w14:paraId="233EAA4B" w14:textId="3617B2A6" w:rsidR="00D5421D" w:rsidRDefault="00D5421D" w:rsidP="00D5421D"/>
    <w:p w14:paraId="462D5502" w14:textId="54230B3C" w:rsidR="00D5421D" w:rsidRDefault="00D5421D" w:rsidP="00D5421D"/>
    <w:p w14:paraId="5F72F102" w14:textId="5794CF5D" w:rsidR="00D5421D" w:rsidRDefault="00D5421D" w:rsidP="00D5421D"/>
    <w:p w14:paraId="02E4035F" w14:textId="00620C29" w:rsidR="00D5421D" w:rsidRDefault="00D5421D" w:rsidP="00D5421D"/>
    <w:p w14:paraId="4C7940A9" w14:textId="62B273F8" w:rsidR="00D5421D" w:rsidRDefault="00D5421D" w:rsidP="00D5421D"/>
    <w:p w14:paraId="7317E634" w14:textId="317A2A6D" w:rsidR="00D5421D" w:rsidRDefault="00D5421D" w:rsidP="00D5421D"/>
    <w:p w14:paraId="36BA6A9E" w14:textId="23A07057" w:rsidR="00D5421D" w:rsidRDefault="00D5421D" w:rsidP="00D5421D"/>
    <w:p w14:paraId="5D026C8E" w14:textId="410B7135" w:rsidR="00D5421D" w:rsidRDefault="00D5421D" w:rsidP="00D5421D"/>
    <w:p w14:paraId="6F02CE20" w14:textId="59AA9397" w:rsidR="00D5421D" w:rsidRDefault="00D5421D" w:rsidP="00D5421D"/>
    <w:p w14:paraId="7FECEC55" w14:textId="3F3368F9" w:rsidR="00D5421D" w:rsidRDefault="00D5421D" w:rsidP="00D5421D"/>
    <w:p w14:paraId="324EE81B" w14:textId="77777777" w:rsidR="00D5421D" w:rsidRDefault="00D5421D" w:rsidP="00D5421D"/>
    <w:p w14:paraId="23C4E5E1" w14:textId="77777777" w:rsidR="00D5421D" w:rsidRPr="00D5421D" w:rsidRDefault="00D5421D" w:rsidP="00D5421D"/>
    <w:p w14:paraId="324240C0" w14:textId="77777777" w:rsidR="00D5421D" w:rsidRDefault="00D5421D" w:rsidP="00D5421D">
      <w:pPr>
        <w:rPr>
          <w:rStyle w:val="Strong"/>
        </w:rPr>
      </w:pPr>
      <w:bookmarkStart w:id="3" w:name="_Toc523940595"/>
      <w:bookmarkStart w:id="4" w:name="_Toc523940829"/>
      <w:bookmarkStart w:id="5" w:name="_Toc523941322"/>
      <w:bookmarkStart w:id="6" w:name="_Toc523941807"/>
      <w:bookmarkStart w:id="7" w:name="_Toc523942006"/>
      <w:bookmarkStart w:id="8" w:name="_Toc524802334"/>
      <w:bookmarkStart w:id="9" w:name="_Toc525068484"/>
      <w:bookmarkStart w:id="10" w:name="_Toc525068544"/>
      <w:bookmarkStart w:id="11" w:name="_Toc525070125"/>
      <w:bookmarkStart w:id="12" w:name="_Toc526014938"/>
      <w:bookmarkStart w:id="13" w:name="_Toc526017771"/>
      <w:bookmarkStart w:id="14" w:name="_Toc526276262"/>
      <w:bookmarkStart w:id="15" w:name="_Toc526276328"/>
      <w:bookmarkStart w:id="16" w:name="_Toc526278044"/>
      <w:bookmarkStart w:id="17" w:name="_Toc526278115"/>
      <w:bookmarkStart w:id="18" w:name="_Toc526322093"/>
      <w:bookmarkStart w:id="19" w:name="_Toc526322134"/>
      <w:bookmarkStart w:id="20" w:name="_Toc526932553"/>
      <w:bookmarkStart w:id="21" w:name="_Toc526932590"/>
      <w:bookmarkStart w:id="22" w:name="_Toc527119710"/>
      <w:bookmarkStart w:id="23" w:name="_Toc527446520"/>
      <w:bookmarkStart w:id="24" w:name="_Toc527530932"/>
      <w:bookmarkStart w:id="25" w:name="_Toc527530954"/>
      <w:bookmarkStart w:id="26" w:name="_Toc527531682"/>
      <w:bookmarkStart w:id="27" w:name="_Toc528230910"/>
      <w:bookmarkStart w:id="28" w:name="_Toc528230944"/>
      <w:bookmarkStart w:id="29" w:name="_Toc528230974"/>
      <w:bookmarkStart w:id="30" w:name="_Toc528668571"/>
      <w:bookmarkStart w:id="31" w:name="_Toc528743454"/>
      <w:bookmarkStart w:id="32" w:name="_Toc528743520"/>
      <w:bookmarkStart w:id="33" w:name="_Toc528743585"/>
      <w:bookmarkStart w:id="34" w:name="_Toc528917705"/>
      <w:bookmarkStart w:id="35" w:name="_Toc528917715"/>
      <w:bookmarkStart w:id="36" w:name="_Toc529522723"/>
      <w:bookmarkStart w:id="37" w:name="_Toc529866915"/>
      <w:bookmarkStart w:id="38" w:name="_Toc529868663"/>
      <w:bookmarkStart w:id="39" w:name="_Toc529869172"/>
      <w:bookmarkStart w:id="40" w:name="_Toc529869250"/>
      <w:bookmarkStart w:id="41" w:name="_Toc529869591"/>
      <w:bookmarkStart w:id="42" w:name="_Toc529869643"/>
      <w:bookmarkStart w:id="43" w:name="_Toc530580748"/>
      <w:bookmarkStart w:id="44" w:name="_Toc530580831"/>
      <w:bookmarkStart w:id="45" w:name="_Toc530643469"/>
      <w:bookmarkStart w:id="46" w:name="_Toc530643489"/>
      <w:bookmarkStart w:id="47" w:name="_Toc530747875"/>
      <w:bookmarkStart w:id="48" w:name="_Toc530747981"/>
      <w:bookmarkStart w:id="49" w:name="_Toc531163223"/>
      <w:bookmarkStart w:id="50" w:name="_Toc531163249"/>
      <w:bookmarkStart w:id="51" w:name="_Toc532308042"/>
      <w:bookmarkStart w:id="52" w:name="_Toc532370838"/>
      <w:bookmarkStart w:id="53" w:name="_Toc532370893"/>
      <w:bookmarkStart w:id="54" w:name="_Toc532370958"/>
      <w:bookmarkStart w:id="55" w:name="_Toc532371260"/>
      <w:bookmarkStart w:id="56" w:name="_Toc533421675"/>
      <w:bookmarkStart w:id="57" w:name="_Toc534185509"/>
      <w:bookmarkStart w:id="58" w:name="_Toc534185539"/>
      <w:bookmarkStart w:id="59" w:name="_Toc534185646"/>
      <w:bookmarkStart w:id="60" w:name="_Toc534357924"/>
      <w:bookmarkStart w:id="61" w:name="_Toc534703863"/>
      <w:bookmarkStart w:id="62" w:name="_Toc534703887"/>
      <w:bookmarkStart w:id="63" w:name="_Toc535225226"/>
      <w:bookmarkStart w:id="64" w:name="_Toc535395885"/>
      <w:bookmarkStart w:id="65" w:name="_Toc536605391"/>
      <w:bookmarkStart w:id="66" w:name="_Toc536605533"/>
      <w:bookmarkStart w:id="67" w:name="_Toc536605579"/>
      <w:bookmarkStart w:id="68" w:name="_Toc429558"/>
      <w:bookmarkStart w:id="69" w:name="_Toc772684"/>
      <w:bookmarkStart w:id="70" w:name="_Toc942837"/>
      <w:bookmarkStart w:id="71" w:name="_Toc1026437"/>
      <w:bookmarkEnd w:id="0"/>
      <w:bookmarkEnd w:id="1"/>
      <w:bookmarkEnd w:id="2"/>
    </w:p>
    <w:p w14:paraId="645C27A1" w14:textId="67228481" w:rsidR="00B721A7" w:rsidRDefault="00B721A7" w:rsidP="00B721A7">
      <w:pPr>
        <w:pStyle w:val="Heading1"/>
        <w:rPr>
          <w:rStyle w:val="Strong"/>
        </w:rPr>
      </w:pPr>
      <w:bookmarkStart w:id="72" w:name="_Toc1026567"/>
      <w:bookmarkStart w:id="73" w:name="_Toc1026860"/>
      <w:r>
        <w:rPr>
          <w:rStyle w:val="Strong"/>
        </w:rPr>
        <w:lastRenderedPageBreak/>
        <w:t xml:space="preserve">New </w:t>
      </w:r>
      <w:r w:rsidRPr="00637AB2">
        <w:rPr>
          <w:rStyle w:val="Strong"/>
        </w:rPr>
        <w:t>Funding Opportunities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637AB2">
        <w:rPr>
          <w:rStyle w:val="Strong"/>
        </w:rPr>
        <w:t xml:space="preserve"> </w:t>
      </w:r>
    </w:p>
    <w:p w14:paraId="11A1DB1E" w14:textId="77777777" w:rsidR="006C6AFB" w:rsidRDefault="006C6AFB" w:rsidP="00DB02FE">
      <w:pPr>
        <w:pStyle w:val="Heading2"/>
        <w:spacing w:before="0" w:line="262" w:lineRule="auto"/>
      </w:pPr>
      <w:bookmarkStart w:id="74" w:name="_Toc530747982"/>
      <w:bookmarkStart w:id="75" w:name="_Toc530747876"/>
      <w:bookmarkStart w:id="76" w:name="_Toc530643470"/>
      <w:bookmarkStart w:id="77" w:name="_Toc530643490"/>
      <w:bookmarkStart w:id="78" w:name="_Toc528230911"/>
      <w:bookmarkStart w:id="79" w:name="_Toc528230945"/>
      <w:bookmarkStart w:id="80" w:name="_Toc528230975"/>
    </w:p>
    <w:p w14:paraId="400F29E1" w14:textId="77777777" w:rsidR="00C41455" w:rsidRPr="00C41455" w:rsidRDefault="00C41455" w:rsidP="00C41455">
      <w:pPr>
        <w:spacing w:after="0" w:line="262" w:lineRule="auto"/>
        <w:rPr>
          <w:rFonts w:ascii="Arial" w:hAnsi="Arial" w:cs="Arial"/>
          <w:sz w:val="20"/>
          <w:szCs w:val="20"/>
        </w:rPr>
      </w:pPr>
      <w:bookmarkStart w:id="81" w:name="_Toc535225227"/>
      <w:bookmarkStart w:id="82" w:name="_Toc534703864"/>
      <w:bookmarkStart w:id="83" w:name="_Toc534703888"/>
      <w:bookmarkStart w:id="84" w:name="_Toc533421676"/>
      <w:bookmarkEnd w:id="74"/>
    </w:p>
    <w:p w14:paraId="6034C36C" w14:textId="77777777" w:rsidR="004C7396" w:rsidRPr="004C7396" w:rsidRDefault="004C7396" w:rsidP="004C7396">
      <w:pPr>
        <w:spacing w:after="0" w:line="262" w:lineRule="auto"/>
        <w:rPr>
          <w:rFonts w:ascii="Arial" w:hAnsi="Arial" w:cs="Arial"/>
          <w:sz w:val="20"/>
          <w:szCs w:val="20"/>
        </w:rPr>
      </w:pPr>
    </w:p>
    <w:p w14:paraId="57043D96" w14:textId="77777777" w:rsidR="00196D9C" w:rsidRDefault="00196D9C" w:rsidP="00196D9C">
      <w:pPr>
        <w:pStyle w:val="Heading2"/>
        <w:spacing w:before="0" w:line="262" w:lineRule="auto"/>
      </w:pPr>
      <w:bookmarkStart w:id="85" w:name="_Toc772685"/>
      <w:bookmarkStart w:id="86" w:name="_Toc942838"/>
      <w:bookmarkStart w:id="87" w:name="_Toc1026438"/>
      <w:bookmarkStart w:id="88" w:name="_Toc1026568"/>
      <w:bookmarkStart w:id="89" w:name="_Toc1026861"/>
      <w:r>
        <w:t>Funding to Support Integration with the Armed Forces Community (UK)</w:t>
      </w:r>
      <w:bookmarkEnd w:id="85"/>
      <w:bookmarkEnd w:id="86"/>
      <w:bookmarkEnd w:id="87"/>
      <w:bookmarkEnd w:id="88"/>
      <w:bookmarkEnd w:id="89"/>
    </w:p>
    <w:p w14:paraId="0EDEE8D8" w14:textId="77777777" w:rsidR="00196D9C" w:rsidRDefault="00196D9C" w:rsidP="00196D9C">
      <w:pPr>
        <w:pStyle w:val="NormalWeb"/>
        <w:spacing w:before="0" w:beforeAutospacing="0" w:after="0" w:afterAutospacing="0" w:line="262" w:lineRule="auto"/>
        <w:rPr>
          <w:rFonts w:ascii="Arial" w:hAnsi="Arial" w:cs="Arial"/>
          <w:color w:val="333333"/>
          <w:sz w:val="20"/>
          <w:szCs w:val="20"/>
        </w:rPr>
      </w:pPr>
    </w:p>
    <w:p w14:paraId="1880B5BE" w14:textId="77777777" w:rsidR="00196D9C" w:rsidRPr="00196D9C" w:rsidRDefault="00196D9C" w:rsidP="00F94246">
      <w:pPr>
        <w:pStyle w:val="NormalWeb"/>
        <w:spacing w:before="0" w:beforeAutospacing="0" w:after="0" w:afterAutospacing="0" w:line="262" w:lineRule="auto"/>
        <w:jc w:val="both"/>
        <w:rPr>
          <w:rFonts w:ascii="Arial" w:hAnsi="Arial" w:cs="Arial"/>
          <w:color w:val="333333"/>
          <w:sz w:val="20"/>
          <w:szCs w:val="20"/>
        </w:rPr>
      </w:pPr>
      <w:r w:rsidRPr="00196D9C">
        <w:rPr>
          <w:rFonts w:ascii="Arial" w:hAnsi="Arial" w:cs="Arial"/>
          <w:color w:val="333333"/>
          <w:sz w:val="20"/>
          <w:szCs w:val="20"/>
        </w:rPr>
        <w:t>Under the Armed Forces Covenant Local Grants programme, schools as well as other local organisations can apply for grants of up to £20,000 for local projects that support community integration or local delivery of services to the armed Forces.</w:t>
      </w:r>
    </w:p>
    <w:p w14:paraId="18976509" w14:textId="77777777" w:rsidR="00196D9C" w:rsidRDefault="00196D9C" w:rsidP="00F94246">
      <w:pPr>
        <w:pStyle w:val="NormalWeb"/>
        <w:spacing w:before="0" w:beforeAutospacing="0" w:after="0" w:afterAutospacing="0" w:line="262" w:lineRule="auto"/>
        <w:jc w:val="both"/>
        <w:rPr>
          <w:rFonts w:ascii="Arial" w:hAnsi="Arial" w:cs="Arial"/>
          <w:color w:val="333333"/>
          <w:sz w:val="20"/>
          <w:szCs w:val="20"/>
        </w:rPr>
      </w:pPr>
    </w:p>
    <w:p w14:paraId="1CC8EC01" w14:textId="77777777" w:rsidR="00196D9C" w:rsidRPr="00196D9C" w:rsidRDefault="00196D9C" w:rsidP="00F94246">
      <w:pPr>
        <w:pStyle w:val="NormalWeb"/>
        <w:spacing w:before="0" w:beforeAutospacing="0" w:after="0" w:afterAutospacing="0" w:line="262" w:lineRule="auto"/>
        <w:jc w:val="both"/>
        <w:rPr>
          <w:rFonts w:ascii="Arial" w:hAnsi="Arial" w:cs="Arial"/>
          <w:color w:val="333333"/>
          <w:sz w:val="20"/>
          <w:szCs w:val="20"/>
        </w:rPr>
      </w:pPr>
      <w:r w:rsidRPr="00196D9C">
        <w:rPr>
          <w:rFonts w:ascii="Arial" w:hAnsi="Arial" w:cs="Arial"/>
          <w:color w:val="333333"/>
          <w:sz w:val="20"/>
          <w:szCs w:val="20"/>
        </w:rPr>
        <w:t>Funding is available for community integration projects that create strong local links between the Armed Forces community, (current and former members of their armed forces and their families) and civilian communities. Projects supported will be able to clearly demonstrate how they will overcome barriers to better integration and improve perceptions, attitudes and understanding. For the project to be truly effective in achieving community integration there should be shared development, delivery and benefits for both communities.</w:t>
      </w:r>
    </w:p>
    <w:p w14:paraId="030BD773" w14:textId="77777777" w:rsidR="00196D9C" w:rsidRDefault="00196D9C" w:rsidP="00F94246">
      <w:pPr>
        <w:pStyle w:val="NormalWeb"/>
        <w:spacing w:before="0" w:beforeAutospacing="0" w:after="0" w:afterAutospacing="0" w:line="262" w:lineRule="auto"/>
        <w:jc w:val="both"/>
        <w:rPr>
          <w:rFonts w:ascii="Arial" w:hAnsi="Arial" w:cs="Arial"/>
          <w:color w:val="333333"/>
          <w:sz w:val="20"/>
          <w:szCs w:val="20"/>
        </w:rPr>
      </w:pPr>
    </w:p>
    <w:p w14:paraId="63129BC2" w14:textId="104EA461" w:rsidR="00196D9C" w:rsidRDefault="00196D9C" w:rsidP="00F94246">
      <w:pPr>
        <w:pStyle w:val="NormalWeb"/>
        <w:spacing w:before="0" w:beforeAutospacing="0" w:after="0" w:afterAutospacing="0" w:line="262" w:lineRule="auto"/>
        <w:jc w:val="both"/>
        <w:rPr>
          <w:rFonts w:ascii="Arial" w:hAnsi="Arial" w:cs="Arial"/>
          <w:color w:val="333333"/>
          <w:sz w:val="20"/>
          <w:szCs w:val="20"/>
        </w:rPr>
      </w:pPr>
      <w:r w:rsidRPr="00196D9C">
        <w:rPr>
          <w:rFonts w:ascii="Arial" w:hAnsi="Arial" w:cs="Arial"/>
          <w:color w:val="333333"/>
          <w:sz w:val="20"/>
          <w:szCs w:val="20"/>
        </w:rPr>
        <w:t>Previous projects supported include:</w:t>
      </w:r>
    </w:p>
    <w:p w14:paraId="3404DC8E" w14:textId="77777777" w:rsidR="00730A64" w:rsidRPr="00196D9C" w:rsidRDefault="00730A64" w:rsidP="00F94246">
      <w:pPr>
        <w:pStyle w:val="NormalWeb"/>
        <w:spacing w:before="0" w:beforeAutospacing="0" w:after="0" w:afterAutospacing="0" w:line="262" w:lineRule="auto"/>
        <w:jc w:val="both"/>
        <w:rPr>
          <w:rFonts w:ascii="Arial" w:hAnsi="Arial" w:cs="Arial"/>
          <w:color w:val="333333"/>
          <w:sz w:val="20"/>
          <w:szCs w:val="20"/>
        </w:rPr>
      </w:pPr>
    </w:p>
    <w:p w14:paraId="5BEE408F" w14:textId="3DC11309" w:rsidR="00196D9C" w:rsidRPr="00196D9C" w:rsidRDefault="00196D9C" w:rsidP="00F94246">
      <w:pPr>
        <w:pStyle w:val="ListParagraph"/>
        <w:numPr>
          <w:ilvl w:val="0"/>
          <w:numId w:val="14"/>
        </w:numPr>
        <w:spacing w:after="0" w:line="262" w:lineRule="auto"/>
        <w:jc w:val="both"/>
        <w:rPr>
          <w:rFonts w:ascii="Arial" w:hAnsi="Arial" w:cs="Arial"/>
          <w:color w:val="333333"/>
          <w:sz w:val="20"/>
          <w:szCs w:val="20"/>
        </w:rPr>
      </w:pPr>
      <w:r w:rsidRPr="00196D9C">
        <w:rPr>
          <w:rFonts w:ascii="Arial" w:hAnsi="Arial" w:cs="Arial"/>
          <w:color w:val="333333"/>
          <w:sz w:val="20"/>
          <w:szCs w:val="20"/>
        </w:rPr>
        <w:t xml:space="preserve">Cornbank St James Primary School which received a grant of £20,000 for a sports facility will enable the children to come together and enjoy safe play of a multitude of sports. Through sport and games, social and communication skills are developed, this is key to Armed Forces Children entering a new school experience </w:t>
      </w:r>
      <w:r w:rsidR="00060A07" w:rsidRPr="00196D9C">
        <w:rPr>
          <w:rFonts w:ascii="Arial" w:hAnsi="Arial" w:cs="Arial"/>
          <w:color w:val="333333"/>
          <w:sz w:val="20"/>
          <w:szCs w:val="20"/>
        </w:rPr>
        <w:t>alongside</w:t>
      </w:r>
      <w:r w:rsidRPr="00196D9C">
        <w:rPr>
          <w:rFonts w:ascii="Arial" w:hAnsi="Arial" w:cs="Arial"/>
          <w:color w:val="333333"/>
          <w:sz w:val="20"/>
          <w:szCs w:val="20"/>
        </w:rPr>
        <w:t xml:space="preserve"> others who have established relationships.</w:t>
      </w:r>
    </w:p>
    <w:p w14:paraId="5E2F9B0B" w14:textId="77777777" w:rsidR="00196D9C" w:rsidRPr="00196D9C" w:rsidRDefault="00196D9C" w:rsidP="00F94246">
      <w:pPr>
        <w:pStyle w:val="ListParagraph"/>
        <w:numPr>
          <w:ilvl w:val="0"/>
          <w:numId w:val="14"/>
        </w:numPr>
        <w:spacing w:after="0" w:line="262" w:lineRule="auto"/>
        <w:jc w:val="both"/>
        <w:rPr>
          <w:rFonts w:ascii="Arial" w:hAnsi="Arial" w:cs="Arial"/>
          <w:color w:val="333333"/>
          <w:sz w:val="20"/>
          <w:szCs w:val="20"/>
        </w:rPr>
      </w:pPr>
      <w:r w:rsidRPr="00196D9C">
        <w:rPr>
          <w:rFonts w:ascii="Arial" w:hAnsi="Arial" w:cs="Arial"/>
          <w:color w:val="333333"/>
          <w:sz w:val="20"/>
          <w:szCs w:val="20"/>
        </w:rPr>
        <w:t>Priory Church in Wales Primary School which received a grant of £19,900 to bring the local and Armed Forces Community together allowing children, parents and local community to socialise with each other in a safe and central place within the community. Additionally, interventions can be carried out to help pupil extend their learning skills and provide them with confidence within themselves and their learning.</w:t>
      </w:r>
    </w:p>
    <w:p w14:paraId="635BE0D1" w14:textId="3C11DC62" w:rsidR="00196D9C" w:rsidRPr="00196D9C" w:rsidRDefault="00196D9C" w:rsidP="00F94246">
      <w:pPr>
        <w:pStyle w:val="ListParagraph"/>
        <w:numPr>
          <w:ilvl w:val="0"/>
          <w:numId w:val="14"/>
        </w:numPr>
        <w:spacing w:after="0" w:line="262" w:lineRule="auto"/>
        <w:jc w:val="both"/>
        <w:rPr>
          <w:rFonts w:ascii="Arial" w:hAnsi="Arial" w:cs="Arial"/>
          <w:color w:val="333333"/>
          <w:sz w:val="20"/>
          <w:szCs w:val="20"/>
        </w:rPr>
      </w:pPr>
      <w:r w:rsidRPr="00196D9C">
        <w:rPr>
          <w:rFonts w:ascii="Arial" w:hAnsi="Arial" w:cs="Arial"/>
          <w:color w:val="333333"/>
          <w:sz w:val="20"/>
          <w:szCs w:val="20"/>
        </w:rPr>
        <w:t xml:space="preserve">Llantwit Major </w:t>
      </w:r>
      <w:r w:rsidR="00060A07" w:rsidRPr="00196D9C">
        <w:rPr>
          <w:rFonts w:ascii="Arial" w:hAnsi="Arial" w:cs="Arial"/>
          <w:color w:val="333333"/>
          <w:sz w:val="20"/>
          <w:szCs w:val="20"/>
        </w:rPr>
        <w:t>School received</w:t>
      </w:r>
      <w:r w:rsidRPr="00196D9C">
        <w:rPr>
          <w:rFonts w:ascii="Arial" w:hAnsi="Arial" w:cs="Arial"/>
          <w:color w:val="333333"/>
          <w:sz w:val="20"/>
          <w:szCs w:val="20"/>
        </w:rPr>
        <w:t xml:space="preserve"> a grant of £ 18,650 to enhance community integration by providing team building, leadership and educational support opportunities for pupil from serving families, giving opportunities for the children to develop skills and confidence. They will experience fun and challenging activities with other civilian children so that they can meet new friends and be supported to integrate effectively.</w:t>
      </w:r>
    </w:p>
    <w:p w14:paraId="78550DB2" w14:textId="77777777" w:rsidR="00196D9C" w:rsidRDefault="00196D9C" w:rsidP="00196D9C">
      <w:pPr>
        <w:pStyle w:val="NormalWeb"/>
        <w:spacing w:before="0" w:beforeAutospacing="0" w:after="0" w:afterAutospacing="0" w:line="262" w:lineRule="auto"/>
        <w:rPr>
          <w:rFonts w:ascii="Arial" w:hAnsi="Arial" w:cs="Arial"/>
          <w:color w:val="333333"/>
          <w:sz w:val="20"/>
          <w:szCs w:val="20"/>
        </w:rPr>
      </w:pPr>
    </w:p>
    <w:p w14:paraId="56CC9A60" w14:textId="77777777" w:rsidR="00196D9C" w:rsidRPr="00196D9C" w:rsidRDefault="00196D9C" w:rsidP="00196D9C">
      <w:pPr>
        <w:pStyle w:val="NormalWeb"/>
        <w:spacing w:before="0" w:beforeAutospacing="0" w:after="0" w:afterAutospacing="0" w:line="262" w:lineRule="auto"/>
        <w:rPr>
          <w:rFonts w:ascii="Arial" w:hAnsi="Arial" w:cs="Arial"/>
          <w:color w:val="333333"/>
          <w:sz w:val="20"/>
          <w:szCs w:val="20"/>
        </w:rPr>
      </w:pPr>
      <w:r w:rsidRPr="00196D9C">
        <w:rPr>
          <w:rFonts w:ascii="Arial" w:hAnsi="Arial" w:cs="Arial"/>
          <w:color w:val="333333"/>
          <w:sz w:val="20"/>
          <w:szCs w:val="20"/>
        </w:rPr>
        <w:t>Apply at any time up to the 2</w:t>
      </w:r>
      <w:r w:rsidRPr="00196D9C">
        <w:rPr>
          <w:rFonts w:ascii="Arial" w:hAnsi="Arial" w:cs="Arial"/>
          <w:color w:val="333333"/>
          <w:sz w:val="20"/>
          <w:szCs w:val="20"/>
          <w:vertAlign w:val="superscript"/>
        </w:rPr>
        <w:t>nd</w:t>
      </w:r>
      <w:r w:rsidRPr="00196D9C">
        <w:rPr>
          <w:rFonts w:ascii="Arial" w:hAnsi="Arial" w:cs="Arial"/>
          <w:color w:val="333333"/>
          <w:sz w:val="20"/>
          <w:szCs w:val="20"/>
        </w:rPr>
        <w:t xml:space="preserve"> December 2019.</w:t>
      </w:r>
    </w:p>
    <w:p w14:paraId="024B36A9" w14:textId="77777777" w:rsidR="00196D9C" w:rsidRPr="00196D9C" w:rsidRDefault="00196D9C" w:rsidP="00196D9C">
      <w:pPr>
        <w:pStyle w:val="NormalWeb"/>
        <w:spacing w:before="0" w:beforeAutospacing="0" w:after="0" w:afterAutospacing="0" w:line="262" w:lineRule="auto"/>
        <w:rPr>
          <w:rFonts w:ascii="Arial" w:hAnsi="Arial" w:cs="Arial"/>
          <w:color w:val="333333"/>
          <w:sz w:val="20"/>
          <w:szCs w:val="20"/>
        </w:rPr>
      </w:pPr>
      <w:r w:rsidRPr="00196D9C">
        <w:rPr>
          <w:rFonts w:ascii="Arial" w:hAnsi="Arial" w:cs="Arial"/>
          <w:color w:val="333333"/>
          <w:sz w:val="20"/>
          <w:szCs w:val="20"/>
        </w:rPr>
        <w:t> </w:t>
      </w:r>
    </w:p>
    <w:p w14:paraId="1A7CA672" w14:textId="77777777" w:rsidR="00196D9C" w:rsidRPr="00196D9C" w:rsidRDefault="00196D9C" w:rsidP="00196D9C">
      <w:pPr>
        <w:pStyle w:val="NormalWeb"/>
        <w:spacing w:before="0" w:beforeAutospacing="0" w:after="0" w:afterAutospacing="0" w:line="262" w:lineRule="auto"/>
        <w:rPr>
          <w:rFonts w:ascii="Arial" w:hAnsi="Arial" w:cs="Arial"/>
          <w:color w:val="333333"/>
          <w:sz w:val="20"/>
          <w:szCs w:val="20"/>
        </w:rPr>
      </w:pPr>
      <w:r w:rsidRPr="00196D9C">
        <w:rPr>
          <w:rStyle w:val="Strong"/>
          <w:rFonts w:ascii="Arial" w:hAnsi="Arial" w:cs="Arial"/>
          <w:color w:val="333333"/>
          <w:sz w:val="20"/>
          <w:szCs w:val="20"/>
        </w:rPr>
        <w:t>Useful Links:</w:t>
      </w:r>
    </w:p>
    <w:p w14:paraId="3B0A2DF8" w14:textId="77777777" w:rsidR="00196D9C" w:rsidRDefault="000E1381" w:rsidP="00196D9C">
      <w:pPr>
        <w:pStyle w:val="NormalWeb"/>
        <w:spacing w:before="0" w:beforeAutospacing="0" w:after="0" w:afterAutospacing="0" w:line="262" w:lineRule="auto"/>
        <w:rPr>
          <w:rFonts w:ascii="Arial" w:hAnsi="Arial" w:cs="Arial"/>
          <w:color w:val="333333"/>
          <w:sz w:val="20"/>
          <w:szCs w:val="20"/>
        </w:rPr>
      </w:pPr>
      <w:hyperlink r:id="rId12" w:tgtFrame="_blank" w:history="1">
        <w:r w:rsidR="00196D9C" w:rsidRPr="00196D9C">
          <w:rPr>
            <w:rStyle w:val="Hyperlink"/>
            <w:rFonts w:ascii="Arial" w:hAnsi="Arial" w:cs="Arial"/>
            <w:color w:val="0072BC"/>
            <w:sz w:val="20"/>
            <w:szCs w:val="20"/>
          </w:rPr>
          <w:t>Programme Guidelines</w:t>
        </w:r>
      </w:hyperlink>
    </w:p>
    <w:p w14:paraId="71FB6B56" w14:textId="77777777" w:rsidR="00196D9C" w:rsidRPr="00196D9C" w:rsidRDefault="00196D9C" w:rsidP="00196D9C">
      <w:pPr>
        <w:pStyle w:val="NormalWeb"/>
        <w:spacing w:before="0" w:beforeAutospacing="0" w:after="0" w:afterAutospacing="0" w:line="262" w:lineRule="auto"/>
        <w:rPr>
          <w:rFonts w:ascii="Arial" w:hAnsi="Arial" w:cs="Arial"/>
          <w:color w:val="333333"/>
          <w:sz w:val="20"/>
          <w:szCs w:val="20"/>
        </w:rPr>
      </w:pPr>
    </w:p>
    <w:p w14:paraId="0FEDEA74" w14:textId="0E02C871" w:rsidR="00022E9E" w:rsidRDefault="000E1381" w:rsidP="00196D9C">
      <w:pPr>
        <w:spacing w:after="0" w:line="262" w:lineRule="auto"/>
        <w:rPr>
          <w:rFonts w:cstheme="majorBidi"/>
          <w:b/>
          <w:color w:val="000000" w:themeColor="text1"/>
          <w:sz w:val="26"/>
          <w:szCs w:val="26"/>
        </w:rPr>
      </w:pPr>
      <w:hyperlink r:id="rId13" w:history="1">
        <w:r w:rsidR="00196D9C" w:rsidRPr="00196D9C">
          <w:rPr>
            <w:rStyle w:val="Hyperlink"/>
            <w:rFonts w:ascii="Arial" w:hAnsi="Arial" w:cs="Arial"/>
            <w:sz w:val="20"/>
            <w:szCs w:val="20"/>
          </w:rPr>
          <w:t>http://www.covenantfund.org.uk/local-grants-and-digital-development-programme/</w:t>
        </w:r>
      </w:hyperlink>
      <w:r w:rsidR="00196D9C">
        <w:t xml:space="preserve"> </w:t>
      </w:r>
      <w:r w:rsidR="00022E9E">
        <w:br w:type="page"/>
      </w:r>
    </w:p>
    <w:p w14:paraId="42D1A087" w14:textId="77777777" w:rsidR="004D4CD7" w:rsidRDefault="004D4CD7" w:rsidP="004D4CD7">
      <w:pPr>
        <w:pStyle w:val="Heading2"/>
        <w:spacing w:before="0" w:line="262" w:lineRule="auto"/>
      </w:pPr>
      <w:bookmarkStart w:id="90" w:name="_Toc772686"/>
      <w:bookmarkStart w:id="91" w:name="_Toc942839"/>
      <w:bookmarkStart w:id="92" w:name="_Toc1026439"/>
      <w:bookmarkStart w:id="93" w:name="_Toc1026569"/>
      <w:bookmarkStart w:id="94" w:name="_Toc1026862"/>
      <w:r>
        <w:lastRenderedPageBreak/>
        <w:t>Apply for School Breakfast Provision (UK)</w:t>
      </w:r>
      <w:bookmarkEnd w:id="90"/>
      <w:bookmarkEnd w:id="91"/>
      <w:bookmarkEnd w:id="92"/>
      <w:bookmarkEnd w:id="93"/>
      <w:bookmarkEnd w:id="94"/>
    </w:p>
    <w:p w14:paraId="3A3F712E" w14:textId="77777777" w:rsidR="004D4CD7" w:rsidRDefault="004D4CD7" w:rsidP="004D4CD7">
      <w:pPr>
        <w:pStyle w:val="NormalWeb"/>
        <w:spacing w:before="0" w:beforeAutospacing="0" w:after="0" w:afterAutospacing="0" w:line="262" w:lineRule="auto"/>
        <w:rPr>
          <w:rFonts w:ascii="Arial" w:hAnsi="Arial" w:cs="Arial"/>
          <w:color w:val="333333"/>
          <w:sz w:val="20"/>
          <w:szCs w:val="20"/>
        </w:rPr>
      </w:pPr>
    </w:p>
    <w:p w14:paraId="3ED35F65" w14:textId="3C2D0F06" w:rsidR="004D4CD7" w:rsidRDefault="004D4CD7" w:rsidP="00F94246">
      <w:pPr>
        <w:pStyle w:val="NormalWeb"/>
        <w:spacing w:before="0" w:beforeAutospacing="0" w:after="0" w:afterAutospacing="0" w:line="262" w:lineRule="auto"/>
        <w:jc w:val="both"/>
        <w:rPr>
          <w:rFonts w:ascii="Arial" w:hAnsi="Arial" w:cs="Arial"/>
          <w:color w:val="333333"/>
          <w:sz w:val="20"/>
          <w:szCs w:val="20"/>
        </w:rPr>
      </w:pPr>
      <w:r w:rsidRPr="004D4CD7">
        <w:rPr>
          <w:rFonts w:ascii="Arial" w:hAnsi="Arial" w:cs="Arial"/>
          <w:color w:val="333333"/>
          <w:sz w:val="20"/>
          <w:szCs w:val="20"/>
        </w:rPr>
        <w:t xml:space="preserve">The Government's National School Breakfast Programme (NSBP) is being delivered by </w:t>
      </w:r>
      <w:hyperlink r:id="rId14" w:tgtFrame="_blank" w:history="1">
        <w:r w:rsidRPr="004D4CD7">
          <w:rPr>
            <w:rStyle w:val="Hyperlink"/>
            <w:rFonts w:ascii="Arial" w:hAnsi="Arial" w:cs="Arial"/>
            <w:color w:val="0072BC"/>
            <w:sz w:val="20"/>
            <w:szCs w:val="20"/>
            <w:u w:val="none"/>
          </w:rPr>
          <w:t>Family Action</w:t>
        </w:r>
      </w:hyperlink>
      <w:r w:rsidRPr="004D4CD7">
        <w:rPr>
          <w:rFonts w:ascii="Arial" w:hAnsi="Arial" w:cs="Arial"/>
          <w:color w:val="333333"/>
          <w:sz w:val="20"/>
          <w:szCs w:val="20"/>
        </w:rPr>
        <w:t xml:space="preserve"> and </w:t>
      </w:r>
      <w:hyperlink r:id="rId15" w:tgtFrame="_blank" w:history="1">
        <w:r w:rsidRPr="004D4CD7">
          <w:rPr>
            <w:rStyle w:val="Hyperlink"/>
            <w:rFonts w:ascii="Arial" w:hAnsi="Arial" w:cs="Arial"/>
            <w:color w:val="0072BC"/>
            <w:sz w:val="20"/>
            <w:szCs w:val="20"/>
            <w:u w:val="none"/>
          </w:rPr>
          <w:t>Magic Breakfast</w:t>
        </w:r>
      </w:hyperlink>
      <w:r w:rsidRPr="004D4CD7">
        <w:rPr>
          <w:rFonts w:ascii="Arial" w:hAnsi="Arial" w:cs="Arial"/>
          <w:color w:val="333333"/>
          <w:sz w:val="20"/>
          <w:szCs w:val="20"/>
        </w:rPr>
        <w:t xml:space="preserve"> to schools in disadvantaged areas. The scheme aims to:</w:t>
      </w:r>
    </w:p>
    <w:p w14:paraId="27A6368B" w14:textId="77777777" w:rsidR="00396A99" w:rsidRPr="004D4CD7" w:rsidRDefault="00396A99" w:rsidP="00F94246">
      <w:pPr>
        <w:pStyle w:val="NormalWeb"/>
        <w:spacing w:before="0" w:beforeAutospacing="0" w:after="0" w:afterAutospacing="0" w:line="262" w:lineRule="auto"/>
        <w:jc w:val="both"/>
        <w:rPr>
          <w:rFonts w:ascii="Arial" w:hAnsi="Arial" w:cs="Arial"/>
          <w:color w:val="333333"/>
          <w:sz w:val="20"/>
          <w:szCs w:val="20"/>
        </w:rPr>
      </w:pPr>
    </w:p>
    <w:p w14:paraId="4DFF762A" w14:textId="77777777" w:rsidR="004D4CD7" w:rsidRPr="004D4CD7" w:rsidRDefault="004D4CD7" w:rsidP="00F94246">
      <w:pPr>
        <w:pStyle w:val="ListParagraph"/>
        <w:numPr>
          <w:ilvl w:val="0"/>
          <w:numId w:val="13"/>
        </w:numPr>
        <w:spacing w:after="0" w:line="262" w:lineRule="auto"/>
        <w:jc w:val="both"/>
        <w:rPr>
          <w:rFonts w:ascii="Arial" w:hAnsi="Arial" w:cs="Arial"/>
          <w:color w:val="333333"/>
          <w:sz w:val="20"/>
          <w:szCs w:val="20"/>
        </w:rPr>
      </w:pPr>
      <w:r w:rsidRPr="004D4CD7">
        <w:rPr>
          <w:rFonts w:ascii="Arial" w:hAnsi="Arial" w:cs="Arial"/>
          <w:color w:val="333333"/>
          <w:sz w:val="20"/>
          <w:szCs w:val="20"/>
        </w:rPr>
        <w:t>Ensure more children receive a healthy breakfast at the start of their day.</w:t>
      </w:r>
    </w:p>
    <w:p w14:paraId="5C65063E" w14:textId="77777777" w:rsidR="004D4CD7" w:rsidRPr="004D4CD7" w:rsidRDefault="004D4CD7" w:rsidP="00F94246">
      <w:pPr>
        <w:pStyle w:val="ListParagraph"/>
        <w:numPr>
          <w:ilvl w:val="0"/>
          <w:numId w:val="13"/>
        </w:numPr>
        <w:spacing w:after="0" w:line="262" w:lineRule="auto"/>
        <w:jc w:val="both"/>
        <w:rPr>
          <w:rFonts w:ascii="Arial" w:hAnsi="Arial" w:cs="Arial"/>
          <w:color w:val="333333"/>
          <w:sz w:val="20"/>
          <w:szCs w:val="20"/>
        </w:rPr>
      </w:pPr>
      <w:r w:rsidRPr="004D4CD7">
        <w:rPr>
          <w:rFonts w:ascii="Arial" w:hAnsi="Arial" w:cs="Arial"/>
          <w:color w:val="333333"/>
          <w:sz w:val="20"/>
          <w:szCs w:val="20"/>
        </w:rPr>
        <w:t>Improve educational outcomes of disadvantaged young people</w:t>
      </w:r>
    </w:p>
    <w:p w14:paraId="2AAD6253" w14:textId="77777777" w:rsidR="004D4CD7" w:rsidRPr="004D4CD7" w:rsidRDefault="004D4CD7" w:rsidP="00F94246">
      <w:pPr>
        <w:pStyle w:val="ListParagraph"/>
        <w:numPr>
          <w:ilvl w:val="0"/>
          <w:numId w:val="13"/>
        </w:numPr>
        <w:spacing w:after="0" w:line="262" w:lineRule="auto"/>
        <w:jc w:val="both"/>
        <w:rPr>
          <w:rFonts w:ascii="Arial" w:hAnsi="Arial" w:cs="Arial"/>
          <w:color w:val="333333"/>
          <w:sz w:val="20"/>
          <w:szCs w:val="20"/>
        </w:rPr>
      </w:pPr>
      <w:r w:rsidRPr="004D4CD7">
        <w:rPr>
          <w:rFonts w:ascii="Arial" w:hAnsi="Arial" w:cs="Arial"/>
          <w:color w:val="333333"/>
          <w:sz w:val="20"/>
          <w:szCs w:val="20"/>
        </w:rPr>
        <w:t>Share best practices across schools and encourage innovative approaches to school breakfast</w:t>
      </w:r>
    </w:p>
    <w:p w14:paraId="2EE5C209" w14:textId="77777777" w:rsidR="004D4CD7" w:rsidRDefault="004D4CD7" w:rsidP="00F94246">
      <w:pPr>
        <w:pStyle w:val="NormalWeb"/>
        <w:spacing w:before="0" w:beforeAutospacing="0" w:after="0" w:afterAutospacing="0" w:line="262" w:lineRule="auto"/>
        <w:jc w:val="both"/>
        <w:rPr>
          <w:rFonts w:ascii="Arial" w:hAnsi="Arial" w:cs="Arial"/>
          <w:color w:val="333333"/>
          <w:sz w:val="20"/>
          <w:szCs w:val="20"/>
        </w:rPr>
      </w:pPr>
    </w:p>
    <w:p w14:paraId="58A1CFE9" w14:textId="77777777" w:rsidR="004D4CD7" w:rsidRPr="004D4CD7" w:rsidRDefault="004D4CD7" w:rsidP="00F94246">
      <w:pPr>
        <w:pStyle w:val="NormalWeb"/>
        <w:spacing w:before="0" w:beforeAutospacing="0" w:after="0" w:afterAutospacing="0" w:line="262" w:lineRule="auto"/>
        <w:jc w:val="both"/>
        <w:rPr>
          <w:rFonts w:ascii="Arial" w:hAnsi="Arial" w:cs="Arial"/>
          <w:color w:val="333333"/>
          <w:sz w:val="20"/>
          <w:szCs w:val="20"/>
        </w:rPr>
      </w:pPr>
      <w:r w:rsidRPr="004D4CD7">
        <w:rPr>
          <w:rFonts w:ascii="Arial" w:hAnsi="Arial" w:cs="Arial"/>
          <w:color w:val="333333"/>
          <w:sz w:val="20"/>
          <w:szCs w:val="20"/>
        </w:rPr>
        <w:t>A "magic" breakfast is designed to give children energy, protein, vitamins and minerals, is low in sugar, salt and fat and complies with the Government's school food standards.</w:t>
      </w:r>
    </w:p>
    <w:p w14:paraId="52B1FB9B" w14:textId="77777777" w:rsidR="004D4CD7" w:rsidRPr="004D4CD7" w:rsidRDefault="004D4CD7" w:rsidP="00F94246">
      <w:pPr>
        <w:pStyle w:val="NormalWeb"/>
        <w:spacing w:before="0" w:beforeAutospacing="0" w:after="0" w:afterAutospacing="0" w:line="262" w:lineRule="auto"/>
        <w:jc w:val="both"/>
        <w:rPr>
          <w:rFonts w:ascii="Arial" w:hAnsi="Arial" w:cs="Arial"/>
          <w:color w:val="333333"/>
          <w:sz w:val="20"/>
          <w:szCs w:val="20"/>
        </w:rPr>
      </w:pPr>
      <w:r w:rsidRPr="004D4CD7">
        <w:rPr>
          <w:rFonts w:ascii="Arial" w:hAnsi="Arial" w:cs="Arial"/>
          <w:color w:val="333333"/>
          <w:sz w:val="20"/>
          <w:szCs w:val="20"/>
        </w:rPr>
        <w:t>In England, schools in disadvantaged areas are qualified to apply. In Scotland, Primary Schools where 55% (or above) of pupils are in SIMD Decile 1 and 2 and/or 35% (or above) and are eligible for Free School Meals qualify for Magic Breakfast support. A Secondary School qualifies for support when 40% (or above) pupils are in SIMD Decile 1 and 2.</w:t>
      </w:r>
    </w:p>
    <w:p w14:paraId="3F51A252" w14:textId="77777777" w:rsidR="004D4CD7" w:rsidRDefault="004D4CD7" w:rsidP="00F94246">
      <w:pPr>
        <w:pStyle w:val="NormalWeb"/>
        <w:spacing w:before="0" w:beforeAutospacing="0" w:after="0" w:afterAutospacing="0" w:line="262" w:lineRule="auto"/>
        <w:jc w:val="both"/>
        <w:rPr>
          <w:rFonts w:ascii="Arial" w:hAnsi="Arial" w:cs="Arial"/>
          <w:color w:val="333333"/>
          <w:sz w:val="20"/>
          <w:szCs w:val="20"/>
        </w:rPr>
      </w:pPr>
    </w:p>
    <w:p w14:paraId="110E3A9C" w14:textId="77777777" w:rsidR="004D4CD7" w:rsidRPr="004D4CD7" w:rsidRDefault="004D4CD7" w:rsidP="00F94246">
      <w:pPr>
        <w:pStyle w:val="NormalWeb"/>
        <w:spacing w:before="0" w:beforeAutospacing="0" w:after="0" w:afterAutospacing="0" w:line="262" w:lineRule="auto"/>
        <w:jc w:val="both"/>
        <w:rPr>
          <w:rFonts w:ascii="Arial" w:hAnsi="Arial" w:cs="Arial"/>
          <w:color w:val="333333"/>
          <w:sz w:val="20"/>
          <w:szCs w:val="20"/>
        </w:rPr>
      </w:pPr>
      <w:r w:rsidRPr="004D4CD7">
        <w:rPr>
          <w:rFonts w:ascii="Arial" w:hAnsi="Arial" w:cs="Arial"/>
          <w:color w:val="333333"/>
          <w:sz w:val="20"/>
          <w:szCs w:val="20"/>
        </w:rPr>
        <w:t xml:space="preserve">Schools are offered a start-up grant of up to £500 for essential resources to start or expand breakfast </w:t>
      </w:r>
      <w:r w:rsidRPr="004D4CD7">
        <w:rPr>
          <w:rStyle w:val="Strong"/>
          <w:rFonts w:ascii="Arial" w:hAnsi="Arial" w:cs="Arial"/>
          <w:color w:val="333333"/>
          <w:sz w:val="20"/>
          <w:szCs w:val="20"/>
        </w:rPr>
        <w:t>and either</w:t>
      </w:r>
      <w:r w:rsidRPr="004D4CD7">
        <w:rPr>
          <w:rFonts w:ascii="Arial" w:hAnsi="Arial" w:cs="Arial"/>
          <w:color w:val="333333"/>
          <w:sz w:val="20"/>
          <w:szCs w:val="20"/>
        </w:rPr>
        <w:t>:</w:t>
      </w:r>
    </w:p>
    <w:p w14:paraId="69EB2938" w14:textId="79AB81EB" w:rsidR="004D4CD7" w:rsidRDefault="004D4CD7" w:rsidP="00F94246">
      <w:pPr>
        <w:pStyle w:val="NormalWeb"/>
        <w:spacing w:before="0" w:beforeAutospacing="0" w:after="0" w:afterAutospacing="0" w:line="262" w:lineRule="auto"/>
        <w:jc w:val="both"/>
        <w:rPr>
          <w:rFonts w:ascii="Arial" w:hAnsi="Arial" w:cs="Arial"/>
          <w:color w:val="333333"/>
          <w:sz w:val="20"/>
          <w:szCs w:val="20"/>
        </w:rPr>
      </w:pPr>
      <w:r w:rsidRPr="004D4CD7">
        <w:rPr>
          <w:rFonts w:ascii="Arial" w:hAnsi="Arial" w:cs="Arial"/>
          <w:color w:val="333333"/>
          <w:sz w:val="20"/>
          <w:szCs w:val="20"/>
        </w:rPr>
        <w:t>Free food delivered to their door until March 2020 (weekly or fortnightly), comprising as much healthy cereal, porridge and bagels as they need to reach all children at risk of hunger at the start of the school day.</w:t>
      </w:r>
    </w:p>
    <w:p w14:paraId="43A41E2A" w14:textId="77777777" w:rsidR="00C51C39" w:rsidRPr="004D4CD7" w:rsidRDefault="00C51C39" w:rsidP="00F94246">
      <w:pPr>
        <w:pStyle w:val="NormalWeb"/>
        <w:spacing w:before="0" w:beforeAutospacing="0" w:after="0" w:afterAutospacing="0" w:line="262" w:lineRule="auto"/>
        <w:jc w:val="both"/>
        <w:rPr>
          <w:rFonts w:ascii="Arial" w:hAnsi="Arial" w:cs="Arial"/>
          <w:color w:val="333333"/>
          <w:sz w:val="20"/>
          <w:szCs w:val="20"/>
        </w:rPr>
      </w:pPr>
    </w:p>
    <w:p w14:paraId="7D992C2C" w14:textId="77777777" w:rsidR="004D4CD7" w:rsidRPr="004D4CD7" w:rsidRDefault="004D4CD7" w:rsidP="00F94246">
      <w:pPr>
        <w:pStyle w:val="NormalWeb"/>
        <w:spacing w:before="0" w:beforeAutospacing="0" w:after="0" w:afterAutospacing="0" w:line="262" w:lineRule="auto"/>
        <w:jc w:val="both"/>
        <w:rPr>
          <w:rFonts w:ascii="Arial" w:hAnsi="Arial" w:cs="Arial"/>
          <w:color w:val="333333"/>
          <w:sz w:val="20"/>
          <w:szCs w:val="20"/>
        </w:rPr>
      </w:pPr>
      <w:r w:rsidRPr="004D4CD7">
        <w:rPr>
          <w:rStyle w:val="Strong"/>
          <w:rFonts w:ascii="Arial" w:hAnsi="Arial" w:cs="Arial"/>
          <w:color w:val="333333"/>
          <w:sz w:val="20"/>
          <w:szCs w:val="20"/>
        </w:rPr>
        <w:t>OR</w:t>
      </w:r>
    </w:p>
    <w:p w14:paraId="39CCEF78" w14:textId="77777777" w:rsidR="004D4CD7" w:rsidRDefault="004D4CD7" w:rsidP="00F94246">
      <w:pPr>
        <w:pStyle w:val="NormalWeb"/>
        <w:spacing w:before="0" w:beforeAutospacing="0" w:after="0" w:afterAutospacing="0" w:line="262" w:lineRule="auto"/>
        <w:jc w:val="both"/>
        <w:rPr>
          <w:rFonts w:ascii="Arial" w:hAnsi="Arial" w:cs="Arial"/>
          <w:color w:val="333333"/>
          <w:sz w:val="20"/>
          <w:szCs w:val="20"/>
        </w:rPr>
      </w:pPr>
    </w:p>
    <w:p w14:paraId="78408439" w14:textId="77777777" w:rsidR="004D4CD7" w:rsidRPr="004D4CD7" w:rsidRDefault="004D4CD7" w:rsidP="00F94246">
      <w:pPr>
        <w:pStyle w:val="NormalWeb"/>
        <w:spacing w:before="0" w:beforeAutospacing="0" w:after="0" w:afterAutospacing="0" w:line="262" w:lineRule="auto"/>
        <w:jc w:val="both"/>
        <w:rPr>
          <w:rFonts w:ascii="Arial" w:hAnsi="Arial" w:cs="Arial"/>
          <w:color w:val="333333"/>
          <w:sz w:val="20"/>
          <w:szCs w:val="20"/>
        </w:rPr>
      </w:pPr>
      <w:r w:rsidRPr="004D4CD7">
        <w:rPr>
          <w:rFonts w:ascii="Arial" w:hAnsi="Arial" w:cs="Arial"/>
          <w:color w:val="333333"/>
          <w:sz w:val="20"/>
          <w:szCs w:val="20"/>
        </w:rPr>
        <w:t>Grants to subsidise up to 30 additional free places in an existing breakfast provision.</w:t>
      </w:r>
    </w:p>
    <w:p w14:paraId="5E1D82CE" w14:textId="77777777" w:rsidR="004D4CD7" w:rsidRPr="004D4CD7" w:rsidRDefault="004D4CD7" w:rsidP="00F94246">
      <w:pPr>
        <w:pStyle w:val="NormalWeb"/>
        <w:spacing w:before="0" w:beforeAutospacing="0" w:after="0" w:afterAutospacing="0" w:line="262" w:lineRule="auto"/>
        <w:jc w:val="both"/>
        <w:rPr>
          <w:rFonts w:ascii="Arial" w:hAnsi="Arial" w:cs="Arial"/>
          <w:color w:val="333333"/>
          <w:sz w:val="20"/>
          <w:szCs w:val="20"/>
        </w:rPr>
      </w:pPr>
      <w:r w:rsidRPr="004D4CD7">
        <w:rPr>
          <w:rFonts w:ascii="Arial" w:hAnsi="Arial" w:cs="Arial"/>
          <w:color w:val="333333"/>
          <w:sz w:val="20"/>
          <w:szCs w:val="20"/>
        </w:rPr>
        <w:t>All interested schools should complete an expression of interest form initially. A waiting list system is in operation where funds are not immediately available. Whilst not yet available in Wales and Northern Ireland, schools in these areas can still submit an expression of interest.</w:t>
      </w:r>
    </w:p>
    <w:p w14:paraId="060B939B" w14:textId="77777777" w:rsidR="004D4CD7" w:rsidRDefault="004D4CD7" w:rsidP="00F94246">
      <w:pPr>
        <w:pStyle w:val="NormalWeb"/>
        <w:spacing w:before="0" w:beforeAutospacing="0" w:after="0" w:afterAutospacing="0" w:line="262" w:lineRule="auto"/>
        <w:jc w:val="both"/>
        <w:rPr>
          <w:rStyle w:val="Strong"/>
          <w:rFonts w:ascii="Arial" w:hAnsi="Arial" w:cs="Arial"/>
          <w:color w:val="333333"/>
          <w:sz w:val="20"/>
          <w:szCs w:val="20"/>
        </w:rPr>
      </w:pPr>
    </w:p>
    <w:p w14:paraId="2D2FFBAB" w14:textId="2E873269" w:rsidR="004D4CD7" w:rsidRDefault="004D4CD7" w:rsidP="00F94246">
      <w:pPr>
        <w:pStyle w:val="NormalWeb"/>
        <w:spacing w:before="0" w:beforeAutospacing="0" w:after="0" w:afterAutospacing="0" w:line="262" w:lineRule="auto"/>
        <w:jc w:val="both"/>
        <w:rPr>
          <w:rStyle w:val="Strong"/>
          <w:rFonts w:ascii="Arial" w:hAnsi="Arial" w:cs="Arial"/>
          <w:color w:val="333333"/>
          <w:sz w:val="20"/>
          <w:szCs w:val="20"/>
        </w:rPr>
      </w:pPr>
      <w:r w:rsidRPr="004D4CD7">
        <w:rPr>
          <w:rStyle w:val="Strong"/>
          <w:rFonts w:ascii="Arial" w:hAnsi="Arial" w:cs="Arial"/>
          <w:color w:val="333333"/>
          <w:sz w:val="20"/>
          <w:szCs w:val="20"/>
        </w:rPr>
        <w:t>Schools in Scotland and Wales</w:t>
      </w:r>
    </w:p>
    <w:p w14:paraId="13A5BDAA" w14:textId="77777777" w:rsidR="00396A99" w:rsidRPr="004D4CD7" w:rsidRDefault="00396A99" w:rsidP="00F94246">
      <w:pPr>
        <w:pStyle w:val="NormalWeb"/>
        <w:spacing w:before="0" w:beforeAutospacing="0" w:after="0" w:afterAutospacing="0" w:line="262" w:lineRule="auto"/>
        <w:jc w:val="both"/>
        <w:rPr>
          <w:rFonts w:ascii="Arial" w:hAnsi="Arial" w:cs="Arial"/>
          <w:color w:val="333333"/>
          <w:sz w:val="20"/>
          <w:szCs w:val="20"/>
        </w:rPr>
      </w:pPr>
    </w:p>
    <w:p w14:paraId="24D69901" w14:textId="77777777" w:rsidR="004D4CD7" w:rsidRPr="004D4CD7" w:rsidRDefault="004D4CD7" w:rsidP="00F94246">
      <w:pPr>
        <w:pStyle w:val="NormalWeb"/>
        <w:spacing w:before="0" w:beforeAutospacing="0" w:after="0" w:afterAutospacing="0" w:line="262" w:lineRule="auto"/>
        <w:jc w:val="both"/>
        <w:rPr>
          <w:rFonts w:ascii="Arial" w:hAnsi="Arial" w:cs="Arial"/>
          <w:color w:val="333333"/>
          <w:sz w:val="20"/>
          <w:szCs w:val="20"/>
        </w:rPr>
      </w:pPr>
      <w:r w:rsidRPr="004D4CD7">
        <w:rPr>
          <w:rFonts w:ascii="Arial" w:hAnsi="Arial" w:cs="Arial"/>
          <w:color w:val="333333"/>
          <w:sz w:val="20"/>
          <w:szCs w:val="20"/>
        </w:rPr>
        <w:t>A Primary School in </w:t>
      </w:r>
      <w:r w:rsidRPr="004D4CD7">
        <w:rPr>
          <w:rStyle w:val="Strong"/>
          <w:rFonts w:ascii="Arial" w:hAnsi="Arial" w:cs="Arial"/>
          <w:color w:val="333333"/>
          <w:sz w:val="20"/>
          <w:szCs w:val="20"/>
        </w:rPr>
        <w:t>Scotland</w:t>
      </w:r>
      <w:r w:rsidRPr="004D4CD7">
        <w:rPr>
          <w:rFonts w:ascii="Arial" w:hAnsi="Arial" w:cs="Arial"/>
          <w:color w:val="333333"/>
          <w:sz w:val="20"/>
          <w:szCs w:val="20"/>
        </w:rPr>
        <w:t> qualifies for Magic Breakfast support when 55% (or above) pupils are in SIMD Decile 1 and 2 and/or 35% (or above) are eligible for FSM. A Secondary School qualifies for support when 40% (or above) pupils are in SIMD Decile 1 and 2. </w:t>
      </w:r>
    </w:p>
    <w:p w14:paraId="57B87296" w14:textId="77777777" w:rsidR="004D4CD7" w:rsidRPr="004D4CD7" w:rsidRDefault="004D4CD7" w:rsidP="00F94246">
      <w:pPr>
        <w:pStyle w:val="NormalWeb"/>
        <w:spacing w:before="0" w:beforeAutospacing="0" w:after="0" w:afterAutospacing="0" w:line="262" w:lineRule="auto"/>
        <w:jc w:val="both"/>
        <w:rPr>
          <w:rFonts w:ascii="Arial" w:hAnsi="Arial" w:cs="Arial"/>
          <w:color w:val="333333"/>
          <w:sz w:val="20"/>
          <w:szCs w:val="20"/>
        </w:rPr>
      </w:pPr>
      <w:r w:rsidRPr="004D4CD7">
        <w:rPr>
          <w:rFonts w:ascii="Arial" w:hAnsi="Arial" w:cs="Arial"/>
          <w:color w:val="333333"/>
          <w:sz w:val="20"/>
          <w:szCs w:val="20"/>
        </w:rPr>
        <w:t>Magic Breakfast are researching the case for expanding to Northern Ireland and </w:t>
      </w:r>
      <w:r w:rsidRPr="004D4CD7">
        <w:rPr>
          <w:rStyle w:val="Strong"/>
          <w:rFonts w:ascii="Arial" w:hAnsi="Arial" w:cs="Arial"/>
          <w:color w:val="333333"/>
          <w:sz w:val="20"/>
          <w:szCs w:val="20"/>
        </w:rPr>
        <w:t>Wales</w:t>
      </w:r>
      <w:r w:rsidRPr="004D4CD7">
        <w:rPr>
          <w:rFonts w:ascii="Arial" w:hAnsi="Arial" w:cs="Arial"/>
          <w:color w:val="333333"/>
          <w:sz w:val="20"/>
          <w:szCs w:val="20"/>
        </w:rPr>
        <w:t> so welcome applications from all UK schools in areas of disadvantage who have pupils at risk of hunger in the morning and for whom pupil hunger acts as a barrier to teaching.  </w:t>
      </w:r>
    </w:p>
    <w:p w14:paraId="052A5FF4" w14:textId="77777777" w:rsidR="004D4CD7" w:rsidRDefault="004D4CD7" w:rsidP="00F94246">
      <w:pPr>
        <w:pStyle w:val="NormalWeb"/>
        <w:spacing w:before="0" w:beforeAutospacing="0" w:after="0" w:afterAutospacing="0" w:line="262" w:lineRule="auto"/>
        <w:jc w:val="both"/>
        <w:rPr>
          <w:rStyle w:val="Strong"/>
          <w:rFonts w:ascii="Arial" w:hAnsi="Arial" w:cs="Arial"/>
          <w:color w:val="333333"/>
          <w:sz w:val="20"/>
          <w:szCs w:val="20"/>
        </w:rPr>
      </w:pPr>
    </w:p>
    <w:p w14:paraId="5A10B94F" w14:textId="77777777" w:rsidR="004D4CD7" w:rsidRPr="004D4CD7" w:rsidRDefault="004D4CD7" w:rsidP="00F94246">
      <w:pPr>
        <w:pStyle w:val="NormalWeb"/>
        <w:spacing w:before="0" w:beforeAutospacing="0" w:after="0" w:afterAutospacing="0" w:line="262" w:lineRule="auto"/>
        <w:jc w:val="both"/>
        <w:rPr>
          <w:rFonts w:ascii="Arial" w:hAnsi="Arial" w:cs="Arial"/>
          <w:color w:val="333333"/>
          <w:sz w:val="20"/>
          <w:szCs w:val="20"/>
        </w:rPr>
      </w:pPr>
      <w:r w:rsidRPr="004D4CD7">
        <w:rPr>
          <w:rStyle w:val="Strong"/>
          <w:rFonts w:ascii="Arial" w:hAnsi="Arial" w:cs="Arial"/>
          <w:color w:val="333333"/>
          <w:sz w:val="20"/>
          <w:szCs w:val="20"/>
        </w:rPr>
        <w:t>Schools in Scotland and Wales should complete an Expression of Interest form after downloading it </w:t>
      </w:r>
      <w:r w:rsidRPr="004D4CD7">
        <w:rPr>
          <w:rFonts w:ascii="Arial" w:hAnsi="Arial" w:cs="Arial"/>
          <w:color w:val="333333"/>
          <w:sz w:val="20"/>
          <w:szCs w:val="20"/>
        </w:rPr>
        <w:t> </w:t>
      </w:r>
      <w:hyperlink r:id="rId16" w:tgtFrame="_blank" w:history="1">
        <w:r w:rsidRPr="004D4CD7">
          <w:rPr>
            <w:rStyle w:val="Hyperlink"/>
            <w:rFonts w:ascii="Arial" w:hAnsi="Arial" w:cs="Arial"/>
            <w:color w:val="0072BC"/>
            <w:sz w:val="20"/>
            <w:szCs w:val="20"/>
            <w:u w:val="none"/>
          </w:rPr>
          <w:t>HERE</w:t>
        </w:r>
      </w:hyperlink>
      <w:r w:rsidRPr="004D4CD7">
        <w:rPr>
          <w:rFonts w:ascii="Arial" w:hAnsi="Arial" w:cs="Arial"/>
          <w:color w:val="333333"/>
          <w:sz w:val="20"/>
          <w:szCs w:val="20"/>
        </w:rPr>
        <w:t>, then email the completed form to </w:t>
      </w:r>
      <w:hyperlink r:id="rId17" w:tgtFrame="_blank" w:history="1">
        <w:r w:rsidRPr="004D4CD7">
          <w:rPr>
            <w:rStyle w:val="Hyperlink"/>
            <w:rFonts w:ascii="Arial" w:hAnsi="Arial" w:cs="Arial"/>
            <w:color w:val="0072BC"/>
            <w:sz w:val="20"/>
            <w:szCs w:val="20"/>
            <w:u w:val="none"/>
          </w:rPr>
          <w:t>info@magicbreakfast.com</w:t>
        </w:r>
      </w:hyperlink>
    </w:p>
    <w:p w14:paraId="4EA1FD37" w14:textId="77777777" w:rsidR="004D4CD7" w:rsidRPr="004D4CD7" w:rsidRDefault="004D4CD7" w:rsidP="004D4CD7">
      <w:pPr>
        <w:pStyle w:val="NormalWeb"/>
        <w:spacing w:before="0" w:beforeAutospacing="0" w:after="0" w:afterAutospacing="0" w:line="262" w:lineRule="auto"/>
        <w:rPr>
          <w:rFonts w:ascii="Arial" w:hAnsi="Arial" w:cs="Arial"/>
          <w:color w:val="333333"/>
          <w:sz w:val="20"/>
          <w:szCs w:val="20"/>
        </w:rPr>
      </w:pPr>
      <w:r w:rsidRPr="004D4CD7">
        <w:rPr>
          <w:rStyle w:val="Strong"/>
          <w:rFonts w:ascii="Arial" w:hAnsi="Arial" w:cs="Arial"/>
          <w:color w:val="333333"/>
          <w:sz w:val="20"/>
          <w:szCs w:val="20"/>
        </w:rPr>
        <w:t> </w:t>
      </w:r>
    </w:p>
    <w:p w14:paraId="377C07F0" w14:textId="7CE97F61" w:rsidR="004D4CD7" w:rsidRPr="004D4CD7" w:rsidRDefault="004D4CD7" w:rsidP="004D4CD7">
      <w:pPr>
        <w:pStyle w:val="NormalWeb"/>
        <w:spacing w:before="0" w:beforeAutospacing="0" w:after="0" w:afterAutospacing="0" w:line="262" w:lineRule="auto"/>
        <w:rPr>
          <w:rFonts w:ascii="Arial" w:hAnsi="Arial" w:cs="Arial"/>
          <w:color w:val="333333"/>
          <w:sz w:val="20"/>
          <w:szCs w:val="20"/>
        </w:rPr>
      </w:pPr>
      <w:r w:rsidRPr="004D4CD7">
        <w:rPr>
          <w:rFonts w:ascii="Arial" w:hAnsi="Arial" w:cs="Arial"/>
          <w:color w:val="333333"/>
          <w:sz w:val="20"/>
          <w:szCs w:val="20"/>
        </w:rPr>
        <w:t> </w:t>
      </w:r>
      <w:hyperlink r:id="rId18" w:history="1">
        <w:r w:rsidRPr="004D4CD7">
          <w:rPr>
            <w:rStyle w:val="Hyperlink"/>
            <w:rFonts w:ascii="Arial" w:hAnsi="Arial" w:cs="Arial"/>
            <w:sz w:val="20"/>
            <w:szCs w:val="20"/>
          </w:rPr>
          <w:t>https://www.magicbreakfast.com/apply-for-magic-breakfast-provision</w:t>
        </w:r>
      </w:hyperlink>
      <w:r w:rsidRPr="004D4CD7">
        <w:rPr>
          <w:rFonts w:ascii="Arial" w:hAnsi="Arial" w:cs="Arial"/>
          <w:color w:val="333333"/>
          <w:sz w:val="20"/>
          <w:szCs w:val="20"/>
        </w:rPr>
        <w:t xml:space="preserve"> </w:t>
      </w:r>
    </w:p>
    <w:p w14:paraId="4EA3B72D" w14:textId="7F0824C5" w:rsidR="00102B32" w:rsidRDefault="00102B32" w:rsidP="004D4CD7">
      <w:pPr>
        <w:pStyle w:val="Heading2"/>
      </w:pPr>
      <w:r>
        <w:br w:type="page"/>
      </w:r>
    </w:p>
    <w:p w14:paraId="4FB9A72A" w14:textId="77777777" w:rsidR="002867C6" w:rsidRDefault="002867C6" w:rsidP="002867C6">
      <w:pPr>
        <w:pStyle w:val="Heading2"/>
        <w:spacing w:before="0" w:line="262" w:lineRule="auto"/>
      </w:pPr>
      <w:bookmarkStart w:id="95" w:name="_Toc772687"/>
      <w:bookmarkStart w:id="96" w:name="_Toc942840"/>
      <w:bookmarkStart w:id="97" w:name="_Toc1026440"/>
      <w:bookmarkStart w:id="98" w:name="_Toc1026570"/>
      <w:bookmarkStart w:id="99" w:name="_Toc1026863"/>
      <w:bookmarkEnd w:id="81"/>
      <w:bookmarkEnd w:id="82"/>
      <w:bookmarkEnd w:id="83"/>
      <w:bookmarkEnd w:id="84"/>
      <w:bookmarkEnd w:id="75"/>
      <w:bookmarkEnd w:id="76"/>
      <w:bookmarkEnd w:id="77"/>
      <w:bookmarkEnd w:id="78"/>
      <w:bookmarkEnd w:id="79"/>
      <w:bookmarkEnd w:id="80"/>
      <w:r w:rsidRPr="002867C6">
        <w:lastRenderedPageBreak/>
        <w:t>Funding Available to Increase Engineering Knowledge Among Young People (UK)</w:t>
      </w:r>
      <w:bookmarkEnd w:id="95"/>
      <w:bookmarkEnd w:id="96"/>
      <w:bookmarkEnd w:id="97"/>
      <w:bookmarkEnd w:id="98"/>
      <w:bookmarkEnd w:id="99"/>
    </w:p>
    <w:p w14:paraId="1CA836A0" w14:textId="77777777" w:rsidR="002867C6" w:rsidRDefault="002867C6" w:rsidP="002867C6">
      <w:pPr>
        <w:pStyle w:val="NormalWeb"/>
        <w:spacing w:before="0" w:beforeAutospacing="0" w:after="0" w:afterAutospacing="0" w:line="262" w:lineRule="auto"/>
        <w:rPr>
          <w:rFonts w:ascii="Arial" w:hAnsi="Arial" w:cs="Arial"/>
          <w:color w:val="333333"/>
          <w:sz w:val="20"/>
          <w:szCs w:val="20"/>
        </w:rPr>
      </w:pPr>
    </w:p>
    <w:p w14:paraId="554D24AC" w14:textId="46A028E2" w:rsidR="002867C6" w:rsidRDefault="002867C6" w:rsidP="00F94246">
      <w:pPr>
        <w:pStyle w:val="NormalWeb"/>
        <w:spacing w:before="0" w:beforeAutospacing="0" w:after="0" w:afterAutospacing="0" w:line="262" w:lineRule="auto"/>
        <w:jc w:val="both"/>
        <w:rPr>
          <w:rFonts w:ascii="Arial" w:hAnsi="Arial" w:cs="Arial"/>
          <w:color w:val="333333"/>
          <w:sz w:val="20"/>
          <w:szCs w:val="20"/>
        </w:rPr>
      </w:pPr>
      <w:r w:rsidRPr="002867C6">
        <w:rPr>
          <w:rFonts w:ascii="Arial" w:hAnsi="Arial" w:cs="Arial"/>
          <w:color w:val="333333"/>
          <w:sz w:val="20"/>
          <w:szCs w:val="20"/>
        </w:rPr>
        <w:t>The Institution of Engineering and Technology (IET) has announced that its Engineering Education Grant Scheme has re-opened for applications.</w:t>
      </w:r>
    </w:p>
    <w:p w14:paraId="094D4903" w14:textId="77777777" w:rsidR="00960090" w:rsidRPr="002867C6" w:rsidRDefault="00960090" w:rsidP="00F94246">
      <w:pPr>
        <w:pStyle w:val="NormalWeb"/>
        <w:spacing w:before="0" w:beforeAutospacing="0" w:after="0" w:afterAutospacing="0" w:line="262" w:lineRule="auto"/>
        <w:jc w:val="both"/>
        <w:rPr>
          <w:rFonts w:ascii="Arial" w:hAnsi="Arial" w:cs="Arial"/>
          <w:color w:val="333333"/>
          <w:sz w:val="20"/>
          <w:szCs w:val="20"/>
        </w:rPr>
      </w:pPr>
    </w:p>
    <w:p w14:paraId="0B84B66D" w14:textId="04FF3E27" w:rsidR="002867C6" w:rsidRDefault="002867C6" w:rsidP="00F94246">
      <w:pPr>
        <w:pStyle w:val="NormalWeb"/>
        <w:spacing w:before="0" w:beforeAutospacing="0" w:after="0" w:afterAutospacing="0" w:line="262" w:lineRule="auto"/>
        <w:jc w:val="both"/>
        <w:rPr>
          <w:rFonts w:ascii="Arial" w:hAnsi="Arial" w:cs="Arial"/>
          <w:color w:val="333333"/>
          <w:sz w:val="20"/>
          <w:szCs w:val="20"/>
        </w:rPr>
      </w:pPr>
      <w:r w:rsidRPr="002867C6">
        <w:rPr>
          <w:rFonts w:ascii="Arial" w:hAnsi="Arial" w:cs="Arial"/>
          <w:color w:val="333333"/>
          <w:sz w:val="20"/>
          <w:szCs w:val="20"/>
        </w:rPr>
        <w:t>The Engineering Education Grant Scheme (EEGS) supports UK-based educational projects that nurture and support the increase of engineering knowledge among young people between the ages of five to 19. The scheme also supports projects that improve wider engineering literacy.</w:t>
      </w:r>
    </w:p>
    <w:p w14:paraId="4F001577" w14:textId="77777777" w:rsidR="007D6636" w:rsidRPr="002867C6" w:rsidRDefault="007D6636" w:rsidP="00F94246">
      <w:pPr>
        <w:pStyle w:val="NormalWeb"/>
        <w:spacing w:before="0" w:beforeAutospacing="0" w:after="0" w:afterAutospacing="0" w:line="262" w:lineRule="auto"/>
        <w:jc w:val="both"/>
        <w:rPr>
          <w:rFonts w:ascii="Arial" w:hAnsi="Arial" w:cs="Arial"/>
          <w:color w:val="333333"/>
          <w:sz w:val="20"/>
          <w:szCs w:val="20"/>
        </w:rPr>
      </w:pPr>
    </w:p>
    <w:p w14:paraId="7D572233" w14:textId="77777777" w:rsidR="002867C6" w:rsidRDefault="002867C6" w:rsidP="00F94246">
      <w:pPr>
        <w:pStyle w:val="NormalWeb"/>
        <w:spacing w:before="0" w:beforeAutospacing="0" w:after="0" w:afterAutospacing="0" w:line="262" w:lineRule="auto"/>
        <w:jc w:val="both"/>
        <w:rPr>
          <w:rFonts w:ascii="Arial" w:hAnsi="Arial" w:cs="Arial"/>
          <w:color w:val="333333"/>
          <w:sz w:val="20"/>
          <w:szCs w:val="20"/>
        </w:rPr>
      </w:pPr>
      <w:r w:rsidRPr="002867C6">
        <w:rPr>
          <w:rFonts w:ascii="Arial" w:hAnsi="Arial" w:cs="Arial"/>
          <w:color w:val="333333"/>
          <w:sz w:val="20"/>
          <w:szCs w:val="20"/>
        </w:rPr>
        <w:t>Any organisation able to develop and deliver STEM activities to a local UK audience is eligible to bid for funding. This includes schools, science communicators, youth clubs, science festivals, museums, science centres, STEM based companies, FE colleges, Higher Education Institutions and members of the IMechE and IET.</w:t>
      </w:r>
    </w:p>
    <w:p w14:paraId="7C446287" w14:textId="77777777" w:rsidR="002867C6" w:rsidRPr="002867C6" w:rsidRDefault="002867C6" w:rsidP="00F94246">
      <w:pPr>
        <w:pStyle w:val="NormalWeb"/>
        <w:spacing w:before="0" w:beforeAutospacing="0" w:after="0" w:afterAutospacing="0" w:line="262" w:lineRule="auto"/>
        <w:jc w:val="both"/>
        <w:rPr>
          <w:rFonts w:ascii="Arial" w:hAnsi="Arial" w:cs="Arial"/>
          <w:color w:val="333333"/>
          <w:sz w:val="20"/>
          <w:szCs w:val="20"/>
        </w:rPr>
      </w:pPr>
    </w:p>
    <w:p w14:paraId="12C7FDFC" w14:textId="77777777" w:rsidR="002867C6" w:rsidRDefault="002867C6" w:rsidP="00F94246">
      <w:pPr>
        <w:pStyle w:val="NormalWeb"/>
        <w:spacing w:before="0" w:beforeAutospacing="0" w:after="0" w:afterAutospacing="0" w:line="262" w:lineRule="auto"/>
        <w:jc w:val="both"/>
        <w:rPr>
          <w:rFonts w:ascii="Arial" w:hAnsi="Arial" w:cs="Arial"/>
          <w:color w:val="333333"/>
          <w:sz w:val="20"/>
          <w:szCs w:val="20"/>
        </w:rPr>
      </w:pPr>
      <w:r w:rsidRPr="002867C6">
        <w:rPr>
          <w:rFonts w:ascii="Arial" w:hAnsi="Arial" w:cs="Arial"/>
          <w:color w:val="333333"/>
          <w:sz w:val="20"/>
          <w:szCs w:val="20"/>
        </w:rPr>
        <w:t>There are two levels of funding available. Awards of up to £5000 are available for standard applications to the fund, and a small number of awards of up to £15,000 are available each year for projects that aim to make a bigger impact.</w:t>
      </w:r>
    </w:p>
    <w:p w14:paraId="6684BD0B" w14:textId="77777777" w:rsidR="002867C6" w:rsidRPr="002867C6" w:rsidRDefault="002867C6" w:rsidP="00F94246">
      <w:pPr>
        <w:pStyle w:val="NormalWeb"/>
        <w:spacing w:before="0" w:beforeAutospacing="0" w:after="0" w:afterAutospacing="0" w:line="262" w:lineRule="auto"/>
        <w:jc w:val="both"/>
        <w:rPr>
          <w:rFonts w:ascii="Arial" w:hAnsi="Arial" w:cs="Arial"/>
          <w:color w:val="333333"/>
          <w:sz w:val="20"/>
          <w:szCs w:val="20"/>
        </w:rPr>
      </w:pPr>
    </w:p>
    <w:p w14:paraId="1D675EFA" w14:textId="4BA34D82" w:rsidR="002867C6" w:rsidRDefault="002867C6" w:rsidP="00F94246">
      <w:pPr>
        <w:pStyle w:val="NormalWeb"/>
        <w:spacing w:before="0" w:beforeAutospacing="0" w:after="0" w:afterAutospacing="0" w:line="262" w:lineRule="auto"/>
        <w:jc w:val="both"/>
        <w:rPr>
          <w:rFonts w:ascii="Arial" w:hAnsi="Arial" w:cs="Arial"/>
          <w:color w:val="333333"/>
          <w:sz w:val="20"/>
          <w:szCs w:val="20"/>
        </w:rPr>
      </w:pPr>
      <w:r w:rsidRPr="002867C6">
        <w:rPr>
          <w:rFonts w:ascii="Arial" w:hAnsi="Arial" w:cs="Arial"/>
          <w:color w:val="333333"/>
          <w:sz w:val="20"/>
          <w:szCs w:val="20"/>
        </w:rPr>
        <w:t>The deadline to apply is 29</w:t>
      </w:r>
      <w:r w:rsidRPr="002867C6">
        <w:rPr>
          <w:rFonts w:ascii="Arial" w:hAnsi="Arial" w:cs="Arial"/>
          <w:color w:val="333333"/>
          <w:sz w:val="20"/>
          <w:szCs w:val="20"/>
          <w:vertAlign w:val="superscript"/>
        </w:rPr>
        <w:t>th</w:t>
      </w:r>
      <w:r w:rsidRPr="002867C6">
        <w:rPr>
          <w:rFonts w:ascii="Arial" w:hAnsi="Arial" w:cs="Arial"/>
          <w:color w:val="333333"/>
          <w:sz w:val="20"/>
          <w:szCs w:val="20"/>
        </w:rPr>
        <w:t xml:space="preserve"> March 2019 for projects taking place from 1st June 2019.</w:t>
      </w:r>
    </w:p>
    <w:p w14:paraId="52E15A47" w14:textId="77777777" w:rsidR="004158B1" w:rsidRPr="002867C6" w:rsidRDefault="004158B1" w:rsidP="00F94246">
      <w:pPr>
        <w:pStyle w:val="NormalWeb"/>
        <w:spacing w:before="0" w:beforeAutospacing="0" w:after="0" w:afterAutospacing="0" w:line="262" w:lineRule="auto"/>
        <w:jc w:val="both"/>
        <w:rPr>
          <w:rFonts w:ascii="Arial" w:hAnsi="Arial" w:cs="Arial"/>
          <w:color w:val="333333"/>
          <w:sz w:val="20"/>
          <w:szCs w:val="20"/>
        </w:rPr>
      </w:pPr>
    </w:p>
    <w:p w14:paraId="21B359AA" w14:textId="77777777" w:rsidR="002867C6" w:rsidRPr="002867C6" w:rsidRDefault="002867C6" w:rsidP="00F94246">
      <w:pPr>
        <w:pStyle w:val="NormalWeb"/>
        <w:spacing w:before="0" w:beforeAutospacing="0" w:after="0" w:afterAutospacing="0" w:line="262" w:lineRule="auto"/>
        <w:jc w:val="both"/>
        <w:rPr>
          <w:rFonts w:ascii="Arial" w:hAnsi="Arial" w:cs="Arial"/>
          <w:color w:val="333333"/>
          <w:sz w:val="20"/>
          <w:szCs w:val="20"/>
        </w:rPr>
      </w:pPr>
      <w:r w:rsidRPr="002867C6">
        <w:rPr>
          <w:rFonts w:ascii="Arial" w:hAnsi="Arial" w:cs="Arial"/>
          <w:color w:val="333333"/>
          <w:sz w:val="20"/>
          <w:szCs w:val="20"/>
        </w:rPr>
        <w:t>Projects funded in the past have included Dismantle and Discover, led by Loughborough University and Loughborough Secondary School, involving student role models who set up an engaging after school club giving children the skills, enthusiasm and confidence to take up STEM subjects.</w:t>
      </w:r>
    </w:p>
    <w:p w14:paraId="7883951D" w14:textId="77777777" w:rsidR="002867C6" w:rsidRPr="002867C6" w:rsidRDefault="002867C6" w:rsidP="00F94246">
      <w:pPr>
        <w:pStyle w:val="NormalWeb"/>
        <w:spacing w:before="0" w:beforeAutospacing="0" w:after="0" w:afterAutospacing="0" w:line="262" w:lineRule="auto"/>
        <w:jc w:val="both"/>
        <w:rPr>
          <w:rFonts w:ascii="Arial" w:hAnsi="Arial" w:cs="Arial"/>
          <w:color w:val="333333"/>
          <w:sz w:val="20"/>
          <w:szCs w:val="20"/>
        </w:rPr>
      </w:pPr>
      <w:r w:rsidRPr="002867C6">
        <w:rPr>
          <w:rFonts w:ascii="Arial" w:hAnsi="Arial" w:cs="Arial"/>
          <w:color w:val="333333"/>
          <w:sz w:val="20"/>
          <w:szCs w:val="20"/>
        </w:rPr>
        <w:t> </w:t>
      </w:r>
    </w:p>
    <w:p w14:paraId="6AFC68E0" w14:textId="77777777" w:rsidR="002867C6" w:rsidRPr="002867C6" w:rsidRDefault="002867C6" w:rsidP="002867C6">
      <w:pPr>
        <w:pStyle w:val="NormalWeb"/>
        <w:spacing w:before="0" w:beforeAutospacing="0" w:after="0" w:afterAutospacing="0" w:line="262" w:lineRule="auto"/>
        <w:rPr>
          <w:rFonts w:ascii="Arial" w:hAnsi="Arial" w:cs="Arial"/>
          <w:color w:val="333333"/>
          <w:sz w:val="20"/>
          <w:szCs w:val="20"/>
        </w:rPr>
      </w:pPr>
      <w:r w:rsidRPr="002867C6">
        <w:rPr>
          <w:rStyle w:val="Strong"/>
          <w:rFonts w:ascii="Arial" w:hAnsi="Arial" w:cs="Arial"/>
          <w:color w:val="333333"/>
          <w:sz w:val="20"/>
          <w:szCs w:val="20"/>
        </w:rPr>
        <w:t>Useful Links:</w:t>
      </w:r>
    </w:p>
    <w:p w14:paraId="70505694" w14:textId="77777777" w:rsidR="002867C6" w:rsidRPr="002867C6" w:rsidRDefault="000E1381" w:rsidP="002867C6">
      <w:pPr>
        <w:pStyle w:val="NormalWeb"/>
        <w:spacing w:before="0" w:beforeAutospacing="0" w:after="0" w:afterAutospacing="0" w:line="262" w:lineRule="auto"/>
        <w:rPr>
          <w:rFonts w:ascii="Arial" w:hAnsi="Arial" w:cs="Arial"/>
          <w:color w:val="333333"/>
          <w:sz w:val="20"/>
          <w:szCs w:val="20"/>
        </w:rPr>
      </w:pPr>
      <w:hyperlink r:id="rId19" w:tgtFrame="_blank" w:history="1">
        <w:r w:rsidR="002867C6" w:rsidRPr="002867C6">
          <w:rPr>
            <w:rStyle w:val="Hyperlink"/>
            <w:rFonts w:ascii="Arial" w:hAnsi="Arial" w:cs="Arial"/>
            <w:color w:val="0072BC"/>
            <w:sz w:val="20"/>
            <w:szCs w:val="20"/>
          </w:rPr>
          <w:t>Engineering Education Grant Scheme guidance</w:t>
        </w:r>
      </w:hyperlink>
    </w:p>
    <w:p w14:paraId="551659AF" w14:textId="77777777" w:rsidR="002867C6" w:rsidRPr="002867C6" w:rsidRDefault="000E1381" w:rsidP="002867C6">
      <w:pPr>
        <w:pStyle w:val="NormalWeb"/>
        <w:spacing w:before="0" w:beforeAutospacing="0" w:after="0" w:afterAutospacing="0" w:line="262" w:lineRule="auto"/>
        <w:rPr>
          <w:rFonts w:ascii="Arial" w:hAnsi="Arial" w:cs="Arial"/>
          <w:color w:val="333333"/>
          <w:sz w:val="20"/>
          <w:szCs w:val="20"/>
        </w:rPr>
      </w:pPr>
      <w:hyperlink r:id="rId20" w:tgtFrame="_blank" w:history="1">
        <w:r w:rsidR="002867C6" w:rsidRPr="002867C6">
          <w:rPr>
            <w:rStyle w:val="Hyperlink"/>
            <w:rFonts w:ascii="Arial" w:hAnsi="Arial" w:cs="Arial"/>
            <w:color w:val="0072BC"/>
            <w:sz w:val="20"/>
            <w:szCs w:val="20"/>
          </w:rPr>
          <w:t>Apply Online</w:t>
        </w:r>
      </w:hyperlink>
    </w:p>
    <w:p w14:paraId="557B7A65" w14:textId="77777777" w:rsidR="002867C6" w:rsidRDefault="000E1381" w:rsidP="002867C6">
      <w:pPr>
        <w:pStyle w:val="NormalWeb"/>
        <w:spacing w:before="0" w:beforeAutospacing="0" w:after="0" w:afterAutospacing="0" w:line="262" w:lineRule="auto"/>
        <w:rPr>
          <w:rFonts w:ascii="Arial" w:hAnsi="Arial" w:cs="Arial"/>
          <w:color w:val="333333"/>
          <w:sz w:val="20"/>
          <w:szCs w:val="20"/>
        </w:rPr>
      </w:pPr>
      <w:hyperlink r:id="rId21" w:tgtFrame="_blank" w:history="1">
        <w:r w:rsidR="002867C6" w:rsidRPr="002867C6">
          <w:rPr>
            <w:rStyle w:val="Hyperlink"/>
            <w:rFonts w:ascii="Arial" w:hAnsi="Arial" w:cs="Arial"/>
            <w:color w:val="0072BC"/>
            <w:sz w:val="20"/>
            <w:szCs w:val="20"/>
          </w:rPr>
          <w:t>Projects Funded Autumn 2018</w:t>
        </w:r>
      </w:hyperlink>
    </w:p>
    <w:p w14:paraId="0D552D56" w14:textId="77777777" w:rsidR="002867C6" w:rsidRPr="002867C6" w:rsidRDefault="002867C6" w:rsidP="002867C6">
      <w:pPr>
        <w:pStyle w:val="NormalWeb"/>
        <w:spacing w:before="0" w:beforeAutospacing="0" w:after="0" w:afterAutospacing="0" w:line="262" w:lineRule="auto"/>
        <w:rPr>
          <w:rFonts w:ascii="Arial" w:hAnsi="Arial" w:cs="Arial"/>
          <w:color w:val="333333"/>
          <w:sz w:val="20"/>
          <w:szCs w:val="20"/>
        </w:rPr>
      </w:pPr>
    </w:p>
    <w:p w14:paraId="71C2B453" w14:textId="5F5FC13E" w:rsidR="00F021FA" w:rsidRPr="002867C6" w:rsidRDefault="000E1381" w:rsidP="002867C6">
      <w:pPr>
        <w:spacing w:after="0" w:line="262" w:lineRule="auto"/>
      </w:pPr>
      <w:hyperlink r:id="rId22" w:history="1">
        <w:r w:rsidR="002867C6" w:rsidRPr="002867C6">
          <w:rPr>
            <w:rStyle w:val="Hyperlink"/>
            <w:rFonts w:ascii="Arial" w:hAnsi="Arial" w:cs="Arial"/>
            <w:sz w:val="20"/>
            <w:szCs w:val="20"/>
          </w:rPr>
          <w:t>https://faraday-secondary.theiet.org/about-iet-faraday/funding/</w:t>
        </w:r>
      </w:hyperlink>
      <w:r w:rsidR="002867C6">
        <w:t xml:space="preserve"> </w:t>
      </w:r>
      <w:r w:rsidR="00F021FA" w:rsidRPr="002867C6">
        <w:br w:type="page"/>
      </w:r>
    </w:p>
    <w:p w14:paraId="6910C509" w14:textId="16C74567" w:rsidR="00D13C45" w:rsidRDefault="00D13C45" w:rsidP="00D13C45">
      <w:pPr>
        <w:pStyle w:val="Heading2"/>
        <w:spacing w:before="0" w:line="262" w:lineRule="auto"/>
      </w:pPr>
      <w:bookmarkStart w:id="100" w:name="_Toc772688"/>
      <w:bookmarkStart w:id="101" w:name="_Toc942841"/>
      <w:bookmarkStart w:id="102" w:name="_Toc1026441"/>
      <w:bookmarkStart w:id="103" w:name="_Toc1026571"/>
      <w:bookmarkStart w:id="104" w:name="_Toc1026864"/>
      <w:r w:rsidRPr="00D13C45">
        <w:lastRenderedPageBreak/>
        <w:t>Teaching Physics Scholarships (UK)</w:t>
      </w:r>
      <w:bookmarkEnd w:id="100"/>
      <w:bookmarkEnd w:id="101"/>
      <w:bookmarkEnd w:id="102"/>
      <w:bookmarkEnd w:id="103"/>
      <w:bookmarkEnd w:id="104"/>
    </w:p>
    <w:p w14:paraId="51E4ED90" w14:textId="77777777" w:rsidR="00D13C45" w:rsidRDefault="00D13C45" w:rsidP="00D13C45">
      <w:pPr>
        <w:pStyle w:val="NormalWeb"/>
        <w:spacing w:before="0" w:beforeAutospacing="0" w:after="0" w:afterAutospacing="0" w:line="262" w:lineRule="auto"/>
        <w:rPr>
          <w:rFonts w:ascii="Arial" w:hAnsi="Arial" w:cs="Arial"/>
          <w:color w:val="333333"/>
          <w:sz w:val="20"/>
          <w:szCs w:val="20"/>
        </w:rPr>
      </w:pPr>
    </w:p>
    <w:p w14:paraId="00F6534C" w14:textId="77777777" w:rsidR="00D13C45" w:rsidRDefault="00D13C45" w:rsidP="00F94246">
      <w:pPr>
        <w:pStyle w:val="NormalWeb"/>
        <w:spacing w:before="0" w:beforeAutospacing="0" w:after="0" w:afterAutospacing="0" w:line="262" w:lineRule="auto"/>
        <w:jc w:val="both"/>
        <w:rPr>
          <w:rFonts w:ascii="Arial" w:hAnsi="Arial" w:cs="Arial"/>
          <w:color w:val="333333"/>
          <w:sz w:val="20"/>
          <w:szCs w:val="20"/>
        </w:rPr>
      </w:pPr>
      <w:r w:rsidRPr="00D13C45">
        <w:rPr>
          <w:rFonts w:ascii="Arial" w:hAnsi="Arial" w:cs="Arial"/>
          <w:color w:val="333333"/>
          <w:sz w:val="20"/>
          <w:szCs w:val="20"/>
        </w:rPr>
        <w:t>The Institute of Physics (IOP), in partnership with the Department for Education offers teacher training scholarships, worth £28,000 for people in England who would like to train to teach physics or physics with maths. Scholarships also include a package of benefits such as Institute membership and early career mentoring. 140 scholarships are available each year.</w:t>
      </w:r>
    </w:p>
    <w:p w14:paraId="2CC0CDF6" w14:textId="77777777" w:rsidR="00D13C45" w:rsidRPr="00D13C45" w:rsidRDefault="00D13C45" w:rsidP="00F94246">
      <w:pPr>
        <w:pStyle w:val="NormalWeb"/>
        <w:spacing w:before="0" w:beforeAutospacing="0" w:after="0" w:afterAutospacing="0" w:line="262" w:lineRule="auto"/>
        <w:jc w:val="both"/>
        <w:rPr>
          <w:rFonts w:ascii="Arial" w:hAnsi="Arial" w:cs="Arial"/>
          <w:color w:val="333333"/>
          <w:sz w:val="20"/>
          <w:szCs w:val="20"/>
        </w:rPr>
      </w:pPr>
    </w:p>
    <w:p w14:paraId="04E64B81" w14:textId="77777777" w:rsidR="00D13C45" w:rsidRPr="00D13C45" w:rsidRDefault="00D13C45" w:rsidP="00F94246">
      <w:pPr>
        <w:pStyle w:val="NormalWeb"/>
        <w:spacing w:before="0" w:beforeAutospacing="0" w:after="0" w:afterAutospacing="0" w:line="262" w:lineRule="auto"/>
        <w:jc w:val="both"/>
        <w:rPr>
          <w:rFonts w:ascii="Arial" w:hAnsi="Arial" w:cs="Arial"/>
          <w:color w:val="333333"/>
          <w:sz w:val="20"/>
          <w:szCs w:val="20"/>
        </w:rPr>
      </w:pPr>
      <w:r w:rsidRPr="00D13C45">
        <w:rPr>
          <w:rFonts w:ascii="Arial" w:hAnsi="Arial" w:cs="Arial"/>
          <w:color w:val="333333"/>
          <w:sz w:val="20"/>
          <w:szCs w:val="20"/>
        </w:rPr>
        <w:t>The scholarships are worth £28,000 and to apply applicants will need to:</w:t>
      </w:r>
    </w:p>
    <w:p w14:paraId="11EB3804" w14:textId="07E641BA" w:rsidR="00D13C45" w:rsidRPr="00D13C45" w:rsidRDefault="00D13C45" w:rsidP="00F94246">
      <w:pPr>
        <w:pStyle w:val="ListParagraph"/>
        <w:numPr>
          <w:ilvl w:val="0"/>
          <w:numId w:val="11"/>
        </w:numPr>
        <w:spacing w:after="0" w:line="262" w:lineRule="auto"/>
        <w:jc w:val="both"/>
        <w:rPr>
          <w:rFonts w:ascii="Arial" w:hAnsi="Arial" w:cs="Arial"/>
          <w:color w:val="333333"/>
          <w:sz w:val="20"/>
          <w:szCs w:val="20"/>
        </w:rPr>
      </w:pPr>
      <w:r w:rsidRPr="00D13C45">
        <w:rPr>
          <w:rFonts w:ascii="Arial" w:hAnsi="Arial" w:cs="Arial"/>
          <w:color w:val="333333"/>
          <w:sz w:val="20"/>
          <w:szCs w:val="20"/>
        </w:rPr>
        <w:t xml:space="preserve">Have a physics or related degree (such as engineering or mathematics) with a proven or predicted grade of at least 2.1; or hold a relevant PhD or master’s degree or recognised equivalent; or have completed a Subject Knowledge Enhancement course in physics. Those with a 2.2 degree may be considered where </w:t>
      </w:r>
      <w:r w:rsidR="00060A07" w:rsidRPr="00D13C45">
        <w:rPr>
          <w:rFonts w:ascii="Arial" w:hAnsi="Arial" w:cs="Arial"/>
          <w:color w:val="333333"/>
          <w:sz w:val="20"/>
          <w:szCs w:val="20"/>
        </w:rPr>
        <w:t>they</w:t>
      </w:r>
      <w:r w:rsidRPr="00D13C45">
        <w:rPr>
          <w:rFonts w:ascii="Arial" w:hAnsi="Arial" w:cs="Arial"/>
          <w:color w:val="333333"/>
          <w:sz w:val="20"/>
          <w:szCs w:val="20"/>
        </w:rPr>
        <w:t xml:space="preserve"> can demonstrate significant physics-related experience and knowledge.</w:t>
      </w:r>
    </w:p>
    <w:p w14:paraId="07D0B9BC" w14:textId="77777777" w:rsidR="00D13C45" w:rsidRPr="00D13C45" w:rsidRDefault="00D13C45" w:rsidP="00F94246">
      <w:pPr>
        <w:pStyle w:val="ListParagraph"/>
        <w:numPr>
          <w:ilvl w:val="0"/>
          <w:numId w:val="11"/>
        </w:numPr>
        <w:spacing w:after="0" w:line="262" w:lineRule="auto"/>
        <w:jc w:val="both"/>
        <w:rPr>
          <w:rFonts w:ascii="Arial" w:hAnsi="Arial" w:cs="Arial"/>
          <w:color w:val="333333"/>
          <w:sz w:val="20"/>
          <w:szCs w:val="20"/>
        </w:rPr>
      </w:pPr>
      <w:r w:rsidRPr="00D13C45">
        <w:rPr>
          <w:rFonts w:ascii="Arial" w:hAnsi="Arial" w:cs="Arial"/>
          <w:color w:val="333333"/>
          <w:sz w:val="20"/>
          <w:szCs w:val="20"/>
        </w:rPr>
        <w:t>By September 2019, the applicant must secure a training place on an eligible university-led or school-led (fee based, non-salaried) physics or physics-with-maths ITT course in England for the 2019/20 academic year. The training place must have been allocated in accordance with the ITT allocations methodology for academic year 2019 to 2020 and must be delivered by an institution accredited by DfE as an ITT provider. Additionally, eligible courses lead, upon completion, to a recommendation, on behalf of the trainee, for the award of QTS.</w:t>
      </w:r>
    </w:p>
    <w:p w14:paraId="6D721838" w14:textId="77777777" w:rsidR="00D13C45" w:rsidRPr="00D13C45" w:rsidRDefault="00D13C45" w:rsidP="00F94246">
      <w:pPr>
        <w:pStyle w:val="ListParagraph"/>
        <w:numPr>
          <w:ilvl w:val="0"/>
          <w:numId w:val="11"/>
        </w:numPr>
        <w:spacing w:after="0" w:line="262" w:lineRule="auto"/>
        <w:jc w:val="both"/>
        <w:rPr>
          <w:rFonts w:ascii="Arial" w:hAnsi="Arial" w:cs="Arial"/>
          <w:color w:val="333333"/>
          <w:sz w:val="20"/>
          <w:szCs w:val="20"/>
        </w:rPr>
      </w:pPr>
      <w:r w:rsidRPr="00D13C45">
        <w:rPr>
          <w:rFonts w:ascii="Arial" w:hAnsi="Arial" w:cs="Arial"/>
          <w:color w:val="333333"/>
          <w:sz w:val="20"/>
          <w:szCs w:val="20"/>
        </w:rPr>
        <w:t xml:space="preserve">Be classified as a ‘Home’ student. Refer to the </w:t>
      </w:r>
      <w:hyperlink r:id="rId23" w:history="1">
        <w:r w:rsidRPr="00D13C45">
          <w:rPr>
            <w:rStyle w:val="Hyperlink"/>
            <w:rFonts w:ascii="Arial" w:hAnsi="Arial" w:cs="Arial"/>
            <w:color w:val="0072BC"/>
            <w:sz w:val="20"/>
            <w:szCs w:val="20"/>
            <w:u w:val="none"/>
          </w:rPr>
          <w:t>UKCISA</w:t>
        </w:r>
      </w:hyperlink>
      <w:r w:rsidRPr="00D13C45">
        <w:rPr>
          <w:rFonts w:ascii="Arial" w:hAnsi="Arial" w:cs="Arial"/>
          <w:color w:val="333333"/>
          <w:sz w:val="20"/>
          <w:szCs w:val="20"/>
        </w:rPr>
        <w:t xml:space="preserve"> website for full details.</w:t>
      </w:r>
    </w:p>
    <w:p w14:paraId="4D17FBA7" w14:textId="77777777" w:rsidR="00D13C45" w:rsidRPr="00D13C45" w:rsidRDefault="00D13C45" w:rsidP="00F94246">
      <w:pPr>
        <w:pStyle w:val="ListParagraph"/>
        <w:numPr>
          <w:ilvl w:val="0"/>
          <w:numId w:val="11"/>
        </w:numPr>
        <w:spacing w:after="0" w:line="262" w:lineRule="auto"/>
        <w:jc w:val="both"/>
        <w:rPr>
          <w:rFonts w:ascii="Arial" w:hAnsi="Arial" w:cs="Arial"/>
          <w:color w:val="333333"/>
          <w:sz w:val="20"/>
          <w:szCs w:val="20"/>
        </w:rPr>
      </w:pPr>
      <w:r w:rsidRPr="00D13C45">
        <w:rPr>
          <w:rFonts w:ascii="Arial" w:hAnsi="Arial" w:cs="Arial"/>
          <w:color w:val="333333"/>
          <w:sz w:val="20"/>
          <w:szCs w:val="20"/>
        </w:rPr>
        <w:t>Meet the bursary eligibility criteria as set out by the Department for Education.</w:t>
      </w:r>
    </w:p>
    <w:p w14:paraId="20819693" w14:textId="77777777" w:rsidR="00F94246" w:rsidRDefault="00F94246" w:rsidP="00F94246">
      <w:pPr>
        <w:pStyle w:val="NormalWeb"/>
        <w:spacing w:before="0" w:beforeAutospacing="0" w:after="0" w:afterAutospacing="0" w:line="262" w:lineRule="auto"/>
        <w:jc w:val="both"/>
        <w:rPr>
          <w:rFonts w:ascii="Arial" w:hAnsi="Arial" w:cs="Arial"/>
          <w:color w:val="333333"/>
          <w:sz w:val="20"/>
          <w:szCs w:val="20"/>
        </w:rPr>
      </w:pPr>
    </w:p>
    <w:p w14:paraId="2C1E114F" w14:textId="4F5F926F" w:rsidR="00D13C45" w:rsidRDefault="00D13C45" w:rsidP="00F94246">
      <w:pPr>
        <w:pStyle w:val="NormalWeb"/>
        <w:spacing w:before="0" w:beforeAutospacing="0" w:after="0" w:afterAutospacing="0" w:line="262" w:lineRule="auto"/>
        <w:jc w:val="both"/>
        <w:rPr>
          <w:rFonts w:ascii="Arial" w:hAnsi="Arial" w:cs="Arial"/>
          <w:color w:val="333333"/>
          <w:sz w:val="20"/>
          <w:szCs w:val="20"/>
        </w:rPr>
      </w:pPr>
      <w:r w:rsidRPr="00D13C45">
        <w:rPr>
          <w:rFonts w:ascii="Arial" w:hAnsi="Arial" w:cs="Arial"/>
          <w:color w:val="333333"/>
          <w:sz w:val="20"/>
          <w:szCs w:val="20"/>
        </w:rPr>
        <w:t>The deadline for applications is the 4th March 2019.</w:t>
      </w:r>
    </w:p>
    <w:p w14:paraId="650D6FD3" w14:textId="77777777" w:rsidR="00D13C45" w:rsidRPr="00D13C45" w:rsidRDefault="00D13C45" w:rsidP="00F94246">
      <w:pPr>
        <w:pStyle w:val="NormalWeb"/>
        <w:spacing w:before="0" w:beforeAutospacing="0" w:after="0" w:afterAutospacing="0" w:line="262" w:lineRule="auto"/>
        <w:jc w:val="both"/>
        <w:rPr>
          <w:rFonts w:ascii="Arial" w:hAnsi="Arial" w:cs="Arial"/>
          <w:color w:val="333333"/>
          <w:sz w:val="20"/>
          <w:szCs w:val="20"/>
        </w:rPr>
      </w:pPr>
    </w:p>
    <w:p w14:paraId="1D79A153" w14:textId="77777777" w:rsidR="00D13C45" w:rsidRPr="00D13C45" w:rsidRDefault="00D13C45" w:rsidP="00D13C45">
      <w:pPr>
        <w:pStyle w:val="NormalWeb"/>
        <w:spacing w:before="0" w:beforeAutospacing="0" w:after="0" w:afterAutospacing="0" w:line="262" w:lineRule="auto"/>
        <w:rPr>
          <w:rFonts w:ascii="Arial" w:hAnsi="Arial" w:cs="Arial"/>
          <w:color w:val="333333"/>
          <w:sz w:val="20"/>
          <w:szCs w:val="20"/>
        </w:rPr>
      </w:pPr>
      <w:r w:rsidRPr="00D13C45">
        <w:rPr>
          <w:rStyle w:val="Strong"/>
          <w:rFonts w:ascii="Arial" w:hAnsi="Arial" w:cs="Arial"/>
          <w:color w:val="333333"/>
          <w:sz w:val="20"/>
          <w:szCs w:val="20"/>
        </w:rPr>
        <w:t>Useful Links:</w:t>
      </w:r>
    </w:p>
    <w:p w14:paraId="5E2E9E01" w14:textId="77777777" w:rsidR="00D13C45" w:rsidRPr="00D13C45" w:rsidRDefault="000E1381" w:rsidP="00D13C45">
      <w:pPr>
        <w:pStyle w:val="NormalWeb"/>
        <w:spacing w:before="0" w:beforeAutospacing="0" w:after="0" w:afterAutospacing="0" w:line="262" w:lineRule="auto"/>
        <w:rPr>
          <w:rFonts w:ascii="Arial" w:hAnsi="Arial" w:cs="Arial"/>
          <w:color w:val="333333"/>
          <w:sz w:val="20"/>
          <w:szCs w:val="20"/>
        </w:rPr>
      </w:pPr>
      <w:hyperlink r:id="rId24" w:tgtFrame="_blank" w:history="1">
        <w:r w:rsidR="00D13C45" w:rsidRPr="00D13C45">
          <w:rPr>
            <w:rStyle w:val="Hyperlink"/>
            <w:rFonts w:ascii="Arial" w:hAnsi="Arial" w:cs="Arial"/>
            <w:color w:val="0072BC"/>
            <w:sz w:val="20"/>
            <w:szCs w:val="20"/>
            <w:u w:val="none"/>
          </w:rPr>
          <w:t>Apply Online</w:t>
        </w:r>
      </w:hyperlink>
    </w:p>
    <w:p w14:paraId="75BE3145" w14:textId="442D6984" w:rsidR="00D13C45" w:rsidRDefault="000E1381" w:rsidP="00D13C45">
      <w:pPr>
        <w:spacing w:after="0" w:line="262" w:lineRule="auto"/>
        <w:rPr>
          <w:rFonts w:ascii="Arial" w:hAnsi="Arial" w:cs="Arial"/>
          <w:sz w:val="20"/>
          <w:szCs w:val="20"/>
        </w:rPr>
      </w:pPr>
      <w:hyperlink r:id="rId25" w:history="1">
        <w:r w:rsidR="00D13C45" w:rsidRPr="00D13C45">
          <w:rPr>
            <w:rStyle w:val="Hyperlink"/>
            <w:rFonts w:ascii="Arial" w:hAnsi="Arial" w:cs="Arial"/>
            <w:sz w:val="20"/>
            <w:szCs w:val="20"/>
          </w:rPr>
          <w:t>http://www.iop.org/education/teach/itts/page_52632.html</w:t>
        </w:r>
      </w:hyperlink>
      <w:r w:rsidR="00D13C45" w:rsidRPr="00D13C45">
        <w:rPr>
          <w:rFonts w:ascii="Arial" w:hAnsi="Arial" w:cs="Arial"/>
          <w:sz w:val="20"/>
          <w:szCs w:val="20"/>
        </w:rPr>
        <w:t xml:space="preserve"> </w:t>
      </w:r>
    </w:p>
    <w:p w14:paraId="63104D4A" w14:textId="77777777" w:rsidR="00FC0F2C" w:rsidRDefault="00FC0F2C" w:rsidP="00D13C45">
      <w:pPr>
        <w:spacing w:after="0" w:line="262" w:lineRule="auto"/>
        <w:rPr>
          <w:rFonts w:ascii="Arial" w:hAnsi="Arial" w:cs="Arial"/>
          <w:sz w:val="20"/>
          <w:szCs w:val="20"/>
        </w:rPr>
      </w:pPr>
    </w:p>
    <w:p w14:paraId="4F87EDF6" w14:textId="77777777" w:rsidR="00D13C45" w:rsidRPr="00D13C45" w:rsidRDefault="00D13C45" w:rsidP="00D13C45">
      <w:pPr>
        <w:spacing w:after="0" w:line="262" w:lineRule="auto"/>
        <w:rPr>
          <w:rFonts w:ascii="Arial" w:hAnsi="Arial" w:cs="Arial"/>
          <w:sz w:val="20"/>
          <w:szCs w:val="20"/>
        </w:rPr>
      </w:pPr>
    </w:p>
    <w:p w14:paraId="3F81E767" w14:textId="77777777" w:rsidR="00D13C45" w:rsidRDefault="00D13C45" w:rsidP="00D13C45">
      <w:pPr>
        <w:pStyle w:val="Heading2"/>
        <w:spacing w:before="0" w:line="262" w:lineRule="auto"/>
      </w:pPr>
      <w:bookmarkStart w:id="105" w:name="_Toc772689"/>
      <w:bookmarkStart w:id="106" w:name="_Toc942842"/>
      <w:bookmarkStart w:id="107" w:name="_Toc1026442"/>
      <w:bookmarkStart w:id="108" w:name="_Toc1026572"/>
      <w:bookmarkStart w:id="109" w:name="_Toc1026865"/>
      <w:r>
        <w:t>Grants to Enhance the Teaching of Mathematics (UK)</w:t>
      </w:r>
      <w:bookmarkEnd w:id="105"/>
      <w:bookmarkEnd w:id="106"/>
      <w:bookmarkEnd w:id="107"/>
      <w:bookmarkEnd w:id="108"/>
      <w:bookmarkEnd w:id="109"/>
    </w:p>
    <w:p w14:paraId="51E92811" w14:textId="77777777" w:rsidR="00D13C45" w:rsidRDefault="00D13C45" w:rsidP="00D13C45">
      <w:pPr>
        <w:pStyle w:val="NormalWeb"/>
        <w:spacing w:before="0" w:beforeAutospacing="0" w:after="0" w:afterAutospacing="0" w:line="262" w:lineRule="auto"/>
        <w:rPr>
          <w:rFonts w:ascii="Arial" w:hAnsi="Arial" w:cs="Arial"/>
          <w:color w:val="333333"/>
          <w:sz w:val="20"/>
          <w:szCs w:val="20"/>
        </w:rPr>
      </w:pPr>
    </w:p>
    <w:p w14:paraId="736CFDA6" w14:textId="77777777" w:rsidR="00D13C45" w:rsidRDefault="00D13C45" w:rsidP="00F94246">
      <w:pPr>
        <w:pStyle w:val="NormalWeb"/>
        <w:spacing w:before="0" w:beforeAutospacing="0" w:after="0" w:afterAutospacing="0" w:line="262" w:lineRule="auto"/>
        <w:jc w:val="both"/>
        <w:rPr>
          <w:rFonts w:ascii="Arial" w:hAnsi="Arial" w:cs="Arial"/>
          <w:color w:val="333333"/>
          <w:sz w:val="20"/>
          <w:szCs w:val="20"/>
        </w:rPr>
      </w:pPr>
      <w:r w:rsidRPr="00D13C45">
        <w:rPr>
          <w:rFonts w:ascii="Arial" w:hAnsi="Arial" w:cs="Arial"/>
          <w:color w:val="333333"/>
          <w:sz w:val="20"/>
          <w:szCs w:val="20"/>
        </w:rPr>
        <w:t>The London Mathematical Society has announced that Mathematics Teachers in the UK can apply for grants of up to £400 to attend specific one or two-day conferences/events organised by professional mathematical organisations.</w:t>
      </w:r>
    </w:p>
    <w:p w14:paraId="78B2EA6A" w14:textId="77777777" w:rsidR="00D13C45" w:rsidRPr="00D13C45" w:rsidRDefault="00D13C45" w:rsidP="00F94246">
      <w:pPr>
        <w:pStyle w:val="NormalWeb"/>
        <w:spacing w:before="0" w:beforeAutospacing="0" w:after="0" w:afterAutospacing="0" w:line="262" w:lineRule="auto"/>
        <w:jc w:val="both"/>
        <w:rPr>
          <w:rFonts w:ascii="Arial" w:hAnsi="Arial" w:cs="Arial"/>
          <w:color w:val="333333"/>
          <w:sz w:val="20"/>
          <w:szCs w:val="20"/>
        </w:rPr>
      </w:pPr>
    </w:p>
    <w:p w14:paraId="374BD1C0" w14:textId="77777777" w:rsidR="00D13C45" w:rsidRDefault="00D13C45" w:rsidP="00F94246">
      <w:pPr>
        <w:pStyle w:val="NormalWeb"/>
        <w:spacing w:before="0" w:beforeAutospacing="0" w:after="0" w:afterAutospacing="0" w:line="262" w:lineRule="auto"/>
        <w:jc w:val="both"/>
        <w:rPr>
          <w:rFonts w:ascii="Arial" w:hAnsi="Arial" w:cs="Arial"/>
          <w:color w:val="333333"/>
          <w:sz w:val="20"/>
          <w:szCs w:val="20"/>
        </w:rPr>
      </w:pPr>
      <w:r w:rsidRPr="00D13C45">
        <w:rPr>
          <w:rFonts w:ascii="Arial" w:hAnsi="Arial" w:cs="Arial"/>
          <w:color w:val="333333"/>
          <w:sz w:val="20"/>
          <w:szCs w:val="20"/>
        </w:rPr>
        <w:t>The aim of the grant is to facilitate mathematical professional development to allow teachers in UK schools/educational institutions to develop their subject knowledge. The grant can contribute to the costs of registration for the course and a proportion of the travel and subsistence expenses of attendees.</w:t>
      </w:r>
    </w:p>
    <w:p w14:paraId="02D7E756" w14:textId="77777777" w:rsidR="00D13C45" w:rsidRPr="00D13C45" w:rsidRDefault="00D13C45" w:rsidP="00F94246">
      <w:pPr>
        <w:pStyle w:val="NormalWeb"/>
        <w:spacing w:before="0" w:beforeAutospacing="0" w:after="0" w:afterAutospacing="0" w:line="262" w:lineRule="auto"/>
        <w:jc w:val="both"/>
        <w:rPr>
          <w:rFonts w:ascii="Arial" w:hAnsi="Arial" w:cs="Arial"/>
          <w:color w:val="333333"/>
          <w:sz w:val="20"/>
          <w:szCs w:val="20"/>
        </w:rPr>
      </w:pPr>
    </w:p>
    <w:p w14:paraId="72BA83BF" w14:textId="1AA720A8" w:rsidR="00D13C45" w:rsidRDefault="00D13C45" w:rsidP="00F94246">
      <w:pPr>
        <w:pStyle w:val="NormalWeb"/>
        <w:spacing w:before="0" w:beforeAutospacing="0" w:after="0" w:afterAutospacing="0" w:line="262" w:lineRule="auto"/>
        <w:jc w:val="both"/>
        <w:rPr>
          <w:rFonts w:ascii="Arial" w:hAnsi="Arial" w:cs="Arial"/>
          <w:color w:val="333333"/>
          <w:sz w:val="20"/>
          <w:szCs w:val="20"/>
        </w:rPr>
      </w:pPr>
      <w:r w:rsidRPr="00D13C45">
        <w:rPr>
          <w:rFonts w:ascii="Arial" w:hAnsi="Arial" w:cs="Arial"/>
          <w:color w:val="333333"/>
          <w:sz w:val="20"/>
          <w:szCs w:val="20"/>
        </w:rPr>
        <w:t xml:space="preserve">Any application for a grant under this scheme must be made by a teacher of mathematics or ITE provider based in the UK. The grants are open to teachers of mathematics from primary school to A-Level or equivalent (inclusive of STEP/AEA). </w:t>
      </w:r>
      <w:r w:rsidRPr="00D13C45">
        <w:rPr>
          <w:rFonts w:ascii="Arial" w:hAnsi="Arial" w:cs="Arial"/>
          <w:color w:val="333333"/>
          <w:sz w:val="20"/>
          <w:szCs w:val="20"/>
        </w:rPr>
        <w:br/>
        <w:t>The next closing date for applications is the 30th April 2019.</w:t>
      </w:r>
    </w:p>
    <w:p w14:paraId="189C883A" w14:textId="77777777" w:rsidR="00F66F4C" w:rsidRPr="00D13C45" w:rsidRDefault="00F66F4C" w:rsidP="00F94246">
      <w:pPr>
        <w:pStyle w:val="NormalWeb"/>
        <w:spacing w:before="0" w:beforeAutospacing="0" w:after="0" w:afterAutospacing="0" w:line="262" w:lineRule="auto"/>
        <w:jc w:val="both"/>
        <w:rPr>
          <w:rFonts w:ascii="Arial" w:hAnsi="Arial" w:cs="Arial"/>
          <w:color w:val="333333"/>
          <w:sz w:val="20"/>
          <w:szCs w:val="20"/>
        </w:rPr>
      </w:pPr>
    </w:p>
    <w:p w14:paraId="785D1DC9" w14:textId="77777777" w:rsidR="00D13C45" w:rsidRDefault="00D13C45" w:rsidP="00F94246">
      <w:pPr>
        <w:pStyle w:val="NormalWeb"/>
        <w:spacing w:before="0" w:beforeAutospacing="0" w:after="0" w:afterAutospacing="0" w:line="262" w:lineRule="auto"/>
        <w:jc w:val="both"/>
        <w:rPr>
          <w:rFonts w:ascii="Arial" w:hAnsi="Arial" w:cs="Arial"/>
          <w:color w:val="333333"/>
          <w:sz w:val="20"/>
          <w:szCs w:val="20"/>
        </w:rPr>
      </w:pPr>
      <w:r w:rsidRPr="00D13C45">
        <w:rPr>
          <w:rFonts w:ascii="Arial" w:hAnsi="Arial" w:cs="Arial"/>
          <w:color w:val="333333"/>
          <w:sz w:val="20"/>
          <w:szCs w:val="20"/>
        </w:rPr>
        <w:t>Queries regarding applications can be addressed to the Education Grants administrator, Katherine Wright, who can discuss proposals informally with potential applicants. Email  </w:t>
      </w:r>
      <w:hyperlink r:id="rId26" w:history="1">
        <w:r w:rsidRPr="00D13C45">
          <w:rPr>
            <w:rStyle w:val="Hyperlink"/>
            <w:rFonts w:ascii="Arial" w:hAnsi="Arial" w:cs="Arial"/>
            <w:color w:val="0072BC"/>
            <w:sz w:val="20"/>
            <w:szCs w:val="20"/>
            <w:u w:val="none"/>
          </w:rPr>
          <w:t>education@lms.ac.uk</w:t>
        </w:r>
      </w:hyperlink>
      <w:r w:rsidRPr="00D13C45">
        <w:rPr>
          <w:rFonts w:ascii="Arial" w:hAnsi="Arial" w:cs="Arial"/>
          <w:color w:val="333333"/>
          <w:sz w:val="20"/>
          <w:szCs w:val="20"/>
        </w:rPr>
        <w:t>or Tel: 020 7927 0801</w:t>
      </w:r>
    </w:p>
    <w:p w14:paraId="2FD2876A" w14:textId="77777777" w:rsidR="00D13C45" w:rsidRPr="00D13C45" w:rsidRDefault="00D13C45" w:rsidP="00D13C45">
      <w:pPr>
        <w:pStyle w:val="NormalWeb"/>
        <w:spacing w:before="0" w:beforeAutospacing="0" w:after="0" w:afterAutospacing="0" w:line="262" w:lineRule="auto"/>
        <w:rPr>
          <w:rFonts w:ascii="Arial" w:hAnsi="Arial" w:cs="Arial"/>
          <w:color w:val="333333"/>
          <w:sz w:val="20"/>
          <w:szCs w:val="20"/>
        </w:rPr>
      </w:pPr>
    </w:p>
    <w:p w14:paraId="274C9B56" w14:textId="77777777" w:rsidR="00D13C45" w:rsidRPr="00D13C45" w:rsidRDefault="00D13C45" w:rsidP="00D13C45">
      <w:pPr>
        <w:pStyle w:val="NormalWeb"/>
        <w:spacing w:before="0" w:beforeAutospacing="0" w:after="0" w:afterAutospacing="0" w:line="262" w:lineRule="auto"/>
        <w:rPr>
          <w:rFonts w:ascii="Arial" w:hAnsi="Arial" w:cs="Arial"/>
          <w:color w:val="333333"/>
          <w:sz w:val="20"/>
          <w:szCs w:val="20"/>
        </w:rPr>
      </w:pPr>
      <w:r w:rsidRPr="00D13C45">
        <w:rPr>
          <w:rStyle w:val="Strong"/>
          <w:rFonts w:ascii="Arial" w:hAnsi="Arial" w:cs="Arial"/>
          <w:color w:val="333333"/>
          <w:sz w:val="20"/>
          <w:szCs w:val="20"/>
        </w:rPr>
        <w:t>Useful Links:</w:t>
      </w:r>
    </w:p>
    <w:p w14:paraId="40EFFAB3" w14:textId="77777777" w:rsidR="00D13C45" w:rsidRDefault="000E1381" w:rsidP="00D13C45">
      <w:pPr>
        <w:pStyle w:val="NormalWeb"/>
        <w:spacing w:before="0" w:beforeAutospacing="0" w:after="0" w:afterAutospacing="0" w:line="262" w:lineRule="auto"/>
        <w:rPr>
          <w:rFonts w:ascii="Arial" w:hAnsi="Arial" w:cs="Arial"/>
          <w:color w:val="333333"/>
          <w:sz w:val="20"/>
          <w:szCs w:val="20"/>
        </w:rPr>
      </w:pPr>
      <w:hyperlink r:id="rId27" w:tgtFrame="_blank" w:history="1">
        <w:r w:rsidR="00D13C45" w:rsidRPr="00D13C45">
          <w:rPr>
            <w:rStyle w:val="Hyperlink"/>
            <w:rFonts w:ascii="Arial" w:hAnsi="Arial" w:cs="Arial"/>
            <w:color w:val="0072BC"/>
            <w:sz w:val="20"/>
            <w:szCs w:val="20"/>
            <w:u w:val="none"/>
          </w:rPr>
          <w:t>Teacher CPD Grant Application Form</w:t>
        </w:r>
      </w:hyperlink>
    </w:p>
    <w:p w14:paraId="3AA1B7B1" w14:textId="77777777" w:rsidR="00D13C45" w:rsidRPr="00D13C45" w:rsidRDefault="00D13C45" w:rsidP="00D13C45">
      <w:pPr>
        <w:pStyle w:val="NormalWeb"/>
        <w:spacing w:before="0" w:beforeAutospacing="0" w:after="0" w:afterAutospacing="0" w:line="262" w:lineRule="auto"/>
        <w:rPr>
          <w:rFonts w:ascii="Arial" w:hAnsi="Arial" w:cs="Arial"/>
          <w:color w:val="333333"/>
          <w:sz w:val="20"/>
          <w:szCs w:val="20"/>
        </w:rPr>
      </w:pPr>
    </w:p>
    <w:p w14:paraId="7118BC58" w14:textId="766951B8" w:rsidR="00022E9E" w:rsidRDefault="000E1381" w:rsidP="00D13C45">
      <w:pPr>
        <w:spacing w:after="0" w:line="262" w:lineRule="auto"/>
        <w:rPr>
          <w:rFonts w:eastAsia="Times New Roman"/>
          <w:lang w:eastAsia="en-GB"/>
        </w:rPr>
      </w:pPr>
      <w:hyperlink r:id="rId28" w:history="1">
        <w:r w:rsidR="00D13C45" w:rsidRPr="007F4E24">
          <w:rPr>
            <w:rStyle w:val="Hyperlink"/>
            <w:rFonts w:ascii="Arial" w:hAnsi="Arial" w:cs="Arial"/>
            <w:sz w:val="20"/>
            <w:szCs w:val="20"/>
          </w:rPr>
          <w:t>https://www.lms.ac.uk/grants/teacher-cpd-grants</w:t>
        </w:r>
      </w:hyperlink>
      <w:r w:rsidR="00D13C45">
        <w:rPr>
          <w:rFonts w:ascii="Arial" w:hAnsi="Arial" w:cs="Arial"/>
          <w:sz w:val="20"/>
          <w:szCs w:val="20"/>
        </w:rPr>
        <w:t xml:space="preserve"> </w:t>
      </w:r>
      <w:r w:rsidR="00022E9E">
        <w:br w:type="page"/>
      </w:r>
    </w:p>
    <w:p w14:paraId="5A8586F7" w14:textId="77777777" w:rsidR="005B210F" w:rsidRDefault="005B210F" w:rsidP="005B210F">
      <w:pPr>
        <w:pStyle w:val="Heading2"/>
        <w:spacing w:before="0" w:line="262" w:lineRule="auto"/>
      </w:pPr>
      <w:bookmarkStart w:id="110" w:name="_Toc429559"/>
      <w:bookmarkStart w:id="111" w:name="_Toc772690"/>
      <w:bookmarkStart w:id="112" w:name="_Toc942843"/>
      <w:bookmarkStart w:id="113" w:name="_Toc1026443"/>
      <w:bookmarkStart w:id="114" w:name="_Toc1026573"/>
      <w:bookmarkStart w:id="115" w:name="_Toc1026866"/>
      <w:r w:rsidRPr="005B210F">
        <w:lastRenderedPageBreak/>
        <w:t>Funding for Schools Science Projects (UK)</w:t>
      </w:r>
      <w:bookmarkEnd w:id="110"/>
      <w:bookmarkEnd w:id="111"/>
      <w:bookmarkEnd w:id="112"/>
      <w:bookmarkEnd w:id="113"/>
      <w:bookmarkEnd w:id="114"/>
      <w:bookmarkEnd w:id="115"/>
    </w:p>
    <w:p w14:paraId="6FFB7A6F" w14:textId="77777777" w:rsidR="005B210F" w:rsidRDefault="005B210F" w:rsidP="005B210F">
      <w:pPr>
        <w:pStyle w:val="NormalWeb"/>
        <w:spacing w:before="0" w:beforeAutospacing="0" w:after="0" w:afterAutospacing="0" w:line="262" w:lineRule="auto"/>
        <w:rPr>
          <w:rFonts w:ascii="Arial" w:hAnsi="Arial" w:cs="Arial"/>
          <w:color w:val="333333"/>
          <w:sz w:val="20"/>
          <w:szCs w:val="20"/>
        </w:rPr>
      </w:pPr>
    </w:p>
    <w:p w14:paraId="2F8326A1" w14:textId="77777777" w:rsidR="005B210F" w:rsidRPr="005B210F" w:rsidRDefault="005B210F" w:rsidP="00566FC5">
      <w:pPr>
        <w:pStyle w:val="NormalWeb"/>
        <w:spacing w:before="0" w:beforeAutospacing="0" w:after="0" w:afterAutospacing="0" w:line="262" w:lineRule="auto"/>
        <w:jc w:val="both"/>
        <w:rPr>
          <w:rFonts w:ascii="Arial" w:hAnsi="Arial" w:cs="Arial"/>
          <w:color w:val="333333"/>
          <w:sz w:val="20"/>
          <w:szCs w:val="20"/>
        </w:rPr>
      </w:pPr>
      <w:r w:rsidRPr="005B210F">
        <w:rPr>
          <w:rFonts w:ascii="Arial" w:hAnsi="Arial" w:cs="Arial"/>
          <w:color w:val="333333"/>
          <w:sz w:val="20"/>
          <w:szCs w:val="20"/>
        </w:rPr>
        <w:t>The Royal Society has announced that its Partnership Grant scheme has re-opened for applications. </w:t>
      </w:r>
    </w:p>
    <w:p w14:paraId="556DC58E" w14:textId="2A513EC5" w:rsidR="005B210F" w:rsidRDefault="005B210F" w:rsidP="00566FC5">
      <w:pPr>
        <w:pStyle w:val="NormalWeb"/>
        <w:spacing w:before="0" w:beforeAutospacing="0" w:after="0" w:afterAutospacing="0" w:line="262" w:lineRule="auto"/>
        <w:jc w:val="both"/>
        <w:rPr>
          <w:rFonts w:ascii="Arial" w:hAnsi="Arial" w:cs="Arial"/>
          <w:color w:val="333333"/>
          <w:sz w:val="20"/>
          <w:szCs w:val="20"/>
        </w:rPr>
      </w:pPr>
      <w:r w:rsidRPr="005B210F">
        <w:rPr>
          <w:rFonts w:ascii="Arial" w:hAnsi="Arial" w:cs="Arial"/>
          <w:color w:val="333333"/>
          <w:sz w:val="20"/>
          <w:szCs w:val="20"/>
        </w:rPr>
        <w:t>Through the scheme grants of up to £3,000 are available for STEM (science, technology, engineering and mathematics) projects run at a primary or secondary school or college in partnership with a professional scientist or engineer. </w:t>
      </w:r>
    </w:p>
    <w:p w14:paraId="09E1D167" w14:textId="77777777" w:rsidR="004158B1" w:rsidRPr="005B210F" w:rsidRDefault="004158B1" w:rsidP="00566FC5">
      <w:pPr>
        <w:pStyle w:val="NormalWeb"/>
        <w:spacing w:before="0" w:beforeAutospacing="0" w:after="0" w:afterAutospacing="0" w:line="262" w:lineRule="auto"/>
        <w:jc w:val="both"/>
        <w:rPr>
          <w:rFonts w:ascii="Arial" w:hAnsi="Arial" w:cs="Arial"/>
          <w:color w:val="333333"/>
          <w:sz w:val="20"/>
          <w:szCs w:val="20"/>
        </w:rPr>
      </w:pPr>
    </w:p>
    <w:p w14:paraId="6F40B4F8" w14:textId="77777777" w:rsidR="005B210F" w:rsidRPr="005B210F" w:rsidRDefault="005B210F" w:rsidP="00566FC5">
      <w:pPr>
        <w:pStyle w:val="NormalWeb"/>
        <w:spacing w:before="0" w:beforeAutospacing="0" w:after="0" w:afterAutospacing="0" w:line="262" w:lineRule="auto"/>
        <w:jc w:val="both"/>
        <w:rPr>
          <w:rFonts w:ascii="Arial" w:hAnsi="Arial" w:cs="Arial"/>
          <w:color w:val="333333"/>
          <w:sz w:val="20"/>
          <w:szCs w:val="20"/>
        </w:rPr>
      </w:pPr>
      <w:r w:rsidRPr="005B210F">
        <w:rPr>
          <w:rFonts w:ascii="Arial" w:hAnsi="Arial" w:cs="Arial"/>
          <w:color w:val="333333"/>
          <w:sz w:val="20"/>
          <w:szCs w:val="20"/>
        </w:rPr>
        <w:t>The aim of the fund is to make the teaching of science more interesting within primary and secondary schools. </w:t>
      </w:r>
    </w:p>
    <w:p w14:paraId="1D94F56E" w14:textId="77777777" w:rsidR="005B210F" w:rsidRDefault="005B210F" w:rsidP="00566FC5">
      <w:pPr>
        <w:pStyle w:val="NormalWeb"/>
        <w:spacing w:before="0" w:beforeAutospacing="0" w:after="0" w:afterAutospacing="0" w:line="262" w:lineRule="auto"/>
        <w:jc w:val="both"/>
        <w:rPr>
          <w:rFonts w:ascii="Arial" w:hAnsi="Arial" w:cs="Arial"/>
          <w:color w:val="333333"/>
          <w:sz w:val="20"/>
          <w:szCs w:val="20"/>
        </w:rPr>
      </w:pPr>
    </w:p>
    <w:p w14:paraId="206B8CE0" w14:textId="77777777" w:rsidR="005B210F" w:rsidRPr="005B210F" w:rsidRDefault="005B210F" w:rsidP="00566FC5">
      <w:pPr>
        <w:pStyle w:val="NormalWeb"/>
        <w:spacing w:before="0" w:beforeAutospacing="0" w:after="0" w:afterAutospacing="0" w:line="262" w:lineRule="auto"/>
        <w:jc w:val="both"/>
        <w:rPr>
          <w:rFonts w:ascii="Arial" w:hAnsi="Arial" w:cs="Arial"/>
          <w:color w:val="333333"/>
          <w:sz w:val="20"/>
          <w:szCs w:val="20"/>
        </w:rPr>
      </w:pPr>
      <w:r w:rsidRPr="005B210F">
        <w:rPr>
          <w:rFonts w:ascii="Arial" w:hAnsi="Arial" w:cs="Arial"/>
          <w:color w:val="333333"/>
          <w:sz w:val="20"/>
          <w:szCs w:val="20"/>
        </w:rPr>
        <w:t>The Partnership Grant scheme forms partnerships to allow teachers to increase their scientific knowledge and to give scientists and engineers the chance to develop their communication skills and engage with enquiring young minds. Any UK primary or secondary school teacher or practicing scientist/engineer can apply as long as the students involved in the project are between 5 and 18.</w:t>
      </w:r>
    </w:p>
    <w:p w14:paraId="76982F3C" w14:textId="77777777" w:rsidR="005B210F" w:rsidRDefault="005B210F" w:rsidP="00566FC5">
      <w:pPr>
        <w:pStyle w:val="NormalWeb"/>
        <w:spacing w:before="0" w:beforeAutospacing="0" w:after="0" w:afterAutospacing="0" w:line="262" w:lineRule="auto"/>
        <w:jc w:val="both"/>
        <w:rPr>
          <w:rFonts w:ascii="Arial" w:hAnsi="Arial" w:cs="Arial"/>
          <w:color w:val="333333"/>
          <w:sz w:val="20"/>
          <w:szCs w:val="20"/>
        </w:rPr>
      </w:pPr>
    </w:p>
    <w:p w14:paraId="59082DBD" w14:textId="77777777" w:rsidR="005B210F" w:rsidRPr="005B210F" w:rsidRDefault="005B210F" w:rsidP="00566FC5">
      <w:pPr>
        <w:pStyle w:val="NormalWeb"/>
        <w:spacing w:before="0" w:beforeAutospacing="0" w:after="0" w:afterAutospacing="0" w:line="262" w:lineRule="auto"/>
        <w:jc w:val="both"/>
        <w:rPr>
          <w:rFonts w:ascii="Arial" w:hAnsi="Arial" w:cs="Arial"/>
          <w:color w:val="333333"/>
          <w:sz w:val="20"/>
          <w:szCs w:val="20"/>
        </w:rPr>
      </w:pPr>
      <w:r w:rsidRPr="005B210F">
        <w:rPr>
          <w:rFonts w:ascii="Arial" w:hAnsi="Arial" w:cs="Arial"/>
          <w:color w:val="333333"/>
          <w:sz w:val="20"/>
          <w:szCs w:val="20"/>
        </w:rPr>
        <w:t>A partnership needs to be established before starting the application and the initial application must be started by the school partner as the primary applicant. The second partner should be an individual currently working in a STEM related profession, such as a researcher or analyst. </w:t>
      </w:r>
    </w:p>
    <w:p w14:paraId="29CF86A0" w14:textId="77777777" w:rsidR="005B210F" w:rsidRPr="005B210F" w:rsidRDefault="005B210F" w:rsidP="00566FC5">
      <w:pPr>
        <w:pStyle w:val="NormalWeb"/>
        <w:spacing w:before="0" w:beforeAutospacing="0" w:after="0" w:afterAutospacing="0" w:line="262" w:lineRule="auto"/>
        <w:jc w:val="both"/>
        <w:rPr>
          <w:rFonts w:ascii="Arial" w:hAnsi="Arial" w:cs="Arial"/>
          <w:color w:val="333333"/>
          <w:sz w:val="20"/>
          <w:szCs w:val="20"/>
        </w:rPr>
      </w:pPr>
      <w:r w:rsidRPr="005B210F">
        <w:rPr>
          <w:rFonts w:ascii="Arial" w:hAnsi="Arial" w:cs="Arial"/>
          <w:color w:val="333333"/>
          <w:sz w:val="20"/>
          <w:szCs w:val="20"/>
        </w:rPr>
        <w:t xml:space="preserve">Specific enquiries can be made by emailing the Education Outreach team directly on </w:t>
      </w:r>
      <w:hyperlink r:id="rId29" w:history="1">
        <w:r w:rsidRPr="005B210F">
          <w:rPr>
            <w:rStyle w:val="Hyperlink"/>
            <w:rFonts w:ascii="Arial" w:hAnsi="Arial" w:cs="Arial"/>
            <w:color w:val="0072BC"/>
            <w:sz w:val="20"/>
            <w:szCs w:val="20"/>
            <w:u w:val="none"/>
          </w:rPr>
          <w:t>education@royalsociety.org</w:t>
        </w:r>
      </w:hyperlink>
      <w:r w:rsidRPr="005B210F">
        <w:rPr>
          <w:rFonts w:ascii="Arial" w:hAnsi="Arial" w:cs="Arial"/>
          <w:color w:val="333333"/>
          <w:sz w:val="20"/>
          <w:szCs w:val="20"/>
        </w:rPr>
        <w:t> or by calling 020 7451 2531.</w:t>
      </w:r>
    </w:p>
    <w:p w14:paraId="47590C6E" w14:textId="77777777" w:rsidR="005B210F" w:rsidRDefault="005B210F" w:rsidP="00566FC5">
      <w:pPr>
        <w:pStyle w:val="NormalWeb"/>
        <w:spacing w:before="0" w:beforeAutospacing="0" w:after="0" w:afterAutospacing="0" w:line="262" w:lineRule="auto"/>
        <w:jc w:val="both"/>
        <w:rPr>
          <w:rFonts w:ascii="Arial" w:hAnsi="Arial" w:cs="Arial"/>
          <w:color w:val="333333"/>
          <w:sz w:val="20"/>
          <w:szCs w:val="20"/>
        </w:rPr>
      </w:pPr>
    </w:p>
    <w:p w14:paraId="196C6F3C" w14:textId="3E3EA6B6" w:rsidR="005B210F" w:rsidRPr="005B210F" w:rsidRDefault="005B210F" w:rsidP="00566FC5">
      <w:pPr>
        <w:pStyle w:val="NormalWeb"/>
        <w:spacing w:before="0" w:beforeAutospacing="0" w:after="0" w:afterAutospacing="0" w:line="262" w:lineRule="auto"/>
        <w:jc w:val="both"/>
        <w:rPr>
          <w:rFonts w:ascii="Arial" w:hAnsi="Arial" w:cs="Arial"/>
          <w:color w:val="333333"/>
          <w:sz w:val="20"/>
          <w:szCs w:val="20"/>
        </w:rPr>
      </w:pPr>
      <w:r w:rsidRPr="005B210F">
        <w:rPr>
          <w:rFonts w:ascii="Arial" w:hAnsi="Arial" w:cs="Arial"/>
          <w:color w:val="333333"/>
          <w:sz w:val="20"/>
          <w:szCs w:val="20"/>
        </w:rPr>
        <w:t>Projects previously funded</w:t>
      </w:r>
      <w:r>
        <w:rPr>
          <w:rFonts w:ascii="Arial" w:hAnsi="Arial" w:cs="Arial"/>
          <w:color w:val="333333"/>
          <w:sz w:val="20"/>
          <w:szCs w:val="20"/>
        </w:rPr>
        <w:t>:</w:t>
      </w:r>
    </w:p>
    <w:p w14:paraId="6FF412BB" w14:textId="77777777" w:rsidR="005B210F" w:rsidRPr="005B210F" w:rsidRDefault="005B210F" w:rsidP="00566FC5">
      <w:pPr>
        <w:pStyle w:val="ListParagraph"/>
        <w:numPr>
          <w:ilvl w:val="0"/>
          <w:numId w:val="10"/>
        </w:numPr>
        <w:spacing w:after="0" w:line="262" w:lineRule="auto"/>
        <w:jc w:val="both"/>
        <w:rPr>
          <w:rFonts w:ascii="Arial" w:hAnsi="Arial" w:cs="Arial"/>
          <w:color w:val="333333"/>
          <w:sz w:val="20"/>
          <w:szCs w:val="20"/>
        </w:rPr>
      </w:pPr>
      <w:r w:rsidRPr="005B210F">
        <w:rPr>
          <w:rFonts w:ascii="Arial" w:hAnsi="Arial" w:cs="Arial"/>
          <w:color w:val="333333"/>
          <w:sz w:val="20"/>
          <w:szCs w:val="20"/>
        </w:rPr>
        <w:t>What’s the Weather Like? - a Partnership Grants project between Mead Community Primary School and Black and Veatch that has enabled pupils to begin predicting their local weather.</w:t>
      </w:r>
    </w:p>
    <w:p w14:paraId="017F8A25" w14:textId="77777777" w:rsidR="005B210F" w:rsidRPr="005B210F" w:rsidRDefault="005B210F" w:rsidP="00566FC5">
      <w:pPr>
        <w:pStyle w:val="ListParagraph"/>
        <w:numPr>
          <w:ilvl w:val="0"/>
          <w:numId w:val="10"/>
        </w:numPr>
        <w:spacing w:after="0" w:line="262" w:lineRule="auto"/>
        <w:jc w:val="both"/>
        <w:rPr>
          <w:rFonts w:ascii="Arial" w:hAnsi="Arial" w:cs="Arial"/>
          <w:color w:val="333333"/>
          <w:sz w:val="20"/>
          <w:szCs w:val="20"/>
        </w:rPr>
      </w:pPr>
      <w:r w:rsidRPr="005B210F">
        <w:rPr>
          <w:rFonts w:ascii="Arial" w:hAnsi="Arial" w:cs="Arial"/>
          <w:color w:val="333333"/>
          <w:sz w:val="20"/>
          <w:szCs w:val="20"/>
        </w:rPr>
        <w:t>Shooting stars on camera: Colour composition and contrasts: A project between William Perkin C of E High School and the Open University. Students have been determining the origin and elemental structure of meteors under the guidance of academic professional, Professor Monica Grady.</w:t>
      </w:r>
    </w:p>
    <w:p w14:paraId="34C677F2" w14:textId="77777777" w:rsidR="00566FC5" w:rsidRDefault="00566FC5" w:rsidP="00566FC5">
      <w:pPr>
        <w:pStyle w:val="NormalWeb"/>
        <w:spacing w:before="0" w:beforeAutospacing="0" w:after="0" w:afterAutospacing="0" w:line="262" w:lineRule="auto"/>
        <w:jc w:val="both"/>
        <w:rPr>
          <w:rFonts w:ascii="Arial" w:hAnsi="Arial" w:cs="Arial"/>
          <w:color w:val="333333"/>
          <w:sz w:val="20"/>
          <w:szCs w:val="20"/>
        </w:rPr>
      </w:pPr>
    </w:p>
    <w:p w14:paraId="14E36AD0" w14:textId="1733AED2" w:rsidR="005B210F" w:rsidRPr="005B210F" w:rsidRDefault="005B210F" w:rsidP="00566FC5">
      <w:pPr>
        <w:pStyle w:val="NormalWeb"/>
        <w:spacing w:before="0" w:beforeAutospacing="0" w:after="0" w:afterAutospacing="0" w:line="262" w:lineRule="auto"/>
        <w:jc w:val="both"/>
        <w:rPr>
          <w:rFonts w:ascii="Arial" w:hAnsi="Arial" w:cs="Arial"/>
          <w:color w:val="333333"/>
          <w:sz w:val="20"/>
          <w:szCs w:val="20"/>
        </w:rPr>
      </w:pPr>
      <w:r w:rsidRPr="005B210F">
        <w:rPr>
          <w:rFonts w:ascii="Arial" w:hAnsi="Arial" w:cs="Arial"/>
          <w:color w:val="333333"/>
          <w:sz w:val="20"/>
          <w:szCs w:val="20"/>
        </w:rPr>
        <w:t>The closing date for applications is the 28th February 2019.</w:t>
      </w:r>
    </w:p>
    <w:p w14:paraId="048E6A4A" w14:textId="77777777" w:rsidR="005B210F" w:rsidRDefault="005B210F" w:rsidP="005B210F">
      <w:pPr>
        <w:pStyle w:val="NormalWeb"/>
        <w:spacing w:before="0" w:beforeAutospacing="0" w:after="0" w:afterAutospacing="0" w:line="262" w:lineRule="auto"/>
        <w:rPr>
          <w:rStyle w:val="Strong"/>
          <w:rFonts w:ascii="Arial" w:hAnsi="Arial" w:cs="Arial"/>
          <w:color w:val="333333"/>
          <w:sz w:val="20"/>
          <w:szCs w:val="20"/>
        </w:rPr>
      </w:pPr>
    </w:p>
    <w:p w14:paraId="738557F8" w14:textId="77777777" w:rsidR="005B210F" w:rsidRPr="005B210F" w:rsidRDefault="005B210F" w:rsidP="005B210F">
      <w:pPr>
        <w:pStyle w:val="NormalWeb"/>
        <w:spacing w:before="0" w:beforeAutospacing="0" w:after="0" w:afterAutospacing="0" w:line="262" w:lineRule="auto"/>
        <w:rPr>
          <w:rFonts w:ascii="Arial" w:hAnsi="Arial" w:cs="Arial"/>
          <w:color w:val="333333"/>
          <w:sz w:val="20"/>
          <w:szCs w:val="20"/>
        </w:rPr>
      </w:pPr>
      <w:r w:rsidRPr="005B210F">
        <w:rPr>
          <w:rStyle w:val="Strong"/>
          <w:rFonts w:ascii="Arial" w:hAnsi="Arial" w:cs="Arial"/>
          <w:color w:val="333333"/>
          <w:sz w:val="20"/>
          <w:szCs w:val="20"/>
        </w:rPr>
        <w:t>Useful Links:</w:t>
      </w:r>
    </w:p>
    <w:p w14:paraId="5D8CC974" w14:textId="77777777" w:rsidR="005B210F" w:rsidRPr="005B210F" w:rsidRDefault="000E1381" w:rsidP="005B210F">
      <w:pPr>
        <w:pStyle w:val="NormalWeb"/>
        <w:spacing w:before="0" w:beforeAutospacing="0" w:after="0" w:afterAutospacing="0" w:line="262" w:lineRule="auto"/>
        <w:rPr>
          <w:rFonts w:ascii="Arial" w:hAnsi="Arial" w:cs="Arial"/>
          <w:color w:val="333333"/>
          <w:sz w:val="20"/>
          <w:szCs w:val="20"/>
        </w:rPr>
      </w:pPr>
      <w:hyperlink r:id="rId30" w:tgtFrame="_blank" w:history="1">
        <w:r w:rsidR="005B210F" w:rsidRPr="005B210F">
          <w:rPr>
            <w:rStyle w:val="Hyperlink"/>
            <w:rFonts w:ascii="Arial" w:hAnsi="Arial" w:cs="Arial"/>
            <w:color w:val="0072BC"/>
            <w:sz w:val="20"/>
            <w:szCs w:val="20"/>
            <w:u w:val="none"/>
          </w:rPr>
          <w:t>Eligibility and judging criteria</w:t>
        </w:r>
      </w:hyperlink>
    </w:p>
    <w:p w14:paraId="7D194F36" w14:textId="77777777" w:rsidR="005B210F" w:rsidRDefault="000E1381" w:rsidP="005B210F">
      <w:pPr>
        <w:pStyle w:val="NormalWeb"/>
        <w:spacing w:before="0" w:beforeAutospacing="0" w:after="0" w:afterAutospacing="0" w:line="262" w:lineRule="auto"/>
        <w:rPr>
          <w:rFonts w:ascii="Arial" w:hAnsi="Arial" w:cs="Arial"/>
          <w:color w:val="333333"/>
          <w:sz w:val="20"/>
          <w:szCs w:val="20"/>
        </w:rPr>
      </w:pPr>
      <w:hyperlink r:id="rId31" w:tgtFrame="_blank" w:history="1">
        <w:r w:rsidR="005B210F" w:rsidRPr="005B210F">
          <w:rPr>
            <w:rStyle w:val="Hyperlink"/>
            <w:rFonts w:ascii="Arial" w:hAnsi="Arial" w:cs="Arial"/>
            <w:color w:val="0072BC"/>
            <w:sz w:val="20"/>
            <w:szCs w:val="20"/>
            <w:u w:val="none"/>
          </w:rPr>
          <w:t>Application process</w:t>
        </w:r>
      </w:hyperlink>
    </w:p>
    <w:p w14:paraId="66904803" w14:textId="77777777" w:rsidR="005B210F" w:rsidRPr="005B210F" w:rsidRDefault="005B210F" w:rsidP="005B210F">
      <w:pPr>
        <w:pStyle w:val="NormalWeb"/>
        <w:spacing w:before="0" w:beforeAutospacing="0" w:after="0" w:afterAutospacing="0" w:line="262" w:lineRule="auto"/>
        <w:rPr>
          <w:rFonts w:ascii="Arial" w:hAnsi="Arial" w:cs="Arial"/>
          <w:color w:val="333333"/>
          <w:sz w:val="20"/>
          <w:szCs w:val="20"/>
        </w:rPr>
      </w:pPr>
    </w:p>
    <w:p w14:paraId="66B18412" w14:textId="010C790F" w:rsidR="00022E9E" w:rsidRPr="005B210F" w:rsidRDefault="000E1381" w:rsidP="005B210F">
      <w:pPr>
        <w:spacing w:after="0" w:line="262" w:lineRule="auto"/>
      </w:pPr>
      <w:hyperlink r:id="rId32" w:history="1">
        <w:r w:rsidR="005B210F" w:rsidRPr="002C12AB">
          <w:rPr>
            <w:rStyle w:val="Hyperlink"/>
            <w:rFonts w:ascii="Arial" w:hAnsi="Arial" w:cs="Arial"/>
            <w:sz w:val="20"/>
            <w:szCs w:val="20"/>
          </w:rPr>
          <w:t>https://royalsociety.org/grants-schemes-awards/grants/partnership-grants/</w:t>
        </w:r>
      </w:hyperlink>
      <w:r w:rsidR="005B210F">
        <w:rPr>
          <w:rFonts w:ascii="Arial" w:hAnsi="Arial" w:cs="Arial"/>
          <w:sz w:val="20"/>
          <w:szCs w:val="20"/>
        </w:rPr>
        <w:t xml:space="preserve"> </w:t>
      </w:r>
      <w:r w:rsidR="00022E9E" w:rsidRPr="005B210F">
        <w:br w:type="page"/>
      </w:r>
    </w:p>
    <w:p w14:paraId="6170FCC3" w14:textId="04E8ACBA" w:rsidR="005B210F" w:rsidRDefault="005B210F" w:rsidP="005B210F">
      <w:pPr>
        <w:pStyle w:val="Heading2"/>
        <w:spacing w:before="0" w:line="262" w:lineRule="auto"/>
      </w:pPr>
      <w:bookmarkStart w:id="116" w:name="_Toc429560"/>
      <w:bookmarkStart w:id="117" w:name="_Toc772691"/>
      <w:bookmarkStart w:id="118" w:name="_Toc942844"/>
      <w:bookmarkStart w:id="119" w:name="_Toc1026444"/>
      <w:bookmarkStart w:id="120" w:name="_Toc1026574"/>
      <w:bookmarkStart w:id="121" w:name="_Toc1026867"/>
      <w:r w:rsidRPr="005B210F">
        <w:lastRenderedPageBreak/>
        <w:t>London Mathematical Society - Small Grants for Education (UK)</w:t>
      </w:r>
      <w:bookmarkEnd w:id="116"/>
      <w:bookmarkEnd w:id="117"/>
      <w:bookmarkEnd w:id="118"/>
      <w:bookmarkEnd w:id="119"/>
      <w:bookmarkEnd w:id="120"/>
      <w:bookmarkEnd w:id="121"/>
    </w:p>
    <w:p w14:paraId="14BD8C00" w14:textId="77777777" w:rsidR="005B210F" w:rsidRDefault="005B210F" w:rsidP="005B210F">
      <w:pPr>
        <w:pStyle w:val="NormalWeb"/>
        <w:spacing w:before="0" w:beforeAutospacing="0" w:after="0" w:afterAutospacing="0" w:line="262" w:lineRule="auto"/>
        <w:rPr>
          <w:rFonts w:ascii="Arial" w:hAnsi="Arial" w:cs="Arial"/>
          <w:color w:val="333333"/>
          <w:sz w:val="20"/>
          <w:szCs w:val="20"/>
        </w:rPr>
      </w:pPr>
    </w:p>
    <w:p w14:paraId="6686B70F" w14:textId="77777777" w:rsidR="005B210F" w:rsidRPr="005B210F" w:rsidRDefault="005B210F" w:rsidP="00566FC5">
      <w:pPr>
        <w:pStyle w:val="NormalWeb"/>
        <w:spacing w:before="0" w:beforeAutospacing="0" w:after="0" w:afterAutospacing="0" w:line="262" w:lineRule="auto"/>
        <w:jc w:val="both"/>
        <w:rPr>
          <w:rFonts w:ascii="Arial" w:hAnsi="Arial" w:cs="Arial"/>
          <w:color w:val="333333"/>
          <w:sz w:val="20"/>
          <w:szCs w:val="20"/>
        </w:rPr>
      </w:pPr>
      <w:r w:rsidRPr="005B210F">
        <w:rPr>
          <w:rFonts w:ascii="Arial" w:hAnsi="Arial" w:cs="Arial"/>
          <w:color w:val="333333"/>
          <w:sz w:val="20"/>
          <w:szCs w:val="20"/>
        </w:rPr>
        <w:t>Grants of up to £800 are available to stimulate interest and enable involvement in mathematics from Key Stage 1 (age 5+) to Undergraduate level and beyond. The funding is being made available through the London Mathematical Society’s Small Grants for Education scheme and aims to enhance and enrich mathematical study beyond the curriculum; engage the public with mathematics; and encourage unusual ways of communicating mathematics.</w:t>
      </w:r>
    </w:p>
    <w:p w14:paraId="46B09A1E" w14:textId="77777777" w:rsidR="005B210F" w:rsidRDefault="005B210F" w:rsidP="00566FC5">
      <w:pPr>
        <w:pStyle w:val="NormalWeb"/>
        <w:spacing w:before="0" w:beforeAutospacing="0" w:after="0" w:afterAutospacing="0" w:line="262" w:lineRule="auto"/>
        <w:jc w:val="both"/>
        <w:rPr>
          <w:rFonts w:ascii="Arial" w:hAnsi="Arial" w:cs="Arial"/>
          <w:color w:val="333333"/>
          <w:sz w:val="20"/>
          <w:szCs w:val="20"/>
        </w:rPr>
      </w:pPr>
    </w:p>
    <w:p w14:paraId="59299CE7" w14:textId="3CF44798" w:rsidR="005B210F" w:rsidRDefault="005B210F" w:rsidP="00566FC5">
      <w:pPr>
        <w:pStyle w:val="NormalWeb"/>
        <w:spacing w:before="0" w:beforeAutospacing="0" w:after="0" w:afterAutospacing="0" w:line="262" w:lineRule="auto"/>
        <w:jc w:val="both"/>
        <w:rPr>
          <w:rFonts w:ascii="Arial" w:hAnsi="Arial" w:cs="Arial"/>
          <w:color w:val="333333"/>
          <w:sz w:val="20"/>
          <w:szCs w:val="20"/>
        </w:rPr>
      </w:pPr>
      <w:r w:rsidRPr="005B210F">
        <w:rPr>
          <w:rFonts w:ascii="Arial" w:hAnsi="Arial" w:cs="Arial"/>
          <w:color w:val="333333"/>
          <w:sz w:val="20"/>
          <w:szCs w:val="20"/>
        </w:rPr>
        <w:t>The scheme is primarily intended for activities for which there is limited scope for alternative sources of funding.  Applicants linked to universities should ideally be supported by a member of the Society and ordinarily the Scheme will not fund University outreach activity.  However, anyone based in the UK is eligible to apply for a grant.</w:t>
      </w:r>
    </w:p>
    <w:p w14:paraId="026B7368" w14:textId="77777777" w:rsidR="00566FC5" w:rsidRPr="005B210F" w:rsidRDefault="00566FC5" w:rsidP="00566FC5">
      <w:pPr>
        <w:pStyle w:val="NormalWeb"/>
        <w:spacing w:before="0" w:beforeAutospacing="0" w:after="0" w:afterAutospacing="0" w:line="262" w:lineRule="auto"/>
        <w:jc w:val="both"/>
        <w:rPr>
          <w:rFonts w:ascii="Arial" w:hAnsi="Arial" w:cs="Arial"/>
          <w:color w:val="333333"/>
          <w:sz w:val="20"/>
          <w:szCs w:val="20"/>
        </w:rPr>
      </w:pPr>
    </w:p>
    <w:p w14:paraId="2C753DAF" w14:textId="77777777" w:rsidR="005B210F" w:rsidRPr="005B210F" w:rsidRDefault="005B210F" w:rsidP="00566FC5">
      <w:pPr>
        <w:pStyle w:val="NormalWeb"/>
        <w:spacing w:before="0" w:beforeAutospacing="0" w:after="0" w:afterAutospacing="0" w:line="262" w:lineRule="auto"/>
        <w:jc w:val="both"/>
        <w:rPr>
          <w:rFonts w:ascii="Arial" w:hAnsi="Arial" w:cs="Arial"/>
          <w:color w:val="333333"/>
          <w:sz w:val="20"/>
          <w:szCs w:val="20"/>
        </w:rPr>
      </w:pPr>
      <w:r w:rsidRPr="005B210F">
        <w:rPr>
          <w:rFonts w:ascii="Arial" w:hAnsi="Arial" w:cs="Arial"/>
          <w:color w:val="333333"/>
          <w:sz w:val="20"/>
          <w:szCs w:val="20"/>
        </w:rPr>
        <w:t>There are four application rounds each year and the next closing date for applications is the 30th April 2019.</w:t>
      </w:r>
    </w:p>
    <w:p w14:paraId="28CC2E67" w14:textId="77777777" w:rsidR="005B210F" w:rsidRPr="005B210F" w:rsidRDefault="005B210F" w:rsidP="005B210F">
      <w:pPr>
        <w:pStyle w:val="NormalWeb"/>
        <w:spacing w:before="0" w:beforeAutospacing="0" w:after="0" w:afterAutospacing="0" w:line="262" w:lineRule="auto"/>
        <w:rPr>
          <w:rFonts w:ascii="Arial" w:hAnsi="Arial" w:cs="Arial"/>
          <w:color w:val="333333"/>
          <w:sz w:val="20"/>
          <w:szCs w:val="20"/>
        </w:rPr>
      </w:pPr>
      <w:r w:rsidRPr="005B210F">
        <w:rPr>
          <w:rFonts w:ascii="Arial" w:hAnsi="Arial" w:cs="Arial"/>
          <w:color w:val="333333"/>
          <w:sz w:val="20"/>
          <w:szCs w:val="20"/>
        </w:rPr>
        <w:t> </w:t>
      </w:r>
    </w:p>
    <w:p w14:paraId="3C1CF85D" w14:textId="77777777" w:rsidR="005B210F" w:rsidRPr="005B210F" w:rsidRDefault="005B210F" w:rsidP="005B210F">
      <w:pPr>
        <w:pStyle w:val="NormalWeb"/>
        <w:spacing w:before="0" w:beforeAutospacing="0" w:after="0" w:afterAutospacing="0" w:line="262" w:lineRule="auto"/>
        <w:rPr>
          <w:rFonts w:ascii="Arial" w:hAnsi="Arial" w:cs="Arial"/>
          <w:color w:val="333333"/>
          <w:sz w:val="20"/>
          <w:szCs w:val="20"/>
        </w:rPr>
      </w:pPr>
      <w:r w:rsidRPr="005B210F">
        <w:rPr>
          <w:rStyle w:val="Strong"/>
          <w:rFonts w:ascii="Arial" w:hAnsi="Arial" w:cs="Arial"/>
          <w:color w:val="333333"/>
          <w:sz w:val="20"/>
          <w:szCs w:val="20"/>
        </w:rPr>
        <w:t>Useful Links:</w:t>
      </w:r>
    </w:p>
    <w:p w14:paraId="3E70E48C" w14:textId="77777777" w:rsidR="005B210F" w:rsidRPr="005B210F" w:rsidRDefault="000E1381" w:rsidP="005B210F">
      <w:pPr>
        <w:pStyle w:val="NormalWeb"/>
        <w:spacing w:before="0" w:beforeAutospacing="0" w:after="0" w:afterAutospacing="0" w:line="262" w:lineRule="auto"/>
        <w:rPr>
          <w:rFonts w:ascii="Arial" w:hAnsi="Arial" w:cs="Arial"/>
          <w:color w:val="333333"/>
          <w:sz w:val="20"/>
          <w:szCs w:val="20"/>
        </w:rPr>
      </w:pPr>
      <w:hyperlink r:id="rId33" w:tgtFrame="_blank" w:history="1">
        <w:r w:rsidR="005B210F" w:rsidRPr="005B210F">
          <w:rPr>
            <w:rStyle w:val="Hyperlink"/>
            <w:rFonts w:ascii="Arial" w:hAnsi="Arial" w:cs="Arial"/>
            <w:color w:val="0072BC"/>
            <w:sz w:val="20"/>
            <w:szCs w:val="20"/>
          </w:rPr>
          <w:t>Small Grants for Education application form</w:t>
        </w:r>
      </w:hyperlink>
    </w:p>
    <w:p w14:paraId="00153AA2" w14:textId="77777777" w:rsidR="005B210F" w:rsidRDefault="005B210F" w:rsidP="005B210F">
      <w:pPr>
        <w:spacing w:after="0" w:line="262" w:lineRule="auto"/>
        <w:rPr>
          <w:rFonts w:ascii="Arial" w:hAnsi="Arial" w:cs="Arial"/>
          <w:sz w:val="20"/>
          <w:szCs w:val="20"/>
        </w:rPr>
      </w:pPr>
    </w:p>
    <w:p w14:paraId="6D371257" w14:textId="6FB28CFF" w:rsidR="005B210F" w:rsidRDefault="000E1381" w:rsidP="005B210F">
      <w:pPr>
        <w:spacing w:after="0" w:line="262" w:lineRule="auto"/>
        <w:rPr>
          <w:rFonts w:ascii="Arial" w:hAnsi="Arial" w:cs="Arial"/>
          <w:sz w:val="20"/>
          <w:szCs w:val="20"/>
        </w:rPr>
      </w:pPr>
      <w:hyperlink r:id="rId34" w:history="1">
        <w:r w:rsidR="005B210F" w:rsidRPr="005B210F">
          <w:rPr>
            <w:rStyle w:val="Hyperlink"/>
            <w:rFonts w:ascii="Arial" w:hAnsi="Arial" w:cs="Arial"/>
            <w:sz w:val="20"/>
            <w:szCs w:val="20"/>
          </w:rPr>
          <w:t>https://www.lms.ac.uk/grants/small-grants-education</w:t>
        </w:r>
      </w:hyperlink>
      <w:r w:rsidR="005B210F" w:rsidRPr="005B210F">
        <w:rPr>
          <w:rFonts w:ascii="Arial" w:hAnsi="Arial" w:cs="Arial"/>
          <w:sz w:val="20"/>
          <w:szCs w:val="20"/>
        </w:rPr>
        <w:t xml:space="preserve"> </w:t>
      </w:r>
    </w:p>
    <w:p w14:paraId="03720899" w14:textId="77777777" w:rsidR="00FC0F2C" w:rsidRDefault="00FC0F2C" w:rsidP="005B210F">
      <w:pPr>
        <w:spacing w:after="0" w:line="262" w:lineRule="auto"/>
        <w:rPr>
          <w:rFonts w:ascii="Arial" w:hAnsi="Arial" w:cs="Arial"/>
          <w:sz w:val="20"/>
          <w:szCs w:val="20"/>
        </w:rPr>
      </w:pPr>
    </w:p>
    <w:p w14:paraId="072E4299" w14:textId="77777777" w:rsidR="005B210F" w:rsidRPr="005B210F" w:rsidRDefault="005B210F" w:rsidP="005B210F">
      <w:pPr>
        <w:spacing w:after="0" w:line="262" w:lineRule="auto"/>
        <w:rPr>
          <w:rFonts w:ascii="Arial" w:hAnsi="Arial" w:cs="Arial"/>
          <w:sz w:val="20"/>
          <w:szCs w:val="20"/>
        </w:rPr>
      </w:pPr>
    </w:p>
    <w:p w14:paraId="5988B2FB" w14:textId="77777777" w:rsidR="007C2142" w:rsidRDefault="007C2142" w:rsidP="007C2142">
      <w:pPr>
        <w:pStyle w:val="Heading2"/>
        <w:spacing w:before="0" w:line="262" w:lineRule="auto"/>
      </w:pPr>
      <w:bookmarkStart w:id="122" w:name="_Toc429561"/>
      <w:bookmarkStart w:id="123" w:name="_Toc772692"/>
      <w:bookmarkStart w:id="124" w:name="_Toc942845"/>
      <w:bookmarkStart w:id="125" w:name="_Toc1026445"/>
      <w:bookmarkStart w:id="126" w:name="_Toc1026575"/>
      <w:bookmarkStart w:id="127" w:name="_Toc1026868"/>
      <w:r w:rsidRPr="007C2142">
        <w:t>School Grants to Promote Physics (UK)</w:t>
      </w:r>
      <w:bookmarkEnd w:id="122"/>
      <w:bookmarkEnd w:id="123"/>
      <w:bookmarkEnd w:id="124"/>
      <w:bookmarkEnd w:id="125"/>
      <w:bookmarkEnd w:id="126"/>
      <w:bookmarkEnd w:id="127"/>
    </w:p>
    <w:p w14:paraId="2E6B634A" w14:textId="77777777" w:rsidR="007C2142" w:rsidRDefault="007C2142" w:rsidP="007C2142">
      <w:pPr>
        <w:pStyle w:val="NormalWeb"/>
        <w:spacing w:before="0" w:beforeAutospacing="0" w:after="0" w:afterAutospacing="0" w:line="262" w:lineRule="auto"/>
        <w:rPr>
          <w:rFonts w:ascii="Arial" w:hAnsi="Arial" w:cs="Arial"/>
          <w:color w:val="333333"/>
          <w:sz w:val="20"/>
          <w:szCs w:val="20"/>
        </w:rPr>
      </w:pPr>
    </w:p>
    <w:p w14:paraId="2494D7EC" w14:textId="77777777" w:rsidR="007C2142" w:rsidRDefault="007C2142" w:rsidP="00566FC5">
      <w:pPr>
        <w:pStyle w:val="NormalWeb"/>
        <w:spacing w:before="0" w:beforeAutospacing="0" w:after="0" w:afterAutospacing="0" w:line="262" w:lineRule="auto"/>
        <w:jc w:val="both"/>
        <w:rPr>
          <w:rFonts w:ascii="Arial" w:hAnsi="Arial" w:cs="Arial"/>
          <w:color w:val="333333"/>
          <w:sz w:val="20"/>
          <w:szCs w:val="20"/>
        </w:rPr>
      </w:pPr>
      <w:r w:rsidRPr="007C2142">
        <w:rPr>
          <w:rFonts w:ascii="Arial" w:hAnsi="Arial" w:cs="Arial"/>
          <w:color w:val="333333"/>
          <w:sz w:val="20"/>
          <w:szCs w:val="20"/>
        </w:rPr>
        <w:t>UK schools and colleges can apply for grants of up to £600 for small-scale projects or events linked to the teaching or promotion of physics and engineering to pupils aged 5 - 19. Grants can be used to support a wide range of projects such as school based science weeks, extracurricular activities, science clubs, careers event or a visit from a working physicist or engineer.</w:t>
      </w:r>
    </w:p>
    <w:p w14:paraId="68CCE612" w14:textId="77777777" w:rsidR="007C2142" w:rsidRPr="007C2142" w:rsidRDefault="007C2142" w:rsidP="00566FC5">
      <w:pPr>
        <w:pStyle w:val="NormalWeb"/>
        <w:spacing w:before="0" w:beforeAutospacing="0" w:after="0" w:afterAutospacing="0" w:line="262" w:lineRule="auto"/>
        <w:jc w:val="both"/>
        <w:rPr>
          <w:rFonts w:ascii="Arial" w:hAnsi="Arial" w:cs="Arial"/>
          <w:color w:val="333333"/>
          <w:sz w:val="20"/>
          <w:szCs w:val="20"/>
        </w:rPr>
      </w:pPr>
    </w:p>
    <w:p w14:paraId="7D2C4E27" w14:textId="77777777" w:rsidR="007C2142" w:rsidRDefault="007C2142" w:rsidP="00566FC5">
      <w:pPr>
        <w:pStyle w:val="NormalWeb"/>
        <w:spacing w:before="0" w:beforeAutospacing="0" w:after="0" w:afterAutospacing="0" w:line="262" w:lineRule="auto"/>
        <w:jc w:val="both"/>
        <w:rPr>
          <w:rFonts w:ascii="Arial" w:hAnsi="Arial" w:cs="Arial"/>
          <w:color w:val="333333"/>
          <w:sz w:val="20"/>
          <w:szCs w:val="20"/>
        </w:rPr>
      </w:pPr>
      <w:r w:rsidRPr="007C2142">
        <w:rPr>
          <w:rFonts w:ascii="Arial" w:hAnsi="Arial" w:cs="Arial"/>
          <w:color w:val="333333"/>
          <w:sz w:val="20"/>
          <w:szCs w:val="20"/>
        </w:rPr>
        <w:t>Grants may be used for the following project-related purposes: materials / resources; transport; marketing and publicity; other purposes deemed appropriate by the judges; and supply cover (in certain circumstances).</w:t>
      </w:r>
    </w:p>
    <w:p w14:paraId="17A338BA" w14:textId="77777777" w:rsidR="007C2142" w:rsidRPr="007C2142" w:rsidRDefault="007C2142" w:rsidP="00566FC5">
      <w:pPr>
        <w:pStyle w:val="NormalWeb"/>
        <w:spacing w:before="0" w:beforeAutospacing="0" w:after="0" w:afterAutospacing="0" w:line="262" w:lineRule="auto"/>
        <w:jc w:val="both"/>
        <w:rPr>
          <w:rFonts w:ascii="Arial" w:hAnsi="Arial" w:cs="Arial"/>
          <w:color w:val="333333"/>
          <w:sz w:val="20"/>
          <w:szCs w:val="20"/>
        </w:rPr>
      </w:pPr>
    </w:p>
    <w:p w14:paraId="27BF21B6" w14:textId="3C9355B5" w:rsidR="007C2142" w:rsidRDefault="007C2142" w:rsidP="00566FC5">
      <w:pPr>
        <w:pStyle w:val="NormalWeb"/>
        <w:spacing w:before="0" w:beforeAutospacing="0" w:after="0" w:afterAutospacing="0" w:line="262" w:lineRule="auto"/>
        <w:jc w:val="both"/>
        <w:rPr>
          <w:rStyle w:val="Strong"/>
          <w:rFonts w:ascii="Arial" w:hAnsi="Arial" w:cs="Arial"/>
          <w:color w:val="333333"/>
          <w:sz w:val="20"/>
          <w:szCs w:val="20"/>
        </w:rPr>
      </w:pPr>
      <w:r w:rsidRPr="007C2142">
        <w:rPr>
          <w:rStyle w:val="Strong"/>
          <w:rFonts w:ascii="Arial" w:hAnsi="Arial" w:cs="Arial"/>
          <w:color w:val="333333"/>
          <w:sz w:val="20"/>
          <w:szCs w:val="20"/>
        </w:rPr>
        <w:t>Previous projects to receive funding include:</w:t>
      </w:r>
    </w:p>
    <w:p w14:paraId="7B4BE109" w14:textId="77777777" w:rsidR="00AA4FB3" w:rsidRPr="007C2142" w:rsidRDefault="00AA4FB3" w:rsidP="00566FC5">
      <w:pPr>
        <w:pStyle w:val="NormalWeb"/>
        <w:spacing w:before="0" w:beforeAutospacing="0" w:after="0" w:afterAutospacing="0" w:line="262" w:lineRule="auto"/>
        <w:jc w:val="both"/>
        <w:rPr>
          <w:rFonts w:ascii="Arial" w:hAnsi="Arial" w:cs="Arial"/>
          <w:color w:val="333333"/>
          <w:sz w:val="20"/>
          <w:szCs w:val="20"/>
        </w:rPr>
      </w:pPr>
    </w:p>
    <w:p w14:paraId="6A7CFA30" w14:textId="77777777" w:rsidR="007C2142" w:rsidRPr="007C2142" w:rsidRDefault="007C2142" w:rsidP="00566FC5">
      <w:pPr>
        <w:pStyle w:val="ListParagraph"/>
        <w:numPr>
          <w:ilvl w:val="0"/>
          <w:numId w:val="9"/>
        </w:numPr>
        <w:jc w:val="both"/>
      </w:pPr>
      <w:r w:rsidRPr="007C2142">
        <w:t>Ampleforth College for a visit to Jodrell Bank Radio Observatory.</w:t>
      </w:r>
    </w:p>
    <w:p w14:paraId="5796F0AF" w14:textId="77777777" w:rsidR="007C2142" w:rsidRPr="007C2142" w:rsidRDefault="007C2142" w:rsidP="00566FC5">
      <w:pPr>
        <w:pStyle w:val="ListParagraph"/>
        <w:numPr>
          <w:ilvl w:val="0"/>
          <w:numId w:val="9"/>
        </w:numPr>
        <w:jc w:val="both"/>
      </w:pPr>
      <w:r w:rsidRPr="007C2142">
        <w:t>St John's High School for a Practical Rocketry workshop to design a water propelled rocket.</w:t>
      </w:r>
    </w:p>
    <w:p w14:paraId="6BC3F888" w14:textId="77777777" w:rsidR="007C2142" w:rsidRDefault="007C2142" w:rsidP="00566FC5">
      <w:pPr>
        <w:pStyle w:val="NormalWeb"/>
        <w:spacing w:before="0" w:beforeAutospacing="0" w:after="0" w:afterAutospacing="0" w:line="262" w:lineRule="auto"/>
        <w:jc w:val="both"/>
        <w:rPr>
          <w:rFonts w:ascii="Arial" w:hAnsi="Arial" w:cs="Arial"/>
          <w:color w:val="333333"/>
          <w:sz w:val="20"/>
          <w:szCs w:val="20"/>
        </w:rPr>
      </w:pPr>
    </w:p>
    <w:p w14:paraId="549C3CF8" w14:textId="77777777" w:rsidR="007C2142" w:rsidRPr="007C2142" w:rsidRDefault="007C2142" w:rsidP="00566FC5">
      <w:pPr>
        <w:pStyle w:val="NormalWeb"/>
        <w:spacing w:before="0" w:beforeAutospacing="0" w:after="0" w:afterAutospacing="0" w:line="262" w:lineRule="auto"/>
        <w:jc w:val="both"/>
        <w:rPr>
          <w:rFonts w:ascii="Arial" w:hAnsi="Arial" w:cs="Arial"/>
          <w:color w:val="333333"/>
          <w:sz w:val="20"/>
          <w:szCs w:val="20"/>
        </w:rPr>
      </w:pPr>
      <w:r w:rsidRPr="007C2142">
        <w:rPr>
          <w:rFonts w:ascii="Arial" w:hAnsi="Arial" w:cs="Arial"/>
          <w:color w:val="333333"/>
          <w:sz w:val="20"/>
          <w:szCs w:val="20"/>
        </w:rPr>
        <w:t>The closing date for applications is the 1st June 2019.</w:t>
      </w:r>
    </w:p>
    <w:p w14:paraId="08DBD64E" w14:textId="77777777" w:rsidR="007C2142" w:rsidRPr="007C2142" w:rsidRDefault="007C2142" w:rsidP="00566FC5">
      <w:pPr>
        <w:pStyle w:val="NormalWeb"/>
        <w:spacing w:before="0" w:beforeAutospacing="0" w:after="0" w:afterAutospacing="0" w:line="262" w:lineRule="auto"/>
        <w:jc w:val="both"/>
        <w:rPr>
          <w:rFonts w:ascii="Arial" w:hAnsi="Arial" w:cs="Arial"/>
          <w:color w:val="333333"/>
          <w:sz w:val="20"/>
          <w:szCs w:val="20"/>
        </w:rPr>
      </w:pPr>
      <w:r w:rsidRPr="007C2142">
        <w:rPr>
          <w:rFonts w:ascii="Arial" w:hAnsi="Arial" w:cs="Arial"/>
          <w:color w:val="333333"/>
          <w:sz w:val="20"/>
          <w:szCs w:val="20"/>
        </w:rPr>
        <w:t> </w:t>
      </w:r>
    </w:p>
    <w:p w14:paraId="74B92A80" w14:textId="77777777" w:rsidR="007C2142" w:rsidRPr="007C2142" w:rsidRDefault="007C2142" w:rsidP="007C2142">
      <w:pPr>
        <w:pStyle w:val="NormalWeb"/>
        <w:spacing w:before="0" w:beforeAutospacing="0" w:after="0" w:afterAutospacing="0" w:line="262" w:lineRule="auto"/>
        <w:rPr>
          <w:rFonts w:ascii="Arial" w:hAnsi="Arial" w:cs="Arial"/>
          <w:color w:val="333333"/>
          <w:sz w:val="20"/>
          <w:szCs w:val="20"/>
        </w:rPr>
      </w:pPr>
      <w:r w:rsidRPr="007C2142">
        <w:rPr>
          <w:rStyle w:val="Strong"/>
          <w:rFonts w:ascii="Arial" w:hAnsi="Arial" w:cs="Arial"/>
          <w:color w:val="333333"/>
          <w:sz w:val="20"/>
          <w:szCs w:val="20"/>
        </w:rPr>
        <w:t>Useful Links:</w:t>
      </w:r>
    </w:p>
    <w:p w14:paraId="7EA06B3B" w14:textId="77777777" w:rsidR="007C2142" w:rsidRDefault="000E1381" w:rsidP="007C2142">
      <w:pPr>
        <w:pStyle w:val="NormalWeb"/>
        <w:spacing w:before="0" w:beforeAutospacing="0" w:after="0" w:afterAutospacing="0" w:line="262" w:lineRule="auto"/>
        <w:rPr>
          <w:rFonts w:ascii="Arial" w:hAnsi="Arial" w:cs="Arial"/>
          <w:color w:val="333333"/>
          <w:sz w:val="20"/>
          <w:szCs w:val="20"/>
        </w:rPr>
      </w:pPr>
      <w:hyperlink r:id="rId35" w:tgtFrame="_blank" w:history="1">
        <w:r w:rsidR="007C2142" w:rsidRPr="007C2142">
          <w:rPr>
            <w:rStyle w:val="Hyperlink"/>
            <w:rFonts w:ascii="Arial" w:hAnsi="Arial" w:cs="Arial"/>
            <w:color w:val="0072BC"/>
            <w:sz w:val="20"/>
            <w:szCs w:val="20"/>
          </w:rPr>
          <w:t>Apply Online</w:t>
        </w:r>
      </w:hyperlink>
    </w:p>
    <w:p w14:paraId="582265C0" w14:textId="77777777" w:rsidR="007C2142" w:rsidRPr="007C2142" w:rsidRDefault="007C2142" w:rsidP="007C2142">
      <w:pPr>
        <w:pStyle w:val="NormalWeb"/>
        <w:spacing w:before="0" w:beforeAutospacing="0" w:after="0" w:afterAutospacing="0" w:line="262" w:lineRule="auto"/>
        <w:rPr>
          <w:rFonts w:ascii="Arial" w:hAnsi="Arial" w:cs="Arial"/>
          <w:color w:val="333333"/>
          <w:sz w:val="20"/>
          <w:szCs w:val="20"/>
        </w:rPr>
      </w:pPr>
    </w:p>
    <w:p w14:paraId="025A175F" w14:textId="1D77FC85" w:rsidR="007C2142" w:rsidRPr="007C2142" w:rsidRDefault="000E1381" w:rsidP="007C2142">
      <w:pPr>
        <w:spacing w:after="0" w:line="262" w:lineRule="auto"/>
        <w:rPr>
          <w:rFonts w:ascii="Arial" w:hAnsi="Arial" w:cs="Arial"/>
          <w:sz w:val="20"/>
          <w:szCs w:val="20"/>
        </w:rPr>
      </w:pPr>
      <w:hyperlink r:id="rId36" w:history="1">
        <w:r w:rsidR="007C2142" w:rsidRPr="007C2142">
          <w:rPr>
            <w:rStyle w:val="Hyperlink"/>
            <w:rFonts w:ascii="Arial" w:hAnsi="Arial" w:cs="Arial"/>
            <w:sz w:val="20"/>
            <w:szCs w:val="20"/>
          </w:rPr>
          <w:t>http://www.iop.org/about/grants/school/page_38824.html</w:t>
        </w:r>
      </w:hyperlink>
      <w:r w:rsidR="007C2142" w:rsidRPr="007C2142">
        <w:rPr>
          <w:rFonts w:ascii="Arial" w:hAnsi="Arial" w:cs="Arial"/>
          <w:sz w:val="20"/>
          <w:szCs w:val="20"/>
        </w:rPr>
        <w:t xml:space="preserve"> </w:t>
      </w:r>
    </w:p>
    <w:p w14:paraId="562F798D" w14:textId="6C47321B" w:rsidR="00022E9E" w:rsidRDefault="00022E9E" w:rsidP="00067604">
      <w:pPr>
        <w:pStyle w:val="Heading2"/>
        <w:spacing w:before="0" w:line="262" w:lineRule="auto"/>
      </w:pPr>
      <w:r>
        <w:br w:type="page"/>
      </w:r>
      <w:bookmarkStart w:id="128" w:name="_Toc429562"/>
      <w:bookmarkStart w:id="129" w:name="_Toc772693"/>
      <w:bookmarkStart w:id="130" w:name="_Toc942846"/>
      <w:bookmarkStart w:id="131" w:name="_Toc1026446"/>
      <w:bookmarkStart w:id="132" w:name="_Toc1026576"/>
      <w:bookmarkStart w:id="133" w:name="_Toc1026869"/>
      <w:r w:rsidR="00067604">
        <w:lastRenderedPageBreak/>
        <w:t>Funding for Sensory Equipment for Schools that Cater for Pupils with Special Education Needs (UK)</w:t>
      </w:r>
      <w:bookmarkEnd w:id="128"/>
      <w:bookmarkEnd w:id="129"/>
      <w:bookmarkEnd w:id="130"/>
      <w:bookmarkEnd w:id="131"/>
      <w:bookmarkEnd w:id="132"/>
      <w:bookmarkEnd w:id="133"/>
    </w:p>
    <w:p w14:paraId="29268EAF" w14:textId="77777777" w:rsidR="00067604" w:rsidRDefault="00067604" w:rsidP="00067604">
      <w:pPr>
        <w:pStyle w:val="NormalWeb"/>
        <w:spacing w:before="0" w:beforeAutospacing="0" w:after="0" w:afterAutospacing="0" w:line="262" w:lineRule="auto"/>
        <w:rPr>
          <w:rFonts w:ascii="Arial" w:hAnsi="Arial" w:cs="Arial"/>
          <w:color w:val="333333"/>
          <w:sz w:val="20"/>
          <w:szCs w:val="20"/>
        </w:rPr>
      </w:pPr>
    </w:p>
    <w:p w14:paraId="71720789" w14:textId="77777777" w:rsidR="00067604" w:rsidRPr="00067604" w:rsidRDefault="00067604" w:rsidP="00566FC5">
      <w:pPr>
        <w:pStyle w:val="NormalWeb"/>
        <w:spacing w:before="0" w:beforeAutospacing="0" w:after="0" w:afterAutospacing="0" w:line="262" w:lineRule="auto"/>
        <w:jc w:val="both"/>
        <w:rPr>
          <w:rFonts w:ascii="Arial" w:hAnsi="Arial" w:cs="Arial"/>
          <w:color w:val="333333"/>
          <w:sz w:val="20"/>
          <w:szCs w:val="20"/>
        </w:rPr>
      </w:pPr>
      <w:r w:rsidRPr="00067604">
        <w:rPr>
          <w:rFonts w:ascii="Arial" w:hAnsi="Arial" w:cs="Arial"/>
          <w:color w:val="333333"/>
          <w:sz w:val="20"/>
          <w:szCs w:val="20"/>
        </w:rPr>
        <w:t>SEN Schools can apply for grants of up to £5,000 to enable them to purchase a range of sensory equipment to help enhance the pupils' experience at school. To be eligible schools need to cater for young people under the age of 19 who have a physical/ sensory/ learning disability. Schools that cater for socially disadvantaged children or mainstream schools for children with behavioural problems are unable to apply. </w:t>
      </w:r>
    </w:p>
    <w:p w14:paraId="473C8C57" w14:textId="77777777" w:rsidR="00067604" w:rsidRDefault="00067604" w:rsidP="00566FC5">
      <w:pPr>
        <w:pStyle w:val="NormalWeb"/>
        <w:spacing w:before="0" w:beforeAutospacing="0" w:after="0" w:afterAutospacing="0" w:line="262" w:lineRule="auto"/>
        <w:jc w:val="both"/>
        <w:rPr>
          <w:rFonts w:ascii="Arial" w:hAnsi="Arial" w:cs="Arial"/>
          <w:color w:val="333333"/>
          <w:sz w:val="20"/>
          <w:szCs w:val="20"/>
        </w:rPr>
      </w:pPr>
    </w:p>
    <w:p w14:paraId="3E980C14" w14:textId="6F370072" w:rsidR="00067604" w:rsidRDefault="00067604" w:rsidP="00566FC5">
      <w:pPr>
        <w:pStyle w:val="NormalWeb"/>
        <w:spacing w:before="0" w:beforeAutospacing="0" w:after="0" w:afterAutospacing="0" w:line="262" w:lineRule="auto"/>
        <w:jc w:val="both"/>
        <w:rPr>
          <w:rFonts w:ascii="Arial" w:hAnsi="Arial" w:cs="Arial"/>
          <w:color w:val="333333"/>
          <w:sz w:val="20"/>
          <w:szCs w:val="20"/>
        </w:rPr>
      </w:pPr>
      <w:r w:rsidRPr="00067604">
        <w:rPr>
          <w:rFonts w:ascii="Arial" w:hAnsi="Arial" w:cs="Arial"/>
          <w:color w:val="333333"/>
          <w:sz w:val="20"/>
          <w:szCs w:val="20"/>
        </w:rPr>
        <w:t>The funding is being made available through the Lords Taverners, the UK's leading youth cricket and disability sports charity.     Schools are is required to pay a self-help contribution of around 25% of the total cost of the package.  </w:t>
      </w:r>
    </w:p>
    <w:p w14:paraId="2C1900F1" w14:textId="77777777" w:rsidR="00566FC5" w:rsidRPr="00067604" w:rsidRDefault="00566FC5" w:rsidP="00566FC5">
      <w:pPr>
        <w:pStyle w:val="NormalWeb"/>
        <w:spacing w:before="0" w:beforeAutospacing="0" w:after="0" w:afterAutospacing="0" w:line="262" w:lineRule="auto"/>
        <w:jc w:val="both"/>
        <w:rPr>
          <w:rFonts w:ascii="Arial" w:hAnsi="Arial" w:cs="Arial"/>
          <w:color w:val="333333"/>
          <w:sz w:val="20"/>
          <w:szCs w:val="20"/>
        </w:rPr>
      </w:pPr>
    </w:p>
    <w:p w14:paraId="6A143819" w14:textId="77777777" w:rsidR="00067604" w:rsidRPr="00067604" w:rsidRDefault="00067604" w:rsidP="00566FC5">
      <w:pPr>
        <w:pStyle w:val="NormalWeb"/>
        <w:spacing w:before="0" w:beforeAutospacing="0" w:after="0" w:afterAutospacing="0" w:line="262" w:lineRule="auto"/>
        <w:jc w:val="both"/>
        <w:rPr>
          <w:rFonts w:ascii="Arial" w:hAnsi="Arial" w:cs="Arial"/>
          <w:color w:val="333333"/>
          <w:sz w:val="20"/>
          <w:szCs w:val="20"/>
        </w:rPr>
      </w:pPr>
      <w:r w:rsidRPr="00067604">
        <w:rPr>
          <w:rFonts w:ascii="Arial" w:hAnsi="Arial" w:cs="Arial"/>
          <w:color w:val="333333"/>
          <w:sz w:val="20"/>
          <w:szCs w:val="20"/>
        </w:rPr>
        <w:t>There are no application deadlines and applications can be submitted at any time.</w:t>
      </w:r>
    </w:p>
    <w:p w14:paraId="24B9194F" w14:textId="77777777" w:rsidR="00067604" w:rsidRPr="00067604" w:rsidRDefault="00067604" w:rsidP="00566FC5">
      <w:pPr>
        <w:pStyle w:val="NormalWeb"/>
        <w:spacing w:before="0" w:beforeAutospacing="0" w:after="0" w:afterAutospacing="0" w:line="262" w:lineRule="auto"/>
        <w:jc w:val="both"/>
        <w:rPr>
          <w:rFonts w:ascii="Arial" w:hAnsi="Arial" w:cs="Arial"/>
          <w:color w:val="333333"/>
          <w:sz w:val="20"/>
          <w:szCs w:val="20"/>
        </w:rPr>
      </w:pPr>
      <w:r w:rsidRPr="00067604">
        <w:rPr>
          <w:rFonts w:ascii="Arial" w:hAnsi="Arial" w:cs="Arial"/>
          <w:color w:val="333333"/>
          <w:sz w:val="20"/>
          <w:szCs w:val="20"/>
        </w:rPr>
        <w:t> </w:t>
      </w:r>
    </w:p>
    <w:p w14:paraId="6C0CB9B2" w14:textId="77777777" w:rsidR="00067604" w:rsidRPr="00067604" w:rsidRDefault="00067604" w:rsidP="00566FC5">
      <w:pPr>
        <w:pStyle w:val="NormalWeb"/>
        <w:spacing w:before="0" w:beforeAutospacing="0" w:after="0" w:afterAutospacing="0" w:line="262" w:lineRule="auto"/>
        <w:jc w:val="both"/>
        <w:rPr>
          <w:rFonts w:ascii="Arial" w:hAnsi="Arial" w:cs="Arial"/>
          <w:color w:val="333333"/>
          <w:sz w:val="20"/>
          <w:szCs w:val="20"/>
        </w:rPr>
      </w:pPr>
      <w:r w:rsidRPr="00067604">
        <w:rPr>
          <w:rStyle w:val="Strong"/>
          <w:rFonts w:ascii="Arial" w:hAnsi="Arial" w:cs="Arial"/>
          <w:color w:val="333333"/>
          <w:sz w:val="20"/>
          <w:szCs w:val="20"/>
        </w:rPr>
        <w:t>Useful Links:</w:t>
      </w:r>
    </w:p>
    <w:p w14:paraId="3F3CE53D" w14:textId="77777777" w:rsidR="00067604" w:rsidRPr="00067604" w:rsidRDefault="000E1381" w:rsidP="00566FC5">
      <w:pPr>
        <w:pStyle w:val="NormalWeb"/>
        <w:spacing w:before="0" w:beforeAutospacing="0" w:after="0" w:afterAutospacing="0" w:line="262" w:lineRule="auto"/>
        <w:jc w:val="both"/>
        <w:rPr>
          <w:rFonts w:ascii="Arial" w:hAnsi="Arial" w:cs="Arial"/>
          <w:color w:val="333333"/>
          <w:sz w:val="20"/>
          <w:szCs w:val="20"/>
        </w:rPr>
      </w:pPr>
      <w:hyperlink r:id="rId37" w:tgtFrame="_blank" w:history="1">
        <w:r w:rsidR="00067604" w:rsidRPr="00067604">
          <w:rPr>
            <w:rStyle w:val="Hyperlink"/>
            <w:rFonts w:ascii="Arial" w:hAnsi="Arial" w:cs="Arial"/>
            <w:color w:val="0072BC"/>
            <w:sz w:val="20"/>
            <w:szCs w:val="20"/>
          </w:rPr>
          <w:t>Application Form</w:t>
        </w:r>
      </w:hyperlink>
    </w:p>
    <w:p w14:paraId="3FD4F8D1" w14:textId="77777777" w:rsidR="00AA4FB3" w:rsidRDefault="00AA4FB3" w:rsidP="00566FC5">
      <w:pPr>
        <w:pStyle w:val="NormalWeb"/>
        <w:spacing w:before="0" w:beforeAutospacing="0" w:after="0" w:afterAutospacing="0" w:line="262" w:lineRule="auto"/>
        <w:jc w:val="both"/>
        <w:rPr>
          <w:rFonts w:ascii="Arial" w:hAnsi="Arial" w:cs="Arial"/>
          <w:color w:val="333333"/>
          <w:sz w:val="20"/>
          <w:szCs w:val="20"/>
        </w:rPr>
      </w:pPr>
    </w:p>
    <w:p w14:paraId="1E332D81" w14:textId="2904FFC5" w:rsidR="00067604" w:rsidRPr="00067604" w:rsidRDefault="00067604" w:rsidP="00566FC5">
      <w:pPr>
        <w:pStyle w:val="NormalWeb"/>
        <w:spacing w:before="0" w:beforeAutospacing="0" w:after="0" w:afterAutospacing="0" w:line="262" w:lineRule="auto"/>
        <w:jc w:val="both"/>
        <w:rPr>
          <w:rFonts w:ascii="Arial" w:hAnsi="Arial" w:cs="Arial"/>
          <w:color w:val="333333"/>
          <w:sz w:val="20"/>
          <w:szCs w:val="20"/>
        </w:rPr>
      </w:pPr>
      <w:r w:rsidRPr="00067604">
        <w:rPr>
          <w:rFonts w:ascii="Arial" w:hAnsi="Arial" w:cs="Arial"/>
          <w:color w:val="333333"/>
          <w:sz w:val="20"/>
          <w:szCs w:val="20"/>
        </w:rPr>
        <w:t>To download a product brochure, please </w:t>
      </w:r>
      <w:hyperlink r:id="rId38" w:tgtFrame="_blank" w:history="1">
        <w:r w:rsidRPr="00067604">
          <w:rPr>
            <w:rStyle w:val="Hyperlink"/>
            <w:rFonts w:ascii="Arial" w:hAnsi="Arial" w:cs="Arial"/>
            <w:color w:val="0072BC"/>
            <w:sz w:val="20"/>
            <w:szCs w:val="20"/>
          </w:rPr>
          <w:t>click here</w:t>
        </w:r>
      </w:hyperlink>
    </w:p>
    <w:p w14:paraId="78E0CB5B" w14:textId="77777777" w:rsidR="00067604" w:rsidRDefault="00067604" w:rsidP="00067604">
      <w:pPr>
        <w:spacing w:after="0" w:line="262" w:lineRule="auto"/>
        <w:rPr>
          <w:rFonts w:ascii="Arial" w:hAnsi="Arial" w:cs="Arial"/>
          <w:sz w:val="20"/>
          <w:szCs w:val="20"/>
        </w:rPr>
      </w:pPr>
    </w:p>
    <w:p w14:paraId="7E745438" w14:textId="32407558" w:rsidR="00067604" w:rsidRDefault="000E1381" w:rsidP="00067604">
      <w:pPr>
        <w:spacing w:after="0" w:line="262" w:lineRule="auto"/>
        <w:rPr>
          <w:rFonts w:ascii="Arial" w:hAnsi="Arial" w:cs="Arial"/>
          <w:sz w:val="20"/>
          <w:szCs w:val="20"/>
        </w:rPr>
      </w:pPr>
      <w:hyperlink r:id="rId39" w:history="1">
        <w:r w:rsidR="00067604" w:rsidRPr="00067604">
          <w:rPr>
            <w:rStyle w:val="Hyperlink"/>
            <w:rFonts w:ascii="Arial" w:hAnsi="Arial" w:cs="Arial"/>
            <w:sz w:val="20"/>
            <w:szCs w:val="20"/>
          </w:rPr>
          <w:t>https://www.lordstaverners.org/sensory-rooms</w:t>
        </w:r>
      </w:hyperlink>
      <w:r w:rsidR="00067604" w:rsidRPr="00067604">
        <w:rPr>
          <w:rFonts w:ascii="Arial" w:hAnsi="Arial" w:cs="Arial"/>
          <w:sz w:val="20"/>
          <w:szCs w:val="20"/>
        </w:rPr>
        <w:t xml:space="preserve"> </w:t>
      </w:r>
    </w:p>
    <w:p w14:paraId="48C07A99" w14:textId="77777777" w:rsidR="00FC0F2C" w:rsidRDefault="00FC0F2C" w:rsidP="00067604">
      <w:pPr>
        <w:spacing w:after="0" w:line="262" w:lineRule="auto"/>
        <w:rPr>
          <w:rFonts w:ascii="Arial" w:hAnsi="Arial" w:cs="Arial"/>
          <w:sz w:val="20"/>
          <w:szCs w:val="20"/>
        </w:rPr>
      </w:pPr>
    </w:p>
    <w:p w14:paraId="62E65585" w14:textId="77777777" w:rsidR="00067604" w:rsidRPr="00067604" w:rsidRDefault="00067604" w:rsidP="00067604">
      <w:pPr>
        <w:spacing w:after="0" w:line="262" w:lineRule="auto"/>
        <w:rPr>
          <w:rFonts w:ascii="Arial" w:hAnsi="Arial" w:cs="Arial"/>
          <w:sz w:val="20"/>
          <w:szCs w:val="20"/>
        </w:rPr>
      </w:pPr>
    </w:p>
    <w:p w14:paraId="46E9B22B" w14:textId="77777777" w:rsidR="008F3FE3" w:rsidRDefault="008F3FE3" w:rsidP="008F3FE3">
      <w:pPr>
        <w:pStyle w:val="Heading2"/>
        <w:spacing w:before="0" w:line="262" w:lineRule="auto"/>
      </w:pPr>
      <w:bookmarkStart w:id="134" w:name="_Toc429563"/>
      <w:bookmarkStart w:id="135" w:name="_Toc772694"/>
      <w:bookmarkStart w:id="136" w:name="_Toc942847"/>
      <w:bookmarkStart w:id="137" w:name="_Toc1026447"/>
      <w:bookmarkStart w:id="138" w:name="_Toc1026577"/>
      <w:bookmarkStart w:id="139" w:name="_Toc1026870"/>
      <w:r>
        <w:t>Funding for Projects That Improve Local Life in Rural Communities (England, Scotland and Wales)</w:t>
      </w:r>
      <w:bookmarkEnd w:id="134"/>
      <w:bookmarkEnd w:id="135"/>
      <w:bookmarkEnd w:id="136"/>
      <w:bookmarkEnd w:id="137"/>
      <w:bookmarkEnd w:id="138"/>
      <w:bookmarkEnd w:id="139"/>
      <w:r>
        <w:t xml:space="preserve"> </w:t>
      </w:r>
    </w:p>
    <w:p w14:paraId="0EE497CE" w14:textId="77777777" w:rsidR="008F3FE3" w:rsidRDefault="008F3FE3" w:rsidP="008F3FE3">
      <w:pPr>
        <w:pStyle w:val="NormalWeb"/>
        <w:spacing w:before="0" w:beforeAutospacing="0" w:after="0" w:afterAutospacing="0" w:line="262" w:lineRule="auto"/>
        <w:rPr>
          <w:rFonts w:ascii="Arial" w:hAnsi="Arial" w:cs="Arial"/>
          <w:color w:val="333333"/>
          <w:sz w:val="20"/>
          <w:szCs w:val="20"/>
        </w:rPr>
      </w:pPr>
    </w:p>
    <w:p w14:paraId="7D12C08D" w14:textId="77777777" w:rsidR="008F3FE3" w:rsidRPr="008F3FE3" w:rsidRDefault="008F3FE3" w:rsidP="00566FC5">
      <w:pPr>
        <w:pStyle w:val="NormalWeb"/>
        <w:spacing w:before="0" w:beforeAutospacing="0" w:after="0" w:afterAutospacing="0" w:line="262" w:lineRule="auto"/>
        <w:jc w:val="both"/>
        <w:rPr>
          <w:rFonts w:ascii="Arial" w:hAnsi="Arial" w:cs="Arial"/>
          <w:color w:val="333333"/>
          <w:sz w:val="20"/>
          <w:szCs w:val="20"/>
        </w:rPr>
      </w:pPr>
      <w:r w:rsidRPr="008F3FE3">
        <w:rPr>
          <w:rFonts w:ascii="Arial" w:hAnsi="Arial" w:cs="Arial"/>
          <w:color w:val="333333"/>
          <w:sz w:val="20"/>
          <w:szCs w:val="20"/>
        </w:rPr>
        <w:t>Calor Rural Community Fund offers rural off grid communities the chance to gain funding for off-grid community projects that will improve local life. The total funding pot is worth £70,000 and this year Calor are also partnering with Crowdfunder to give projects the opportunity to raise even more funds.</w:t>
      </w:r>
    </w:p>
    <w:p w14:paraId="5371D3F0" w14:textId="77777777" w:rsidR="008F3FE3" w:rsidRPr="008F3FE3" w:rsidRDefault="008F3FE3" w:rsidP="00566FC5">
      <w:pPr>
        <w:pStyle w:val="NormalWeb"/>
        <w:spacing w:before="0" w:beforeAutospacing="0" w:after="0" w:afterAutospacing="0" w:line="262" w:lineRule="auto"/>
        <w:jc w:val="both"/>
        <w:rPr>
          <w:rFonts w:ascii="Arial" w:hAnsi="Arial" w:cs="Arial"/>
          <w:color w:val="333333"/>
          <w:sz w:val="20"/>
          <w:szCs w:val="20"/>
        </w:rPr>
      </w:pPr>
      <w:r w:rsidRPr="008F3FE3">
        <w:rPr>
          <w:rFonts w:ascii="Arial" w:hAnsi="Arial" w:cs="Arial"/>
          <w:color w:val="333333"/>
          <w:sz w:val="20"/>
          <w:szCs w:val="20"/>
        </w:rPr>
        <w:t>Applications for funding are divided into three categories: £1,000, £2,500 and £5,000. Funding applied for must equate to 50% or more of the total project cost.</w:t>
      </w:r>
    </w:p>
    <w:p w14:paraId="72A07567" w14:textId="77777777" w:rsidR="008F3FE3" w:rsidRDefault="008F3FE3" w:rsidP="00566FC5">
      <w:pPr>
        <w:pStyle w:val="NormalWeb"/>
        <w:spacing w:before="0" w:beforeAutospacing="0" w:after="0" w:afterAutospacing="0" w:line="262" w:lineRule="auto"/>
        <w:jc w:val="both"/>
        <w:rPr>
          <w:rFonts w:ascii="Arial" w:hAnsi="Arial" w:cs="Arial"/>
          <w:color w:val="333333"/>
          <w:sz w:val="20"/>
          <w:szCs w:val="20"/>
        </w:rPr>
      </w:pPr>
    </w:p>
    <w:p w14:paraId="50DC7B9F" w14:textId="77777777" w:rsidR="008F3FE3" w:rsidRPr="008F3FE3" w:rsidRDefault="008F3FE3" w:rsidP="00566FC5">
      <w:pPr>
        <w:pStyle w:val="NormalWeb"/>
        <w:spacing w:before="0" w:beforeAutospacing="0" w:after="0" w:afterAutospacing="0" w:line="262" w:lineRule="auto"/>
        <w:jc w:val="both"/>
        <w:rPr>
          <w:rFonts w:ascii="Arial" w:hAnsi="Arial" w:cs="Arial"/>
          <w:color w:val="333333"/>
          <w:sz w:val="20"/>
          <w:szCs w:val="20"/>
        </w:rPr>
      </w:pPr>
      <w:r w:rsidRPr="008F3FE3">
        <w:rPr>
          <w:rFonts w:ascii="Arial" w:hAnsi="Arial" w:cs="Arial"/>
          <w:color w:val="333333"/>
          <w:sz w:val="20"/>
          <w:szCs w:val="20"/>
        </w:rPr>
        <w:t>Winners from each category are carefully selected following a three-stage process:</w:t>
      </w:r>
    </w:p>
    <w:p w14:paraId="357F7002" w14:textId="77777777" w:rsidR="008F3FE3" w:rsidRPr="008F3FE3" w:rsidRDefault="008F3FE3" w:rsidP="00566FC5">
      <w:pPr>
        <w:pStyle w:val="ListParagraph"/>
        <w:numPr>
          <w:ilvl w:val="0"/>
          <w:numId w:val="7"/>
        </w:numPr>
        <w:spacing w:after="0" w:line="262" w:lineRule="auto"/>
        <w:jc w:val="both"/>
        <w:rPr>
          <w:rFonts w:ascii="Arial" w:hAnsi="Arial" w:cs="Arial"/>
          <w:color w:val="333333"/>
          <w:sz w:val="20"/>
          <w:szCs w:val="20"/>
        </w:rPr>
      </w:pPr>
      <w:r w:rsidRPr="008F3FE3">
        <w:rPr>
          <w:rFonts w:ascii="Arial" w:hAnsi="Arial" w:cs="Arial"/>
          <w:color w:val="333333"/>
          <w:sz w:val="20"/>
          <w:szCs w:val="20"/>
        </w:rPr>
        <w:t>Organisations must first submit a proposal application and which will be screened by Calor to check that it has met the eligibility criteria;</w:t>
      </w:r>
    </w:p>
    <w:p w14:paraId="74F8D01E" w14:textId="77777777" w:rsidR="008F3FE3" w:rsidRPr="008F3FE3" w:rsidRDefault="008F3FE3" w:rsidP="00566FC5">
      <w:pPr>
        <w:pStyle w:val="ListParagraph"/>
        <w:numPr>
          <w:ilvl w:val="0"/>
          <w:numId w:val="7"/>
        </w:numPr>
        <w:spacing w:after="0" w:line="262" w:lineRule="auto"/>
        <w:jc w:val="both"/>
        <w:rPr>
          <w:rFonts w:ascii="Arial" w:hAnsi="Arial" w:cs="Arial"/>
          <w:color w:val="333333"/>
          <w:sz w:val="20"/>
          <w:szCs w:val="20"/>
        </w:rPr>
      </w:pPr>
      <w:r w:rsidRPr="008F3FE3">
        <w:rPr>
          <w:rFonts w:ascii="Arial" w:hAnsi="Arial" w:cs="Arial"/>
          <w:color w:val="333333"/>
          <w:sz w:val="20"/>
          <w:szCs w:val="20"/>
        </w:rPr>
        <w:t>The general public will vote for the application that they would like to see win a grant. Applications with the highest number of votes from each grant category at the end of the voting period will be deemed as finalists; and</w:t>
      </w:r>
    </w:p>
    <w:p w14:paraId="08551579" w14:textId="77777777" w:rsidR="008F3FE3" w:rsidRPr="008F3FE3" w:rsidRDefault="008F3FE3" w:rsidP="00566FC5">
      <w:pPr>
        <w:pStyle w:val="ListParagraph"/>
        <w:numPr>
          <w:ilvl w:val="0"/>
          <w:numId w:val="7"/>
        </w:numPr>
        <w:spacing w:after="0" w:line="262" w:lineRule="auto"/>
        <w:jc w:val="both"/>
        <w:rPr>
          <w:rFonts w:ascii="Arial" w:hAnsi="Arial" w:cs="Arial"/>
          <w:color w:val="333333"/>
          <w:sz w:val="20"/>
          <w:szCs w:val="20"/>
        </w:rPr>
      </w:pPr>
      <w:r w:rsidRPr="008F3FE3">
        <w:rPr>
          <w:rFonts w:ascii="Arial" w:hAnsi="Arial" w:cs="Arial"/>
          <w:color w:val="333333"/>
          <w:sz w:val="20"/>
          <w:szCs w:val="20"/>
        </w:rPr>
        <w:t>The winners from each grant category will be selected by an independent panel of judges with the highest score based on a number of criteria.</w:t>
      </w:r>
    </w:p>
    <w:p w14:paraId="10C4D9C5" w14:textId="77777777" w:rsidR="008F3FE3" w:rsidRDefault="008F3FE3" w:rsidP="00566FC5">
      <w:pPr>
        <w:pStyle w:val="NormalWeb"/>
        <w:spacing w:before="0" w:beforeAutospacing="0" w:after="0" w:afterAutospacing="0" w:line="262" w:lineRule="auto"/>
        <w:jc w:val="both"/>
        <w:rPr>
          <w:rFonts w:ascii="Arial" w:hAnsi="Arial" w:cs="Arial"/>
          <w:color w:val="333333"/>
          <w:sz w:val="20"/>
          <w:szCs w:val="20"/>
        </w:rPr>
      </w:pPr>
    </w:p>
    <w:p w14:paraId="43257F20" w14:textId="77777777" w:rsidR="008F3FE3" w:rsidRPr="008F3FE3" w:rsidRDefault="008F3FE3" w:rsidP="00566FC5">
      <w:pPr>
        <w:pStyle w:val="NormalWeb"/>
        <w:spacing w:before="0" w:beforeAutospacing="0" w:after="0" w:afterAutospacing="0" w:line="262" w:lineRule="auto"/>
        <w:jc w:val="both"/>
        <w:rPr>
          <w:rFonts w:ascii="Arial" w:hAnsi="Arial" w:cs="Arial"/>
          <w:color w:val="333333"/>
          <w:sz w:val="20"/>
          <w:szCs w:val="20"/>
        </w:rPr>
      </w:pPr>
      <w:r w:rsidRPr="008F3FE3">
        <w:rPr>
          <w:rFonts w:ascii="Arial" w:hAnsi="Arial" w:cs="Arial"/>
          <w:color w:val="333333"/>
          <w:sz w:val="20"/>
          <w:szCs w:val="20"/>
        </w:rPr>
        <w:t>Projects supported can be anything from community centres, village halls, schools and sporting venues to youth clubs and scout groups, or even initiatives to support the elderly.</w:t>
      </w:r>
    </w:p>
    <w:p w14:paraId="108AC2FF" w14:textId="77777777" w:rsidR="008F3FE3" w:rsidRPr="008F3FE3" w:rsidRDefault="008F3FE3" w:rsidP="00566FC5">
      <w:pPr>
        <w:pStyle w:val="NormalWeb"/>
        <w:spacing w:before="0" w:beforeAutospacing="0" w:after="0" w:afterAutospacing="0" w:line="262" w:lineRule="auto"/>
        <w:jc w:val="both"/>
        <w:rPr>
          <w:rFonts w:ascii="Arial" w:hAnsi="Arial" w:cs="Arial"/>
          <w:color w:val="333333"/>
          <w:sz w:val="20"/>
          <w:szCs w:val="20"/>
        </w:rPr>
      </w:pPr>
      <w:r w:rsidRPr="008F3FE3">
        <w:rPr>
          <w:rFonts w:ascii="Arial" w:hAnsi="Arial" w:cs="Arial"/>
          <w:color w:val="333333"/>
          <w:sz w:val="20"/>
          <w:szCs w:val="20"/>
        </w:rPr>
        <w:t>The Fund re-opens on the 5</w:t>
      </w:r>
      <w:r w:rsidRPr="008F3FE3">
        <w:rPr>
          <w:rFonts w:ascii="Arial" w:hAnsi="Arial" w:cs="Arial"/>
          <w:color w:val="333333"/>
          <w:sz w:val="20"/>
          <w:szCs w:val="20"/>
          <w:vertAlign w:val="superscript"/>
        </w:rPr>
        <w:t>th</w:t>
      </w:r>
      <w:r w:rsidRPr="008F3FE3">
        <w:rPr>
          <w:rFonts w:ascii="Arial" w:hAnsi="Arial" w:cs="Arial"/>
          <w:color w:val="333333"/>
          <w:sz w:val="20"/>
          <w:szCs w:val="20"/>
        </w:rPr>
        <w:t xml:space="preserve"> March 2019 – interested groups should register their details to receive a notification with funding dates for 2019.</w:t>
      </w:r>
    </w:p>
    <w:p w14:paraId="6AE31D07" w14:textId="77777777" w:rsidR="008F3FE3" w:rsidRDefault="008F3FE3" w:rsidP="00566FC5">
      <w:pPr>
        <w:pStyle w:val="NormalWeb"/>
        <w:spacing w:before="0" w:beforeAutospacing="0" w:after="0" w:afterAutospacing="0" w:line="262" w:lineRule="auto"/>
        <w:jc w:val="both"/>
        <w:rPr>
          <w:rStyle w:val="Strong"/>
          <w:rFonts w:ascii="Arial" w:hAnsi="Arial" w:cs="Arial"/>
          <w:color w:val="333333"/>
          <w:sz w:val="20"/>
          <w:szCs w:val="20"/>
        </w:rPr>
      </w:pPr>
    </w:p>
    <w:p w14:paraId="36677858" w14:textId="77777777" w:rsidR="008F3FE3" w:rsidRPr="008F3FE3" w:rsidRDefault="008F3FE3" w:rsidP="00566FC5">
      <w:pPr>
        <w:pStyle w:val="NormalWeb"/>
        <w:spacing w:before="0" w:beforeAutospacing="0" w:after="0" w:afterAutospacing="0" w:line="262" w:lineRule="auto"/>
        <w:jc w:val="both"/>
        <w:rPr>
          <w:rFonts w:ascii="Arial" w:hAnsi="Arial" w:cs="Arial"/>
          <w:color w:val="333333"/>
          <w:sz w:val="20"/>
          <w:szCs w:val="20"/>
        </w:rPr>
      </w:pPr>
      <w:r w:rsidRPr="008F3FE3">
        <w:rPr>
          <w:rStyle w:val="Strong"/>
          <w:rFonts w:ascii="Arial" w:hAnsi="Arial" w:cs="Arial"/>
          <w:color w:val="333333"/>
          <w:sz w:val="20"/>
          <w:szCs w:val="20"/>
        </w:rPr>
        <w:t>Winners in 2018 included:</w:t>
      </w:r>
    </w:p>
    <w:p w14:paraId="3A809B4A" w14:textId="77777777" w:rsidR="008F3FE3" w:rsidRPr="008F3FE3" w:rsidRDefault="008F3FE3" w:rsidP="00566FC5">
      <w:pPr>
        <w:pStyle w:val="ListParagraph"/>
        <w:numPr>
          <w:ilvl w:val="0"/>
          <w:numId w:val="8"/>
        </w:numPr>
        <w:spacing w:after="0" w:line="262" w:lineRule="auto"/>
        <w:jc w:val="both"/>
        <w:rPr>
          <w:rFonts w:ascii="Arial" w:hAnsi="Arial" w:cs="Arial"/>
          <w:color w:val="333333"/>
          <w:sz w:val="20"/>
          <w:szCs w:val="20"/>
        </w:rPr>
      </w:pPr>
      <w:r w:rsidRPr="008F3FE3">
        <w:rPr>
          <w:rFonts w:ascii="Arial" w:hAnsi="Arial" w:cs="Arial"/>
          <w:color w:val="333333"/>
          <w:sz w:val="20"/>
          <w:szCs w:val="20"/>
        </w:rPr>
        <w:t>East Worlington School Garden project</w:t>
      </w:r>
    </w:p>
    <w:p w14:paraId="72D23F1F" w14:textId="77777777" w:rsidR="008F3FE3" w:rsidRPr="008F3FE3" w:rsidRDefault="008F3FE3" w:rsidP="00566FC5">
      <w:pPr>
        <w:pStyle w:val="ListParagraph"/>
        <w:numPr>
          <w:ilvl w:val="0"/>
          <w:numId w:val="8"/>
        </w:numPr>
        <w:spacing w:after="0" w:line="262" w:lineRule="auto"/>
        <w:jc w:val="both"/>
        <w:rPr>
          <w:rFonts w:ascii="Arial" w:hAnsi="Arial" w:cs="Arial"/>
          <w:color w:val="333333"/>
          <w:sz w:val="20"/>
          <w:szCs w:val="20"/>
        </w:rPr>
      </w:pPr>
      <w:r w:rsidRPr="008F3FE3">
        <w:rPr>
          <w:rFonts w:ascii="Arial" w:hAnsi="Arial" w:cs="Arial"/>
          <w:color w:val="333333"/>
          <w:sz w:val="20"/>
          <w:szCs w:val="20"/>
        </w:rPr>
        <w:t>Spaxton School Outdoor Environmental Learning Area</w:t>
      </w:r>
    </w:p>
    <w:p w14:paraId="06CC6EEB" w14:textId="77777777" w:rsidR="008F3FE3" w:rsidRPr="008F3FE3" w:rsidRDefault="008F3FE3" w:rsidP="00566FC5">
      <w:pPr>
        <w:pStyle w:val="ListParagraph"/>
        <w:numPr>
          <w:ilvl w:val="0"/>
          <w:numId w:val="8"/>
        </w:numPr>
        <w:spacing w:after="0" w:line="262" w:lineRule="auto"/>
        <w:jc w:val="both"/>
        <w:rPr>
          <w:rFonts w:ascii="Arial" w:hAnsi="Arial" w:cs="Arial"/>
          <w:color w:val="333333"/>
          <w:sz w:val="20"/>
          <w:szCs w:val="20"/>
        </w:rPr>
      </w:pPr>
      <w:r w:rsidRPr="008F3FE3">
        <w:rPr>
          <w:rFonts w:ascii="Arial" w:hAnsi="Arial" w:cs="Arial"/>
          <w:color w:val="333333"/>
          <w:sz w:val="20"/>
          <w:szCs w:val="20"/>
        </w:rPr>
        <w:t>New Kitchen for the Clubhouse at Ely Outdoor Sports Association (EOSA)</w:t>
      </w:r>
    </w:p>
    <w:p w14:paraId="6BC7DB26" w14:textId="04AADF8D" w:rsidR="008F3FE3" w:rsidRPr="008F3FE3" w:rsidRDefault="008F3FE3" w:rsidP="008F3FE3">
      <w:pPr>
        <w:pStyle w:val="NormalWeb"/>
        <w:spacing w:before="0" w:beforeAutospacing="0" w:after="0" w:afterAutospacing="0" w:line="262" w:lineRule="auto"/>
        <w:ind w:firstLine="60"/>
        <w:rPr>
          <w:rFonts w:ascii="Arial" w:hAnsi="Arial" w:cs="Arial"/>
          <w:color w:val="333333"/>
          <w:sz w:val="20"/>
          <w:szCs w:val="20"/>
        </w:rPr>
      </w:pPr>
    </w:p>
    <w:p w14:paraId="6D2F4055" w14:textId="77777777" w:rsidR="008F3FE3" w:rsidRPr="008F3FE3" w:rsidRDefault="008F3FE3" w:rsidP="008F3FE3">
      <w:pPr>
        <w:pStyle w:val="NormalWeb"/>
        <w:spacing w:before="0" w:beforeAutospacing="0" w:after="0" w:afterAutospacing="0" w:line="262" w:lineRule="auto"/>
        <w:rPr>
          <w:rFonts w:ascii="Arial" w:hAnsi="Arial" w:cs="Arial"/>
          <w:color w:val="333333"/>
          <w:sz w:val="20"/>
          <w:szCs w:val="20"/>
        </w:rPr>
      </w:pPr>
      <w:r w:rsidRPr="008F3FE3">
        <w:rPr>
          <w:rStyle w:val="Strong"/>
          <w:rFonts w:ascii="Arial" w:hAnsi="Arial" w:cs="Arial"/>
          <w:color w:val="333333"/>
          <w:sz w:val="20"/>
          <w:szCs w:val="20"/>
        </w:rPr>
        <w:t>Useful Links:</w:t>
      </w:r>
    </w:p>
    <w:p w14:paraId="48C3DCB6" w14:textId="77777777" w:rsidR="008F3FE3" w:rsidRPr="008F3FE3" w:rsidRDefault="000E1381" w:rsidP="008F3FE3">
      <w:pPr>
        <w:pStyle w:val="NormalWeb"/>
        <w:spacing w:before="0" w:beforeAutospacing="0" w:after="0" w:afterAutospacing="0" w:line="262" w:lineRule="auto"/>
        <w:rPr>
          <w:rFonts w:ascii="Arial" w:hAnsi="Arial" w:cs="Arial"/>
          <w:color w:val="333333"/>
          <w:sz w:val="20"/>
          <w:szCs w:val="20"/>
        </w:rPr>
      </w:pPr>
      <w:hyperlink r:id="rId40" w:tgtFrame="_blank" w:history="1">
        <w:r w:rsidR="008F3FE3" w:rsidRPr="008F3FE3">
          <w:rPr>
            <w:rStyle w:val="Hyperlink"/>
            <w:rFonts w:ascii="Arial" w:hAnsi="Arial" w:cs="Arial"/>
            <w:color w:val="0072BC"/>
            <w:sz w:val="20"/>
            <w:szCs w:val="20"/>
          </w:rPr>
          <w:t>FAQs</w:t>
        </w:r>
      </w:hyperlink>
    </w:p>
    <w:p w14:paraId="3B23F524" w14:textId="701FB899" w:rsidR="000A48E2" w:rsidRPr="00DA61E2" w:rsidRDefault="000E1381" w:rsidP="008F3FE3">
      <w:pPr>
        <w:spacing w:after="0" w:line="262" w:lineRule="auto"/>
        <w:rPr>
          <w:color w:val="000000" w:themeColor="text1"/>
        </w:rPr>
      </w:pPr>
      <w:hyperlink r:id="rId41" w:history="1">
        <w:r w:rsidR="008F3FE3" w:rsidRPr="00251BA9">
          <w:rPr>
            <w:rStyle w:val="Hyperlink"/>
            <w:rFonts w:ascii="Arial" w:hAnsi="Arial" w:cs="Arial"/>
            <w:sz w:val="20"/>
            <w:szCs w:val="20"/>
          </w:rPr>
          <w:t>https://www.calor.co.uk/shop/communityfund</w:t>
        </w:r>
      </w:hyperlink>
      <w:r w:rsidR="008F3FE3">
        <w:rPr>
          <w:rFonts w:ascii="Arial" w:hAnsi="Arial" w:cs="Arial"/>
          <w:sz w:val="20"/>
          <w:szCs w:val="20"/>
        </w:rPr>
        <w:t xml:space="preserve"> </w:t>
      </w:r>
      <w:r w:rsidR="000A48E2" w:rsidRPr="00DA61E2">
        <w:rPr>
          <w:b/>
        </w:rPr>
        <w:br w:type="page"/>
      </w:r>
    </w:p>
    <w:p w14:paraId="61DBFC21" w14:textId="58AE001C" w:rsidR="00490317" w:rsidRDefault="008F3FE3" w:rsidP="008F3FE3">
      <w:pPr>
        <w:pStyle w:val="Heading2"/>
        <w:spacing w:before="0" w:line="262" w:lineRule="auto"/>
      </w:pPr>
      <w:bookmarkStart w:id="140" w:name="_Toc429564"/>
      <w:bookmarkStart w:id="141" w:name="_Toc772695"/>
      <w:bookmarkStart w:id="142" w:name="_Toc942848"/>
      <w:bookmarkStart w:id="143" w:name="_Toc1026448"/>
      <w:bookmarkStart w:id="144" w:name="_Toc1026578"/>
      <w:bookmarkStart w:id="145" w:name="_Toc1026871"/>
      <w:r>
        <w:lastRenderedPageBreak/>
        <w:t>Field Studies Bursary Fund (England, Wales, Scotland, Northern Ireland &amp; Republic of Ireland)</w:t>
      </w:r>
      <w:bookmarkEnd w:id="140"/>
      <w:bookmarkEnd w:id="141"/>
      <w:bookmarkEnd w:id="142"/>
      <w:bookmarkEnd w:id="143"/>
      <w:bookmarkEnd w:id="144"/>
      <w:bookmarkEnd w:id="145"/>
    </w:p>
    <w:p w14:paraId="23944EE8" w14:textId="77777777" w:rsidR="008F3FE3" w:rsidRDefault="008F3FE3" w:rsidP="008F3FE3">
      <w:pPr>
        <w:pStyle w:val="NormalWeb"/>
        <w:spacing w:before="0" w:beforeAutospacing="0" w:after="0" w:afterAutospacing="0" w:line="262" w:lineRule="auto"/>
        <w:rPr>
          <w:rFonts w:ascii="Arial" w:hAnsi="Arial" w:cs="Arial"/>
          <w:color w:val="333333"/>
          <w:sz w:val="20"/>
          <w:szCs w:val="20"/>
        </w:rPr>
      </w:pPr>
    </w:p>
    <w:p w14:paraId="3DA5DF7A" w14:textId="5645DAC4" w:rsidR="008F3FE3" w:rsidRDefault="008F3FE3" w:rsidP="00566FC5">
      <w:pPr>
        <w:pStyle w:val="NormalWeb"/>
        <w:spacing w:before="0" w:beforeAutospacing="0" w:after="0" w:afterAutospacing="0" w:line="262" w:lineRule="auto"/>
        <w:jc w:val="both"/>
        <w:rPr>
          <w:rFonts w:ascii="Arial" w:hAnsi="Arial" w:cs="Arial"/>
          <w:color w:val="333333"/>
          <w:sz w:val="20"/>
          <w:szCs w:val="20"/>
        </w:rPr>
      </w:pPr>
      <w:r w:rsidRPr="008F3FE3">
        <w:rPr>
          <w:rFonts w:ascii="Arial" w:hAnsi="Arial" w:cs="Arial"/>
          <w:color w:val="333333"/>
          <w:sz w:val="20"/>
          <w:szCs w:val="20"/>
        </w:rPr>
        <w:t xml:space="preserve">The Field Studies Council (FSC) Bursary provides support to individuals who are from disadvantaged backgrounds enabling them to take part in FSC curriculum focused courses with their school class. This support, for individuals, is valuable as it can be a deciding factor on </w:t>
      </w:r>
      <w:proofErr w:type="gramStart"/>
      <w:r w:rsidRPr="008F3FE3">
        <w:rPr>
          <w:rFonts w:ascii="Arial" w:hAnsi="Arial" w:cs="Arial"/>
          <w:color w:val="333333"/>
          <w:sz w:val="20"/>
          <w:szCs w:val="20"/>
        </w:rPr>
        <w:t>whether or not</w:t>
      </w:r>
      <w:proofErr w:type="gramEnd"/>
      <w:r w:rsidRPr="008F3FE3">
        <w:rPr>
          <w:rFonts w:ascii="Arial" w:hAnsi="Arial" w:cs="Arial"/>
          <w:color w:val="333333"/>
          <w:sz w:val="20"/>
          <w:szCs w:val="20"/>
        </w:rPr>
        <w:t xml:space="preserve"> a whole class experiences fieldwork and out of classroom learning.</w:t>
      </w:r>
    </w:p>
    <w:p w14:paraId="50E67A67" w14:textId="77777777" w:rsidR="00566FC5" w:rsidRPr="008F3FE3" w:rsidRDefault="00566FC5" w:rsidP="00566FC5">
      <w:pPr>
        <w:pStyle w:val="NormalWeb"/>
        <w:spacing w:before="0" w:beforeAutospacing="0" w:after="0" w:afterAutospacing="0" w:line="262" w:lineRule="auto"/>
        <w:jc w:val="both"/>
        <w:rPr>
          <w:rFonts w:ascii="Arial" w:hAnsi="Arial" w:cs="Arial"/>
          <w:color w:val="333333"/>
          <w:sz w:val="20"/>
          <w:szCs w:val="20"/>
        </w:rPr>
      </w:pPr>
    </w:p>
    <w:p w14:paraId="1F7B12F4" w14:textId="77777777" w:rsidR="008F3FE3" w:rsidRPr="008F3FE3" w:rsidRDefault="008F3FE3" w:rsidP="00566FC5">
      <w:pPr>
        <w:pStyle w:val="NormalWeb"/>
        <w:spacing w:before="0" w:beforeAutospacing="0" w:after="0" w:afterAutospacing="0" w:line="262" w:lineRule="auto"/>
        <w:jc w:val="both"/>
        <w:rPr>
          <w:rFonts w:ascii="Arial" w:hAnsi="Arial" w:cs="Arial"/>
          <w:color w:val="333333"/>
          <w:sz w:val="20"/>
          <w:szCs w:val="20"/>
        </w:rPr>
      </w:pPr>
      <w:r w:rsidRPr="008F3FE3">
        <w:rPr>
          <w:rFonts w:ascii="Arial" w:hAnsi="Arial" w:cs="Arial"/>
          <w:color w:val="333333"/>
          <w:sz w:val="20"/>
          <w:szCs w:val="20"/>
        </w:rPr>
        <w:t>Bursaries can be awarded to a maximum per school of £1500 for residential courses and £450 for day visits per academic year.  Each individual student may only benefit from one bursary.</w:t>
      </w:r>
    </w:p>
    <w:p w14:paraId="4F92E6FE" w14:textId="34F29C28" w:rsidR="008F3FE3" w:rsidRDefault="008F3FE3" w:rsidP="00566FC5">
      <w:pPr>
        <w:pStyle w:val="NormalWeb"/>
        <w:spacing w:before="0" w:beforeAutospacing="0" w:after="0" w:afterAutospacing="0" w:line="262" w:lineRule="auto"/>
        <w:jc w:val="both"/>
        <w:rPr>
          <w:rFonts w:ascii="Arial" w:hAnsi="Arial" w:cs="Arial"/>
          <w:color w:val="333333"/>
          <w:sz w:val="20"/>
          <w:szCs w:val="20"/>
        </w:rPr>
      </w:pPr>
      <w:r w:rsidRPr="008F3FE3">
        <w:rPr>
          <w:rFonts w:ascii="Arial" w:hAnsi="Arial" w:cs="Arial"/>
          <w:color w:val="333333"/>
          <w:sz w:val="20"/>
          <w:szCs w:val="20"/>
        </w:rPr>
        <w:t>Bursaries will represent a maximum of 80% of the curriculum course fee.  Applications from schools with a group size of more than 30 students of whom at least 50% are eligible for bursary support will be considered on an individual basis.</w:t>
      </w:r>
    </w:p>
    <w:p w14:paraId="5A5D8318" w14:textId="77777777" w:rsidR="00566FC5" w:rsidRPr="008F3FE3" w:rsidRDefault="00566FC5" w:rsidP="00566FC5">
      <w:pPr>
        <w:pStyle w:val="NormalWeb"/>
        <w:spacing w:before="0" w:beforeAutospacing="0" w:after="0" w:afterAutospacing="0" w:line="262" w:lineRule="auto"/>
        <w:jc w:val="both"/>
        <w:rPr>
          <w:rFonts w:ascii="Arial" w:hAnsi="Arial" w:cs="Arial"/>
          <w:color w:val="333333"/>
          <w:sz w:val="20"/>
          <w:szCs w:val="20"/>
        </w:rPr>
      </w:pPr>
    </w:p>
    <w:p w14:paraId="51B47BA2" w14:textId="507B2462" w:rsidR="008F3FE3" w:rsidRDefault="008F3FE3" w:rsidP="00566FC5">
      <w:pPr>
        <w:pStyle w:val="NormalWeb"/>
        <w:spacing w:before="0" w:beforeAutospacing="0" w:after="0" w:afterAutospacing="0" w:line="262" w:lineRule="auto"/>
        <w:jc w:val="both"/>
        <w:rPr>
          <w:rFonts w:ascii="Arial" w:hAnsi="Arial" w:cs="Arial"/>
          <w:color w:val="333333"/>
          <w:sz w:val="20"/>
          <w:szCs w:val="20"/>
        </w:rPr>
      </w:pPr>
      <w:r w:rsidRPr="008F3FE3">
        <w:rPr>
          <w:rFonts w:ascii="Arial" w:hAnsi="Arial" w:cs="Arial"/>
          <w:color w:val="333333"/>
          <w:sz w:val="20"/>
          <w:szCs w:val="20"/>
        </w:rPr>
        <w:t>Children and young people aged 4-19 attending school or college in the state sector who live in the 10% most deprived areas of England, Wales, Scotland, Northern Ireland or the Republic of Ireland and who are attending a curriculum focused FSC course are eligible to apply.</w:t>
      </w:r>
    </w:p>
    <w:p w14:paraId="1F2F9653" w14:textId="77777777" w:rsidR="00566FC5" w:rsidRPr="008F3FE3" w:rsidRDefault="00566FC5" w:rsidP="00566FC5">
      <w:pPr>
        <w:pStyle w:val="NormalWeb"/>
        <w:spacing w:before="0" w:beforeAutospacing="0" w:after="0" w:afterAutospacing="0" w:line="262" w:lineRule="auto"/>
        <w:jc w:val="both"/>
        <w:rPr>
          <w:rFonts w:ascii="Arial" w:hAnsi="Arial" w:cs="Arial"/>
          <w:color w:val="333333"/>
          <w:sz w:val="20"/>
          <w:szCs w:val="20"/>
        </w:rPr>
      </w:pPr>
    </w:p>
    <w:p w14:paraId="13F7DC22" w14:textId="77777777" w:rsidR="008F3FE3" w:rsidRPr="008F3FE3" w:rsidRDefault="008F3FE3" w:rsidP="00566FC5">
      <w:pPr>
        <w:pStyle w:val="NormalWeb"/>
        <w:spacing w:before="0" w:beforeAutospacing="0" w:after="0" w:afterAutospacing="0" w:line="262" w:lineRule="auto"/>
        <w:jc w:val="both"/>
        <w:rPr>
          <w:rFonts w:ascii="Arial" w:hAnsi="Arial" w:cs="Arial"/>
          <w:color w:val="333333"/>
          <w:sz w:val="20"/>
          <w:szCs w:val="20"/>
        </w:rPr>
      </w:pPr>
      <w:r w:rsidRPr="008F3FE3">
        <w:rPr>
          <w:rFonts w:ascii="Arial" w:hAnsi="Arial" w:cs="Arial"/>
          <w:color w:val="333333"/>
          <w:sz w:val="20"/>
          <w:szCs w:val="20"/>
        </w:rPr>
        <w:t>Applications can be made at any time but must be made at least 4 weeks prior to the date of the FSC course.</w:t>
      </w:r>
    </w:p>
    <w:p w14:paraId="0BA3DD58" w14:textId="77777777" w:rsidR="008F3FE3" w:rsidRDefault="008F3FE3" w:rsidP="008F3FE3">
      <w:pPr>
        <w:pStyle w:val="NormalWeb"/>
        <w:spacing w:before="0" w:beforeAutospacing="0" w:after="0" w:afterAutospacing="0" w:line="262" w:lineRule="auto"/>
        <w:rPr>
          <w:rFonts w:ascii="Arial" w:hAnsi="Arial" w:cs="Arial"/>
          <w:color w:val="333333"/>
          <w:sz w:val="20"/>
          <w:szCs w:val="20"/>
        </w:rPr>
      </w:pPr>
    </w:p>
    <w:p w14:paraId="26C4B582" w14:textId="7FA6B601" w:rsidR="008F3FE3" w:rsidRDefault="008F3FE3" w:rsidP="008F3FE3">
      <w:pPr>
        <w:pStyle w:val="NormalWeb"/>
        <w:spacing w:before="0" w:beforeAutospacing="0" w:after="0" w:afterAutospacing="0" w:line="262" w:lineRule="auto"/>
        <w:rPr>
          <w:rFonts w:ascii="Arial" w:hAnsi="Arial" w:cs="Arial"/>
          <w:color w:val="333333"/>
          <w:sz w:val="20"/>
          <w:szCs w:val="20"/>
        </w:rPr>
      </w:pPr>
      <w:r w:rsidRPr="008F3FE3">
        <w:rPr>
          <w:rFonts w:ascii="Arial" w:hAnsi="Arial" w:cs="Arial"/>
          <w:color w:val="333333"/>
          <w:sz w:val="20"/>
          <w:szCs w:val="20"/>
        </w:rPr>
        <w:t>Examples of Projects Funded include:</w:t>
      </w:r>
    </w:p>
    <w:p w14:paraId="39A14BFC" w14:textId="77777777" w:rsidR="00566FC5" w:rsidRPr="008F3FE3" w:rsidRDefault="00566FC5" w:rsidP="008F3FE3">
      <w:pPr>
        <w:pStyle w:val="NormalWeb"/>
        <w:spacing w:before="0" w:beforeAutospacing="0" w:after="0" w:afterAutospacing="0" w:line="262" w:lineRule="auto"/>
        <w:rPr>
          <w:rFonts w:ascii="Arial" w:hAnsi="Arial" w:cs="Arial"/>
          <w:color w:val="333333"/>
          <w:sz w:val="20"/>
          <w:szCs w:val="20"/>
        </w:rPr>
      </w:pPr>
    </w:p>
    <w:p w14:paraId="6373F5B2" w14:textId="77777777" w:rsidR="008F3FE3" w:rsidRPr="008F3FE3" w:rsidRDefault="008F3FE3" w:rsidP="00196D9C">
      <w:pPr>
        <w:pStyle w:val="ListParagraph"/>
        <w:numPr>
          <w:ilvl w:val="0"/>
          <w:numId w:val="6"/>
        </w:numPr>
        <w:spacing w:after="0" w:line="262" w:lineRule="auto"/>
        <w:rPr>
          <w:rFonts w:ascii="Arial" w:hAnsi="Arial" w:cs="Arial"/>
          <w:color w:val="333333"/>
          <w:sz w:val="20"/>
          <w:szCs w:val="20"/>
        </w:rPr>
      </w:pPr>
      <w:r w:rsidRPr="008F3FE3">
        <w:rPr>
          <w:rFonts w:ascii="Arial" w:hAnsi="Arial" w:cs="Arial"/>
          <w:color w:val="333333"/>
          <w:sz w:val="20"/>
          <w:szCs w:val="20"/>
        </w:rPr>
        <w:t>Archbishop Sentamu Academy, Hull: 25 of the group who visited FSC Malham Tarn to study GCSE geography received a bursary to enable them to go.</w:t>
      </w:r>
    </w:p>
    <w:p w14:paraId="72A593B7" w14:textId="77777777" w:rsidR="008F3FE3" w:rsidRPr="008F3FE3" w:rsidRDefault="008F3FE3" w:rsidP="00196D9C">
      <w:pPr>
        <w:pStyle w:val="ListParagraph"/>
        <w:numPr>
          <w:ilvl w:val="0"/>
          <w:numId w:val="6"/>
        </w:numPr>
        <w:spacing w:after="0" w:line="262" w:lineRule="auto"/>
        <w:rPr>
          <w:rFonts w:ascii="Arial" w:hAnsi="Arial" w:cs="Arial"/>
          <w:color w:val="333333"/>
          <w:sz w:val="20"/>
          <w:szCs w:val="20"/>
        </w:rPr>
      </w:pPr>
      <w:r w:rsidRPr="008F3FE3">
        <w:rPr>
          <w:rFonts w:ascii="Arial" w:hAnsi="Arial" w:cs="Arial"/>
          <w:color w:val="333333"/>
          <w:sz w:val="20"/>
          <w:szCs w:val="20"/>
        </w:rPr>
        <w:t>Corpus Christi Primary, Glasgow: This school received bursary support for 12 of their group of 45 primary students to attend a course at FSC Kindrogan.</w:t>
      </w:r>
    </w:p>
    <w:p w14:paraId="5520BC74" w14:textId="77777777" w:rsidR="008F3FE3" w:rsidRPr="008F3FE3" w:rsidRDefault="008F3FE3" w:rsidP="008F3FE3">
      <w:pPr>
        <w:pStyle w:val="NormalWeb"/>
        <w:spacing w:before="0" w:beforeAutospacing="0" w:after="0" w:afterAutospacing="0" w:line="262" w:lineRule="auto"/>
        <w:rPr>
          <w:rFonts w:ascii="Arial" w:hAnsi="Arial" w:cs="Arial"/>
          <w:color w:val="333333"/>
          <w:sz w:val="20"/>
          <w:szCs w:val="20"/>
        </w:rPr>
      </w:pPr>
      <w:r w:rsidRPr="008F3FE3">
        <w:rPr>
          <w:rFonts w:ascii="Arial" w:hAnsi="Arial" w:cs="Arial"/>
          <w:color w:val="333333"/>
          <w:sz w:val="20"/>
          <w:szCs w:val="20"/>
        </w:rPr>
        <w:t> </w:t>
      </w:r>
    </w:p>
    <w:p w14:paraId="63EA9A69" w14:textId="77777777" w:rsidR="008F3FE3" w:rsidRPr="008F3FE3" w:rsidRDefault="008F3FE3" w:rsidP="008F3FE3">
      <w:pPr>
        <w:pStyle w:val="NormalWeb"/>
        <w:spacing w:before="0" w:beforeAutospacing="0" w:after="0" w:afterAutospacing="0" w:line="262" w:lineRule="auto"/>
        <w:rPr>
          <w:rFonts w:ascii="Arial" w:hAnsi="Arial" w:cs="Arial"/>
          <w:color w:val="333333"/>
          <w:sz w:val="20"/>
          <w:szCs w:val="20"/>
        </w:rPr>
      </w:pPr>
      <w:r w:rsidRPr="008F3FE3">
        <w:rPr>
          <w:rStyle w:val="Strong"/>
          <w:rFonts w:ascii="Arial" w:hAnsi="Arial" w:cs="Arial"/>
          <w:color w:val="333333"/>
          <w:sz w:val="20"/>
          <w:szCs w:val="20"/>
        </w:rPr>
        <w:t>Useful Links:</w:t>
      </w:r>
    </w:p>
    <w:p w14:paraId="3A329A0B" w14:textId="77777777" w:rsidR="008F3FE3" w:rsidRPr="008F3FE3" w:rsidRDefault="000E1381" w:rsidP="008F3FE3">
      <w:pPr>
        <w:pStyle w:val="NormalWeb"/>
        <w:spacing w:before="0" w:beforeAutospacing="0" w:after="0" w:afterAutospacing="0" w:line="262" w:lineRule="auto"/>
        <w:rPr>
          <w:rFonts w:ascii="Arial" w:hAnsi="Arial" w:cs="Arial"/>
          <w:color w:val="333333"/>
          <w:sz w:val="20"/>
          <w:szCs w:val="20"/>
        </w:rPr>
      </w:pPr>
      <w:hyperlink r:id="rId42" w:tgtFrame="_blank" w:history="1">
        <w:r w:rsidR="008F3FE3" w:rsidRPr="008F3FE3">
          <w:rPr>
            <w:rStyle w:val="Hyperlink"/>
            <w:rFonts w:ascii="Arial" w:hAnsi="Arial" w:cs="Arial"/>
            <w:color w:val="0072BC"/>
            <w:sz w:val="20"/>
            <w:szCs w:val="20"/>
          </w:rPr>
          <w:t xml:space="preserve">Download the Terms and Conditions </w:t>
        </w:r>
      </w:hyperlink>
    </w:p>
    <w:p w14:paraId="424C610D" w14:textId="77777777" w:rsidR="008F3FE3" w:rsidRPr="008F3FE3" w:rsidRDefault="000E1381" w:rsidP="008F3FE3">
      <w:pPr>
        <w:pStyle w:val="NormalWeb"/>
        <w:spacing w:before="0" w:beforeAutospacing="0" w:after="0" w:afterAutospacing="0" w:line="262" w:lineRule="auto"/>
        <w:rPr>
          <w:rFonts w:ascii="Arial" w:hAnsi="Arial" w:cs="Arial"/>
          <w:color w:val="333333"/>
          <w:sz w:val="20"/>
          <w:szCs w:val="20"/>
        </w:rPr>
      </w:pPr>
      <w:hyperlink r:id="rId43" w:tgtFrame="_blank" w:history="1">
        <w:r w:rsidR="008F3FE3" w:rsidRPr="008F3FE3">
          <w:rPr>
            <w:rStyle w:val="Hyperlink"/>
            <w:rFonts w:ascii="Arial" w:hAnsi="Arial" w:cs="Arial"/>
            <w:color w:val="0072BC"/>
            <w:sz w:val="20"/>
            <w:szCs w:val="20"/>
          </w:rPr>
          <w:t>FSC Bursary Application Form</w:t>
        </w:r>
      </w:hyperlink>
      <w:r w:rsidR="008F3FE3" w:rsidRPr="008F3FE3">
        <w:rPr>
          <w:rFonts w:ascii="Arial" w:hAnsi="Arial" w:cs="Arial"/>
          <w:color w:val="333333"/>
          <w:sz w:val="20"/>
          <w:szCs w:val="20"/>
        </w:rPr>
        <w:t> </w:t>
      </w:r>
    </w:p>
    <w:p w14:paraId="286F4240" w14:textId="77777777" w:rsidR="008F3FE3" w:rsidRDefault="008F3FE3" w:rsidP="008F3FE3">
      <w:pPr>
        <w:spacing w:after="0" w:line="262" w:lineRule="auto"/>
        <w:rPr>
          <w:rFonts w:ascii="Arial" w:hAnsi="Arial" w:cs="Arial"/>
          <w:sz w:val="20"/>
          <w:szCs w:val="20"/>
        </w:rPr>
      </w:pPr>
    </w:p>
    <w:p w14:paraId="7DD84E98" w14:textId="77419729" w:rsidR="004D25CE" w:rsidRDefault="000E1381" w:rsidP="002B3F3C">
      <w:pPr>
        <w:spacing w:after="0" w:line="262" w:lineRule="auto"/>
        <w:rPr>
          <w:rFonts w:ascii="Arial" w:hAnsi="Arial" w:cs="Arial"/>
          <w:sz w:val="20"/>
          <w:szCs w:val="20"/>
        </w:rPr>
      </w:pPr>
      <w:hyperlink r:id="rId44" w:history="1">
        <w:r w:rsidR="008F3FE3" w:rsidRPr="008F3FE3">
          <w:rPr>
            <w:rStyle w:val="Hyperlink"/>
            <w:rFonts w:ascii="Arial" w:hAnsi="Arial" w:cs="Arial"/>
            <w:sz w:val="20"/>
            <w:szCs w:val="20"/>
          </w:rPr>
          <w:t>https://www.field-studies-council.org/about/the-fsc-bursary-fund.aspx</w:t>
        </w:r>
      </w:hyperlink>
      <w:r w:rsidR="008F3FE3" w:rsidRPr="008F3FE3">
        <w:rPr>
          <w:rFonts w:ascii="Arial" w:hAnsi="Arial" w:cs="Arial"/>
          <w:sz w:val="20"/>
          <w:szCs w:val="20"/>
        </w:rPr>
        <w:t xml:space="preserve"> </w:t>
      </w:r>
    </w:p>
    <w:p w14:paraId="1B2C0F15" w14:textId="044B67C2" w:rsidR="00FC0F2C" w:rsidRDefault="00FC0F2C">
      <w:pPr>
        <w:rPr>
          <w:rFonts w:ascii="Arial" w:hAnsi="Arial" w:cs="Arial"/>
          <w:sz w:val="20"/>
          <w:szCs w:val="20"/>
        </w:rPr>
      </w:pPr>
      <w:r>
        <w:rPr>
          <w:rFonts w:ascii="Arial" w:hAnsi="Arial" w:cs="Arial"/>
          <w:sz w:val="20"/>
          <w:szCs w:val="20"/>
        </w:rPr>
        <w:br w:type="page"/>
      </w:r>
    </w:p>
    <w:p w14:paraId="03EB35EE" w14:textId="7180AB26" w:rsidR="00382845" w:rsidRDefault="00382845" w:rsidP="002B3F3C">
      <w:pPr>
        <w:pStyle w:val="Heading2"/>
        <w:spacing w:before="0" w:line="262" w:lineRule="auto"/>
      </w:pPr>
      <w:bookmarkStart w:id="146" w:name="_Toc772696"/>
      <w:bookmarkStart w:id="147" w:name="_Toc942849"/>
      <w:bookmarkStart w:id="148" w:name="_Toc1026449"/>
      <w:bookmarkStart w:id="149" w:name="_Toc1026579"/>
      <w:bookmarkStart w:id="150" w:name="_Toc1026872"/>
      <w:r>
        <w:lastRenderedPageBreak/>
        <w:t>Grants to Prevent/Relieve Hardship or Distress (Former Metropolitan Borough of Hammersmith)</w:t>
      </w:r>
      <w:bookmarkEnd w:id="146"/>
      <w:bookmarkEnd w:id="147"/>
      <w:bookmarkEnd w:id="148"/>
      <w:bookmarkEnd w:id="149"/>
      <w:bookmarkEnd w:id="150"/>
    </w:p>
    <w:p w14:paraId="68C55C7B" w14:textId="77777777" w:rsidR="00382845" w:rsidRPr="00382845" w:rsidRDefault="00382845" w:rsidP="002B3F3C">
      <w:pPr>
        <w:spacing w:after="0" w:line="262" w:lineRule="auto"/>
      </w:pPr>
    </w:p>
    <w:p w14:paraId="74063F11" w14:textId="77777777" w:rsidR="00382845" w:rsidRPr="00382845" w:rsidRDefault="00382845" w:rsidP="00566FC5">
      <w:pPr>
        <w:pStyle w:val="NormalWeb"/>
        <w:spacing w:before="0" w:beforeAutospacing="0" w:after="0" w:afterAutospacing="0" w:line="262" w:lineRule="auto"/>
        <w:jc w:val="both"/>
        <w:rPr>
          <w:rFonts w:ascii="Arial" w:hAnsi="Arial" w:cs="Arial"/>
          <w:color w:val="333333"/>
          <w:sz w:val="20"/>
          <w:szCs w:val="20"/>
        </w:rPr>
      </w:pPr>
      <w:r w:rsidRPr="00382845">
        <w:rPr>
          <w:rFonts w:ascii="Arial" w:hAnsi="Arial" w:cs="Arial"/>
          <w:color w:val="333333"/>
          <w:sz w:val="20"/>
          <w:szCs w:val="20"/>
        </w:rPr>
        <w:t>Hammersmith United Charities is a local charity that funds a wide range of projects taking place in the former metropolitan borough of Hammersmith. A wide range of not for profit organisations are supported provided including voluntary and community groups and organisations such as community centres. Applications from schools for work which is not part of the normal curriculum and where the school can show that children experiencing some kind of disadvantage will benefit are also accepted.</w:t>
      </w:r>
    </w:p>
    <w:p w14:paraId="2EAE6EA1" w14:textId="77777777" w:rsidR="00382845" w:rsidRDefault="00382845" w:rsidP="00566FC5">
      <w:pPr>
        <w:pStyle w:val="NormalWeb"/>
        <w:spacing w:before="0" w:beforeAutospacing="0" w:after="0" w:afterAutospacing="0" w:line="262" w:lineRule="auto"/>
        <w:jc w:val="both"/>
        <w:rPr>
          <w:rFonts w:ascii="Arial" w:hAnsi="Arial" w:cs="Arial"/>
          <w:color w:val="333333"/>
          <w:sz w:val="20"/>
          <w:szCs w:val="20"/>
        </w:rPr>
      </w:pPr>
      <w:r w:rsidRPr="00382845">
        <w:rPr>
          <w:rFonts w:ascii="Arial" w:hAnsi="Arial" w:cs="Arial"/>
          <w:color w:val="333333"/>
          <w:sz w:val="20"/>
          <w:szCs w:val="20"/>
        </w:rPr>
        <w:t>Grants are made towards projects that prevent or relieve hardship or distress in the Area of Benefit and who meet the following funding criteria:</w:t>
      </w:r>
    </w:p>
    <w:p w14:paraId="213A3E0D" w14:textId="77777777" w:rsidR="00382845" w:rsidRPr="00382845" w:rsidRDefault="00382845" w:rsidP="00566FC5">
      <w:pPr>
        <w:pStyle w:val="NormalWeb"/>
        <w:spacing w:before="0" w:beforeAutospacing="0" w:after="0" w:afterAutospacing="0" w:line="262" w:lineRule="auto"/>
        <w:jc w:val="both"/>
        <w:rPr>
          <w:rFonts w:ascii="Arial" w:hAnsi="Arial" w:cs="Arial"/>
          <w:color w:val="333333"/>
          <w:sz w:val="20"/>
          <w:szCs w:val="20"/>
        </w:rPr>
      </w:pPr>
    </w:p>
    <w:p w14:paraId="74D6EF47" w14:textId="77777777" w:rsidR="00382845" w:rsidRPr="00382845" w:rsidRDefault="00382845" w:rsidP="00566FC5">
      <w:pPr>
        <w:pStyle w:val="ListParagraph"/>
        <w:numPr>
          <w:ilvl w:val="0"/>
          <w:numId w:val="12"/>
        </w:numPr>
        <w:spacing w:after="0" w:line="262" w:lineRule="auto"/>
        <w:jc w:val="both"/>
        <w:rPr>
          <w:rFonts w:ascii="Arial" w:hAnsi="Arial" w:cs="Arial"/>
          <w:color w:val="333333"/>
          <w:sz w:val="20"/>
          <w:szCs w:val="20"/>
        </w:rPr>
      </w:pPr>
      <w:r w:rsidRPr="00382845">
        <w:rPr>
          <w:rFonts w:ascii="Arial" w:hAnsi="Arial" w:cs="Arial"/>
          <w:color w:val="333333"/>
          <w:sz w:val="20"/>
          <w:szCs w:val="20"/>
        </w:rPr>
        <w:t>Meeting basic needs (food, shelter, advice etc)</w:t>
      </w:r>
    </w:p>
    <w:p w14:paraId="74A659FF" w14:textId="77777777" w:rsidR="00382845" w:rsidRPr="00382845" w:rsidRDefault="00382845" w:rsidP="00566FC5">
      <w:pPr>
        <w:pStyle w:val="ListParagraph"/>
        <w:numPr>
          <w:ilvl w:val="0"/>
          <w:numId w:val="12"/>
        </w:numPr>
        <w:spacing w:after="0" w:line="262" w:lineRule="auto"/>
        <w:jc w:val="both"/>
        <w:rPr>
          <w:rFonts w:ascii="Arial" w:hAnsi="Arial" w:cs="Arial"/>
          <w:color w:val="333333"/>
          <w:sz w:val="20"/>
          <w:szCs w:val="20"/>
        </w:rPr>
      </w:pPr>
      <w:r w:rsidRPr="00382845">
        <w:rPr>
          <w:rFonts w:ascii="Arial" w:hAnsi="Arial" w:cs="Arial"/>
          <w:color w:val="333333"/>
          <w:sz w:val="20"/>
          <w:szCs w:val="20"/>
        </w:rPr>
        <w:t>Work with families and children</w:t>
      </w:r>
    </w:p>
    <w:p w14:paraId="2CD7785C" w14:textId="77777777" w:rsidR="00382845" w:rsidRPr="00382845" w:rsidRDefault="00382845" w:rsidP="00566FC5">
      <w:pPr>
        <w:pStyle w:val="ListParagraph"/>
        <w:numPr>
          <w:ilvl w:val="0"/>
          <w:numId w:val="12"/>
        </w:numPr>
        <w:spacing w:after="0" w:line="262" w:lineRule="auto"/>
        <w:jc w:val="both"/>
        <w:rPr>
          <w:rFonts w:ascii="Arial" w:hAnsi="Arial" w:cs="Arial"/>
          <w:color w:val="333333"/>
          <w:sz w:val="20"/>
          <w:szCs w:val="20"/>
        </w:rPr>
      </w:pPr>
      <w:r w:rsidRPr="00382845">
        <w:rPr>
          <w:rFonts w:ascii="Arial" w:hAnsi="Arial" w:cs="Arial"/>
          <w:color w:val="333333"/>
          <w:sz w:val="20"/>
          <w:szCs w:val="20"/>
        </w:rPr>
        <w:t>Countering isolation (in any group and for any reason)</w:t>
      </w:r>
    </w:p>
    <w:p w14:paraId="61312A7A" w14:textId="77777777" w:rsidR="00382845" w:rsidRPr="00382845" w:rsidRDefault="00382845" w:rsidP="00566FC5">
      <w:pPr>
        <w:pStyle w:val="ListParagraph"/>
        <w:numPr>
          <w:ilvl w:val="0"/>
          <w:numId w:val="12"/>
        </w:numPr>
        <w:spacing w:after="0" w:line="262" w:lineRule="auto"/>
        <w:jc w:val="both"/>
        <w:rPr>
          <w:rFonts w:ascii="Arial" w:hAnsi="Arial" w:cs="Arial"/>
          <w:color w:val="333333"/>
          <w:sz w:val="20"/>
          <w:szCs w:val="20"/>
        </w:rPr>
      </w:pPr>
      <w:r w:rsidRPr="00382845">
        <w:rPr>
          <w:rFonts w:ascii="Arial" w:hAnsi="Arial" w:cs="Arial"/>
          <w:color w:val="333333"/>
          <w:sz w:val="20"/>
          <w:szCs w:val="20"/>
        </w:rPr>
        <w:t>Building confident individuals and communities</w:t>
      </w:r>
    </w:p>
    <w:p w14:paraId="526B2BF9" w14:textId="77777777" w:rsidR="00382845" w:rsidRDefault="00382845" w:rsidP="00566FC5">
      <w:pPr>
        <w:pStyle w:val="NormalWeb"/>
        <w:spacing w:before="0" w:beforeAutospacing="0" w:after="0" w:afterAutospacing="0" w:line="262" w:lineRule="auto"/>
        <w:jc w:val="both"/>
        <w:rPr>
          <w:rFonts w:ascii="Arial" w:hAnsi="Arial" w:cs="Arial"/>
          <w:color w:val="333333"/>
          <w:sz w:val="20"/>
          <w:szCs w:val="20"/>
        </w:rPr>
      </w:pPr>
    </w:p>
    <w:p w14:paraId="363767FB" w14:textId="7BECD3B1" w:rsidR="00382845" w:rsidRDefault="00382845" w:rsidP="00566FC5">
      <w:pPr>
        <w:pStyle w:val="NormalWeb"/>
        <w:spacing w:before="0" w:beforeAutospacing="0" w:after="0" w:afterAutospacing="0" w:line="262" w:lineRule="auto"/>
        <w:jc w:val="both"/>
        <w:rPr>
          <w:rFonts w:ascii="Arial" w:hAnsi="Arial" w:cs="Arial"/>
          <w:color w:val="333333"/>
          <w:sz w:val="20"/>
          <w:szCs w:val="20"/>
        </w:rPr>
      </w:pPr>
      <w:r w:rsidRPr="00382845">
        <w:rPr>
          <w:rFonts w:ascii="Arial" w:hAnsi="Arial" w:cs="Arial"/>
          <w:color w:val="333333"/>
          <w:sz w:val="20"/>
          <w:szCs w:val="20"/>
        </w:rPr>
        <w:t>Grants are usually awarded for one year’s work (although subsequent grants may be made), core costs can be funded and the award can be for part funding to match other partners. No minimum grant amounts are set; the median grant is around £10,000 - £15,000 with the maximum set at £30,000.</w:t>
      </w:r>
    </w:p>
    <w:p w14:paraId="478222A3" w14:textId="77777777" w:rsidR="00566FC5" w:rsidRPr="00382845" w:rsidRDefault="00566FC5" w:rsidP="00566FC5">
      <w:pPr>
        <w:pStyle w:val="NormalWeb"/>
        <w:spacing w:before="0" w:beforeAutospacing="0" w:after="0" w:afterAutospacing="0" w:line="262" w:lineRule="auto"/>
        <w:jc w:val="both"/>
        <w:rPr>
          <w:rFonts w:ascii="Arial" w:hAnsi="Arial" w:cs="Arial"/>
          <w:color w:val="333333"/>
          <w:sz w:val="20"/>
          <w:szCs w:val="20"/>
        </w:rPr>
      </w:pPr>
    </w:p>
    <w:p w14:paraId="069CE3F9" w14:textId="77777777" w:rsidR="00382845" w:rsidRPr="00382845" w:rsidRDefault="00382845" w:rsidP="00566FC5">
      <w:pPr>
        <w:pStyle w:val="NormalWeb"/>
        <w:spacing w:before="0" w:beforeAutospacing="0" w:after="0" w:afterAutospacing="0" w:line="262" w:lineRule="auto"/>
        <w:jc w:val="both"/>
        <w:rPr>
          <w:rFonts w:ascii="Arial" w:hAnsi="Arial" w:cs="Arial"/>
          <w:color w:val="333333"/>
          <w:sz w:val="20"/>
          <w:szCs w:val="20"/>
        </w:rPr>
      </w:pPr>
      <w:r w:rsidRPr="00382845">
        <w:rPr>
          <w:rFonts w:ascii="Arial" w:hAnsi="Arial" w:cs="Arial"/>
          <w:color w:val="333333"/>
          <w:sz w:val="20"/>
          <w:szCs w:val="20"/>
        </w:rPr>
        <w:t>The next deadline for applications is the 24th April 2019. The Charity now also offer “micro grants” of up to £500 for one off projects and activities or for specific pieces of equipment. These are assessed on a rolling basis.</w:t>
      </w:r>
    </w:p>
    <w:p w14:paraId="4BE28E7D" w14:textId="77777777" w:rsidR="00382845" w:rsidRDefault="00382845" w:rsidP="002B3F3C">
      <w:pPr>
        <w:pStyle w:val="NormalWeb"/>
        <w:spacing w:before="0" w:beforeAutospacing="0" w:after="0" w:afterAutospacing="0" w:line="262" w:lineRule="auto"/>
        <w:rPr>
          <w:rFonts w:ascii="&amp;quot" w:hAnsi="&amp;quot"/>
          <w:color w:val="333333"/>
        </w:rPr>
      </w:pPr>
      <w:r>
        <w:rPr>
          <w:rFonts w:ascii="&amp;quot" w:hAnsi="&amp;quot"/>
          <w:color w:val="333333"/>
        </w:rPr>
        <w:t> </w:t>
      </w:r>
    </w:p>
    <w:p w14:paraId="4D8132BE" w14:textId="77777777" w:rsidR="00382845" w:rsidRPr="00382845" w:rsidRDefault="00382845" w:rsidP="002B3F3C">
      <w:pPr>
        <w:pStyle w:val="NormalWeb"/>
        <w:spacing w:before="0" w:beforeAutospacing="0" w:after="0" w:afterAutospacing="0" w:line="262" w:lineRule="auto"/>
        <w:rPr>
          <w:rFonts w:ascii="Arial" w:hAnsi="Arial" w:cs="Arial"/>
          <w:color w:val="333333"/>
          <w:sz w:val="20"/>
          <w:szCs w:val="20"/>
        </w:rPr>
      </w:pPr>
      <w:r w:rsidRPr="00382845">
        <w:rPr>
          <w:rStyle w:val="Strong"/>
          <w:rFonts w:ascii="Arial" w:hAnsi="Arial" w:cs="Arial"/>
          <w:color w:val="333333"/>
          <w:sz w:val="20"/>
          <w:szCs w:val="20"/>
        </w:rPr>
        <w:t>Useful Links:</w:t>
      </w:r>
    </w:p>
    <w:p w14:paraId="70847AFD" w14:textId="77777777" w:rsidR="00382845" w:rsidRPr="00382845" w:rsidRDefault="000E1381" w:rsidP="002B3F3C">
      <w:pPr>
        <w:pStyle w:val="NormalWeb"/>
        <w:spacing w:before="0" w:beforeAutospacing="0" w:after="0" w:afterAutospacing="0" w:line="262" w:lineRule="auto"/>
        <w:rPr>
          <w:rFonts w:ascii="Arial" w:hAnsi="Arial" w:cs="Arial"/>
          <w:color w:val="333333"/>
          <w:sz w:val="20"/>
          <w:szCs w:val="20"/>
        </w:rPr>
      </w:pPr>
      <w:hyperlink r:id="rId45" w:tgtFrame="_blank" w:history="1">
        <w:r w:rsidR="00382845" w:rsidRPr="00382845">
          <w:rPr>
            <w:rStyle w:val="Hyperlink"/>
            <w:rFonts w:ascii="Arial" w:hAnsi="Arial" w:cs="Arial"/>
            <w:color w:val="0072BC"/>
            <w:sz w:val="20"/>
            <w:szCs w:val="20"/>
          </w:rPr>
          <w:t>Previous Projects Supported</w:t>
        </w:r>
      </w:hyperlink>
    </w:p>
    <w:p w14:paraId="256F1F31" w14:textId="77777777" w:rsidR="00382845" w:rsidRDefault="000E1381" w:rsidP="002B3F3C">
      <w:pPr>
        <w:pStyle w:val="NormalWeb"/>
        <w:spacing w:before="0" w:beforeAutospacing="0" w:after="0" w:afterAutospacing="0" w:line="262" w:lineRule="auto"/>
        <w:rPr>
          <w:rStyle w:val="Hyperlink"/>
          <w:rFonts w:ascii="Arial" w:hAnsi="Arial" w:cs="Arial"/>
          <w:color w:val="0072BC"/>
          <w:sz w:val="20"/>
          <w:szCs w:val="20"/>
        </w:rPr>
      </w:pPr>
      <w:hyperlink r:id="rId46" w:tgtFrame="_blank" w:history="1">
        <w:r w:rsidR="00382845" w:rsidRPr="00382845">
          <w:rPr>
            <w:rStyle w:val="Hyperlink"/>
            <w:rFonts w:ascii="Arial" w:hAnsi="Arial" w:cs="Arial"/>
            <w:color w:val="0072BC"/>
            <w:sz w:val="20"/>
            <w:szCs w:val="20"/>
          </w:rPr>
          <w:t>Grant Guidelines</w:t>
        </w:r>
      </w:hyperlink>
    </w:p>
    <w:p w14:paraId="0EC6DEBB" w14:textId="77777777" w:rsidR="00FC0F2C" w:rsidRPr="00382845" w:rsidRDefault="00FC0F2C" w:rsidP="002B3F3C">
      <w:pPr>
        <w:pStyle w:val="NormalWeb"/>
        <w:spacing w:before="0" w:beforeAutospacing="0" w:after="0" w:afterAutospacing="0" w:line="262" w:lineRule="auto"/>
        <w:rPr>
          <w:rFonts w:ascii="Arial" w:hAnsi="Arial" w:cs="Arial"/>
          <w:color w:val="333333"/>
          <w:sz w:val="20"/>
          <w:szCs w:val="20"/>
        </w:rPr>
      </w:pPr>
    </w:p>
    <w:p w14:paraId="7032B9C7" w14:textId="3DD4E8A6" w:rsidR="00382845" w:rsidRPr="00382845" w:rsidRDefault="000E1381" w:rsidP="002B3F3C">
      <w:pPr>
        <w:spacing w:after="0" w:line="262" w:lineRule="auto"/>
        <w:rPr>
          <w:rFonts w:ascii="Arial" w:hAnsi="Arial" w:cs="Arial"/>
          <w:sz w:val="20"/>
          <w:szCs w:val="20"/>
        </w:rPr>
      </w:pPr>
      <w:hyperlink r:id="rId47" w:history="1">
        <w:r w:rsidR="00382845" w:rsidRPr="00382845">
          <w:rPr>
            <w:rStyle w:val="Hyperlink"/>
            <w:rFonts w:ascii="Arial" w:hAnsi="Arial" w:cs="Arial"/>
            <w:sz w:val="20"/>
            <w:szCs w:val="20"/>
          </w:rPr>
          <w:t>https://hamunitedcharities.org.uk/grants/</w:t>
        </w:r>
      </w:hyperlink>
      <w:r w:rsidR="00382845" w:rsidRPr="00382845">
        <w:rPr>
          <w:rFonts w:ascii="Arial" w:hAnsi="Arial" w:cs="Arial"/>
          <w:sz w:val="20"/>
          <w:szCs w:val="20"/>
        </w:rPr>
        <w:t xml:space="preserve"> </w:t>
      </w:r>
    </w:p>
    <w:p w14:paraId="7F8DFDAE" w14:textId="13B5AE7B" w:rsidR="00FC0F2C" w:rsidRDefault="00FC0F2C">
      <w:r>
        <w:br w:type="page"/>
      </w:r>
    </w:p>
    <w:p w14:paraId="540EBFC2" w14:textId="77777777" w:rsidR="002B3F3C" w:rsidRDefault="002B3F3C" w:rsidP="002B3F3C">
      <w:pPr>
        <w:pStyle w:val="Heading2"/>
        <w:spacing w:before="0" w:line="262" w:lineRule="auto"/>
      </w:pPr>
      <w:bookmarkStart w:id="151" w:name="_Toc942850"/>
      <w:bookmarkStart w:id="152" w:name="_Toc1026450"/>
      <w:bookmarkStart w:id="153" w:name="_Toc1026580"/>
      <w:bookmarkStart w:id="154" w:name="_Toc1026873"/>
      <w:r>
        <w:lastRenderedPageBreak/>
        <w:t>Yorkshire Bank Bike Libraries Enterprise Fund Opens for Applications (Yorkshire)</w:t>
      </w:r>
      <w:bookmarkEnd w:id="151"/>
      <w:bookmarkEnd w:id="152"/>
      <w:bookmarkEnd w:id="153"/>
      <w:bookmarkEnd w:id="154"/>
    </w:p>
    <w:p w14:paraId="47886FDA" w14:textId="77777777" w:rsidR="002B3F3C" w:rsidRDefault="002B3F3C" w:rsidP="002B3F3C">
      <w:pPr>
        <w:pStyle w:val="NormalWeb"/>
        <w:spacing w:before="0" w:beforeAutospacing="0" w:after="0" w:afterAutospacing="0" w:line="262" w:lineRule="auto"/>
        <w:rPr>
          <w:rFonts w:ascii="Arial" w:hAnsi="Arial" w:cs="Arial"/>
          <w:color w:val="333333"/>
          <w:sz w:val="20"/>
          <w:szCs w:val="20"/>
        </w:rPr>
      </w:pPr>
    </w:p>
    <w:p w14:paraId="2A8A3547" w14:textId="6677B26F" w:rsidR="002B3F3C" w:rsidRDefault="002B3F3C" w:rsidP="00566FC5">
      <w:pPr>
        <w:pStyle w:val="NormalWeb"/>
        <w:spacing w:before="0" w:beforeAutospacing="0" w:after="0" w:afterAutospacing="0" w:line="262" w:lineRule="auto"/>
        <w:jc w:val="both"/>
        <w:rPr>
          <w:rFonts w:ascii="Arial" w:hAnsi="Arial" w:cs="Arial"/>
          <w:color w:val="333333"/>
          <w:sz w:val="20"/>
          <w:szCs w:val="20"/>
        </w:rPr>
      </w:pPr>
      <w:r w:rsidRPr="002B3F3C">
        <w:rPr>
          <w:rFonts w:ascii="Arial" w:hAnsi="Arial" w:cs="Arial"/>
          <w:color w:val="333333"/>
          <w:sz w:val="20"/>
          <w:szCs w:val="20"/>
        </w:rPr>
        <w:t>The Enterprise Fund offers financial and marketing assistance to not-for-profit agencies that want to set up a Bike Library in their community. The concept of a Bike Library is simple - a location or mobile unit with a fleet of bikes which are available to loan by children. These bikes can be used to partake in a range of activities to promote healthy living, social inclusion and to have fun. The types of projects that will be considered include (but are not limited) to:</w:t>
      </w:r>
    </w:p>
    <w:p w14:paraId="190549C2" w14:textId="77777777" w:rsidR="00566FC5" w:rsidRPr="002B3F3C" w:rsidRDefault="00566FC5" w:rsidP="00566FC5">
      <w:pPr>
        <w:pStyle w:val="NormalWeb"/>
        <w:spacing w:before="0" w:beforeAutospacing="0" w:after="0" w:afterAutospacing="0" w:line="262" w:lineRule="auto"/>
        <w:jc w:val="both"/>
        <w:rPr>
          <w:rFonts w:ascii="Arial" w:hAnsi="Arial" w:cs="Arial"/>
          <w:color w:val="333333"/>
          <w:sz w:val="20"/>
          <w:szCs w:val="20"/>
        </w:rPr>
      </w:pPr>
    </w:p>
    <w:p w14:paraId="132AB186" w14:textId="77777777" w:rsidR="002B3F3C" w:rsidRPr="002B3F3C" w:rsidRDefault="002B3F3C" w:rsidP="00566FC5">
      <w:pPr>
        <w:pStyle w:val="ListParagraph"/>
        <w:numPr>
          <w:ilvl w:val="0"/>
          <w:numId w:val="17"/>
        </w:numPr>
        <w:spacing w:after="0" w:line="262" w:lineRule="auto"/>
        <w:jc w:val="both"/>
        <w:rPr>
          <w:rFonts w:ascii="Arial" w:hAnsi="Arial" w:cs="Arial"/>
          <w:color w:val="333333"/>
          <w:sz w:val="20"/>
          <w:szCs w:val="20"/>
        </w:rPr>
      </w:pPr>
      <w:r w:rsidRPr="002B3F3C">
        <w:rPr>
          <w:rFonts w:ascii="Arial" w:hAnsi="Arial" w:cs="Arial"/>
          <w:color w:val="333333"/>
          <w:sz w:val="20"/>
          <w:szCs w:val="20"/>
        </w:rPr>
        <w:t>Schools, village halls, community centres for bike training courses, ride to school loans, road safety sessions and local rides after school</w:t>
      </w:r>
    </w:p>
    <w:p w14:paraId="67E91527" w14:textId="77777777" w:rsidR="002B3F3C" w:rsidRPr="002B3F3C" w:rsidRDefault="002B3F3C" w:rsidP="00566FC5">
      <w:pPr>
        <w:pStyle w:val="ListParagraph"/>
        <w:numPr>
          <w:ilvl w:val="0"/>
          <w:numId w:val="17"/>
        </w:numPr>
        <w:spacing w:after="0" w:line="262" w:lineRule="auto"/>
        <w:jc w:val="both"/>
        <w:rPr>
          <w:rFonts w:ascii="Arial" w:hAnsi="Arial" w:cs="Arial"/>
          <w:color w:val="333333"/>
          <w:sz w:val="20"/>
          <w:szCs w:val="20"/>
        </w:rPr>
      </w:pPr>
      <w:r w:rsidRPr="002B3F3C">
        <w:rPr>
          <w:rFonts w:ascii="Arial" w:hAnsi="Arial" w:cs="Arial"/>
          <w:color w:val="333333"/>
          <w:sz w:val="20"/>
          <w:szCs w:val="20"/>
        </w:rPr>
        <w:t>Charities for charity rides fund raising challenges, bike taster sessions</w:t>
      </w:r>
    </w:p>
    <w:p w14:paraId="73DD7133" w14:textId="77777777" w:rsidR="002B3F3C" w:rsidRPr="002B3F3C" w:rsidRDefault="002B3F3C" w:rsidP="00566FC5">
      <w:pPr>
        <w:pStyle w:val="ListParagraph"/>
        <w:numPr>
          <w:ilvl w:val="0"/>
          <w:numId w:val="17"/>
        </w:numPr>
        <w:spacing w:after="0" w:line="262" w:lineRule="auto"/>
        <w:jc w:val="both"/>
        <w:rPr>
          <w:rFonts w:ascii="Arial" w:hAnsi="Arial" w:cs="Arial"/>
          <w:color w:val="333333"/>
          <w:sz w:val="20"/>
          <w:szCs w:val="20"/>
        </w:rPr>
      </w:pPr>
      <w:r w:rsidRPr="002B3F3C">
        <w:rPr>
          <w:rFonts w:ascii="Arial" w:hAnsi="Arial" w:cs="Arial"/>
          <w:color w:val="333333"/>
          <w:sz w:val="20"/>
          <w:szCs w:val="20"/>
        </w:rPr>
        <w:t>Existing enterprises for taster sessions, free short-term bike loans, cycle to work tasters</w:t>
      </w:r>
    </w:p>
    <w:p w14:paraId="114CB149" w14:textId="77777777" w:rsidR="002B3F3C" w:rsidRPr="002B3F3C" w:rsidRDefault="002B3F3C" w:rsidP="00566FC5">
      <w:pPr>
        <w:pStyle w:val="ListParagraph"/>
        <w:numPr>
          <w:ilvl w:val="0"/>
          <w:numId w:val="17"/>
        </w:numPr>
        <w:spacing w:after="0" w:line="262" w:lineRule="auto"/>
        <w:jc w:val="both"/>
        <w:rPr>
          <w:rFonts w:ascii="Arial" w:hAnsi="Arial" w:cs="Arial"/>
          <w:color w:val="333333"/>
          <w:sz w:val="20"/>
          <w:szCs w:val="20"/>
        </w:rPr>
      </w:pPr>
      <w:r w:rsidRPr="002B3F3C">
        <w:rPr>
          <w:rFonts w:ascii="Arial" w:hAnsi="Arial" w:cs="Arial"/>
          <w:color w:val="333333"/>
          <w:sz w:val="20"/>
          <w:szCs w:val="20"/>
        </w:rPr>
        <w:t>Community projects for family rides, local safe route rides, school holiday activities, university campus programmes etc.</w:t>
      </w:r>
    </w:p>
    <w:p w14:paraId="3008FFEB" w14:textId="77777777" w:rsidR="00566FC5" w:rsidRDefault="00566FC5" w:rsidP="00566FC5">
      <w:pPr>
        <w:pStyle w:val="NormalWeb"/>
        <w:spacing w:before="0" w:beforeAutospacing="0" w:after="0" w:afterAutospacing="0" w:line="262" w:lineRule="auto"/>
        <w:jc w:val="both"/>
        <w:rPr>
          <w:rFonts w:ascii="Arial" w:hAnsi="Arial" w:cs="Arial"/>
          <w:color w:val="333333"/>
          <w:sz w:val="20"/>
          <w:szCs w:val="20"/>
        </w:rPr>
      </w:pPr>
    </w:p>
    <w:p w14:paraId="4639E575" w14:textId="7AEB4D7F" w:rsidR="002B3F3C" w:rsidRPr="002B3F3C" w:rsidRDefault="002B3F3C" w:rsidP="00566FC5">
      <w:pPr>
        <w:pStyle w:val="NormalWeb"/>
        <w:spacing w:before="0" w:beforeAutospacing="0" w:after="0" w:afterAutospacing="0" w:line="262" w:lineRule="auto"/>
        <w:jc w:val="both"/>
        <w:rPr>
          <w:rFonts w:ascii="Arial" w:hAnsi="Arial" w:cs="Arial"/>
          <w:color w:val="333333"/>
          <w:sz w:val="20"/>
          <w:szCs w:val="20"/>
        </w:rPr>
      </w:pPr>
      <w:r w:rsidRPr="002B3F3C">
        <w:rPr>
          <w:rFonts w:ascii="Arial" w:hAnsi="Arial" w:cs="Arial"/>
          <w:color w:val="333333"/>
          <w:sz w:val="20"/>
          <w:szCs w:val="20"/>
        </w:rPr>
        <w:t>Grants of up to £5,000 will be available to set up new or support the expansion of existing work to provide free bike loans e.g. funding to purchase a storage container to store bikes and/or funding to upskill a volunteer in bike maintenance (e.g. Cytech). The fleet of bikes must be borrowed for free. Sites will ideally be located in areas within walking-distance of disadvantaged neighbourhoods.</w:t>
      </w:r>
    </w:p>
    <w:p w14:paraId="33842BCF" w14:textId="77777777" w:rsidR="002B3F3C" w:rsidRDefault="002B3F3C" w:rsidP="00566FC5">
      <w:pPr>
        <w:pStyle w:val="NormalWeb"/>
        <w:spacing w:before="0" w:beforeAutospacing="0" w:after="0" w:afterAutospacing="0" w:line="262" w:lineRule="auto"/>
        <w:jc w:val="both"/>
        <w:rPr>
          <w:rFonts w:ascii="Arial" w:hAnsi="Arial" w:cs="Arial"/>
          <w:color w:val="333333"/>
          <w:sz w:val="20"/>
          <w:szCs w:val="20"/>
        </w:rPr>
      </w:pPr>
    </w:p>
    <w:p w14:paraId="36248C3A" w14:textId="644E9ABC" w:rsidR="002B3F3C" w:rsidRDefault="002B3F3C" w:rsidP="00566FC5">
      <w:pPr>
        <w:pStyle w:val="NormalWeb"/>
        <w:spacing w:before="0" w:beforeAutospacing="0" w:after="0" w:afterAutospacing="0" w:line="262" w:lineRule="auto"/>
        <w:jc w:val="both"/>
        <w:rPr>
          <w:rFonts w:ascii="Arial" w:hAnsi="Arial" w:cs="Arial"/>
          <w:color w:val="333333"/>
          <w:sz w:val="20"/>
          <w:szCs w:val="20"/>
        </w:rPr>
      </w:pPr>
      <w:r w:rsidRPr="002B3F3C">
        <w:rPr>
          <w:rFonts w:ascii="Arial" w:hAnsi="Arial" w:cs="Arial"/>
          <w:color w:val="333333"/>
          <w:sz w:val="20"/>
          <w:szCs w:val="20"/>
        </w:rPr>
        <w:t xml:space="preserve">To date, </w:t>
      </w:r>
      <w:hyperlink r:id="rId48" w:history="1">
        <w:r w:rsidRPr="002B3F3C">
          <w:rPr>
            <w:rStyle w:val="Hyperlink"/>
            <w:rFonts w:ascii="Arial" w:hAnsi="Arial" w:cs="Arial"/>
            <w:color w:val="0072BC"/>
            <w:sz w:val="20"/>
            <w:szCs w:val="20"/>
            <w:u w:val="none"/>
          </w:rPr>
          <w:t>56 libraries</w:t>
        </w:r>
      </w:hyperlink>
      <w:r w:rsidRPr="002B3F3C">
        <w:rPr>
          <w:rFonts w:ascii="Arial" w:hAnsi="Arial" w:cs="Arial"/>
          <w:color w:val="333333"/>
          <w:sz w:val="20"/>
          <w:szCs w:val="20"/>
        </w:rPr>
        <w:t xml:space="preserve"> have been set up across England, these include:</w:t>
      </w:r>
    </w:p>
    <w:p w14:paraId="3692F943" w14:textId="77777777" w:rsidR="00566FC5" w:rsidRPr="002B3F3C" w:rsidRDefault="00566FC5" w:rsidP="002B3F3C">
      <w:pPr>
        <w:pStyle w:val="NormalWeb"/>
        <w:spacing w:before="0" w:beforeAutospacing="0" w:after="0" w:afterAutospacing="0" w:line="262" w:lineRule="auto"/>
        <w:rPr>
          <w:rFonts w:ascii="Arial" w:hAnsi="Arial" w:cs="Arial"/>
          <w:color w:val="333333"/>
          <w:sz w:val="20"/>
          <w:szCs w:val="20"/>
        </w:rPr>
      </w:pPr>
    </w:p>
    <w:p w14:paraId="332454ED" w14:textId="77777777" w:rsidR="002B3F3C" w:rsidRPr="002B3F3C" w:rsidRDefault="002B3F3C" w:rsidP="002B3F3C">
      <w:pPr>
        <w:pStyle w:val="ListParagraph"/>
        <w:numPr>
          <w:ilvl w:val="0"/>
          <w:numId w:val="18"/>
        </w:numPr>
        <w:spacing w:after="0" w:line="262" w:lineRule="auto"/>
        <w:rPr>
          <w:rFonts w:ascii="Arial" w:hAnsi="Arial" w:cs="Arial"/>
          <w:color w:val="333333"/>
          <w:sz w:val="20"/>
          <w:szCs w:val="20"/>
        </w:rPr>
      </w:pPr>
      <w:r w:rsidRPr="002B3F3C">
        <w:rPr>
          <w:rFonts w:ascii="Arial" w:hAnsi="Arial" w:cs="Arial"/>
          <w:color w:val="333333"/>
          <w:sz w:val="20"/>
          <w:szCs w:val="20"/>
        </w:rPr>
        <w:t>Men in Sheds Bike Library, Withernsea</w:t>
      </w:r>
    </w:p>
    <w:p w14:paraId="13DAE95C" w14:textId="77777777" w:rsidR="002B3F3C" w:rsidRPr="002B3F3C" w:rsidRDefault="002B3F3C" w:rsidP="002B3F3C">
      <w:pPr>
        <w:pStyle w:val="ListParagraph"/>
        <w:numPr>
          <w:ilvl w:val="0"/>
          <w:numId w:val="18"/>
        </w:numPr>
        <w:spacing w:after="0" w:line="262" w:lineRule="auto"/>
        <w:rPr>
          <w:rFonts w:ascii="Arial" w:hAnsi="Arial" w:cs="Arial"/>
          <w:color w:val="333333"/>
          <w:sz w:val="20"/>
          <w:szCs w:val="20"/>
        </w:rPr>
      </w:pPr>
      <w:r w:rsidRPr="002B3F3C">
        <w:rPr>
          <w:rFonts w:ascii="Arial" w:hAnsi="Arial" w:cs="Arial"/>
          <w:color w:val="333333"/>
          <w:sz w:val="20"/>
          <w:szCs w:val="20"/>
        </w:rPr>
        <w:t>Happy Days Bike Library, Sowerby Bridge</w:t>
      </w:r>
    </w:p>
    <w:p w14:paraId="5037190E" w14:textId="77777777" w:rsidR="002B3F3C" w:rsidRPr="002B3F3C" w:rsidRDefault="002B3F3C" w:rsidP="002B3F3C">
      <w:pPr>
        <w:pStyle w:val="ListParagraph"/>
        <w:numPr>
          <w:ilvl w:val="0"/>
          <w:numId w:val="18"/>
        </w:numPr>
        <w:spacing w:after="0" w:line="262" w:lineRule="auto"/>
        <w:rPr>
          <w:rFonts w:ascii="Arial" w:hAnsi="Arial" w:cs="Arial"/>
          <w:color w:val="333333"/>
          <w:sz w:val="20"/>
          <w:szCs w:val="20"/>
        </w:rPr>
      </w:pPr>
      <w:r w:rsidRPr="002B3F3C">
        <w:rPr>
          <w:rFonts w:ascii="Arial" w:hAnsi="Arial" w:cs="Arial"/>
          <w:color w:val="333333"/>
          <w:sz w:val="20"/>
          <w:szCs w:val="20"/>
        </w:rPr>
        <w:t>Middlesbrough Cycle Centre Bike Library, Middlesbrough</w:t>
      </w:r>
    </w:p>
    <w:p w14:paraId="6CC9157C" w14:textId="77777777" w:rsidR="002B3F3C" w:rsidRDefault="002B3F3C" w:rsidP="002B3F3C">
      <w:pPr>
        <w:pStyle w:val="NormalWeb"/>
        <w:spacing w:before="0" w:beforeAutospacing="0" w:after="0" w:afterAutospacing="0" w:line="262" w:lineRule="auto"/>
        <w:rPr>
          <w:rFonts w:ascii="Arial" w:hAnsi="Arial" w:cs="Arial"/>
          <w:color w:val="333333"/>
          <w:sz w:val="20"/>
          <w:szCs w:val="20"/>
        </w:rPr>
      </w:pPr>
      <w:r w:rsidRPr="002B3F3C">
        <w:rPr>
          <w:rFonts w:ascii="Arial" w:hAnsi="Arial" w:cs="Arial"/>
          <w:color w:val="333333"/>
          <w:sz w:val="20"/>
          <w:szCs w:val="20"/>
        </w:rPr>
        <w:t>Apply at any time.</w:t>
      </w:r>
    </w:p>
    <w:p w14:paraId="3371DB0C" w14:textId="77777777" w:rsidR="002B3F3C" w:rsidRPr="002B3F3C" w:rsidRDefault="002B3F3C" w:rsidP="002B3F3C">
      <w:pPr>
        <w:pStyle w:val="NormalWeb"/>
        <w:spacing w:before="0" w:beforeAutospacing="0" w:after="0" w:afterAutospacing="0" w:line="262" w:lineRule="auto"/>
        <w:rPr>
          <w:rFonts w:ascii="Arial" w:hAnsi="Arial" w:cs="Arial"/>
          <w:color w:val="333333"/>
          <w:sz w:val="20"/>
          <w:szCs w:val="20"/>
        </w:rPr>
      </w:pPr>
    </w:p>
    <w:p w14:paraId="794A295C" w14:textId="2B262CDC" w:rsidR="002B3F3C" w:rsidRPr="002B3F3C" w:rsidRDefault="000E1381" w:rsidP="002B3F3C">
      <w:pPr>
        <w:pStyle w:val="NormalWeb"/>
        <w:spacing w:before="0" w:beforeAutospacing="0" w:after="0" w:afterAutospacing="0" w:line="262" w:lineRule="auto"/>
        <w:rPr>
          <w:rFonts w:ascii="Arial" w:hAnsi="Arial" w:cs="Arial"/>
          <w:color w:val="333333"/>
          <w:sz w:val="20"/>
          <w:szCs w:val="20"/>
        </w:rPr>
      </w:pPr>
      <w:hyperlink r:id="rId49" w:history="1">
        <w:r w:rsidR="002B3F3C" w:rsidRPr="00121083">
          <w:rPr>
            <w:rStyle w:val="Hyperlink"/>
            <w:rFonts w:ascii="Arial" w:hAnsi="Arial" w:cs="Arial"/>
            <w:sz w:val="20"/>
            <w:szCs w:val="20"/>
          </w:rPr>
          <w:t>http://bikelibraries.yorkshire.com/funding</w:t>
        </w:r>
      </w:hyperlink>
      <w:r w:rsidR="002B3F3C">
        <w:rPr>
          <w:rFonts w:ascii="Arial" w:hAnsi="Arial" w:cs="Arial"/>
          <w:color w:val="333333"/>
          <w:sz w:val="20"/>
          <w:szCs w:val="20"/>
        </w:rPr>
        <w:t xml:space="preserve">  </w:t>
      </w:r>
    </w:p>
    <w:p w14:paraId="5734F8C2" w14:textId="54DF5203" w:rsidR="002B4EC5" w:rsidRPr="000A48E2" w:rsidRDefault="002B4EC5" w:rsidP="002B3F3C">
      <w:pPr>
        <w:pStyle w:val="Heading2"/>
      </w:pPr>
      <w:r w:rsidRPr="000A48E2">
        <w:br w:type="page"/>
      </w:r>
    </w:p>
    <w:p w14:paraId="485E3FFE" w14:textId="18703497" w:rsidR="00867E28" w:rsidRDefault="00A54F58" w:rsidP="00A54F58">
      <w:pPr>
        <w:pStyle w:val="Heading1"/>
        <w:rPr>
          <w:b/>
        </w:rPr>
      </w:pPr>
      <w:bookmarkStart w:id="155" w:name="_Toc524802348"/>
      <w:bookmarkStart w:id="156" w:name="_Toc525068500"/>
      <w:bookmarkStart w:id="157" w:name="_Toc525068560"/>
      <w:bookmarkStart w:id="158" w:name="_Toc525070144"/>
      <w:bookmarkStart w:id="159" w:name="_Toc526014939"/>
      <w:bookmarkStart w:id="160" w:name="_Toc526017782"/>
      <w:bookmarkStart w:id="161" w:name="_Toc526276276"/>
      <w:bookmarkStart w:id="162" w:name="_Toc526276342"/>
      <w:bookmarkStart w:id="163" w:name="_Toc526278065"/>
      <w:bookmarkStart w:id="164" w:name="_Toc526278136"/>
      <w:bookmarkStart w:id="165" w:name="_Toc526322114"/>
      <w:bookmarkStart w:id="166" w:name="_Toc526322155"/>
      <w:bookmarkStart w:id="167" w:name="_Toc526932560"/>
      <w:bookmarkStart w:id="168" w:name="_Toc526932597"/>
      <w:bookmarkStart w:id="169" w:name="_Toc527119720"/>
      <w:bookmarkStart w:id="170" w:name="_Toc527446531"/>
      <w:bookmarkStart w:id="171" w:name="_Toc527530943"/>
      <w:bookmarkStart w:id="172" w:name="_Toc527530965"/>
      <w:bookmarkStart w:id="173" w:name="_Toc527531693"/>
      <w:bookmarkStart w:id="174" w:name="_Toc528230923"/>
      <w:bookmarkStart w:id="175" w:name="_Toc528230956"/>
      <w:bookmarkStart w:id="176" w:name="_Toc528230986"/>
      <w:bookmarkStart w:id="177" w:name="_Toc528668586"/>
      <w:bookmarkStart w:id="178" w:name="_Toc528743471"/>
      <w:bookmarkStart w:id="179" w:name="_Toc528743537"/>
      <w:bookmarkStart w:id="180" w:name="_Toc528743602"/>
      <w:bookmarkStart w:id="181" w:name="_Toc528917706"/>
      <w:bookmarkStart w:id="182" w:name="_Toc528917716"/>
      <w:bookmarkStart w:id="183" w:name="_Toc529522740"/>
      <w:bookmarkStart w:id="184" w:name="_Toc529866932"/>
      <w:bookmarkStart w:id="185" w:name="_Toc529868683"/>
      <w:bookmarkStart w:id="186" w:name="_Toc529869194"/>
      <w:bookmarkStart w:id="187" w:name="_Toc529869271"/>
      <w:bookmarkStart w:id="188" w:name="_Toc529869612"/>
      <w:bookmarkStart w:id="189" w:name="_Toc529869664"/>
      <w:bookmarkStart w:id="190" w:name="_Toc530580756"/>
      <w:bookmarkStart w:id="191" w:name="_Toc530580839"/>
      <w:bookmarkStart w:id="192" w:name="_Toc530643478"/>
      <w:bookmarkStart w:id="193" w:name="_Toc530643498"/>
      <w:bookmarkStart w:id="194" w:name="_Toc530747886"/>
      <w:bookmarkStart w:id="195" w:name="_Toc530747993"/>
      <w:bookmarkStart w:id="196" w:name="_Toc531163238"/>
      <w:bookmarkStart w:id="197" w:name="_Toc531163264"/>
      <w:bookmarkStart w:id="198" w:name="_Toc532308043"/>
      <w:bookmarkStart w:id="199" w:name="_Toc532370852"/>
      <w:bookmarkStart w:id="200" w:name="_Toc532370906"/>
      <w:bookmarkStart w:id="201" w:name="_Toc532370971"/>
      <w:bookmarkStart w:id="202" w:name="_Toc532371273"/>
      <w:bookmarkStart w:id="203" w:name="_Toc533421690"/>
      <w:bookmarkStart w:id="204" w:name="_Toc534185527"/>
      <w:bookmarkStart w:id="205" w:name="_Toc534185557"/>
      <w:bookmarkStart w:id="206" w:name="_Toc534185664"/>
      <w:bookmarkStart w:id="207" w:name="_Toc534357929"/>
      <w:bookmarkStart w:id="208" w:name="_Toc534703872"/>
      <w:bookmarkStart w:id="209" w:name="_Toc534703896"/>
      <w:bookmarkStart w:id="210" w:name="_Toc535225238"/>
      <w:bookmarkStart w:id="211" w:name="_Toc535395902"/>
      <w:bookmarkStart w:id="212" w:name="_Toc536605408"/>
      <w:bookmarkStart w:id="213" w:name="_Toc536605550"/>
      <w:bookmarkStart w:id="214" w:name="_Toc536605595"/>
      <w:bookmarkStart w:id="215" w:name="_Toc429565"/>
      <w:bookmarkStart w:id="216" w:name="_Toc772697"/>
      <w:bookmarkStart w:id="217" w:name="_Toc942851"/>
      <w:bookmarkStart w:id="218" w:name="_Toc1026451"/>
      <w:bookmarkStart w:id="219" w:name="_Toc1026581"/>
      <w:bookmarkStart w:id="220" w:name="_Toc1026874"/>
      <w:r w:rsidRPr="00A54F58">
        <w:rPr>
          <w:b/>
        </w:rPr>
        <w:lastRenderedPageBreak/>
        <w:t>Funding Reminders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61D0216D" w14:textId="77777777" w:rsidR="0042421C" w:rsidRDefault="0042421C" w:rsidP="0042421C"/>
    <w:p w14:paraId="36EFA2BC" w14:textId="77777777" w:rsidR="00582CE1" w:rsidRPr="00824C33" w:rsidRDefault="00582CE1" w:rsidP="00582CE1">
      <w:pPr>
        <w:pStyle w:val="NormalWeb"/>
        <w:spacing w:before="0" w:beforeAutospacing="0" w:after="0" w:afterAutospacing="0" w:line="262" w:lineRule="auto"/>
        <w:rPr>
          <w:rFonts w:ascii="Arial" w:hAnsi="Arial" w:cs="Arial"/>
          <w:color w:val="333333"/>
          <w:sz w:val="20"/>
          <w:szCs w:val="20"/>
        </w:rPr>
      </w:pPr>
      <w:bookmarkStart w:id="221" w:name="_Toc528743461"/>
      <w:bookmarkStart w:id="222" w:name="_Toc528743527"/>
      <w:bookmarkStart w:id="223" w:name="_Toc528743592"/>
      <w:bookmarkStart w:id="224" w:name="_Toc527446528"/>
      <w:bookmarkStart w:id="225" w:name="_Toc527530940"/>
      <w:bookmarkStart w:id="226" w:name="_Toc527530962"/>
      <w:bookmarkStart w:id="227" w:name="_Toc527531690"/>
    </w:p>
    <w:p w14:paraId="0A9DB29A" w14:textId="77777777" w:rsidR="00F673B1" w:rsidRDefault="00F673B1" w:rsidP="00F673B1">
      <w:pPr>
        <w:pStyle w:val="Heading2"/>
        <w:spacing w:before="0" w:line="262" w:lineRule="auto"/>
      </w:pPr>
      <w:bookmarkStart w:id="228" w:name="_Toc535395889"/>
      <w:bookmarkStart w:id="229" w:name="_Toc429566"/>
      <w:bookmarkStart w:id="230" w:name="_Toc772698"/>
      <w:bookmarkStart w:id="231" w:name="_Toc942852"/>
      <w:bookmarkStart w:id="232" w:name="_Toc1026452"/>
      <w:bookmarkStart w:id="233" w:name="_Toc1026582"/>
      <w:bookmarkStart w:id="234" w:name="_Toc1026875"/>
      <w:r w:rsidRPr="00B74D1D">
        <w:t>Funding to Support Education in Disadvantaged Areas (UK / International)</w:t>
      </w:r>
      <w:bookmarkEnd w:id="228"/>
      <w:bookmarkEnd w:id="229"/>
      <w:bookmarkEnd w:id="230"/>
      <w:bookmarkEnd w:id="231"/>
      <w:bookmarkEnd w:id="232"/>
      <w:bookmarkEnd w:id="233"/>
      <w:bookmarkEnd w:id="234"/>
    </w:p>
    <w:p w14:paraId="2B86E634" w14:textId="77777777" w:rsidR="00181776" w:rsidRDefault="00181776" w:rsidP="00F673B1">
      <w:pPr>
        <w:pStyle w:val="NormalWeb"/>
        <w:spacing w:before="0" w:beforeAutospacing="0" w:after="0" w:afterAutospacing="0" w:line="262" w:lineRule="auto"/>
        <w:rPr>
          <w:rFonts w:ascii="Arial" w:hAnsi="Arial" w:cs="Arial"/>
          <w:color w:val="333333"/>
          <w:sz w:val="20"/>
          <w:szCs w:val="20"/>
        </w:rPr>
      </w:pPr>
    </w:p>
    <w:p w14:paraId="5ED9667B" w14:textId="77777777" w:rsidR="00F673B1" w:rsidRPr="00B74D1D" w:rsidRDefault="00F673B1" w:rsidP="00003326">
      <w:pPr>
        <w:pStyle w:val="NormalWeb"/>
        <w:spacing w:before="0" w:beforeAutospacing="0" w:after="0" w:afterAutospacing="0" w:line="262" w:lineRule="auto"/>
        <w:jc w:val="both"/>
        <w:rPr>
          <w:rFonts w:ascii="Arial" w:hAnsi="Arial" w:cs="Arial"/>
          <w:color w:val="333333"/>
          <w:sz w:val="20"/>
          <w:szCs w:val="20"/>
        </w:rPr>
      </w:pPr>
      <w:r w:rsidRPr="00B74D1D">
        <w:rPr>
          <w:rFonts w:ascii="Arial" w:hAnsi="Arial" w:cs="Arial"/>
          <w:color w:val="333333"/>
          <w:sz w:val="20"/>
          <w:szCs w:val="20"/>
        </w:rPr>
        <w:t>Grants are available to support schools and registered charities that wish to undertake educational work with children and young people in disadvantaged areas.</w:t>
      </w:r>
    </w:p>
    <w:p w14:paraId="553D60C9" w14:textId="77777777" w:rsidR="00F673B1" w:rsidRDefault="00F673B1" w:rsidP="00003326">
      <w:pPr>
        <w:pStyle w:val="NormalWeb"/>
        <w:spacing w:before="0" w:beforeAutospacing="0" w:after="0" w:afterAutospacing="0" w:line="262" w:lineRule="auto"/>
        <w:jc w:val="both"/>
        <w:rPr>
          <w:rFonts w:ascii="Arial" w:hAnsi="Arial" w:cs="Arial"/>
          <w:color w:val="333333"/>
          <w:sz w:val="20"/>
          <w:szCs w:val="20"/>
        </w:rPr>
      </w:pPr>
    </w:p>
    <w:p w14:paraId="2EB6F2A3" w14:textId="77777777" w:rsidR="00F673B1" w:rsidRPr="00B74D1D" w:rsidRDefault="00F673B1" w:rsidP="00003326">
      <w:pPr>
        <w:pStyle w:val="NormalWeb"/>
        <w:spacing w:before="0" w:beforeAutospacing="0" w:after="0" w:afterAutospacing="0" w:line="262" w:lineRule="auto"/>
        <w:jc w:val="both"/>
        <w:rPr>
          <w:rFonts w:ascii="Arial" w:hAnsi="Arial" w:cs="Arial"/>
          <w:color w:val="333333"/>
          <w:sz w:val="20"/>
          <w:szCs w:val="20"/>
        </w:rPr>
      </w:pPr>
      <w:r w:rsidRPr="00B74D1D">
        <w:rPr>
          <w:rFonts w:ascii="Arial" w:hAnsi="Arial" w:cs="Arial"/>
          <w:color w:val="333333"/>
          <w:sz w:val="20"/>
          <w:szCs w:val="20"/>
        </w:rPr>
        <w:t>The British &amp; Foreign Schools Society (BFSS) normally makes grants for educational projects totalling about £600,000 in any one year. The majority (85% of grants) are made to charities and educational bodies (with charitable status). Schools wishing to apply need to have either charitable status or "exempt charity" status.</w:t>
      </w:r>
    </w:p>
    <w:p w14:paraId="3B87151B" w14:textId="77777777" w:rsidR="00F673B1" w:rsidRDefault="00F673B1" w:rsidP="00003326">
      <w:pPr>
        <w:pStyle w:val="NormalWeb"/>
        <w:spacing w:before="0" w:beforeAutospacing="0" w:after="0" w:afterAutospacing="0" w:line="262" w:lineRule="auto"/>
        <w:jc w:val="both"/>
        <w:rPr>
          <w:rFonts w:ascii="Arial" w:hAnsi="Arial" w:cs="Arial"/>
          <w:color w:val="333333"/>
          <w:sz w:val="20"/>
          <w:szCs w:val="20"/>
        </w:rPr>
      </w:pPr>
    </w:p>
    <w:p w14:paraId="484187FF" w14:textId="7EB01BF0" w:rsidR="00F673B1" w:rsidRDefault="00F673B1" w:rsidP="00003326">
      <w:pPr>
        <w:pStyle w:val="NormalWeb"/>
        <w:spacing w:before="0" w:beforeAutospacing="0" w:after="0" w:afterAutospacing="0" w:line="262" w:lineRule="auto"/>
        <w:jc w:val="both"/>
        <w:rPr>
          <w:rFonts w:ascii="Arial" w:hAnsi="Arial" w:cs="Arial"/>
          <w:color w:val="333333"/>
          <w:sz w:val="20"/>
          <w:szCs w:val="20"/>
        </w:rPr>
      </w:pPr>
      <w:r w:rsidRPr="00B74D1D">
        <w:rPr>
          <w:rFonts w:ascii="Arial" w:hAnsi="Arial" w:cs="Arial"/>
          <w:color w:val="333333"/>
          <w:sz w:val="20"/>
          <w:szCs w:val="20"/>
        </w:rPr>
        <w:t>Previous projects supported include:</w:t>
      </w:r>
    </w:p>
    <w:p w14:paraId="452CC2CB" w14:textId="77777777" w:rsidR="00003326" w:rsidRPr="00B74D1D" w:rsidRDefault="00003326" w:rsidP="00003326">
      <w:pPr>
        <w:pStyle w:val="NormalWeb"/>
        <w:spacing w:before="0" w:beforeAutospacing="0" w:after="0" w:afterAutospacing="0" w:line="262" w:lineRule="auto"/>
        <w:jc w:val="both"/>
        <w:rPr>
          <w:rFonts w:ascii="Arial" w:hAnsi="Arial" w:cs="Arial"/>
          <w:color w:val="333333"/>
          <w:sz w:val="20"/>
          <w:szCs w:val="20"/>
        </w:rPr>
      </w:pPr>
    </w:p>
    <w:p w14:paraId="150B1DA7" w14:textId="77777777" w:rsidR="00F673B1" w:rsidRPr="00B74D1D" w:rsidRDefault="00F673B1" w:rsidP="00003326">
      <w:pPr>
        <w:pStyle w:val="ListParagraph"/>
        <w:numPr>
          <w:ilvl w:val="0"/>
          <w:numId w:val="3"/>
        </w:numPr>
        <w:spacing w:after="0" w:line="262" w:lineRule="auto"/>
        <w:jc w:val="both"/>
        <w:rPr>
          <w:rFonts w:ascii="Arial" w:hAnsi="Arial" w:cs="Arial"/>
          <w:color w:val="333333"/>
          <w:sz w:val="20"/>
          <w:szCs w:val="20"/>
        </w:rPr>
      </w:pPr>
      <w:r w:rsidRPr="00B74D1D">
        <w:rPr>
          <w:rFonts w:ascii="Arial" w:hAnsi="Arial" w:cs="Arial"/>
          <w:color w:val="333333"/>
          <w:sz w:val="20"/>
          <w:szCs w:val="20"/>
        </w:rPr>
        <w:t>Teens and Toddlers, a charity based in Southwark London received a grant of £19,500 towards the cost of two 18-week youth development programmes to help raise the aspirations of at risk young people.</w:t>
      </w:r>
    </w:p>
    <w:p w14:paraId="667D453D" w14:textId="77777777" w:rsidR="00F673B1" w:rsidRPr="00B74D1D" w:rsidRDefault="00F673B1" w:rsidP="00003326">
      <w:pPr>
        <w:pStyle w:val="ListParagraph"/>
        <w:numPr>
          <w:ilvl w:val="0"/>
          <w:numId w:val="3"/>
        </w:numPr>
        <w:spacing w:after="0" w:line="262" w:lineRule="auto"/>
        <w:jc w:val="both"/>
        <w:rPr>
          <w:rFonts w:ascii="Arial" w:hAnsi="Arial" w:cs="Arial"/>
          <w:color w:val="333333"/>
          <w:sz w:val="20"/>
          <w:szCs w:val="20"/>
        </w:rPr>
      </w:pPr>
      <w:r w:rsidRPr="00B74D1D">
        <w:rPr>
          <w:rFonts w:ascii="Arial" w:hAnsi="Arial" w:cs="Arial"/>
          <w:color w:val="333333"/>
          <w:sz w:val="20"/>
          <w:szCs w:val="20"/>
        </w:rPr>
        <w:t>The Afghan Association Paiwand received a grant of £33,240 for a new Saturday school in the deprived area of Colindale, North London which focus on maths and English in partnership with local authorities and mainstream schools.</w:t>
      </w:r>
    </w:p>
    <w:p w14:paraId="6ED6307D" w14:textId="77777777" w:rsidR="00F673B1" w:rsidRPr="00B74D1D" w:rsidRDefault="00F673B1" w:rsidP="00003326">
      <w:pPr>
        <w:pStyle w:val="ListParagraph"/>
        <w:numPr>
          <w:ilvl w:val="0"/>
          <w:numId w:val="3"/>
        </w:numPr>
        <w:spacing w:after="0" w:line="262" w:lineRule="auto"/>
        <w:jc w:val="both"/>
        <w:rPr>
          <w:rFonts w:ascii="Arial" w:hAnsi="Arial" w:cs="Arial"/>
          <w:color w:val="333333"/>
          <w:sz w:val="20"/>
          <w:szCs w:val="20"/>
        </w:rPr>
      </w:pPr>
      <w:r w:rsidRPr="00B74D1D">
        <w:rPr>
          <w:rFonts w:ascii="Arial" w:hAnsi="Arial" w:cs="Arial"/>
          <w:color w:val="333333"/>
          <w:sz w:val="20"/>
          <w:szCs w:val="20"/>
        </w:rPr>
        <w:t>The Sensory Trust received a grant of £3,000 for a project aimed at developing sensory nature tools for schools aimed at students with learning disabilities</w:t>
      </w:r>
    </w:p>
    <w:p w14:paraId="2A0F2ADD" w14:textId="77777777" w:rsidR="00F673B1" w:rsidRDefault="00F673B1" w:rsidP="00003326">
      <w:pPr>
        <w:pStyle w:val="NormalWeb"/>
        <w:spacing w:before="0" w:beforeAutospacing="0" w:after="0" w:afterAutospacing="0" w:line="262" w:lineRule="auto"/>
        <w:jc w:val="both"/>
        <w:rPr>
          <w:rFonts w:ascii="Arial" w:hAnsi="Arial" w:cs="Arial"/>
          <w:color w:val="333333"/>
          <w:sz w:val="20"/>
          <w:szCs w:val="20"/>
        </w:rPr>
      </w:pPr>
    </w:p>
    <w:p w14:paraId="22EC3914" w14:textId="7FDF2A81" w:rsidR="00F673B1" w:rsidRDefault="00F673B1" w:rsidP="00003326">
      <w:pPr>
        <w:pStyle w:val="NormalWeb"/>
        <w:spacing w:before="0" w:beforeAutospacing="0" w:after="0" w:afterAutospacing="0" w:line="262" w:lineRule="auto"/>
        <w:jc w:val="both"/>
        <w:rPr>
          <w:rStyle w:val="Hyperlink"/>
          <w:rFonts w:ascii="Arial" w:hAnsi="Arial" w:cs="Arial"/>
          <w:color w:val="0072BC"/>
          <w:sz w:val="20"/>
          <w:szCs w:val="20"/>
          <w:u w:val="none"/>
        </w:rPr>
      </w:pPr>
      <w:r w:rsidRPr="00B74D1D">
        <w:rPr>
          <w:rFonts w:ascii="Arial" w:hAnsi="Arial" w:cs="Arial"/>
          <w:color w:val="333333"/>
          <w:sz w:val="20"/>
          <w:szCs w:val="20"/>
        </w:rPr>
        <w:t xml:space="preserve">The next closing date for applications is the 8th April 2019.  For further information on the types of grants awarded by BFSS both in the UK and internationally, please </w:t>
      </w:r>
      <w:hyperlink r:id="rId50" w:tgtFrame="_blank" w:history="1">
        <w:r w:rsidRPr="00B74D1D">
          <w:rPr>
            <w:rStyle w:val="Hyperlink"/>
            <w:rFonts w:ascii="Arial" w:hAnsi="Arial" w:cs="Arial"/>
            <w:color w:val="0072BC"/>
            <w:sz w:val="20"/>
            <w:szCs w:val="20"/>
            <w:u w:val="none"/>
          </w:rPr>
          <w:t>click here</w:t>
        </w:r>
      </w:hyperlink>
      <w:r w:rsidR="00003326">
        <w:rPr>
          <w:rStyle w:val="Hyperlink"/>
          <w:rFonts w:ascii="Arial" w:hAnsi="Arial" w:cs="Arial"/>
          <w:color w:val="0072BC"/>
          <w:sz w:val="20"/>
          <w:szCs w:val="20"/>
          <w:u w:val="none"/>
        </w:rPr>
        <w:t>.</w:t>
      </w:r>
    </w:p>
    <w:p w14:paraId="2F6E9BB6" w14:textId="77777777" w:rsidR="00003326" w:rsidRPr="00B74D1D" w:rsidRDefault="00003326" w:rsidP="00003326">
      <w:pPr>
        <w:pStyle w:val="NormalWeb"/>
        <w:spacing w:before="0" w:beforeAutospacing="0" w:after="0" w:afterAutospacing="0" w:line="262" w:lineRule="auto"/>
        <w:jc w:val="both"/>
        <w:rPr>
          <w:rFonts w:ascii="Arial" w:hAnsi="Arial" w:cs="Arial"/>
          <w:color w:val="333333"/>
          <w:sz w:val="20"/>
          <w:szCs w:val="20"/>
        </w:rPr>
      </w:pPr>
    </w:p>
    <w:p w14:paraId="5B56711B" w14:textId="77777777" w:rsidR="00F673B1" w:rsidRDefault="00F673B1" w:rsidP="00003326">
      <w:pPr>
        <w:pStyle w:val="NormalWeb"/>
        <w:spacing w:before="0" w:beforeAutospacing="0" w:after="0" w:afterAutospacing="0" w:line="262" w:lineRule="auto"/>
        <w:jc w:val="both"/>
        <w:rPr>
          <w:rFonts w:ascii="Arial" w:hAnsi="Arial" w:cs="Arial"/>
          <w:color w:val="333333"/>
          <w:sz w:val="20"/>
          <w:szCs w:val="20"/>
        </w:rPr>
      </w:pPr>
      <w:r w:rsidRPr="00B74D1D">
        <w:rPr>
          <w:rFonts w:ascii="Arial" w:hAnsi="Arial" w:cs="Arial"/>
          <w:color w:val="333333"/>
          <w:sz w:val="20"/>
          <w:szCs w:val="20"/>
        </w:rPr>
        <w:t>The Society also offers a small number of grants for organisations and individuals through its </w:t>
      </w:r>
      <w:hyperlink r:id="rId51" w:tgtFrame="_blank" w:tooltip="Subsidiary Trusts" w:history="1">
        <w:r w:rsidRPr="00B74D1D">
          <w:rPr>
            <w:rStyle w:val="Hyperlink"/>
            <w:rFonts w:ascii="Arial" w:hAnsi="Arial" w:cs="Arial"/>
            <w:color w:val="0072BC"/>
            <w:sz w:val="20"/>
            <w:szCs w:val="20"/>
            <w:u w:val="none"/>
          </w:rPr>
          <w:t>Subsidiary Trusts</w:t>
        </w:r>
      </w:hyperlink>
      <w:r w:rsidRPr="00B74D1D">
        <w:rPr>
          <w:rFonts w:ascii="Arial" w:hAnsi="Arial" w:cs="Arial"/>
          <w:color w:val="333333"/>
          <w:sz w:val="20"/>
          <w:szCs w:val="20"/>
        </w:rPr>
        <w:t>.  Eligibility criteria depend on area of residence and/or particular field of educational activity.</w:t>
      </w:r>
    </w:p>
    <w:p w14:paraId="1E3E0588" w14:textId="77777777" w:rsidR="00F673B1" w:rsidRPr="00B74D1D" w:rsidRDefault="00F673B1" w:rsidP="00F673B1">
      <w:pPr>
        <w:pStyle w:val="NormalWeb"/>
        <w:spacing w:before="0" w:beforeAutospacing="0" w:after="0" w:afterAutospacing="0" w:line="262" w:lineRule="auto"/>
        <w:rPr>
          <w:rFonts w:ascii="Arial" w:hAnsi="Arial" w:cs="Arial"/>
          <w:color w:val="333333"/>
          <w:sz w:val="20"/>
          <w:szCs w:val="20"/>
        </w:rPr>
      </w:pPr>
    </w:p>
    <w:p w14:paraId="4C66FB63" w14:textId="77777777" w:rsidR="00F673B1" w:rsidRPr="00B74D1D" w:rsidRDefault="00F673B1" w:rsidP="00F673B1">
      <w:pPr>
        <w:pStyle w:val="NormalWeb"/>
        <w:spacing w:before="0" w:beforeAutospacing="0" w:after="0" w:afterAutospacing="0" w:line="262" w:lineRule="auto"/>
        <w:rPr>
          <w:rFonts w:ascii="Arial" w:hAnsi="Arial" w:cs="Arial"/>
          <w:color w:val="333333"/>
          <w:sz w:val="20"/>
          <w:szCs w:val="20"/>
        </w:rPr>
      </w:pPr>
      <w:r w:rsidRPr="00B74D1D">
        <w:rPr>
          <w:rStyle w:val="Strong"/>
          <w:rFonts w:ascii="Arial" w:hAnsi="Arial" w:cs="Arial"/>
          <w:color w:val="333333"/>
          <w:sz w:val="20"/>
          <w:szCs w:val="20"/>
        </w:rPr>
        <w:t>Useful Links:</w:t>
      </w:r>
    </w:p>
    <w:p w14:paraId="25C6DBA9" w14:textId="77777777" w:rsidR="00F673B1" w:rsidRPr="00B74D1D" w:rsidRDefault="000E1381" w:rsidP="00F673B1">
      <w:pPr>
        <w:pStyle w:val="NormalWeb"/>
        <w:spacing w:before="0" w:beforeAutospacing="0" w:after="0" w:afterAutospacing="0" w:line="262" w:lineRule="auto"/>
        <w:rPr>
          <w:rFonts w:ascii="Arial" w:hAnsi="Arial" w:cs="Arial"/>
          <w:color w:val="333333"/>
          <w:sz w:val="20"/>
          <w:szCs w:val="20"/>
        </w:rPr>
      </w:pPr>
      <w:hyperlink r:id="rId52" w:tgtFrame="_blank" w:history="1">
        <w:r w:rsidR="00F673B1" w:rsidRPr="00B74D1D">
          <w:rPr>
            <w:rStyle w:val="Hyperlink"/>
            <w:rFonts w:ascii="Arial" w:hAnsi="Arial" w:cs="Arial"/>
            <w:color w:val="0072BC"/>
            <w:sz w:val="20"/>
            <w:szCs w:val="20"/>
            <w:u w:val="none"/>
          </w:rPr>
          <w:t>Grant Giving Criteria</w:t>
        </w:r>
      </w:hyperlink>
    </w:p>
    <w:p w14:paraId="58E59BF0" w14:textId="77777777" w:rsidR="00F673B1" w:rsidRDefault="000E1381" w:rsidP="00F673B1">
      <w:pPr>
        <w:pStyle w:val="NormalWeb"/>
        <w:spacing w:before="0" w:beforeAutospacing="0" w:after="0" w:afterAutospacing="0" w:line="262" w:lineRule="auto"/>
        <w:rPr>
          <w:rFonts w:ascii="Arial" w:hAnsi="Arial" w:cs="Arial"/>
          <w:color w:val="333333"/>
          <w:sz w:val="20"/>
          <w:szCs w:val="20"/>
        </w:rPr>
      </w:pPr>
      <w:hyperlink r:id="rId53" w:tgtFrame="_blank" w:history="1">
        <w:r w:rsidR="00F673B1" w:rsidRPr="00B74D1D">
          <w:rPr>
            <w:rStyle w:val="Hyperlink"/>
            <w:rFonts w:ascii="Arial" w:hAnsi="Arial" w:cs="Arial"/>
            <w:color w:val="0072BC"/>
            <w:sz w:val="20"/>
            <w:szCs w:val="20"/>
            <w:u w:val="none"/>
          </w:rPr>
          <w:t>Application Form</w:t>
        </w:r>
      </w:hyperlink>
    </w:p>
    <w:p w14:paraId="7B9C3334" w14:textId="77777777" w:rsidR="00F673B1" w:rsidRPr="00B74D1D" w:rsidRDefault="00F673B1" w:rsidP="00F673B1">
      <w:pPr>
        <w:pStyle w:val="NormalWeb"/>
        <w:spacing w:before="0" w:beforeAutospacing="0" w:after="0" w:afterAutospacing="0" w:line="262" w:lineRule="auto"/>
        <w:rPr>
          <w:rFonts w:ascii="Arial" w:hAnsi="Arial" w:cs="Arial"/>
          <w:color w:val="333333"/>
          <w:sz w:val="20"/>
          <w:szCs w:val="20"/>
        </w:rPr>
      </w:pPr>
    </w:p>
    <w:p w14:paraId="32655D1C" w14:textId="77777777" w:rsidR="00F673B1" w:rsidRDefault="000E1381" w:rsidP="00F673B1">
      <w:pPr>
        <w:spacing w:after="0" w:line="262" w:lineRule="auto"/>
        <w:rPr>
          <w:rFonts w:ascii="Arial" w:hAnsi="Arial" w:cs="Arial"/>
          <w:sz w:val="20"/>
          <w:szCs w:val="20"/>
        </w:rPr>
      </w:pPr>
      <w:hyperlink r:id="rId54" w:history="1">
        <w:r w:rsidR="00F673B1" w:rsidRPr="00B74D1D">
          <w:rPr>
            <w:rStyle w:val="Hyperlink"/>
            <w:rFonts w:ascii="Arial" w:hAnsi="Arial" w:cs="Arial"/>
            <w:sz w:val="20"/>
            <w:szCs w:val="20"/>
          </w:rPr>
          <w:t>http://bfss.org.uk/grants/</w:t>
        </w:r>
      </w:hyperlink>
      <w:r w:rsidR="00F673B1" w:rsidRPr="00B74D1D">
        <w:rPr>
          <w:rFonts w:ascii="Arial" w:hAnsi="Arial" w:cs="Arial"/>
          <w:sz w:val="20"/>
          <w:szCs w:val="20"/>
        </w:rPr>
        <w:t xml:space="preserve"> </w:t>
      </w:r>
    </w:p>
    <w:p w14:paraId="08A53F4F" w14:textId="77777777" w:rsidR="00211705" w:rsidRDefault="00211705" w:rsidP="00211705">
      <w:pPr>
        <w:pStyle w:val="Heading2"/>
      </w:pPr>
    </w:p>
    <w:p w14:paraId="3744B370" w14:textId="5DB9C797" w:rsidR="001447C5" w:rsidRDefault="001447C5" w:rsidP="00211705">
      <w:pPr>
        <w:spacing w:after="0" w:line="262" w:lineRule="auto"/>
        <w:rPr>
          <w:lang w:val="en-US"/>
        </w:rPr>
      </w:pPr>
      <w:r>
        <w:rPr>
          <w:lang w:val="en-US"/>
        </w:rPr>
        <w:br w:type="page"/>
      </w:r>
    </w:p>
    <w:p w14:paraId="06076AFA" w14:textId="77777777" w:rsidR="00F673B1" w:rsidRDefault="00F673B1" w:rsidP="00F673B1">
      <w:pPr>
        <w:pStyle w:val="Heading2"/>
        <w:spacing w:before="0" w:line="262" w:lineRule="auto"/>
      </w:pPr>
      <w:bookmarkStart w:id="235" w:name="_Toc534703865"/>
      <w:bookmarkStart w:id="236" w:name="_Toc534703889"/>
      <w:bookmarkStart w:id="237" w:name="_Toc535225231"/>
      <w:bookmarkStart w:id="238" w:name="_Toc535395893"/>
      <w:bookmarkStart w:id="239" w:name="_Toc429567"/>
      <w:bookmarkStart w:id="240" w:name="_Toc772699"/>
      <w:bookmarkStart w:id="241" w:name="_Toc942853"/>
      <w:bookmarkStart w:id="242" w:name="_Toc536605393"/>
      <w:bookmarkStart w:id="243" w:name="_Toc536605535"/>
      <w:bookmarkStart w:id="244" w:name="_Toc536605581"/>
      <w:bookmarkStart w:id="245" w:name="_Toc533421694"/>
      <w:bookmarkStart w:id="246" w:name="_Toc534185531"/>
      <w:bookmarkStart w:id="247" w:name="_Toc534185561"/>
      <w:bookmarkStart w:id="248" w:name="_Toc534185668"/>
      <w:bookmarkStart w:id="249" w:name="_Toc1026453"/>
      <w:bookmarkStart w:id="250" w:name="_Toc1026583"/>
      <w:bookmarkStart w:id="251" w:name="_Toc1026876"/>
      <w:bookmarkEnd w:id="221"/>
      <w:bookmarkEnd w:id="222"/>
      <w:bookmarkEnd w:id="223"/>
      <w:bookmarkEnd w:id="224"/>
      <w:bookmarkEnd w:id="225"/>
      <w:bookmarkEnd w:id="226"/>
      <w:bookmarkEnd w:id="227"/>
      <w:r w:rsidRPr="00CC17DC">
        <w:lastRenderedPageBreak/>
        <w:t>Grants for UK-German Partnership Visits (UK)</w:t>
      </w:r>
      <w:bookmarkEnd w:id="235"/>
      <w:bookmarkEnd w:id="236"/>
      <w:bookmarkEnd w:id="237"/>
      <w:bookmarkEnd w:id="238"/>
      <w:bookmarkEnd w:id="239"/>
      <w:bookmarkEnd w:id="240"/>
      <w:bookmarkEnd w:id="241"/>
      <w:bookmarkEnd w:id="249"/>
      <w:bookmarkEnd w:id="250"/>
      <w:bookmarkEnd w:id="251"/>
    </w:p>
    <w:p w14:paraId="659FBBCE" w14:textId="77777777" w:rsidR="00F673B1" w:rsidRPr="00CC17DC" w:rsidRDefault="00F673B1" w:rsidP="00F673B1"/>
    <w:p w14:paraId="3BF4B683" w14:textId="77777777" w:rsidR="00F673B1" w:rsidRDefault="00F673B1" w:rsidP="00003326">
      <w:pPr>
        <w:pStyle w:val="NormalWeb"/>
        <w:spacing w:before="0" w:beforeAutospacing="0" w:after="0" w:afterAutospacing="0" w:line="262" w:lineRule="auto"/>
        <w:jc w:val="both"/>
        <w:rPr>
          <w:rFonts w:ascii="Arial" w:hAnsi="Arial" w:cs="Arial"/>
          <w:color w:val="333333"/>
          <w:sz w:val="20"/>
          <w:szCs w:val="20"/>
        </w:rPr>
      </w:pPr>
      <w:r w:rsidRPr="00CC17DC">
        <w:rPr>
          <w:rFonts w:ascii="Arial" w:hAnsi="Arial" w:cs="Arial"/>
          <w:color w:val="333333"/>
          <w:sz w:val="20"/>
          <w:szCs w:val="20"/>
        </w:rPr>
        <w:t>The Partnership Visit Fund supports new or on-going partnerships between UK and German schools by providing financial support of up to £1,000 for teachers' visits to a partner school.</w:t>
      </w:r>
    </w:p>
    <w:p w14:paraId="360A8FEA" w14:textId="77777777" w:rsidR="00F673B1" w:rsidRPr="00CC17DC" w:rsidRDefault="00F673B1" w:rsidP="00003326">
      <w:pPr>
        <w:pStyle w:val="NormalWeb"/>
        <w:spacing w:before="0" w:beforeAutospacing="0" w:after="0" w:afterAutospacing="0" w:line="262" w:lineRule="auto"/>
        <w:jc w:val="both"/>
        <w:rPr>
          <w:rFonts w:ascii="Arial" w:hAnsi="Arial" w:cs="Arial"/>
          <w:color w:val="333333"/>
          <w:sz w:val="20"/>
          <w:szCs w:val="20"/>
        </w:rPr>
      </w:pPr>
    </w:p>
    <w:p w14:paraId="4E3FD30E" w14:textId="77777777" w:rsidR="00F673B1" w:rsidRDefault="00F673B1" w:rsidP="00003326">
      <w:pPr>
        <w:pStyle w:val="NormalWeb"/>
        <w:spacing w:before="0" w:beforeAutospacing="0" w:after="0" w:afterAutospacing="0" w:line="262" w:lineRule="auto"/>
        <w:jc w:val="both"/>
        <w:rPr>
          <w:rFonts w:ascii="Arial" w:hAnsi="Arial" w:cs="Arial"/>
          <w:color w:val="333333"/>
          <w:sz w:val="20"/>
          <w:szCs w:val="20"/>
        </w:rPr>
      </w:pPr>
      <w:r w:rsidRPr="00CC17DC">
        <w:rPr>
          <w:rFonts w:ascii="Arial" w:hAnsi="Arial" w:cs="Arial"/>
          <w:color w:val="333333"/>
          <w:sz w:val="20"/>
          <w:szCs w:val="20"/>
        </w:rPr>
        <w:t>Teachers of primary and secondary schools can apply for a visit that revives an existing school partnership or develops a new one, or allows new teachers coming on board to familiarise themselves with the partner school. The focus of the visit must be on planning future activities between pupils, and developing an interactive project to take place within the year. Visits should not last longer than one week, the school must provide 25% of the required funding and a maximum of 3 teachers can be supported.</w:t>
      </w:r>
    </w:p>
    <w:p w14:paraId="0190B222" w14:textId="77777777" w:rsidR="00F673B1" w:rsidRPr="00CC17DC" w:rsidRDefault="00F673B1" w:rsidP="00003326">
      <w:pPr>
        <w:pStyle w:val="NormalWeb"/>
        <w:spacing w:before="0" w:beforeAutospacing="0" w:after="0" w:afterAutospacing="0" w:line="262" w:lineRule="auto"/>
        <w:jc w:val="both"/>
        <w:rPr>
          <w:rFonts w:ascii="Arial" w:hAnsi="Arial" w:cs="Arial"/>
          <w:color w:val="333333"/>
          <w:sz w:val="20"/>
          <w:szCs w:val="20"/>
        </w:rPr>
      </w:pPr>
    </w:p>
    <w:p w14:paraId="270E6100" w14:textId="77777777" w:rsidR="00F673B1" w:rsidRPr="00CC17DC" w:rsidRDefault="00F673B1" w:rsidP="00003326">
      <w:pPr>
        <w:pStyle w:val="NormalWeb"/>
        <w:spacing w:before="0" w:beforeAutospacing="0" w:after="0" w:afterAutospacing="0" w:line="262" w:lineRule="auto"/>
        <w:jc w:val="both"/>
        <w:rPr>
          <w:rFonts w:ascii="Arial" w:hAnsi="Arial" w:cs="Arial"/>
          <w:color w:val="333333"/>
          <w:sz w:val="20"/>
          <w:szCs w:val="20"/>
        </w:rPr>
      </w:pPr>
      <w:r w:rsidRPr="00CC17DC">
        <w:rPr>
          <w:rFonts w:ascii="Arial" w:hAnsi="Arial" w:cs="Arial"/>
          <w:color w:val="333333"/>
          <w:sz w:val="20"/>
          <w:szCs w:val="20"/>
        </w:rPr>
        <w:t>Applications are accepted on a rolling basis but the proposed visit must not start for at least 4 weeks after you submit your application.</w:t>
      </w:r>
    </w:p>
    <w:p w14:paraId="6DABFBA4" w14:textId="77777777" w:rsidR="00F673B1" w:rsidRPr="00CC17DC" w:rsidRDefault="00F673B1" w:rsidP="00F673B1">
      <w:pPr>
        <w:pStyle w:val="NormalWeb"/>
        <w:spacing w:before="0" w:beforeAutospacing="0" w:after="0" w:afterAutospacing="0" w:line="262" w:lineRule="auto"/>
        <w:rPr>
          <w:rFonts w:ascii="Arial" w:hAnsi="Arial" w:cs="Arial"/>
          <w:color w:val="333333"/>
          <w:sz w:val="20"/>
          <w:szCs w:val="20"/>
        </w:rPr>
      </w:pPr>
      <w:r w:rsidRPr="00CC17DC">
        <w:rPr>
          <w:rFonts w:ascii="Arial" w:hAnsi="Arial" w:cs="Arial"/>
          <w:color w:val="333333"/>
          <w:sz w:val="20"/>
          <w:szCs w:val="20"/>
        </w:rPr>
        <w:t> </w:t>
      </w:r>
    </w:p>
    <w:p w14:paraId="79E1A239" w14:textId="77777777" w:rsidR="00F673B1" w:rsidRPr="00CC17DC" w:rsidRDefault="00F673B1" w:rsidP="00F673B1">
      <w:pPr>
        <w:pStyle w:val="NormalWeb"/>
        <w:spacing w:before="0" w:beforeAutospacing="0" w:after="0" w:afterAutospacing="0" w:line="262" w:lineRule="auto"/>
        <w:rPr>
          <w:rFonts w:ascii="Arial" w:hAnsi="Arial" w:cs="Arial"/>
          <w:color w:val="333333"/>
          <w:sz w:val="20"/>
          <w:szCs w:val="20"/>
        </w:rPr>
      </w:pPr>
      <w:r w:rsidRPr="00CC17DC">
        <w:rPr>
          <w:rStyle w:val="Strong"/>
          <w:rFonts w:ascii="Arial" w:hAnsi="Arial" w:cs="Arial"/>
          <w:color w:val="333333"/>
          <w:sz w:val="20"/>
          <w:szCs w:val="20"/>
        </w:rPr>
        <w:t>Useful Links:</w:t>
      </w:r>
    </w:p>
    <w:p w14:paraId="60194CA2" w14:textId="77777777" w:rsidR="00F673B1" w:rsidRDefault="000E1381" w:rsidP="00F673B1">
      <w:pPr>
        <w:pStyle w:val="NormalWeb"/>
        <w:spacing w:before="0" w:beforeAutospacing="0" w:after="0" w:afterAutospacing="0" w:line="262" w:lineRule="auto"/>
        <w:rPr>
          <w:rFonts w:ascii="Arial" w:hAnsi="Arial" w:cs="Arial"/>
          <w:color w:val="333333"/>
          <w:sz w:val="20"/>
          <w:szCs w:val="20"/>
        </w:rPr>
      </w:pPr>
      <w:hyperlink r:id="rId55" w:tgtFrame="_blank" w:history="1">
        <w:r w:rsidR="00F673B1" w:rsidRPr="00CC17DC">
          <w:rPr>
            <w:rStyle w:val="Hyperlink"/>
            <w:rFonts w:ascii="Arial" w:hAnsi="Arial" w:cs="Arial"/>
            <w:color w:val="0072BC"/>
            <w:sz w:val="20"/>
            <w:szCs w:val="20"/>
          </w:rPr>
          <w:t>Guidelines and Application Form</w:t>
        </w:r>
      </w:hyperlink>
    </w:p>
    <w:p w14:paraId="459DBA4B" w14:textId="77777777" w:rsidR="00F673B1" w:rsidRPr="00CC17DC" w:rsidRDefault="00F673B1" w:rsidP="00F673B1">
      <w:pPr>
        <w:pStyle w:val="NormalWeb"/>
        <w:spacing w:before="0" w:beforeAutospacing="0" w:after="0" w:afterAutospacing="0" w:line="262" w:lineRule="auto"/>
        <w:rPr>
          <w:rFonts w:ascii="Arial" w:hAnsi="Arial" w:cs="Arial"/>
          <w:color w:val="333333"/>
          <w:sz w:val="20"/>
          <w:szCs w:val="20"/>
        </w:rPr>
      </w:pPr>
    </w:p>
    <w:p w14:paraId="4F00A81C" w14:textId="77777777" w:rsidR="00F673B1" w:rsidRDefault="000E1381" w:rsidP="00F673B1">
      <w:pPr>
        <w:spacing w:after="0" w:line="262" w:lineRule="auto"/>
        <w:rPr>
          <w:rFonts w:ascii="Arial" w:hAnsi="Arial" w:cs="Arial"/>
          <w:sz w:val="20"/>
          <w:szCs w:val="20"/>
        </w:rPr>
      </w:pPr>
      <w:hyperlink r:id="rId56" w:history="1">
        <w:r w:rsidR="00F673B1" w:rsidRPr="00CC17DC">
          <w:rPr>
            <w:rStyle w:val="Hyperlink"/>
            <w:rFonts w:ascii="Arial" w:hAnsi="Arial" w:cs="Arial"/>
            <w:sz w:val="20"/>
            <w:szCs w:val="20"/>
          </w:rPr>
          <w:t>www.ukgermanconnection.org/partnershipvisits</w:t>
        </w:r>
      </w:hyperlink>
      <w:r w:rsidR="00F673B1" w:rsidRPr="00CC17DC">
        <w:rPr>
          <w:rFonts w:ascii="Arial" w:hAnsi="Arial" w:cs="Arial"/>
          <w:sz w:val="20"/>
          <w:szCs w:val="20"/>
        </w:rPr>
        <w:t xml:space="preserve"> </w:t>
      </w:r>
    </w:p>
    <w:p w14:paraId="12AF5B61" w14:textId="77777777" w:rsidR="00F673B1" w:rsidRDefault="00F673B1" w:rsidP="00F673B1">
      <w:pPr>
        <w:pStyle w:val="Heading2"/>
        <w:spacing w:before="0" w:line="262" w:lineRule="auto"/>
      </w:pPr>
      <w:bookmarkStart w:id="252" w:name="_Toc534703866"/>
      <w:bookmarkStart w:id="253" w:name="_Toc534703890"/>
      <w:bookmarkStart w:id="254" w:name="_Toc535225232"/>
      <w:bookmarkStart w:id="255" w:name="_Toc535395894"/>
    </w:p>
    <w:p w14:paraId="6C515753" w14:textId="77777777" w:rsidR="00F673B1" w:rsidRDefault="00F673B1" w:rsidP="00F673B1">
      <w:pPr>
        <w:pStyle w:val="Heading2"/>
        <w:spacing w:before="0" w:line="262" w:lineRule="auto"/>
      </w:pPr>
    </w:p>
    <w:p w14:paraId="63B1BDF6" w14:textId="77777777" w:rsidR="00F673B1" w:rsidRDefault="00F673B1" w:rsidP="00F673B1">
      <w:pPr>
        <w:pStyle w:val="Heading2"/>
        <w:spacing w:before="0" w:line="262" w:lineRule="auto"/>
      </w:pPr>
      <w:bookmarkStart w:id="256" w:name="_Toc429568"/>
      <w:bookmarkStart w:id="257" w:name="_Toc772700"/>
      <w:bookmarkStart w:id="258" w:name="_Toc942854"/>
      <w:bookmarkStart w:id="259" w:name="_Toc1026454"/>
      <w:bookmarkStart w:id="260" w:name="_Toc1026584"/>
      <w:bookmarkStart w:id="261" w:name="_Toc1026877"/>
      <w:r w:rsidRPr="008315D0">
        <w:t>Society for Microbiology – Science Education and Outreach Grants (UK)</w:t>
      </w:r>
      <w:bookmarkEnd w:id="252"/>
      <w:bookmarkEnd w:id="253"/>
      <w:bookmarkEnd w:id="254"/>
      <w:bookmarkEnd w:id="255"/>
      <w:bookmarkEnd w:id="256"/>
      <w:bookmarkEnd w:id="257"/>
      <w:bookmarkEnd w:id="258"/>
      <w:bookmarkEnd w:id="259"/>
      <w:bookmarkEnd w:id="260"/>
      <w:bookmarkEnd w:id="261"/>
    </w:p>
    <w:p w14:paraId="34D17483" w14:textId="77777777" w:rsidR="00F673B1" w:rsidRDefault="00F673B1" w:rsidP="00F673B1">
      <w:pPr>
        <w:pStyle w:val="NormalWeb"/>
        <w:spacing w:before="0" w:beforeAutospacing="0" w:after="0" w:afterAutospacing="0" w:line="262" w:lineRule="auto"/>
        <w:rPr>
          <w:rFonts w:ascii="Arial" w:hAnsi="Arial" w:cs="Arial"/>
          <w:color w:val="333333"/>
          <w:sz w:val="20"/>
          <w:szCs w:val="20"/>
        </w:rPr>
      </w:pPr>
    </w:p>
    <w:p w14:paraId="626F9FE0" w14:textId="77777777" w:rsidR="00F673B1" w:rsidRDefault="00F673B1" w:rsidP="00003326">
      <w:pPr>
        <w:pStyle w:val="NormalWeb"/>
        <w:spacing w:before="0" w:beforeAutospacing="0" w:after="0" w:afterAutospacing="0" w:line="262" w:lineRule="auto"/>
        <w:jc w:val="both"/>
        <w:rPr>
          <w:rFonts w:ascii="Arial" w:hAnsi="Arial" w:cs="Arial"/>
          <w:color w:val="333333"/>
          <w:sz w:val="20"/>
          <w:szCs w:val="20"/>
        </w:rPr>
      </w:pPr>
      <w:r w:rsidRPr="00CC17DC">
        <w:rPr>
          <w:rFonts w:ascii="Arial" w:hAnsi="Arial" w:cs="Arial"/>
          <w:color w:val="333333"/>
          <w:sz w:val="20"/>
          <w:szCs w:val="20"/>
        </w:rPr>
        <w:t>The Society for Microbiology provides grants to support the teaching of microbiology.  The scheme is open to Full, Full Concessionary or Postgraduate Student Members; including those working in schools residing in the UK or Republic of Ireland to support relevant science teaching or promotion initiatives, or to support developments likely to lead to an improvement in the teaching of any aspect of microbiology. The maximum grant available is £1,000.</w:t>
      </w:r>
    </w:p>
    <w:p w14:paraId="6F554FDB" w14:textId="77777777" w:rsidR="00F673B1" w:rsidRPr="00CC17DC" w:rsidRDefault="00F673B1" w:rsidP="00003326">
      <w:pPr>
        <w:pStyle w:val="NormalWeb"/>
        <w:spacing w:before="0" w:beforeAutospacing="0" w:after="0" w:afterAutospacing="0" w:line="262" w:lineRule="auto"/>
        <w:jc w:val="both"/>
        <w:rPr>
          <w:rFonts w:ascii="Arial" w:hAnsi="Arial" w:cs="Arial"/>
          <w:color w:val="333333"/>
          <w:sz w:val="20"/>
          <w:szCs w:val="20"/>
        </w:rPr>
      </w:pPr>
    </w:p>
    <w:p w14:paraId="36E56B96" w14:textId="415870E8" w:rsidR="00F673B1" w:rsidRDefault="00F673B1" w:rsidP="00003326">
      <w:pPr>
        <w:pStyle w:val="NormalWeb"/>
        <w:spacing w:before="0" w:beforeAutospacing="0" w:after="0" w:afterAutospacing="0" w:line="262" w:lineRule="auto"/>
        <w:jc w:val="both"/>
        <w:rPr>
          <w:rFonts w:ascii="Arial" w:hAnsi="Arial" w:cs="Arial"/>
          <w:color w:val="333333"/>
          <w:sz w:val="20"/>
          <w:szCs w:val="20"/>
        </w:rPr>
      </w:pPr>
      <w:r w:rsidRPr="00CC17DC">
        <w:rPr>
          <w:rFonts w:ascii="Arial" w:hAnsi="Arial" w:cs="Arial"/>
          <w:color w:val="333333"/>
          <w:sz w:val="20"/>
          <w:szCs w:val="20"/>
        </w:rPr>
        <w:t>Activities funded can include:       </w:t>
      </w:r>
    </w:p>
    <w:p w14:paraId="78F03B4F" w14:textId="77777777" w:rsidR="00003326" w:rsidRPr="00CC17DC" w:rsidRDefault="00003326" w:rsidP="00003326">
      <w:pPr>
        <w:pStyle w:val="NormalWeb"/>
        <w:spacing w:before="0" w:beforeAutospacing="0" w:after="0" w:afterAutospacing="0" w:line="262" w:lineRule="auto"/>
        <w:jc w:val="both"/>
        <w:rPr>
          <w:rFonts w:ascii="Arial" w:hAnsi="Arial" w:cs="Arial"/>
          <w:color w:val="333333"/>
          <w:sz w:val="20"/>
          <w:szCs w:val="20"/>
        </w:rPr>
      </w:pPr>
    </w:p>
    <w:p w14:paraId="1A5D2A0B" w14:textId="77777777" w:rsidR="00F673B1" w:rsidRPr="00CC17DC" w:rsidRDefault="00F673B1" w:rsidP="00003326">
      <w:pPr>
        <w:pStyle w:val="ListParagraph"/>
        <w:numPr>
          <w:ilvl w:val="0"/>
          <w:numId w:val="4"/>
        </w:numPr>
        <w:spacing w:after="0" w:line="262" w:lineRule="auto"/>
        <w:jc w:val="both"/>
        <w:rPr>
          <w:rFonts w:ascii="Arial" w:hAnsi="Arial" w:cs="Arial"/>
          <w:color w:val="333333"/>
          <w:sz w:val="20"/>
          <w:szCs w:val="20"/>
        </w:rPr>
      </w:pPr>
      <w:r w:rsidRPr="00CC17DC">
        <w:rPr>
          <w:rFonts w:ascii="Arial" w:hAnsi="Arial" w:cs="Arial"/>
          <w:color w:val="333333"/>
          <w:sz w:val="20"/>
          <w:szCs w:val="20"/>
        </w:rPr>
        <w:t>Talks, workshops, demonstrations, posters, leaflets, broadcasts, activities at science festivals and audio-visual or computer-based packages;</w:t>
      </w:r>
    </w:p>
    <w:p w14:paraId="0322A597" w14:textId="77777777" w:rsidR="00F673B1" w:rsidRPr="00CC17DC" w:rsidRDefault="00F673B1" w:rsidP="00003326">
      <w:pPr>
        <w:pStyle w:val="ListParagraph"/>
        <w:numPr>
          <w:ilvl w:val="0"/>
          <w:numId w:val="4"/>
        </w:numPr>
        <w:spacing w:after="0" w:line="262" w:lineRule="auto"/>
        <w:jc w:val="both"/>
        <w:rPr>
          <w:rFonts w:ascii="Arial" w:hAnsi="Arial" w:cs="Arial"/>
          <w:color w:val="333333"/>
          <w:sz w:val="20"/>
          <w:szCs w:val="20"/>
        </w:rPr>
      </w:pPr>
      <w:r w:rsidRPr="00CC17DC">
        <w:rPr>
          <w:rFonts w:ascii="Arial" w:hAnsi="Arial" w:cs="Arial"/>
          <w:color w:val="333333"/>
          <w:sz w:val="20"/>
          <w:szCs w:val="20"/>
        </w:rPr>
        <w:t>Activities that take place as part of a National Science and Engineering Week event at the applicant's place of work;</w:t>
      </w:r>
    </w:p>
    <w:p w14:paraId="6337512B" w14:textId="77777777" w:rsidR="00F673B1" w:rsidRPr="00CC17DC" w:rsidRDefault="00F673B1" w:rsidP="00003326">
      <w:pPr>
        <w:pStyle w:val="ListParagraph"/>
        <w:numPr>
          <w:ilvl w:val="0"/>
          <w:numId w:val="4"/>
        </w:numPr>
        <w:spacing w:after="0" w:line="262" w:lineRule="auto"/>
        <w:jc w:val="both"/>
        <w:rPr>
          <w:rFonts w:ascii="Arial" w:hAnsi="Arial" w:cs="Arial"/>
          <w:color w:val="333333"/>
          <w:sz w:val="20"/>
          <w:szCs w:val="20"/>
        </w:rPr>
      </w:pPr>
      <w:r w:rsidRPr="00CC17DC">
        <w:rPr>
          <w:rFonts w:ascii="Arial" w:hAnsi="Arial" w:cs="Arial"/>
          <w:color w:val="333333"/>
          <w:sz w:val="20"/>
          <w:szCs w:val="20"/>
        </w:rPr>
        <w:t>Running a school or college-based science week activity (e.g. hands-on or programme of talks);</w:t>
      </w:r>
    </w:p>
    <w:p w14:paraId="5C31CB1E" w14:textId="77777777" w:rsidR="00F673B1" w:rsidRPr="00CC17DC" w:rsidRDefault="00F673B1" w:rsidP="00003326">
      <w:pPr>
        <w:pStyle w:val="ListParagraph"/>
        <w:numPr>
          <w:ilvl w:val="0"/>
          <w:numId w:val="4"/>
        </w:numPr>
        <w:spacing w:after="0" w:line="262" w:lineRule="auto"/>
        <w:jc w:val="both"/>
        <w:rPr>
          <w:rFonts w:ascii="Arial" w:hAnsi="Arial" w:cs="Arial"/>
          <w:color w:val="333333"/>
          <w:sz w:val="20"/>
          <w:szCs w:val="20"/>
        </w:rPr>
      </w:pPr>
      <w:r w:rsidRPr="00CC17DC">
        <w:rPr>
          <w:rFonts w:ascii="Arial" w:hAnsi="Arial" w:cs="Arial"/>
          <w:color w:val="333333"/>
          <w:sz w:val="20"/>
          <w:szCs w:val="20"/>
        </w:rPr>
        <w:t>Supporting microbiology activities in an out-of-school science club;</w:t>
      </w:r>
    </w:p>
    <w:p w14:paraId="7D4A2F56" w14:textId="77777777" w:rsidR="00F673B1" w:rsidRPr="00CC17DC" w:rsidRDefault="00F673B1" w:rsidP="00003326">
      <w:pPr>
        <w:pStyle w:val="ListParagraph"/>
        <w:numPr>
          <w:ilvl w:val="0"/>
          <w:numId w:val="4"/>
        </w:numPr>
        <w:spacing w:after="0" w:line="262" w:lineRule="auto"/>
        <w:jc w:val="both"/>
        <w:rPr>
          <w:rFonts w:ascii="Arial" w:hAnsi="Arial" w:cs="Arial"/>
          <w:color w:val="333333"/>
          <w:sz w:val="20"/>
          <w:szCs w:val="20"/>
        </w:rPr>
      </w:pPr>
      <w:r w:rsidRPr="00CC17DC">
        <w:rPr>
          <w:rFonts w:ascii="Arial" w:hAnsi="Arial" w:cs="Arial"/>
          <w:color w:val="333333"/>
          <w:sz w:val="20"/>
          <w:szCs w:val="20"/>
        </w:rPr>
        <w:t>Buying materials and equipment outside of normal department resources to support a microbiology activity (no more than £500 can be used toward large equipment such as microscopes and incubators);</w:t>
      </w:r>
    </w:p>
    <w:p w14:paraId="2206F699" w14:textId="77777777" w:rsidR="00F673B1" w:rsidRPr="00CC17DC" w:rsidRDefault="00F673B1" w:rsidP="00003326">
      <w:pPr>
        <w:pStyle w:val="ListParagraph"/>
        <w:numPr>
          <w:ilvl w:val="0"/>
          <w:numId w:val="4"/>
        </w:numPr>
        <w:spacing w:after="0" w:line="262" w:lineRule="auto"/>
        <w:jc w:val="both"/>
        <w:rPr>
          <w:rFonts w:ascii="Arial" w:hAnsi="Arial" w:cs="Arial"/>
          <w:color w:val="333333"/>
          <w:sz w:val="20"/>
          <w:szCs w:val="20"/>
        </w:rPr>
      </w:pPr>
      <w:r w:rsidRPr="00CC17DC">
        <w:rPr>
          <w:rFonts w:ascii="Arial" w:hAnsi="Arial" w:cs="Arial"/>
          <w:color w:val="333333"/>
          <w:sz w:val="20"/>
          <w:szCs w:val="20"/>
        </w:rPr>
        <w:t>A class visit to a microbiology laboratory to carry out activities; and </w:t>
      </w:r>
    </w:p>
    <w:p w14:paraId="002F04E8" w14:textId="77777777" w:rsidR="00F673B1" w:rsidRPr="00CC17DC" w:rsidRDefault="00F673B1" w:rsidP="00003326">
      <w:pPr>
        <w:pStyle w:val="ListParagraph"/>
        <w:numPr>
          <w:ilvl w:val="0"/>
          <w:numId w:val="4"/>
        </w:numPr>
        <w:spacing w:after="0" w:line="262" w:lineRule="auto"/>
        <w:jc w:val="both"/>
        <w:rPr>
          <w:rFonts w:ascii="Arial" w:hAnsi="Arial" w:cs="Arial"/>
          <w:color w:val="333333"/>
          <w:sz w:val="20"/>
          <w:szCs w:val="20"/>
        </w:rPr>
      </w:pPr>
      <w:r w:rsidRPr="00CC17DC">
        <w:rPr>
          <w:rFonts w:ascii="Arial" w:hAnsi="Arial" w:cs="Arial"/>
          <w:color w:val="333333"/>
          <w:sz w:val="20"/>
          <w:szCs w:val="20"/>
        </w:rPr>
        <w:t>Organising a visit to or from a working microbiologist. </w:t>
      </w:r>
    </w:p>
    <w:p w14:paraId="7945F3BB" w14:textId="77777777" w:rsidR="00003326" w:rsidRDefault="00003326" w:rsidP="00003326">
      <w:pPr>
        <w:pStyle w:val="NormalWeb"/>
        <w:spacing w:before="0" w:beforeAutospacing="0" w:after="0" w:afterAutospacing="0" w:line="262" w:lineRule="auto"/>
        <w:jc w:val="both"/>
        <w:rPr>
          <w:rFonts w:ascii="Arial" w:hAnsi="Arial" w:cs="Arial"/>
          <w:color w:val="333333"/>
          <w:sz w:val="20"/>
          <w:szCs w:val="20"/>
        </w:rPr>
      </w:pPr>
    </w:p>
    <w:p w14:paraId="26DBEA09" w14:textId="33204D65" w:rsidR="00F673B1" w:rsidRPr="00CC17DC" w:rsidRDefault="00F673B1" w:rsidP="00003326">
      <w:pPr>
        <w:pStyle w:val="NormalWeb"/>
        <w:spacing w:before="0" w:beforeAutospacing="0" w:after="0" w:afterAutospacing="0" w:line="262" w:lineRule="auto"/>
        <w:jc w:val="both"/>
        <w:rPr>
          <w:rFonts w:ascii="Arial" w:hAnsi="Arial" w:cs="Arial"/>
          <w:color w:val="333333"/>
          <w:sz w:val="20"/>
          <w:szCs w:val="20"/>
        </w:rPr>
      </w:pPr>
      <w:r w:rsidRPr="00CC17DC">
        <w:rPr>
          <w:rFonts w:ascii="Arial" w:hAnsi="Arial" w:cs="Arial"/>
          <w:color w:val="333333"/>
          <w:sz w:val="20"/>
          <w:szCs w:val="20"/>
        </w:rPr>
        <w:t>The deadline for applications is 1st April 2019.</w:t>
      </w:r>
    </w:p>
    <w:p w14:paraId="5DAE261F" w14:textId="77777777" w:rsidR="00F673B1" w:rsidRPr="00CC17DC" w:rsidRDefault="00F673B1" w:rsidP="00F673B1">
      <w:pPr>
        <w:pStyle w:val="NormalWeb"/>
        <w:spacing w:before="0" w:beforeAutospacing="0" w:after="0" w:afterAutospacing="0" w:line="262" w:lineRule="auto"/>
        <w:rPr>
          <w:rFonts w:ascii="Arial" w:hAnsi="Arial" w:cs="Arial"/>
          <w:color w:val="333333"/>
          <w:sz w:val="20"/>
          <w:szCs w:val="20"/>
        </w:rPr>
      </w:pPr>
      <w:r w:rsidRPr="00CC17DC">
        <w:rPr>
          <w:rFonts w:ascii="Arial" w:hAnsi="Arial" w:cs="Arial"/>
          <w:color w:val="333333"/>
          <w:sz w:val="20"/>
          <w:szCs w:val="20"/>
        </w:rPr>
        <w:t> </w:t>
      </w:r>
    </w:p>
    <w:p w14:paraId="7CF96D17" w14:textId="77777777" w:rsidR="00F673B1" w:rsidRPr="00CC17DC" w:rsidRDefault="00F673B1" w:rsidP="00F673B1">
      <w:pPr>
        <w:pStyle w:val="NormalWeb"/>
        <w:spacing w:before="0" w:beforeAutospacing="0" w:after="0" w:afterAutospacing="0" w:line="262" w:lineRule="auto"/>
        <w:rPr>
          <w:rFonts w:ascii="Arial" w:hAnsi="Arial" w:cs="Arial"/>
          <w:color w:val="333333"/>
          <w:sz w:val="20"/>
          <w:szCs w:val="20"/>
        </w:rPr>
      </w:pPr>
      <w:r w:rsidRPr="00CC17DC">
        <w:rPr>
          <w:rStyle w:val="Strong"/>
          <w:rFonts w:ascii="Arial" w:hAnsi="Arial" w:cs="Arial"/>
          <w:color w:val="333333"/>
          <w:sz w:val="20"/>
          <w:szCs w:val="20"/>
        </w:rPr>
        <w:t>Useful Links:</w:t>
      </w:r>
    </w:p>
    <w:p w14:paraId="07DB18E6" w14:textId="77777777" w:rsidR="00F673B1" w:rsidRDefault="000E1381" w:rsidP="00F673B1">
      <w:pPr>
        <w:pStyle w:val="NormalWeb"/>
        <w:spacing w:before="0" w:beforeAutospacing="0" w:after="0" w:afterAutospacing="0" w:line="262" w:lineRule="auto"/>
        <w:rPr>
          <w:rFonts w:ascii="Arial" w:hAnsi="Arial" w:cs="Arial"/>
          <w:color w:val="333333"/>
          <w:sz w:val="20"/>
          <w:szCs w:val="20"/>
        </w:rPr>
      </w:pPr>
      <w:hyperlink r:id="rId57" w:tgtFrame="_blank" w:history="1">
        <w:r w:rsidR="00F673B1" w:rsidRPr="00CC17DC">
          <w:rPr>
            <w:rStyle w:val="Hyperlink"/>
            <w:rFonts w:ascii="Arial" w:hAnsi="Arial" w:cs="Arial"/>
            <w:color w:val="0072BC"/>
            <w:sz w:val="20"/>
            <w:szCs w:val="20"/>
          </w:rPr>
          <w:t>Apply Online</w:t>
        </w:r>
      </w:hyperlink>
    </w:p>
    <w:p w14:paraId="7B56E7AC" w14:textId="77777777" w:rsidR="00F673B1" w:rsidRDefault="00F673B1" w:rsidP="00F673B1">
      <w:pPr>
        <w:pStyle w:val="NormalWeb"/>
        <w:spacing w:before="0" w:beforeAutospacing="0" w:after="0" w:afterAutospacing="0" w:line="262" w:lineRule="auto"/>
        <w:rPr>
          <w:rFonts w:ascii="Arial" w:hAnsi="Arial" w:cs="Arial"/>
          <w:color w:val="333333"/>
          <w:sz w:val="20"/>
          <w:szCs w:val="20"/>
        </w:rPr>
      </w:pPr>
    </w:p>
    <w:p w14:paraId="5002B38F" w14:textId="77777777" w:rsidR="00F673B1" w:rsidRDefault="000E1381" w:rsidP="00F673B1">
      <w:pPr>
        <w:spacing w:after="0" w:line="262" w:lineRule="auto"/>
        <w:rPr>
          <w:rFonts w:ascii="Arial" w:eastAsia="Times New Roman" w:hAnsi="Arial" w:cs="Arial"/>
          <w:color w:val="333333"/>
          <w:sz w:val="20"/>
          <w:szCs w:val="20"/>
          <w:lang w:eastAsia="en-GB"/>
        </w:rPr>
      </w:pPr>
      <w:hyperlink r:id="rId58" w:history="1">
        <w:r w:rsidR="00F673B1" w:rsidRPr="000F0B7F">
          <w:rPr>
            <w:rStyle w:val="Hyperlink"/>
            <w:rFonts w:ascii="Arial" w:eastAsia="Times New Roman" w:hAnsi="Arial" w:cs="Arial"/>
            <w:sz w:val="20"/>
            <w:szCs w:val="20"/>
            <w:lang w:eastAsia="en-GB"/>
          </w:rPr>
          <w:t>https://microbiologysociety.org/grants-prizes/education-outreach-funds.html</w:t>
        </w:r>
      </w:hyperlink>
      <w:r w:rsidR="00F673B1">
        <w:rPr>
          <w:rFonts w:ascii="Arial" w:eastAsia="Times New Roman" w:hAnsi="Arial" w:cs="Arial"/>
          <w:color w:val="333333"/>
          <w:sz w:val="20"/>
          <w:szCs w:val="20"/>
          <w:lang w:eastAsia="en-GB"/>
        </w:rPr>
        <w:t xml:space="preserve"> </w:t>
      </w:r>
    </w:p>
    <w:p w14:paraId="1D3DB767" w14:textId="77777777" w:rsidR="00F673B1" w:rsidRPr="00CC17DC" w:rsidRDefault="00F673B1" w:rsidP="00F673B1">
      <w:pPr>
        <w:spacing w:after="0" w:line="262" w:lineRule="auto"/>
        <w:rPr>
          <w:rFonts w:ascii="Arial" w:hAnsi="Arial" w:cs="Arial"/>
          <w:sz w:val="20"/>
          <w:szCs w:val="20"/>
        </w:rPr>
      </w:pPr>
    </w:p>
    <w:p w14:paraId="673E2458" w14:textId="77777777" w:rsidR="00F673B1" w:rsidRDefault="00F673B1" w:rsidP="00F673B1">
      <w:r>
        <w:br w:type="page"/>
      </w:r>
    </w:p>
    <w:p w14:paraId="2DBEA688" w14:textId="5F4CFD89" w:rsidR="00F673B1" w:rsidRDefault="00F673B1" w:rsidP="00181776">
      <w:pPr>
        <w:pStyle w:val="Heading2"/>
        <w:spacing w:before="0" w:line="262" w:lineRule="auto"/>
      </w:pPr>
      <w:bookmarkStart w:id="262" w:name="_Toc429569"/>
      <w:bookmarkStart w:id="263" w:name="_Toc772701"/>
      <w:bookmarkStart w:id="264" w:name="_Toc942855"/>
      <w:bookmarkStart w:id="265" w:name="_Toc1026455"/>
      <w:bookmarkStart w:id="266" w:name="_Toc1026585"/>
      <w:bookmarkStart w:id="267" w:name="_Toc1026878"/>
      <w:r w:rsidRPr="00F673B1">
        <w:lastRenderedPageBreak/>
        <w:t>Funding to Support Pupils With Additional Needs (UK)</w:t>
      </w:r>
      <w:bookmarkEnd w:id="262"/>
      <w:bookmarkEnd w:id="263"/>
      <w:bookmarkEnd w:id="264"/>
      <w:bookmarkEnd w:id="265"/>
      <w:bookmarkEnd w:id="266"/>
      <w:bookmarkEnd w:id="267"/>
    </w:p>
    <w:p w14:paraId="74CE0B62" w14:textId="77777777" w:rsidR="00181776" w:rsidRDefault="00181776" w:rsidP="00181776">
      <w:pPr>
        <w:spacing w:after="0" w:line="262" w:lineRule="auto"/>
        <w:rPr>
          <w:rFonts w:ascii="Arial" w:eastAsia="Times New Roman" w:hAnsi="Arial" w:cs="Arial"/>
          <w:color w:val="333333"/>
          <w:sz w:val="20"/>
          <w:szCs w:val="20"/>
          <w:lang w:eastAsia="en-GB"/>
        </w:rPr>
      </w:pPr>
    </w:p>
    <w:p w14:paraId="21A3D5FE" w14:textId="78FDB65D" w:rsidR="00F673B1" w:rsidRDefault="00F673B1" w:rsidP="00003326">
      <w:pPr>
        <w:spacing w:after="0" w:line="262" w:lineRule="auto"/>
        <w:jc w:val="both"/>
        <w:rPr>
          <w:rFonts w:ascii="Arial" w:eastAsia="Times New Roman" w:hAnsi="Arial" w:cs="Arial"/>
          <w:color w:val="333333"/>
          <w:sz w:val="20"/>
          <w:szCs w:val="20"/>
          <w:lang w:eastAsia="en-GB"/>
        </w:rPr>
      </w:pPr>
      <w:r w:rsidRPr="00F673B1">
        <w:rPr>
          <w:rFonts w:ascii="Arial" w:eastAsia="Times New Roman" w:hAnsi="Arial" w:cs="Arial"/>
          <w:color w:val="333333"/>
          <w:sz w:val="20"/>
          <w:szCs w:val="20"/>
          <w:lang w:eastAsia="en-GB"/>
        </w:rPr>
        <w:t>State and independent schools that cater can apply for grants to enhance to enhance the education, training or personal development of mentally and physically disabled students.  The funding is being made available through the ACT foundation. </w:t>
      </w:r>
    </w:p>
    <w:p w14:paraId="384A06B8" w14:textId="77777777" w:rsidR="000E1381" w:rsidRPr="00F673B1" w:rsidRDefault="000E1381" w:rsidP="00003326">
      <w:pPr>
        <w:spacing w:after="0" w:line="262" w:lineRule="auto"/>
        <w:jc w:val="both"/>
        <w:rPr>
          <w:rFonts w:ascii="Arial" w:eastAsia="Times New Roman" w:hAnsi="Arial" w:cs="Arial"/>
          <w:color w:val="333333"/>
          <w:sz w:val="20"/>
          <w:szCs w:val="20"/>
          <w:lang w:eastAsia="en-GB"/>
        </w:rPr>
      </w:pPr>
      <w:bookmarkStart w:id="268" w:name="_GoBack"/>
      <w:bookmarkEnd w:id="268"/>
    </w:p>
    <w:p w14:paraId="25552799" w14:textId="77777777" w:rsidR="00F673B1" w:rsidRPr="00F673B1" w:rsidRDefault="00F673B1" w:rsidP="00003326">
      <w:pPr>
        <w:spacing w:after="0" w:line="262" w:lineRule="auto"/>
        <w:jc w:val="both"/>
        <w:rPr>
          <w:rFonts w:ascii="Arial" w:eastAsia="Times New Roman" w:hAnsi="Arial" w:cs="Arial"/>
          <w:color w:val="333333"/>
          <w:sz w:val="20"/>
          <w:szCs w:val="20"/>
          <w:lang w:eastAsia="en-GB"/>
        </w:rPr>
      </w:pPr>
      <w:r w:rsidRPr="00F673B1">
        <w:rPr>
          <w:rFonts w:ascii="Arial" w:eastAsia="Times New Roman" w:hAnsi="Arial" w:cs="Arial"/>
          <w:color w:val="333333"/>
          <w:sz w:val="20"/>
          <w:szCs w:val="20"/>
          <w:lang w:eastAsia="en-GB"/>
        </w:rPr>
        <w:t>The funding can cover the modification of school buildings and the provision of specialised wheelchairs, other mobility aids and equipment.   For schools to be eligible to apply the facility or equipment funded needs to be wholly for students with additional needs. </w:t>
      </w:r>
    </w:p>
    <w:p w14:paraId="1F97AE0F" w14:textId="77777777" w:rsidR="00181776" w:rsidRDefault="00181776" w:rsidP="00003326">
      <w:pPr>
        <w:spacing w:after="0" w:line="262" w:lineRule="auto"/>
        <w:jc w:val="both"/>
        <w:rPr>
          <w:rFonts w:ascii="Arial" w:eastAsia="Times New Roman" w:hAnsi="Arial" w:cs="Arial"/>
          <w:color w:val="333333"/>
          <w:sz w:val="20"/>
          <w:szCs w:val="20"/>
          <w:lang w:eastAsia="en-GB"/>
        </w:rPr>
      </w:pPr>
    </w:p>
    <w:p w14:paraId="4EDCE682" w14:textId="77777777" w:rsidR="00F673B1" w:rsidRPr="00F673B1" w:rsidRDefault="00F673B1" w:rsidP="00003326">
      <w:pPr>
        <w:spacing w:after="0" w:line="262" w:lineRule="auto"/>
        <w:jc w:val="both"/>
        <w:rPr>
          <w:rFonts w:ascii="Arial" w:eastAsia="Times New Roman" w:hAnsi="Arial" w:cs="Arial"/>
          <w:color w:val="333333"/>
          <w:sz w:val="20"/>
          <w:szCs w:val="20"/>
          <w:lang w:eastAsia="en-GB"/>
        </w:rPr>
      </w:pPr>
      <w:r w:rsidRPr="00F673B1">
        <w:rPr>
          <w:rFonts w:ascii="Arial" w:eastAsia="Times New Roman" w:hAnsi="Arial" w:cs="Arial"/>
          <w:color w:val="333333"/>
          <w:sz w:val="20"/>
          <w:szCs w:val="20"/>
          <w:lang w:eastAsia="en-GB"/>
        </w:rPr>
        <w:t>Grants are awarded through two programmes:</w:t>
      </w:r>
    </w:p>
    <w:p w14:paraId="0B83DF79" w14:textId="77777777" w:rsidR="00F673B1" w:rsidRPr="00181776" w:rsidRDefault="00F673B1" w:rsidP="00003326">
      <w:pPr>
        <w:pStyle w:val="ListParagraph"/>
        <w:numPr>
          <w:ilvl w:val="0"/>
          <w:numId w:val="5"/>
        </w:numPr>
        <w:spacing w:after="0" w:line="262" w:lineRule="auto"/>
        <w:jc w:val="both"/>
        <w:rPr>
          <w:rFonts w:ascii="Arial" w:eastAsia="Times New Roman" w:hAnsi="Arial" w:cs="Arial"/>
          <w:color w:val="333333"/>
          <w:sz w:val="20"/>
          <w:szCs w:val="20"/>
          <w:lang w:eastAsia="en-GB"/>
        </w:rPr>
      </w:pPr>
      <w:r w:rsidRPr="00181776">
        <w:rPr>
          <w:rFonts w:ascii="Arial" w:eastAsia="Times New Roman" w:hAnsi="Arial" w:cs="Arial"/>
          <w:color w:val="333333"/>
          <w:sz w:val="20"/>
          <w:szCs w:val="20"/>
          <w:lang w:eastAsia="en-GB"/>
        </w:rPr>
        <w:t>A fast-track Small Grants Programme for applications under £10,000</w:t>
      </w:r>
    </w:p>
    <w:p w14:paraId="5D20DB0E" w14:textId="77777777" w:rsidR="00F673B1" w:rsidRPr="00181776" w:rsidRDefault="00F673B1" w:rsidP="00003326">
      <w:pPr>
        <w:pStyle w:val="ListParagraph"/>
        <w:numPr>
          <w:ilvl w:val="0"/>
          <w:numId w:val="5"/>
        </w:numPr>
        <w:spacing w:after="0" w:line="262" w:lineRule="auto"/>
        <w:jc w:val="both"/>
        <w:rPr>
          <w:rFonts w:ascii="Arial" w:eastAsia="Times New Roman" w:hAnsi="Arial" w:cs="Arial"/>
          <w:color w:val="333333"/>
          <w:sz w:val="20"/>
          <w:szCs w:val="20"/>
          <w:lang w:eastAsia="en-GB"/>
        </w:rPr>
      </w:pPr>
      <w:r w:rsidRPr="00181776">
        <w:rPr>
          <w:rFonts w:ascii="Arial" w:eastAsia="Times New Roman" w:hAnsi="Arial" w:cs="Arial"/>
          <w:color w:val="333333"/>
          <w:sz w:val="20"/>
          <w:szCs w:val="20"/>
          <w:lang w:eastAsia="en-GB"/>
        </w:rPr>
        <w:t>A Large Grants Programme for applications of £10,000 or over.</w:t>
      </w:r>
    </w:p>
    <w:p w14:paraId="18FD27E1" w14:textId="77777777" w:rsidR="00181776" w:rsidRDefault="00181776" w:rsidP="00003326">
      <w:pPr>
        <w:spacing w:after="0" w:line="262" w:lineRule="auto"/>
        <w:jc w:val="both"/>
        <w:rPr>
          <w:rFonts w:ascii="Arial" w:eastAsia="Times New Roman" w:hAnsi="Arial" w:cs="Arial"/>
          <w:color w:val="333333"/>
          <w:sz w:val="20"/>
          <w:szCs w:val="20"/>
          <w:lang w:eastAsia="en-GB"/>
        </w:rPr>
      </w:pPr>
    </w:p>
    <w:p w14:paraId="50808778" w14:textId="0BA4372F" w:rsidR="00F673B1" w:rsidRDefault="00F673B1" w:rsidP="00003326">
      <w:pPr>
        <w:spacing w:after="0" w:line="262" w:lineRule="auto"/>
        <w:jc w:val="both"/>
        <w:rPr>
          <w:rFonts w:ascii="Arial" w:eastAsia="Times New Roman" w:hAnsi="Arial" w:cs="Arial"/>
          <w:color w:val="333333"/>
          <w:sz w:val="20"/>
          <w:szCs w:val="20"/>
          <w:lang w:eastAsia="en-GB"/>
        </w:rPr>
      </w:pPr>
      <w:r w:rsidRPr="00F673B1">
        <w:rPr>
          <w:rFonts w:ascii="Arial" w:eastAsia="Times New Roman" w:hAnsi="Arial" w:cs="Arial"/>
          <w:color w:val="333333"/>
          <w:sz w:val="20"/>
          <w:szCs w:val="20"/>
          <w:lang w:eastAsia="en-GB"/>
        </w:rPr>
        <w:t>The Trustees meet six times a year and applications can be submitted at any time.</w:t>
      </w:r>
    </w:p>
    <w:p w14:paraId="35E5CF6E" w14:textId="77777777" w:rsidR="00003326" w:rsidRPr="00F673B1" w:rsidRDefault="00003326" w:rsidP="00181776">
      <w:pPr>
        <w:spacing w:after="0" w:line="262" w:lineRule="auto"/>
        <w:rPr>
          <w:rFonts w:ascii="Arial" w:eastAsia="Times New Roman" w:hAnsi="Arial" w:cs="Arial"/>
          <w:color w:val="333333"/>
          <w:sz w:val="20"/>
          <w:szCs w:val="20"/>
          <w:lang w:eastAsia="en-GB"/>
        </w:rPr>
      </w:pPr>
    </w:p>
    <w:p w14:paraId="27A74704" w14:textId="44A34D3D" w:rsidR="00F673B1" w:rsidRPr="00181776" w:rsidRDefault="000E1381" w:rsidP="00181776">
      <w:pPr>
        <w:spacing w:after="0" w:line="262" w:lineRule="auto"/>
        <w:rPr>
          <w:rFonts w:ascii="Arial" w:hAnsi="Arial" w:cs="Arial"/>
          <w:sz w:val="20"/>
          <w:szCs w:val="20"/>
        </w:rPr>
      </w:pPr>
      <w:hyperlink r:id="rId59" w:history="1">
        <w:r w:rsidR="00F673B1" w:rsidRPr="00181776">
          <w:rPr>
            <w:rStyle w:val="Hyperlink"/>
            <w:rFonts w:ascii="Arial" w:hAnsi="Arial" w:cs="Arial"/>
            <w:sz w:val="20"/>
            <w:szCs w:val="20"/>
          </w:rPr>
          <w:t>https://www.theactfoundation.co.uk/content/apply-grant-0</w:t>
        </w:r>
      </w:hyperlink>
      <w:r w:rsidR="00F673B1" w:rsidRPr="00181776">
        <w:rPr>
          <w:rFonts w:ascii="Arial" w:hAnsi="Arial" w:cs="Arial"/>
          <w:sz w:val="20"/>
          <w:szCs w:val="20"/>
        </w:rPr>
        <w:t xml:space="preserve"> </w:t>
      </w:r>
    </w:p>
    <w:p w14:paraId="47D6F50D" w14:textId="77777777" w:rsidR="00F673B1" w:rsidRDefault="00F673B1" w:rsidP="00E731A7">
      <w:pPr>
        <w:pStyle w:val="Heading2"/>
        <w:spacing w:before="0" w:line="262" w:lineRule="auto"/>
      </w:pPr>
    </w:p>
    <w:p w14:paraId="713A2790" w14:textId="77777777" w:rsidR="00181776" w:rsidRDefault="00181776" w:rsidP="00E731A7">
      <w:pPr>
        <w:pStyle w:val="Heading2"/>
        <w:spacing w:before="0" w:line="262" w:lineRule="auto"/>
      </w:pPr>
    </w:p>
    <w:p w14:paraId="2E6F4FA1" w14:textId="77777777" w:rsidR="00E731A7" w:rsidRDefault="00E731A7" w:rsidP="00E731A7">
      <w:pPr>
        <w:pStyle w:val="Heading2"/>
        <w:spacing w:before="0" w:line="262" w:lineRule="auto"/>
      </w:pPr>
      <w:bookmarkStart w:id="269" w:name="_Toc429570"/>
      <w:bookmarkStart w:id="270" w:name="_Toc772702"/>
      <w:bookmarkStart w:id="271" w:name="_Toc942856"/>
      <w:bookmarkStart w:id="272" w:name="_Toc1026456"/>
      <w:bookmarkStart w:id="273" w:name="_Toc1026586"/>
      <w:bookmarkStart w:id="274" w:name="_Toc1026879"/>
      <w:r w:rsidRPr="00C41455">
        <w:t>Grants for to Enable Disabled People to Play Tennis (UK)</w:t>
      </w:r>
      <w:bookmarkEnd w:id="242"/>
      <w:bookmarkEnd w:id="243"/>
      <w:bookmarkEnd w:id="244"/>
      <w:bookmarkEnd w:id="269"/>
      <w:bookmarkEnd w:id="270"/>
      <w:bookmarkEnd w:id="271"/>
      <w:bookmarkEnd w:id="272"/>
      <w:bookmarkEnd w:id="273"/>
      <w:bookmarkEnd w:id="274"/>
    </w:p>
    <w:p w14:paraId="7F4EA8C1" w14:textId="77777777" w:rsidR="00E731A7" w:rsidRDefault="00E731A7" w:rsidP="00E731A7">
      <w:pPr>
        <w:pStyle w:val="NormalWeb"/>
        <w:spacing w:before="0" w:beforeAutospacing="0" w:after="0" w:afterAutospacing="0" w:line="262" w:lineRule="auto"/>
        <w:rPr>
          <w:rFonts w:ascii="Arial" w:hAnsi="Arial" w:cs="Arial"/>
          <w:color w:val="333333"/>
          <w:sz w:val="20"/>
          <w:szCs w:val="20"/>
        </w:rPr>
      </w:pPr>
    </w:p>
    <w:p w14:paraId="07ACE915" w14:textId="77777777" w:rsidR="00E731A7" w:rsidRPr="00C41455" w:rsidRDefault="00E731A7" w:rsidP="00003326">
      <w:pPr>
        <w:pStyle w:val="NormalWeb"/>
        <w:spacing w:before="0" w:beforeAutospacing="0" w:after="0" w:afterAutospacing="0" w:line="262" w:lineRule="auto"/>
        <w:jc w:val="both"/>
        <w:rPr>
          <w:rFonts w:ascii="Arial" w:hAnsi="Arial" w:cs="Arial"/>
          <w:color w:val="333333"/>
          <w:sz w:val="20"/>
          <w:szCs w:val="20"/>
        </w:rPr>
      </w:pPr>
      <w:r w:rsidRPr="00C41455">
        <w:rPr>
          <w:rFonts w:ascii="Arial" w:hAnsi="Arial" w:cs="Arial"/>
          <w:color w:val="333333"/>
          <w:sz w:val="20"/>
          <w:szCs w:val="20"/>
        </w:rPr>
        <w:t>The Dan Maskell Tennis Trust has announced that the next closing date for applications the 15</w:t>
      </w:r>
      <w:r w:rsidRPr="00C41455">
        <w:rPr>
          <w:rFonts w:ascii="Arial" w:hAnsi="Arial" w:cs="Arial"/>
          <w:color w:val="333333"/>
          <w:sz w:val="20"/>
          <w:szCs w:val="20"/>
          <w:vertAlign w:val="superscript"/>
        </w:rPr>
        <w:t>th</w:t>
      </w:r>
      <w:r w:rsidRPr="00C41455">
        <w:rPr>
          <w:rFonts w:ascii="Arial" w:hAnsi="Arial" w:cs="Arial"/>
          <w:color w:val="333333"/>
          <w:sz w:val="20"/>
          <w:szCs w:val="20"/>
        </w:rPr>
        <w:t xml:space="preserve"> March 2019.</w:t>
      </w:r>
    </w:p>
    <w:p w14:paraId="0F766C93" w14:textId="77777777" w:rsidR="00E731A7" w:rsidRDefault="00E731A7" w:rsidP="00003326">
      <w:pPr>
        <w:pStyle w:val="NormalWeb"/>
        <w:spacing w:before="0" w:beforeAutospacing="0" w:after="0" w:afterAutospacing="0" w:line="262" w:lineRule="auto"/>
        <w:jc w:val="both"/>
        <w:rPr>
          <w:rFonts w:ascii="Arial" w:hAnsi="Arial" w:cs="Arial"/>
          <w:color w:val="333333"/>
          <w:sz w:val="20"/>
          <w:szCs w:val="20"/>
        </w:rPr>
      </w:pPr>
    </w:p>
    <w:p w14:paraId="4D3001BE" w14:textId="77777777" w:rsidR="00E731A7" w:rsidRPr="00C41455" w:rsidRDefault="00E731A7" w:rsidP="00003326">
      <w:pPr>
        <w:pStyle w:val="NormalWeb"/>
        <w:spacing w:before="0" w:beforeAutospacing="0" w:after="0" w:afterAutospacing="0" w:line="262" w:lineRule="auto"/>
        <w:jc w:val="both"/>
        <w:rPr>
          <w:rFonts w:ascii="Arial" w:hAnsi="Arial" w:cs="Arial"/>
          <w:color w:val="333333"/>
          <w:sz w:val="20"/>
          <w:szCs w:val="20"/>
        </w:rPr>
      </w:pPr>
      <w:r w:rsidRPr="00C41455">
        <w:rPr>
          <w:rFonts w:ascii="Arial" w:hAnsi="Arial" w:cs="Arial"/>
          <w:color w:val="333333"/>
          <w:sz w:val="20"/>
          <w:szCs w:val="20"/>
        </w:rPr>
        <w:t>Individuals can apply for grants of up to £500 for support for sports wheelchairs, tennis rackets, coaching lessons with a Lawn Tennis Association (LTA) licensed coach or course fees for official LTA development/coaching courses.</w:t>
      </w:r>
    </w:p>
    <w:p w14:paraId="45BFB4A8" w14:textId="77777777" w:rsidR="00E731A7" w:rsidRPr="00C41455" w:rsidRDefault="00E731A7" w:rsidP="00003326">
      <w:pPr>
        <w:pStyle w:val="NormalWeb"/>
        <w:spacing w:before="0" w:beforeAutospacing="0" w:after="0" w:afterAutospacing="0" w:line="262" w:lineRule="auto"/>
        <w:jc w:val="both"/>
        <w:rPr>
          <w:rFonts w:ascii="Arial" w:hAnsi="Arial" w:cs="Arial"/>
          <w:color w:val="333333"/>
          <w:sz w:val="20"/>
          <w:szCs w:val="20"/>
        </w:rPr>
      </w:pPr>
      <w:r w:rsidRPr="00C41455">
        <w:rPr>
          <w:rFonts w:ascii="Arial" w:hAnsi="Arial" w:cs="Arial"/>
          <w:color w:val="333333"/>
          <w:sz w:val="20"/>
          <w:szCs w:val="20"/>
        </w:rPr>
        <w:t>Groups can apply for: Wheelchairs; Court hire; Coaching fees; and equipment packages which will include:</w:t>
      </w:r>
    </w:p>
    <w:p w14:paraId="66827AAE" w14:textId="77777777" w:rsidR="00E731A7" w:rsidRPr="00C41455" w:rsidRDefault="00E731A7" w:rsidP="00003326">
      <w:pPr>
        <w:pStyle w:val="ListParagraph"/>
        <w:numPr>
          <w:ilvl w:val="0"/>
          <w:numId w:val="2"/>
        </w:numPr>
        <w:spacing w:after="0" w:line="262" w:lineRule="auto"/>
        <w:jc w:val="both"/>
        <w:rPr>
          <w:rFonts w:ascii="Arial" w:hAnsi="Arial" w:cs="Arial"/>
          <w:color w:val="333333"/>
          <w:sz w:val="20"/>
          <w:szCs w:val="20"/>
        </w:rPr>
      </w:pPr>
      <w:r w:rsidRPr="00C41455">
        <w:rPr>
          <w:rFonts w:ascii="Arial" w:hAnsi="Arial" w:cs="Arial"/>
          <w:color w:val="333333"/>
          <w:sz w:val="20"/>
          <w:szCs w:val="20"/>
        </w:rPr>
        <w:t>Rackets</w:t>
      </w:r>
    </w:p>
    <w:p w14:paraId="36A94366" w14:textId="77777777" w:rsidR="00E731A7" w:rsidRPr="00C41455" w:rsidRDefault="00E731A7" w:rsidP="00003326">
      <w:pPr>
        <w:pStyle w:val="ListParagraph"/>
        <w:numPr>
          <w:ilvl w:val="0"/>
          <w:numId w:val="2"/>
        </w:numPr>
        <w:spacing w:after="0" w:line="262" w:lineRule="auto"/>
        <w:jc w:val="both"/>
        <w:rPr>
          <w:rFonts w:ascii="Arial" w:hAnsi="Arial" w:cs="Arial"/>
          <w:color w:val="333333"/>
          <w:sz w:val="20"/>
          <w:szCs w:val="20"/>
        </w:rPr>
      </w:pPr>
      <w:r w:rsidRPr="00C41455">
        <w:rPr>
          <w:rFonts w:ascii="Arial" w:hAnsi="Arial" w:cs="Arial"/>
          <w:color w:val="333333"/>
          <w:sz w:val="20"/>
          <w:szCs w:val="20"/>
        </w:rPr>
        <w:t>Balls</w:t>
      </w:r>
    </w:p>
    <w:p w14:paraId="168B5FE5" w14:textId="77777777" w:rsidR="00E731A7" w:rsidRPr="00C41455" w:rsidRDefault="00E731A7" w:rsidP="00003326">
      <w:pPr>
        <w:pStyle w:val="ListParagraph"/>
        <w:numPr>
          <w:ilvl w:val="0"/>
          <w:numId w:val="2"/>
        </w:numPr>
        <w:spacing w:after="0" w:line="262" w:lineRule="auto"/>
        <w:jc w:val="both"/>
        <w:rPr>
          <w:rFonts w:ascii="Arial" w:hAnsi="Arial" w:cs="Arial"/>
          <w:color w:val="333333"/>
          <w:sz w:val="20"/>
          <w:szCs w:val="20"/>
        </w:rPr>
      </w:pPr>
      <w:r w:rsidRPr="00C41455">
        <w:rPr>
          <w:rFonts w:ascii="Arial" w:hAnsi="Arial" w:cs="Arial"/>
          <w:color w:val="333333"/>
          <w:sz w:val="20"/>
          <w:szCs w:val="20"/>
        </w:rPr>
        <w:t>Mini net</w:t>
      </w:r>
    </w:p>
    <w:p w14:paraId="7BEAA4BC" w14:textId="77777777" w:rsidR="00E731A7" w:rsidRPr="00C41455" w:rsidRDefault="00E731A7" w:rsidP="00003326">
      <w:pPr>
        <w:pStyle w:val="ListParagraph"/>
        <w:numPr>
          <w:ilvl w:val="0"/>
          <w:numId w:val="2"/>
        </w:numPr>
        <w:spacing w:after="0" w:line="262" w:lineRule="auto"/>
        <w:jc w:val="both"/>
        <w:rPr>
          <w:rFonts w:ascii="Arial" w:hAnsi="Arial" w:cs="Arial"/>
          <w:color w:val="333333"/>
          <w:sz w:val="20"/>
          <w:szCs w:val="20"/>
        </w:rPr>
      </w:pPr>
      <w:r w:rsidRPr="00C41455">
        <w:rPr>
          <w:rFonts w:ascii="Arial" w:hAnsi="Arial" w:cs="Arial"/>
          <w:color w:val="333333"/>
          <w:sz w:val="20"/>
          <w:szCs w:val="20"/>
        </w:rPr>
        <w:t>Coaching aids such as cones and throw down marker lines.</w:t>
      </w:r>
    </w:p>
    <w:p w14:paraId="73BECA9D" w14:textId="77777777" w:rsidR="00E731A7" w:rsidRDefault="00E731A7" w:rsidP="00003326">
      <w:pPr>
        <w:pStyle w:val="NormalWeb"/>
        <w:spacing w:before="0" w:beforeAutospacing="0" w:after="0" w:afterAutospacing="0" w:line="262" w:lineRule="auto"/>
        <w:jc w:val="both"/>
        <w:rPr>
          <w:rFonts w:ascii="Arial" w:hAnsi="Arial" w:cs="Arial"/>
          <w:color w:val="333333"/>
          <w:sz w:val="20"/>
          <w:szCs w:val="20"/>
        </w:rPr>
      </w:pPr>
    </w:p>
    <w:p w14:paraId="796FCEDC" w14:textId="4C538222" w:rsidR="00E731A7" w:rsidRDefault="00E731A7" w:rsidP="00003326">
      <w:pPr>
        <w:pStyle w:val="NormalWeb"/>
        <w:spacing w:before="0" w:beforeAutospacing="0" w:after="0" w:afterAutospacing="0" w:line="262" w:lineRule="auto"/>
        <w:jc w:val="both"/>
        <w:rPr>
          <w:rFonts w:ascii="Arial" w:hAnsi="Arial" w:cs="Arial"/>
          <w:color w:val="333333"/>
          <w:sz w:val="20"/>
          <w:szCs w:val="20"/>
        </w:rPr>
      </w:pPr>
      <w:r w:rsidRPr="00C41455">
        <w:rPr>
          <w:rFonts w:ascii="Arial" w:hAnsi="Arial" w:cs="Arial"/>
          <w:color w:val="333333"/>
          <w:sz w:val="20"/>
          <w:szCs w:val="20"/>
        </w:rPr>
        <w:t>In the case of wheelchairs, a deposit will be required; for individuals, the amount of deposit required will depend on the wheelchair type requested, clubs will need to raise a deposit of around £250; depending on the type of wheelchair.</w:t>
      </w:r>
    </w:p>
    <w:p w14:paraId="3AB41DA8" w14:textId="77777777" w:rsidR="00003326" w:rsidRPr="00C41455" w:rsidRDefault="00003326" w:rsidP="00E731A7">
      <w:pPr>
        <w:pStyle w:val="NormalWeb"/>
        <w:spacing w:before="0" w:beforeAutospacing="0" w:after="0" w:afterAutospacing="0" w:line="262" w:lineRule="auto"/>
        <w:rPr>
          <w:rFonts w:ascii="Arial" w:hAnsi="Arial" w:cs="Arial"/>
          <w:color w:val="333333"/>
          <w:sz w:val="20"/>
          <w:szCs w:val="20"/>
        </w:rPr>
      </w:pPr>
    </w:p>
    <w:p w14:paraId="515FC86E" w14:textId="77777777" w:rsidR="00E731A7" w:rsidRPr="00C41455" w:rsidRDefault="00E731A7" w:rsidP="00E731A7">
      <w:pPr>
        <w:pStyle w:val="NormalWeb"/>
        <w:spacing w:before="0" w:beforeAutospacing="0" w:after="0" w:afterAutospacing="0" w:line="262" w:lineRule="auto"/>
        <w:rPr>
          <w:rFonts w:ascii="Arial" w:hAnsi="Arial" w:cs="Arial"/>
          <w:color w:val="333333"/>
          <w:sz w:val="20"/>
          <w:szCs w:val="20"/>
        </w:rPr>
      </w:pPr>
      <w:r w:rsidRPr="00C41455">
        <w:rPr>
          <w:rStyle w:val="Strong"/>
          <w:rFonts w:ascii="Arial" w:hAnsi="Arial" w:cs="Arial"/>
          <w:color w:val="333333"/>
          <w:sz w:val="20"/>
          <w:szCs w:val="20"/>
        </w:rPr>
        <w:t>Useful Links:</w:t>
      </w:r>
    </w:p>
    <w:p w14:paraId="6298FD33" w14:textId="77777777" w:rsidR="00E731A7" w:rsidRPr="00C41455" w:rsidRDefault="000E1381" w:rsidP="00E731A7">
      <w:pPr>
        <w:pStyle w:val="NormalWeb"/>
        <w:spacing w:before="0" w:beforeAutospacing="0" w:after="0" w:afterAutospacing="0" w:line="262" w:lineRule="auto"/>
        <w:rPr>
          <w:rFonts w:ascii="Arial" w:hAnsi="Arial" w:cs="Arial"/>
          <w:color w:val="333333"/>
          <w:sz w:val="20"/>
          <w:szCs w:val="20"/>
        </w:rPr>
      </w:pPr>
      <w:hyperlink r:id="rId60" w:tgtFrame="_blank" w:history="1">
        <w:r w:rsidR="00E731A7" w:rsidRPr="00C41455">
          <w:rPr>
            <w:rStyle w:val="Hyperlink"/>
            <w:rFonts w:ascii="Arial" w:hAnsi="Arial" w:cs="Arial"/>
            <w:color w:val="0072BC"/>
            <w:sz w:val="20"/>
            <w:szCs w:val="20"/>
          </w:rPr>
          <w:t>Application Guidelines</w:t>
        </w:r>
      </w:hyperlink>
    </w:p>
    <w:p w14:paraId="2236742E" w14:textId="77777777" w:rsidR="00E731A7" w:rsidRDefault="000E1381" w:rsidP="00E731A7">
      <w:pPr>
        <w:pStyle w:val="NormalWeb"/>
        <w:spacing w:before="0" w:beforeAutospacing="0" w:after="0" w:afterAutospacing="0" w:line="262" w:lineRule="auto"/>
        <w:rPr>
          <w:rFonts w:ascii="Arial" w:hAnsi="Arial" w:cs="Arial"/>
          <w:color w:val="333333"/>
          <w:sz w:val="20"/>
          <w:szCs w:val="20"/>
        </w:rPr>
      </w:pPr>
      <w:hyperlink r:id="rId61" w:tgtFrame="_blank" w:history="1">
        <w:r w:rsidR="00E731A7" w:rsidRPr="00C41455">
          <w:rPr>
            <w:rStyle w:val="Hyperlink"/>
            <w:rFonts w:ascii="Arial" w:hAnsi="Arial" w:cs="Arial"/>
            <w:color w:val="0072BC"/>
            <w:sz w:val="20"/>
            <w:szCs w:val="20"/>
          </w:rPr>
          <w:t>Application Form</w:t>
        </w:r>
      </w:hyperlink>
    </w:p>
    <w:p w14:paraId="1E13DCB5" w14:textId="77777777" w:rsidR="00E731A7" w:rsidRPr="00C41455" w:rsidRDefault="00E731A7" w:rsidP="00E731A7">
      <w:pPr>
        <w:pStyle w:val="NormalWeb"/>
        <w:spacing w:before="0" w:beforeAutospacing="0" w:after="0" w:afterAutospacing="0" w:line="262" w:lineRule="auto"/>
        <w:rPr>
          <w:rFonts w:ascii="Arial" w:hAnsi="Arial" w:cs="Arial"/>
          <w:color w:val="333333"/>
          <w:sz w:val="20"/>
          <w:szCs w:val="20"/>
        </w:rPr>
      </w:pPr>
    </w:p>
    <w:p w14:paraId="7B06D6FB" w14:textId="77777777" w:rsidR="00E731A7" w:rsidRDefault="000E1381" w:rsidP="00E731A7">
      <w:pPr>
        <w:spacing w:after="0" w:line="262" w:lineRule="auto"/>
        <w:rPr>
          <w:rFonts w:ascii="Arial" w:hAnsi="Arial" w:cs="Arial"/>
          <w:sz w:val="20"/>
          <w:szCs w:val="20"/>
        </w:rPr>
      </w:pPr>
      <w:hyperlink r:id="rId62" w:history="1">
        <w:r w:rsidR="00E731A7" w:rsidRPr="00C41455">
          <w:rPr>
            <w:rStyle w:val="Hyperlink"/>
            <w:rFonts w:ascii="Arial" w:hAnsi="Arial" w:cs="Arial"/>
            <w:sz w:val="20"/>
            <w:szCs w:val="20"/>
          </w:rPr>
          <w:t>https://www.danmaskelltennistrust.org.uk/apply-for-a-grant?q=apply-for-a-grant.html</w:t>
        </w:r>
      </w:hyperlink>
      <w:r w:rsidR="00E731A7" w:rsidRPr="00C41455">
        <w:rPr>
          <w:rFonts w:ascii="Arial" w:hAnsi="Arial" w:cs="Arial"/>
          <w:sz w:val="20"/>
          <w:szCs w:val="20"/>
        </w:rPr>
        <w:t xml:space="preserve"> </w:t>
      </w:r>
    </w:p>
    <w:p w14:paraId="1D52DF83" w14:textId="77777777" w:rsidR="00C73D30" w:rsidRDefault="00C73D30" w:rsidP="00582CE1">
      <w:pPr>
        <w:pStyle w:val="Heading2"/>
        <w:spacing w:before="0" w:line="262" w:lineRule="auto"/>
      </w:pPr>
    </w:p>
    <w:bookmarkEnd w:id="245"/>
    <w:bookmarkEnd w:id="246"/>
    <w:bookmarkEnd w:id="247"/>
    <w:bookmarkEnd w:id="248"/>
    <w:p w14:paraId="60FC173C" w14:textId="77777777" w:rsidR="00582CE1" w:rsidRDefault="00582CE1" w:rsidP="00582CE1">
      <w:pPr>
        <w:spacing w:line="262" w:lineRule="auto"/>
        <w:rPr>
          <w:rStyle w:val="Hyperlink"/>
          <w:rFonts w:ascii="Arial" w:hAnsi="Arial" w:cs="Arial"/>
          <w:sz w:val="20"/>
          <w:szCs w:val="20"/>
        </w:rPr>
      </w:pPr>
    </w:p>
    <w:p w14:paraId="42143A94" w14:textId="3B2ACA44" w:rsidR="00582CE1" w:rsidRDefault="00582CE1" w:rsidP="00DC2D52">
      <w:pPr>
        <w:spacing w:after="0" w:line="262" w:lineRule="auto"/>
        <w:rPr>
          <w:rStyle w:val="Hyperlink"/>
          <w:rFonts w:ascii="Arial" w:hAnsi="Arial" w:cs="Arial"/>
          <w:sz w:val="20"/>
          <w:szCs w:val="20"/>
        </w:rPr>
      </w:pPr>
      <w:r>
        <w:rPr>
          <w:rStyle w:val="Hyperlink"/>
          <w:rFonts w:ascii="Arial" w:hAnsi="Arial" w:cs="Arial"/>
          <w:sz w:val="20"/>
          <w:szCs w:val="20"/>
        </w:rPr>
        <w:br w:type="page"/>
      </w:r>
    </w:p>
    <w:p w14:paraId="5F0CB4E0" w14:textId="77777777" w:rsidR="00181776" w:rsidRDefault="00181776" w:rsidP="00181776">
      <w:pPr>
        <w:pStyle w:val="Heading2"/>
        <w:spacing w:before="0" w:line="262" w:lineRule="auto"/>
      </w:pPr>
      <w:bookmarkStart w:id="275" w:name="_Toc531163224"/>
      <w:bookmarkStart w:id="276" w:name="_Toc531163250"/>
      <w:bookmarkStart w:id="277" w:name="_Toc429571"/>
      <w:bookmarkStart w:id="278" w:name="_Toc772703"/>
      <w:bookmarkStart w:id="279" w:name="_Toc942857"/>
      <w:bookmarkStart w:id="280" w:name="_Toc1026457"/>
      <w:bookmarkStart w:id="281" w:name="_Toc1026587"/>
      <w:bookmarkStart w:id="282" w:name="_Toc1026880"/>
      <w:r w:rsidRPr="004E181D">
        <w:lastRenderedPageBreak/>
        <w:t>Small Grants for Summer Playschemes (UK)</w:t>
      </w:r>
      <w:bookmarkEnd w:id="275"/>
      <w:bookmarkEnd w:id="276"/>
      <w:bookmarkEnd w:id="277"/>
      <w:bookmarkEnd w:id="278"/>
      <w:bookmarkEnd w:id="279"/>
      <w:bookmarkEnd w:id="280"/>
      <w:bookmarkEnd w:id="281"/>
      <w:bookmarkEnd w:id="282"/>
    </w:p>
    <w:p w14:paraId="0583CF11" w14:textId="77777777" w:rsidR="00181776" w:rsidRDefault="00181776" w:rsidP="00181776">
      <w:pPr>
        <w:pStyle w:val="NormalWeb"/>
        <w:spacing w:before="0" w:beforeAutospacing="0" w:after="0" w:afterAutospacing="0" w:line="262" w:lineRule="auto"/>
        <w:rPr>
          <w:rFonts w:ascii="Arial" w:hAnsi="Arial" w:cs="Arial"/>
          <w:color w:val="333333"/>
          <w:sz w:val="20"/>
          <w:szCs w:val="20"/>
        </w:rPr>
      </w:pPr>
    </w:p>
    <w:p w14:paraId="2CAB82EA" w14:textId="77777777" w:rsidR="00181776" w:rsidRPr="004E181D" w:rsidRDefault="00181776" w:rsidP="00003326">
      <w:pPr>
        <w:pStyle w:val="NormalWeb"/>
        <w:spacing w:before="0" w:beforeAutospacing="0" w:after="0" w:afterAutospacing="0" w:line="262" w:lineRule="auto"/>
        <w:jc w:val="both"/>
        <w:rPr>
          <w:rFonts w:ascii="Arial" w:hAnsi="Arial" w:cs="Arial"/>
          <w:color w:val="333333"/>
          <w:sz w:val="20"/>
          <w:szCs w:val="20"/>
        </w:rPr>
      </w:pPr>
      <w:r w:rsidRPr="004E181D">
        <w:rPr>
          <w:rFonts w:ascii="Arial" w:hAnsi="Arial" w:cs="Arial"/>
          <w:color w:val="333333"/>
          <w:sz w:val="20"/>
          <w:szCs w:val="20"/>
        </w:rPr>
        <w:t>The Woodward Charitable Trust primarily funds charitable organisations (charities, social enterprises and community interest companies) in the UK and can make grants for overseas projects usually via UK charities. Each year the trustees of the Woodward Charitable Trust set aside funds for summer playschemes for children between the ages of 5-16 years.</w:t>
      </w:r>
    </w:p>
    <w:p w14:paraId="4ACA0647" w14:textId="77777777" w:rsidR="00181776" w:rsidRDefault="00181776" w:rsidP="00003326">
      <w:pPr>
        <w:pStyle w:val="NormalWeb"/>
        <w:spacing w:before="0" w:beforeAutospacing="0" w:after="0" w:afterAutospacing="0" w:line="262" w:lineRule="auto"/>
        <w:jc w:val="both"/>
        <w:rPr>
          <w:rFonts w:ascii="Arial" w:hAnsi="Arial" w:cs="Arial"/>
          <w:color w:val="333333"/>
          <w:sz w:val="20"/>
          <w:szCs w:val="20"/>
        </w:rPr>
      </w:pPr>
    </w:p>
    <w:p w14:paraId="435F9F45" w14:textId="77777777" w:rsidR="00181776" w:rsidRPr="004E181D" w:rsidRDefault="00181776" w:rsidP="00003326">
      <w:pPr>
        <w:pStyle w:val="NormalWeb"/>
        <w:spacing w:before="0" w:beforeAutospacing="0" w:after="0" w:afterAutospacing="0" w:line="262" w:lineRule="auto"/>
        <w:jc w:val="both"/>
        <w:rPr>
          <w:rFonts w:ascii="Arial" w:hAnsi="Arial" w:cs="Arial"/>
          <w:color w:val="333333"/>
          <w:sz w:val="20"/>
          <w:szCs w:val="20"/>
        </w:rPr>
      </w:pPr>
      <w:r w:rsidRPr="004E181D">
        <w:rPr>
          <w:rFonts w:ascii="Arial" w:hAnsi="Arial" w:cs="Arial"/>
          <w:color w:val="333333"/>
          <w:sz w:val="20"/>
          <w:szCs w:val="20"/>
        </w:rPr>
        <w:t>Trustees only fund programmes that run for a minimum of 2 weeks or 10 days across the summer holidays.</w:t>
      </w:r>
    </w:p>
    <w:p w14:paraId="466DECDD" w14:textId="77777777" w:rsidR="00181776" w:rsidRDefault="00181776" w:rsidP="00003326">
      <w:pPr>
        <w:pStyle w:val="NormalWeb"/>
        <w:spacing w:before="0" w:beforeAutospacing="0" w:after="0" w:afterAutospacing="0" w:line="262" w:lineRule="auto"/>
        <w:jc w:val="both"/>
        <w:rPr>
          <w:rFonts w:ascii="Arial" w:hAnsi="Arial" w:cs="Arial"/>
          <w:color w:val="333333"/>
          <w:sz w:val="20"/>
          <w:szCs w:val="20"/>
        </w:rPr>
      </w:pPr>
    </w:p>
    <w:p w14:paraId="0224A91D" w14:textId="77777777" w:rsidR="00181776" w:rsidRPr="004E181D" w:rsidRDefault="00181776" w:rsidP="00003326">
      <w:pPr>
        <w:pStyle w:val="NormalWeb"/>
        <w:spacing w:before="0" w:beforeAutospacing="0" w:after="0" w:afterAutospacing="0" w:line="262" w:lineRule="auto"/>
        <w:jc w:val="both"/>
        <w:rPr>
          <w:rFonts w:ascii="Arial" w:hAnsi="Arial" w:cs="Arial"/>
          <w:color w:val="333333"/>
          <w:sz w:val="20"/>
          <w:szCs w:val="20"/>
        </w:rPr>
      </w:pPr>
      <w:r w:rsidRPr="004E181D">
        <w:rPr>
          <w:rFonts w:ascii="Arial" w:hAnsi="Arial" w:cs="Arial"/>
          <w:color w:val="333333"/>
          <w:sz w:val="20"/>
          <w:szCs w:val="20"/>
        </w:rPr>
        <w:t>Grants can only be paid to registered charities. Non-registered organisations must give the full name and address of a registered charity who has agreed to accept a grant on their behalf.</w:t>
      </w:r>
    </w:p>
    <w:p w14:paraId="5378744F" w14:textId="236C2698" w:rsidR="00181776" w:rsidRDefault="00181776" w:rsidP="00003326">
      <w:pPr>
        <w:pStyle w:val="NormalWeb"/>
        <w:spacing w:before="0" w:beforeAutospacing="0" w:after="0" w:afterAutospacing="0" w:line="262" w:lineRule="auto"/>
        <w:jc w:val="both"/>
        <w:rPr>
          <w:rFonts w:ascii="Arial" w:hAnsi="Arial" w:cs="Arial"/>
          <w:color w:val="333333"/>
          <w:sz w:val="20"/>
          <w:szCs w:val="20"/>
        </w:rPr>
      </w:pPr>
      <w:r w:rsidRPr="004E181D">
        <w:rPr>
          <w:rFonts w:ascii="Arial" w:hAnsi="Arial" w:cs="Arial"/>
          <w:color w:val="333333"/>
          <w:sz w:val="20"/>
          <w:szCs w:val="20"/>
        </w:rPr>
        <w:t>Most grants awarded are in the range of £500 to £1,000. Around 35 grants are made each year with preference is given to:</w:t>
      </w:r>
    </w:p>
    <w:p w14:paraId="07116AF1" w14:textId="77777777" w:rsidR="00003326" w:rsidRPr="004E181D" w:rsidRDefault="00003326" w:rsidP="00003326">
      <w:pPr>
        <w:pStyle w:val="NormalWeb"/>
        <w:spacing w:before="0" w:beforeAutospacing="0" w:after="0" w:afterAutospacing="0" w:line="262" w:lineRule="auto"/>
        <w:jc w:val="both"/>
        <w:rPr>
          <w:rFonts w:ascii="Arial" w:hAnsi="Arial" w:cs="Arial"/>
          <w:color w:val="333333"/>
          <w:sz w:val="20"/>
          <w:szCs w:val="20"/>
        </w:rPr>
      </w:pPr>
    </w:p>
    <w:p w14:paraId="4F12CC13" w14:textId="77777777" w:rsidR="00181776" w:rsidRPr="004E181D" w:rsidRDefault="00181776" w:rsidP="00003326">
      <w:pPr>
        <w:pStyle w:val="ListParagraph"/>
        <w:numPr>
          <w:ilvl w:val="0"/>
          <w:numId w:val="1"/>
        </w:numPr>
        <w:spacing w:after="0" w:line="262" w:lineRule="auto"/>
        <w:jc w:val="both"/>
        <w:rPr>
          <w:rFonts w:ascii="Arial" w:hAnsi="Arial" w:cs="Arial"/>
          <w:color w:val="333333"/>
          <w:sz w:val="20"/>
          <w:szCs w:val="20"/>
        </w:rPr>
      </w:pPr>
      <w:r w:rsidRPr="004E181D">
        <w:rPr>
          <w:rFonts w:ascii="Arial" w:hAnsi="Arial" w:cs="Arial"/>
          <w:color w:val="333333"/>
          <w:sz w:val="20"/>
          <w:szCs w:val="20"/>
        </w:rPr>
        <w:t>Small local playschemes that provide a wide-ranging programme of activities</w:t>
      </w:r>
    </w:p>
    <w:p w14:paraId="1F2BC96C" w14:textId="77777777" w:rsidR="00181776" w:rsidRPr="004E181D" w:rsidRDefault="00181776" w:rsidP="00003326">
      <w:pPr>
        <w:pStyle w:val="ListParagraph"/>
        <w:numPr>
          <w:ilvl w:val="0"/>
          <w:numId w:val="1"/>
        </w:numPr>
        <w:spacing w:after="0" w:line="262" w:lineRule="auto"/>
        <w:jc w:val="both"/>
        <w:rPr>
          <w:rFonts w:ascii="Arial" w:hAnsi="Arial" w:cs="Arial"/>
          <w:color w:val="333333"/>
          <w:sz w:val="20"/>
          <w:szCs w:val="20"/>
        </w:rPr>
      </w:pPr>
      <w:r w:rsidRPr="004E181D">
        <w:rPr>
          <w:rFonts w:ascii="Arial" w:hAnsi="Arial" w:cs="Arial"/>
          <w:color w:val="333333"/>
          <w:sz w:val="20"/>
          <w:szCs w:val="20"/>
        </w:rPr>
        <w:t>Schemes that involve a large number of children</w:t>
      </w:r>
    </w:p>
    <w:p w14:paraId="6DDB09E0" w14:textId="77777777" w:rsidR="00181776" w:rsidRPr="004E181D" w:rsidRDefault="00181776" w:rsidP="00003326">
      <w:pPr>
        <w:pStyle w:val="ListParagraph"/>
        <w:numPr>
          <w:ilvl w:val="0"/>
          <w:numId w:val="1"/>
        </w:numPr>
        <w:spacing w:after="0" w:line="262" w:lineRule="auto"/>
        <w:jc w:val="both"/>
        <w:rPr>
          <w:rFonts w:ascii="Arial" w:hAnsi="Arial" w:cs="Arial"/>
          <w:color w:val="333333"/>
          <w:sz w:val="20"/>
          <w:szCs w:val="20"/>
        </w:rPr>
      </w:pPr>
      <w:r w:rsidRPr="004E181D">
        <w:rPr>
          <w:rFonts w:ascii="Arial" w:hAnsi="Arial" w:cs="Arial"/>
          <w:color w:val="333333"/>
          <w:sz w:val="20"/>
          <w:szCs w:val="20"/>
        </w:rPr>
        <w:t>Schemes catering for those from disadvantaged backgrounds or that have a disability</w:t>
      </w:r>
    </w:p>
    <w:p w14:paraId="0716C7D2" w14:textId="77777777" w:rsidR="00181776" w:rsidRPr="004E181D" w:rsidRDefault="00181776" w:rsidP="00003326">
      <w:pPr>
        <w:pStyle w:val="ListParagraph"/>
        <w:numPr>
          <w:ilvl w:val="0"/>
          <w:numId w:val="1"/>
        </w:numPr>
        <w:spacing w:after="0" w:line="262" w:lineRule="auto"/>
        <w:jc w:val="both"/>
        <w:rPr>
          <w:rFonts w:ascii="Arial" w:hAnsi="Arial" w:cs="Arial"/>
          <w:color w:val="333333"/>
          <w:sz w:val="20"/>
          <w:szCs w:val="20"/>
        </w:rPr>
      </w:pPr>
      <w:r w:rsidRPr="004E181D">
        <w:rPr>
          <w:rFonts w:ascii="Arial" w:hAnsi="Arial" w:cs="Arial"/>
          <w:color w:val="333333"/>
          <w:sz w:val="20"/>
          <w:szCs w:val="20"/>
        </w:rPr>
        <w:t>Schemes that are inclusive such as projects that work with children from a range of backgrounds, abilities and race</w:t>
      </w:r>
    </w:p>
    <w:p w14:paraId="0FFC7711" w14:textId="77777777" w:rsidR="00181776" w:rsidRPr="004E181D" w:rsidRDefault="00181776" w:rsidP="00003326">
      <w:pPr>
        <w:pStyle w:val="ListParagraph"/>
        <w:numPr>
          <w:ilvl w:val="0"/>
          <w:numId w:val="1"/>
        </w:numPr>
        <w:spacing w:after="0" w:line="262" w:lineRule="auto"/>
        <w:jc w:val="both"/>
        <w:rPr>
          <w:rFonts w:ascii="Arial" w:hAnsi="Arial" w:cs="Arial"/>
          <w:color w:val="333333"/>
          <w:sz w:val="20"/>
          <w:szCs w:val="20"/>
        </w:rPr>
      </w:pPr>
      <w:r w:rsidRPr="004E181D">
        <w:rPr>
          <w:rFonts w:ascii="Arial" w:hAnsi="Arial" w:cs="Arial"/>
          <w:color w:val="333333"/>
          <w:sz w:val="20"/>
          <w:szCs w:val="20"/>
        </w:rPr>
        <w:t>Schemes where past users are encouraged to come back and help as volunteers</w:t>
      </w:r>
    </w:p>
    <w:p w14:paraId="63708E5B" w14:textId="77777777" w:rsidR="00181776" w:rsidRDefault="00181776" w:rsidP="00003326">
      <w:pPr>
        <w:pStyle w:val="NormalWeb"/>
        <w:spacing w:before="0" w:beforeAutospacing="0" w:after="0" w:afterAutospacing="0" w:line="262" w:lineRule="auto"/>
        <w:jc w:val="both"/>
        <w:rPr>
          <w:rFonts w:ascii="Arial" w:hAnsi="Arial" w:cs="Arial"/>
          <w:color w:val="333333"/>
          <w:sz w:val="20"/>
          <w:szCs w:val="20"/>
        </w:rPr>
      </w:pPr>
    </w:p>
    <w:p w14:paraId="70122853" w14:textId="77777777" w:rsidR="00181776" w:rsidRDefault="00181776" w:rsidP="00003326">
      <w:pPr>
        <w:pStyle w:val="NormalWeb"/>
        <w:spacing w:before="0" w:beforeAutospacing="0" w:after="0" w:afterAutospacing="0" w:line="262" w:lineRule="auto"/>
        <w:jc w:val="both"/>
        <w:rPr>
          <w:rFonts w:ascii="Arial" w:hAnsi="Arial" w:cs="Arial"/>
          <w:color w:val="333333"/>
          <w:sz w:val="20"/>
          <w:szCs w:val="20"/>
        </w:rPr>
      </w:pPr>
      <w:r>
        <w:rPr>
          <w:rFonts w:ascii="Arial" w:hAnsi="Arial" w:cs="Arial"/>
          <w:color w:val="333333"/>
          <w:sz w:val="20"/>
          <w:szCs w:val="20"/>
        </w:rPr>
        <w:t xml:space="preserve">Projects that have recently been funded include: </w:t>
      </w:r>
      <w:r w:rsidRPr="004E181D">
        <w:rPr>
          <w:rFonts w:ascii="Arial" w:hAnsi="Arial" w:cs="Arial"/>
          <w:color w:val="333333"/>
          <w:sz w:val="20"/>
          <w:szCs w:val="20"/>
        </w:rPr>
        <w:t>Durham City Youth Project</w:t>
      </w:r>
      <w:r>
        <w:rPr>
          <w:rFonts w:ascii="Arial" w:hAnsi="Arial" w:cs="Arial"/>
          <w:color w:val="333333"/>
          <w:sz w:val="20"/>
          <w:szCs w:val="20"/>
        </w:rPr>
        <w:t xml:space="preserve"> (£1,500); </w:t>
      </w:r>
      <w:r w:rsidRPr="004E181D">
        <w:rPr>
          <w:rFonts w:ascii="Arial" w:hAnsi="Arial" w:cs="Arial"/>
          <w:color w:val="333333"/>
          <w:sz w:val="20"/>
          <w:szCs w:val="20"/>
        </w:rPr>
        <w:t>STARS Children’s Bereavement Charity</w:t>
      </w:r>
      <w:r>
        <w:rPr>
          <w:rFonts w:ascii="Arial" w:hAnsi="Arial" w:cs="Arial"/>
          <w:color w:val="333333"/>
          <w:sz w:val="20"/>
          <w:szCs w:val="20"/>
        </w:rPr>
        <w:t xml:space="preserve"> (£500); </w:t>
      </w:r>
      <w:r w:rsidRPr="004E181D">
        <w:rPr>
          <w:rFonts w:ascii="Arial" w:hAnsi="Arial" w:cs="Arial"/>
          <w:color w:val="333333"/>
          <w:sz w:val="20"/>
          <w:szCs w:val="20"/>
        </w:rPr>
        <w:t>Evergreen Play Association</w:t>
      </w:r>
      <w:r>
        <w:rPr>
          <w:rFonts w:ascii="Arial" w:hAnsi="Arial" w:cs="Arial"/>
          <w:color w:val="333333"/>
          <w:sz w:val="20"/>
          <w:szCs w:val="20"/>
        </w:rPr>
        <w:t xml:space="preserve"> (£400).</w:t>
      </w:r>
    </w:p>
    <w:p w14:paraId="03A1EE3E" w14:textId="77777777" w:rsidR="00181776" w:rsidRDefault="00181776" w:rsidP="00003326">
      <w:pPr>
        <w:pStyle w:val="NormalWeb"/>
        <w:spacing w:before="0" w:beforeAutospacing="0" w:after="0" w:afterAutospacing="0" w:line="262" w:lineRule="auto"/>
        <w:jc w:val="both"/>
        <w:rPr>
          <w:rFonts w:ascii="Arial" w:hAnsi="Arial" w:cs="Arial"/>
          <w:color w:val="333333"/>
          <w:sz w:val="20"/>
          <w:szCs w:val="20"/>
        </w:rPr>
      </w:pPr>
    </w:p>
    <w:p w14:paraId="763D7E30" w14:textId="76C69938" w:rsidR="00181776" w:rsidRDefault="00181776" w:rsidP="00003326">
      <w:pPr>
        <w:pStyle w:val="NormalWeb"/>
        <w:spacing w:before="0" w:beforeAutospacing="0" w:after="0" w:afterAutospacing="0" w:line="262" w:lineRule="auto"/>
        <w:jc w:val="both"/>
        <w:rPr>
          <w:rFonts w:ascii="Arial" w:hAnsi="Arial" w:cs="Arial"/>
          <w:color w:val="333333"/>
          <w:sz w:val="20"/>
          <w:szCs w:val="20"/>
        </w:rPr>
      </w:pPr>
      <w:r w:rsidRPr="004E181D">
        <w:rPr>
          <w:rFonts w:ascii="Arial" w:hAnsi="Arial" w:cs="Arial"/>
          <w:color w:val="333333"/>
          <w:sz w:val="20"/>
          <w:szCs w:val="20"/>
        </w:rPr>
        <w:t>Priority is given to projects make good use of volunteers and encourage past and current users to participate.</w:t>
      </w:r>
    </w:p>
    <w:p w14:paraId="3BF0E41E" w14:textId="77777777" w:rsidR="00003326" w:rsidRPr="004E181D" w:rsidRDefault="00003326" w:rsidP="00003326">
      <w:pPr>
        <w:pStyle w:val="NormalWeb"/>
        <w:spacing w:before="0" w:beforeAutospacing="0" w:after="0" w:afterAutospacing="0" w:line="262" w:lineRule="auto"/>
        <w:jc w:val="both"/>
        <w:rPr>
          <w:rFonts w:ascii="Arial" w:hAnsi="Arial" w:cs="Arial"/>
          <w:color w:val="333333"/>
          <w:sz w:val="20"/>
          <w:szCs w:val="20"/>
        </w:rPr>
      </w:pPr>
    </w:p>
    <w:p w14:paraId="301EE416" w14:textId="77777777" w:rsidR="00181776" w:rsidRPr="004E181D" w:rsidRDefault="00181776" w:rsidP="00003326">
      <w:pPr>
        <w:pStyle w:val="NormalWeb"/>
        <w:spacing w:before="0" w:beforeAutospacing="0" w:after="0" w:afterAutospacing="0" w:line="262" w:lineRule="auto"/>
        <w:jc w:val="both"/>
        <w:rPr>
          <w:rFonts w:ascii="Arial" w:hAnsi="Arial" w:cs="Arial"/>
          <w:color w:val="333333"/>
          <w:sz w:val="20"/>
          <w:szCs w:val="20"/>
        </w:rPr>
      </w:pPr>
      <w:r w:rsidRPr="004E181D">
        <w:rPr>
          <w:rFonts w:ascii="Arial" w:hAnsi="Arial" w:cs="Arial"/>
          <w:color w:val="333333"/>
          <w:sz w:val="20"/>
          <w:szCs w:val="20"/>
        </w:rPr>
        <w:t>Applicant charities annual income must be under £100,000.</w:t>
      </w:r>
    </w:p>
    <w:p w14:paraId="2C20E228" w14:textId="2AE27E90" w:rsidR="00181776" w:rsidRDefault="00181776" w:rsidP="00003326">
      <w:pPr>
        <w:pStyle w:val="NormalWeb"/>
        <w:spacing w:before="0" w:beforeAutospacing="0" w:after="0" w:afterAutospacing="0" w:line="262" w:lineRule="auto"/>
        <w:jc w:val="both"/>
        <w:rPr>
          <w:rFonts w:ascii="Arial" w:hAnsi="Arial" w:cs="Arial"/>
          <w:color w:val="333333"/>
          <w:sz w:val="20"/>
          <w:szCs w:val="20"/>
        </w:rPr>
      </w:pPr>
      <w:r w:rsidRPr="004E181D">
        <w:rPr>
          <w:rFonts w:ascii="Arial" w:hAnsi="Arial" w:cs="Arial"/>
          <w:color w:val="333333"/>
          <w:sz w:val="20"/>
          <w:szCs w:val="20"/>
        </w:rPr>
        <w:t>The trustees will review applications in May.</w:t>
      </w:r>
    </w:p>
    <w:p w14:paraId="4E1E2D8F" w14:textId="77777777" w:rsidR="00003326" w:rsidRPr="004E181D" w:rsidRDefault="00003326" w:rsidP="00003326">
      <w:pPr>
        <w:pStyle w:val="NormalWeb"/>
        <w:spacing w:before="0" w:beforeAutospacing="0" w:after="0" w:afterAutospacing="0" w:line="262" w:lineRule="auto"/>
        <w:jc w:val="both"/>
        <w:rPr>
          <w:rFonts w:ascii="Arial" w:hAnsi="Arial" w:cs="Arial"/>
          <w:color w:val="333333"/>
          <w:sz w:val="20"/>
          <w:szCs w:val="20"/>
        </w:rPr>
      </w:pPr>
    </w:p>
    <w:p w14:paraId="0490DAEC" w14:textId="77777777" w:rsidR="00181776" w:rsidRPr="004E181D" w:rsidRDefault="00181776" w:rsidP="00003326">
      <w:pPr>
        <w:pStyle w:val="NormalWeb"/>
        <w:spacing w:before="0" w:beforeAutospacing="0" w:after="0" w:afterAutospacing="0" w:line="262" w:lineRule="auto"/>
        <w:jc w:val="both"/>
        <w:rPr>
          <w:rFonts w:ascii="Arial" w:hAnsi="Arial" w:cs="Arial"/>
          <w:color w:val="333333"/>
          <w:sz w:val="20"/>
          <w:szCs w:val="20"/>
        </w:rPr>
      </w:pPr>
      <w:r w:rsidRPr="004E181D">
        <w:rPr>
          <w:rFonts w:ascii="Arial" w:hAnsi="Arial" w:cs="Arial"/>
          <w:color w:val="333333"/>
          <w:sz w:val="20"/>
          <w:szCs w:val="20"/>
        </w:rPr>
        <w:t>All application forms must be submitted by the 5</w:t>
      </w:r>
      <w:r w:rsidRPr="004E181D">
        <w:rPr>
          <w:rFonts w:ascii="Arial" w:hAnsi="Arial" w:cs="Arial"/>
          <w:color w:val="333333"/>
          <w:sz w:val="20"/>
          <w:szCs w:val="20"/>
          <w:vertAlign w:val="superscript"/>
        </w:rPr>
        <w:t>th</w:t>
      </w:r>
      <w:r w:rsidRPr="004E181D">
        <w:rPr>
          <w:rFonts w:ascii="Arial" w:hAnsi="Arial" w:cs="Arial"/>
          <w:color w:val="333333"/>
          <w:sz w:val="20"/>
          <w:szCs w:val="20"/>
        </w:rPr>
        <w:t xml:space="preserve"> April 2019 and must be accompanied by the applicants Child Protection Policy. The policy should be emailed to </w:t>
      </w:r>
      <w:hyperlink r:id="rId63" w:history="1">
        <w:r w:rsidRPr="004E181D">
          <w:rPr>
            <w:rStyle w:val="Hyperlink"/>
            <w:rFonts w:ascii="Arial" w:hAnsi="Arial" w:cs="Arial"/>
            <w:color w:val="0072BC"/>
            <w:sz w:val="20"/>
            <w:szCs w:val="20"/>
            <w:u w:val="none"/>
          </w:rPr>
          <w:t>contact@woodwardcharitabletrust.org.uk</w:t>
        </w:r>
      </w:hyperlink>
    </w:p>
    <w:p w14:paraId="442B40AA" w14:textId="77777777" w:rsidR="00181776" w:rsidRPr="004E181D" w:rsidRDefault="00181776" w:rsidP="00181776">
      <w:pPr>
        <w:pStyle w:val="NormalWeb"/>
        <w:spacing w:before="0" w:beforeAutospacing="0" w:after="0" w:afterAutospacing="0" w:line="262" w:lineRule="auto"/>
        <w:rPr>
          <w:rFonts w:ascii="Arial" w:hAnsi="Arial" w:cs="Arial"/>
          <w:color w:val="333333"/>
          <w:sz w:val="20"/>
          <w:szCs w:val="20"/>
        </w:rPr>
      </w:pPr>
      <w:r w:rsidRPr="004E181D">
        <w:rPr>
          <w:rFonts w:ascii="Arial" w:hAnsi="Arial" w:cs="Arial"/>
          <w:color w:val="333333"/>
          <w:sz w:val="20"/>
          <w:szCs w:val="20"/>
        </w:rPr>
        <w:t> </w:t>
      </w:r>
    </w:p>
    <w:p w14:paraId="4A5C84B0" w14:textId="77777777" w:rsidR="00181776" w:rsidRPr="004E181D" w:rsidRDefault="00181776" w:rsidP="00181776">
      <w:pPr>
        <w:pStyle w:val="NormalWeb"/>
        <w:spacing w:before="0" w:beforeAutospacing="0" w:after="0" w:afterAutospacing="0" w:line="262" w:lineRule="auto"/>
        <w:rPr>
          <w:rFonts w:ascii="Arial" w:hAnsi="Arial" w:cs="Arial"/>
          <w:color w:val="333333"/>
          <w:sz w:val="20"/>
          <w:szCs w:val="20"/>
        </w:rPr>
      </w:pPr>
      <w:r w:rsidRPr="004E181D">
        <w:rPr>
          <w:rStyle w:val="Strong"/>
          <w:rFonts w:ascii="Arial" w:hAnsi="Arial" w:cs="Arial"/>
          <w:color w:val="333333"/>
          <w:sz w:val="20"/>
          <w:szCs w:val="20"/>
        </w:rPr>
        <w:t>Useful Links:</w:t>
      </w:r>
    </w:p>
    <w:p w14:paraId="5A5B1FFD" w14:textId="77777777" w:rsidR="00181776" w:rsidRPr="004E181D" w:rsidRDefault="000E1381" w:rsidP="00181776">
      <w:pPr>
        <w:pStyle w:val="NormalWeb"/>
        <w:spacing w:before="0" w:beforeAutospacing="0" w:after="0" w:afterAutospacing="0" w:line="262" w:lineRule="auto"/>
        <w:rPr>
          <w:rFonts w:ascii="Arial" w:hAnsi="Arial" w:cs="Arial"/>
          <w:color w:val="333333"/>
          <w:sz w:val="20"/>
          <w:szCs w:val="20"/>
        </w:rPr>
      </w:pPr>
      <w:hyperlink r:id="rId64" w:tgtFrame="_blank" w:history="1">
        <w:r w:rsidR="00181776" w:rsidRPr="004E181D">
          <w:rPr>
            <w:rStyle w:val="Hyperlink"/>
            <w:rFonts w:ascii="Arial" w:hAnsi="Arial" w:cs="Arial"/>
            <w:color w:val="0072BC"/>
            <w:sz w:val="20"/>
            <w:szCs w:val="20"/>
            <w:u w:val="none"/>
          </w:rPr>
          <w:t>Download Application Form</w:t>
        </w:r>
      </w:hyperlink>
    </w:p>
    <w:p w14:paraId="74E714C2" w14:textId="77777777" w:rsidR="00181776" w:rsidRDefault="000E1381" w:rsidP="00181776">
      <w:pPr>
        <w:pStyle w:val="NormalWeb"/>
        <w:spacing w:before="0" w:beforeAutospacing="0" w:after="0" w:afterAutospacing="0" w:line="262" w:lineRule="auto"/>
        <w:rPr>
          <w:rFonts w:ascii="Arial" w:hAnsi="Arial" w:cs="Arial"/>
          <w:color w:val="333333"/>
          <w:sz w:val="20"/>
          <w:szCs w:val="20"/>
        </w:rPr>
      </w:pPr>
      <w:hyperlink r:id="rId65" w:tgtFrame="_blank" w:history="1">
        <w:r w:rsidR="00181776" w:rsidRPr="004E181D">
          <w:rPr>
            <w:rStyle w:val="Hyperlink"/>
            <w:rFonts w:ascii="Arial" w:hAnsi="Arial" w:cs="Arial"/>
            <w:color w:val="0072BC"/>
            <w:sz w:val="20"/>
            <w:szCs w:val="20"/>
            <w:u w:val="none"/>
          </w:rPr>
          <w:t>Recent Awards</w:t>
        </w:r>
      </w:hyperlink>
    </w:p>
    <w:p w14:paraId="60144D3C" w14:textId="77777777" w:rsidR="00181776" w:rsidRPr="004E181D" w:rsidRDefault="00181776" w:rsidP="00181776">
      <w:pPr>
        <w:pStyle w:val="NormalWeb"/>
        <w:spacing w:before="0" w:beforeAutospacing="0" w:after="0" w:afterAutospacing="0" w:line="262" w:lineRule="auto"/>
        <w:rPr>
          <w:rFonts w:ascii="Arial" w:hAnsi="Arial" w:cs="Arial"/>
          <w:color w:val="333333"/>
          <w:sz w:val="20"/>
          <w:szCs w:val="20"/>
        </w:rPr>
      </w:pPr>
    </w:p>
    <w:p w14:paraId="05E3F342" w14:textId="77777777" w:rsidR="00181776" w:rsidRDefault="000E1381" w:rsidP="00181776">
      <w:pPr>
        <w:spacing w:after="0" w:line="262" w:lineRule="auto"/>
        <w:rPr>
          <w:rFonts w:ascii="Arial" w:hAnsi="Arial" w:cs="Arial"/>
          <w:sz w:val="20"/>
          <w:szCs w:val="20"/>
        </w:rPr>
      </w:pPr>
      <w:hyperlink r:id="rId66" w:history="1">
        <w:r w:rsidR="00181776" w:rsidRPr="004E181D">
          <w:rPr>
            <w:rStyle w:val="Hyperlink"/>
            <w:rFonts w:ascii="Arial" w:hAnsi="Arial" w:cs="Arial"/>
            <w:sz w:val="20"/>
            <w:szCs w:val="20"/>
          </w:rPr>
          <w:t>http://woodwardcharitabletrust.org.uk/portfolio/diary_page/</w:t>
        </w:r>
      </w:hyperlink>
      <w:r w:rsidR="00181776" w:rsidRPr="004E181D">
        <w:rPr>
          <w:rFonts w:ascii="Arial" w:hAnsi="Arial" w:cs="Arial"/>
          <w:sz w:val="20"/>
          <w:szCs w:val="20"/>
        </w:rPr>
        <w:t xml:space="preserve"> </w:t>
      </w:r>
    </w:p>
    <w:p w14:paraId="14F7D324" w14:textId="77777777" w:rsidR="00181776" w:rsidRDefault="00181776" w:rsidP="00181776">
      <w:pPr>
        <w:rPr>
          <w:rFonts w:ascii="Arial" w:hAnsi="Arial" w:cs="Arial"/>
          <w:sz w:val="20"/>
          <w:szCs w:val="20"/>
        </w:rPr>
      </w:pPr>
      <w:r>
        <w:rPr>
          <w:rFonts w:ascii="Arial" w:hAnsi="Arial" w:cs="Arial"/>
          <w:sz w:val="20"/>
          <w:szCs w:val="20"/>
        </w:rPr>
        <w:br w:type="page"/>
      </w:r>
    </w:p>
    <w:p w14:paraId="7A0FEA4D" w14:textId="77777777" w:rsidR="00181776" w:rsidRDefault="00181776" w:rsidP="00181776">
      <w:pPr>
        <w:pStyle w:val="Heading2"/>
      </w:pPr>
      <w:bookmarkStart w:id="283" w:name="_Toc525068497"/>
      <w:bookmarkStart w:id="284" w:name="_Toc525068557"/>
      <w:bookmarkStart w:id="285" w:name="_Toc525070141"/>
      <w:bookmarkStart w:id="286" w:name="_Toc429573"/>
      <w:bookmarkStart w:id="287" w:name="_Toc772705"/>
      <w:bookmarkStart w:id="288" w:name="_Toc942859"/>
      <w:bookmarkStart w:id="289" w:name="_Toc1026459"/>
      <w:bookmarkStart w:id="290" w:name="_Toc1026589"/>
      <w:bookmarkStart w:id="291" w:name="_Toc1026881"/>
      <w:r>
        <w:lastRenderedPageBreak/>
        <w:t>Funding for School and Youth Residential Trips (Scotland)</w:t>
      </w:r>
      <w:bookmarkEnd w:id="283"/>
      <w:bookmarkEnd w:id="284"/>
      <w:bookmarkEnd w:id="285"/>
      <w:bookmarkEnd w:id="286"/>
      <w:bookmarkEnd w:id="287"/>
      <w:bookmarkEnd w:id="288"/>
      <w:bookmarkEnd w:id="289"/>
      <w:bookmarkEnd w:id="290"/>
      <w:bookmarkEnd w:id="291"/>
    </w:p>
    <w:p w14:paraId="4F9C8967" w14:textId="77777777" w:rsidR="00181776" w:rsidRDefault="00181776" w:rsidP="00181776">
      <w:pPr>
        <w:pStyle w:val="NormalWeb"/>
        <w:spacing w:before="0" w:beforeAutospacing="0" w:after="150" w:afterAutospacing="0" w:line="259" w:lineRule="auto"/>
        <w:rPr>
          <w:rFonts w:ascii="Arial" w:hAnsi="Arial" w:cs="Arial"/>
          <w:color w:val="333333"/>
          <w:sz w:val="20"/>
          <w:szCs w:val="20"/>
        </w:rPr>
      </w:pPr>
    </w:p>
    <w:p w14:paraId="435010F4" w14:textId="77777777" w:rsidR="00181776" w:rsidRPr="009C72AE" w:rsidRDefault="00181776" w:rsidP="00003326">
      <w:pPr>
        <w:pStyle w:val="NormalWeb"/>
        <w:spacing w:before="0" w:beforeAutospacing="0" w:after="150" w:afterAutospacing="0" w:line="259" w:lineRule="auto"/>
        <w:jc w:val="both"/>
        <w:rPr>
          <w:rFonts w:ascii="Arial" w:hAnsi="Arial" w:cs="Arial"/>
          <w:color w:val="333333"/>
          <w:sz w:val="20"/>
          <w:szCs w:val="20"/>
        </w:rPr>
      </w:pPr>
      <w:r w:rsidRPr="009C72AE">
        <w:rPr>
          <w:rFonts w:ascii="Arial" w:hAnsi="Arial" w:cs="Arial"/>
          <w:color w:val="333333"/>
          <w:sz w:val="20"/>
          <w:szCs w:val="20"/>
        </w:rPr>
        <w:t>Teachers and Youth Leaders can apply for funding through the Scottish Youth Hostelling Association (SYHA) Explorer Fund. The fund aims to help young people from disadvantaged backgrounds take part in a school or youth group residential trip to build confidence, resilience, social and employability skills.</w:t>
      </w:r>
    </w:p>
    <w:p w14:paraId="71A746FD" w14:textId="77777777" w:rsidR="00181776" w:rsidRPr="009C72AE" w:rsidRDefault="00181776" w:rsidP="00003326">
      <w:pPr>
        <w:pStyle w:val="NormalWeb"/>
        <w:spacing w:before="0" w:beforeAutospacing="0" w:after="150" w:afterAutospacing="0" w:line="259" w:lineRule="auto"/>
        <w:jc w:val="both"/>
        <w:rPr>
          <w:rFonts w:ascii="Arial" w:hAnsi="Arial" w:cs="Arial"/>
          <w:color w:val="333333"/>
          <w:sz w:val="20"/>
          <w:szCs w:val="20"/>
        </w:rPr>
      </w:pPr>
      <w:r w:rsidRPr="009C72AE">
        <w:rPr>
          <w:rFonts w:ascii="Arial" w:hAnsi="Arial" w:cs="Arial"/>
          <w:color w:val="333333"/>
          <w:sz w:val="20"/>
          <w:szCs w:val="20"/>
        </w:rPr>
        <w:t>Teachers and Youth Leaders can apply for up to 40 per cent support for each eligible young person who would not otherwise have this opportunity due to deprivation or other disadvantage.</w:t>
      </w:r>
    </w:p>
    <w:p w14:paraId="395B5CC2" w14:textId="77777777" w:rsidR="00181776" w:rsidRPr="009C72AE" w:rsidRDefault="00181776" w:rsidP="00003326">
      <w:pPr>
        <w:pStyle w:val="NormalWeb"/>
        <w:spacing w:before="0" w:beforeAutospacing="0" w:after="150" w:afterAutospacing="0" w:line="259" w:lineRule="auto"/>
        <w:jc w:val="both"/>
        <w:rPr>
          <w:rFonts w:ascii="Arial" w:hAnsi="Arial" w:cs="Arial"/>
          <w:color w:val="333333"/>
          <w:sz w:val="20"/>
          <w:szCs w:val="20"/>
        </w:rPr>
      </w:pPr>
      <w:r w:rsidRPr="009C72AE">
        <w:rPr>
          <w:rFonts w:ascii="Arial" w:hAnsi="Arial" w:cs="Arial"/>
          <w:color w:val="333333"/>
          <w:sz w:val="20"/>
          <w:szCs w:val="20"/>
        </w:rPr>
        <w:t>Applications must be received at least ten weeks prior to arrival and grants are deducted from the final bill. The trip can take place at any time until 31 December 2018 (depending on availability in the chosen hostel/s)</w:t>
      </w:r>
    </w:p>
    <w:p w14:paraId="01025A45" w14:textId="77777777" w:rsidR="00181776" w:rsidRPr="009C72AE" w:rsidRDefault="00181776" w:rsidP="00181776">
      <w:pPr>
        <w:pStyle w:val="NormalWeb"/>
        <w:spacing w:before="0" w:beforeAutospacing="0" w:after="150" w:afterAutospacing="0" w:line="259" w:lineRule="auto"/>
        <w:rPr>
          <w:rFonts w:ascii="Arial" w:hAnsi="Arial" w:cs="Arial"/>
          <w:color w:val="333333"/>
          <w:sz w:val="20"/>
          <w:szCs w:val="20"/>
        </w:rPr>
      </w:pPr>
      <w:r w:rsidRPr="009C72AE">
        <w:rPr>
          <w:rFonts w:ascii="Arial" w:hAnsi="Arial" w:cs="Arial"/>
          <w:color w:val="333333"/>
          <w:sz w:val="20"/>
          <w:szCs w:val="20"/>
        </w:rPr>
        <w:t> </w:t>
      </w:r>
    </w:p>
    <w:p w14:paraId="524DA9BC" w14:textId="77777777" w:rsidR="00181776" w:rsidRPr="009C72AE" w:rsidRDefault="00181776" w:rsidP="00181776">
      <w:pPr>
        <w:pStyle w:val="NormalWeb"/>
        <w:spacing w:before="0" w:beforeAutospacing="0" w:after="0" w:afterAutospacing="0" w:line="259" w:lineRule="auto"/>
        <w:rPr>
          <w:rFonts w:ascii="Arial" w:hAnsi="Arial" w:cs="Arial"/>
          <w:color w:val="333333"/>
          <w:sz w:val="20"/>
          <w:szCs w:val="20"/>
        </w:rPr>
      </w:pPr>
      <w:r w:rsidRPr="009C72AE">
        <w:rPr>
          <w:rStyle w:val="Strong"/>
          <w:rFonts w:ascii="Arial" w:hAnsi="Arial" w:cs="Arial"/>
          <w:color w:val="333333"/>
          <w:sz w:val="20"/>
          <w:szCs w:val="20"/>
        </w:rPr>
        <w:t>Useful Links:</w:t>
      </w:r>
    </w:p>
    <w:p w14:paraId="087572A2" w14:textId="2C78036C" w:rsidR="00181776" w:rsidRDefault="000E1381" w:rsidP="00181776">
      <w:pPr>
        <w:pStyle w:val="NormalWeb"/>
        <w:spacing w:before="0" w:beforeAutospacing="0" w:after="0" w:afterAutospacing="0" w:line="259" w:lineRule="auto"/>
        <w:rPr>
          <w:rStyle w:val="Hyperlink"/>
          <w:rFonts w:ascii="Arial" w:hAnsi="Arial" w:cs="Arial"/>
          <w:color w:val="0072BC"/>
          <w:sz w:val="20"/>
          <w:szCs w:val="20"/>
        </w:rPr>
      </w:pPr>
      <w:hyperlink r:id="rId67" w:tgtFrame="_blank" w:history="1">
        <w:r w:rsidR="00181776" w:rsidRPr="009C72AE">
          <w:rPr>
            <w:rStyle w:val="Hyperlink"/>
            <w:rFonts w:ascii="Arial" w:hAnsi="Arial" w:cs="Arial"/>
            <w:color w:val="0072BC"/>
            <w:sz w:val="20"/>
            <w:szCs w:val="20"/>
          </w:rPr>
          <w:t>Application Form</w:t>
        </w:r>
      </w:hyperlink>
    </w:p>
    <w:p w14:paraId="1328137D" w14:textId="77777777" w:rsidR="00003326" w:rsidRPr="009C72AE" w:rsidRDefault="00003326" w:rsidP="00181776">
      <w:pPr>
        <w:pStyle w:val="NormalWeb"/>
        <w:spacing w:before="0" w:beforeAutospacing="0" w:after="0" w:afterAutospacing="0" w:line="259" w:lineRule="auto"/>
        <w:rPr>
          <w:rFonts w:ascii="Arial" w:hAnsi="Arial" w:cs="Arial"/>
          <w:color w:val="333333"/>
          <w:sz w:val="20"/>
          <w:szCs w:val="20"/>
        </w:rPr>
      </w:pPr>
    </w:p>
    <w:p w14:paraId="1CBB6DEC" w14:textId="77777777" w:rsidR="00181776" w:rsidRPr="009C72AE" w:rsidRDefault="000E1381" w:rsidP="00181776">
      <w:pPr>
        <w:rPr>
          <w:rFonts w:ascii="Arial" w:hAnsi="Arial" w:cs="Arial"/>
          <w:sz w:val="20"/>
          <w:szCs w:val="20"/>
          <w:lang w:val="en"/>
        </w:rPr>
      </w:pPr>
      <w:hyperlink r:id="rId68" w:history="1">
        <w:r w:rsidR="00181776" w:rsidRPr="00885C58">
          <w:rPr>
            <w:rStyle w:val="Hyperlink"/>
            <w:rFonts w:ascii="Arial" w:hAnsi="Arial" w:cs="Arial"/>
            <w:sz w:val="20"/>
            <w:szCs w:val="20"/>
            <w:lang w:val="en"/>
          </w:rPr>
          <w:t>https://www.hostellingscotland.org.uk/hostelling-scotland-explorer-fund/</w:t>
        </w:r>
      </w:hyperlink>
      <w:r w:rsidR="00181776">
        <w:rPr>
          <w:rFonts w:ascii="Arial" w:hAnsi="Arial" w:cs="Arial"/>
          <w:sz w:val="20"/>
          <w:szCs w:val="20"/>
          <w:lang w:val="en"/>
        </w:rPr>
        <w:t xml:space="preserve"> </w:t>
      </w:r>
    </w:p>
    <w:p w14:paraId="7183396A" w14:textId="77777777" w:rsidR="00DD48E0" w:rsidRDefault="00DD48E0" w:rsidP="00557426">
      <w:pPr>
        <w:spacing w:line="262" w:lineRule="auto"/>
        <w:rPr>
          <w:rFonts w:ascii="Arial" w:hAnsi="Arial" w:cs="Arial"/>
          <w:sz w:val="20"/>
          <w:szCs w:val="20"/>
        </w:rPr>
      </w:pPr>
    </w:p>
    <w:p w14:paraId="7E0CF621" w14:textId="77777777" w:rsidR="00744D5F" w:rsidRDefault="00744D5F" w:rsidP="00557426">
      <w:pPr>
        <w:spacing w:line="262" w:lineRule="auto"/>
        <w:rPr>
          <w:rFonts w:ascii="Arial" w:hAnsi="Arial" w:cs="Arial"/>
          <w:sz w:val="20"/>
          <w:szCs w:val="20"/>
        </w:rPr>
      </w:pPr>
    </w:p>
    <w:p w14:paraId="524B57AF" w14:textId="77777777" w:rsidR="00744D5F" w:rsidRDefault="00744D5F" w:rsidP="00557426">
      <w:pPr>
        <w:spacing w:line="262" w:lineRule="auto"/>
        <w:rPr>
          <w:rFonts w:ascii="Arial" w:hAnsi="Arial" w:cs="Arial"/>
          <w:sz w:val="20"/>
          <w:szCs w:val="20"/>
        </w:rPr>
      </w:pPr>
    </w:p>
    <w:p w14:paraId="6BEF10F7" w14:textId="77777777" w:rsidR="00DD48E0" w:rsidRDefault="00DD48E0" w:rsidP="00557426">
      <w:pPr>
        <w:spacing w:line="262" w:lineRule="auto"/>
        <w:rPr>
          <w:rFonts w:ascii="Arial" w:hAnsi="Arial" w:cs="Arial"/>
          <w:sz w:val="20"/>
          <w:szCs w:val="20"/>
        </w:rPr>
      </w:pPr>
    </w:p>
    <w:p w14:paraId="620D62C1" w14:textId="77777777" w:rsidR="00181776" w:rsidRDefault="00181776" w:rsidP="00181776">
      <w:pPr>
        <w:pStyle w:val="Heading2"/>
        <w:spacing w:before="0" w:line="262" w:lineRule="auto"/>
      </w:pPr>
      <w:bookmarkStart w:id="292" w:name="_Toc529868675"/>
      <w:bookmarkStart w:id="293" w:name="_Toc529869185"/>
      <w:bookmarkStart w:id="294" w:name="_Toc529869262"/>
      <w:bookmarkStart w:id="295" w:name="_Toc529869603"/>
      <w:bookmarkStart w:id="296" w:name="_Toc529869655"/>
      <w:bookmarkStart w:id="297" w:name="_Toc429574"/>
      <w:bookmarkStart w:id="298" w:name="_Toc772706"/>
      <w:bookmarkStart w:id="299" w:name="_Toc942860"/>
      <w:bookmarkStart w:id="300" w:name="_Toc1026460"/>
      <w:bookmarkStart w:id="301" w:name="_Toc1026590"/>
      <w:bookmarkStart w:id="302" w:name="_Toc1026882"/>
      <w:r w:rsidRPr="00360837">
        <w:t>Sport England Small Grants Programme (England)</w:t>
      </w:r>
      <w:bookmarkEnd w:id="292"/>
      <w:bookmarkEnd w:id="293"/>
      <w:bookmarkEnd w:id="294"/>
      <w:bookmarkEnd w:id="295"/>
      <w:bookmarkEnd w:id="296"/>
      <w:bookmarkEnd w:id="297"/>
      <w:bookmarkEnd w:id="298"/>
      <w:bookmarkEnd w:id="299"/>
      <w:bookmarkEnd w:id="300"/>
      <w:bookmarkEnd w:id="301"/>
      <w:bookmarkEnd w:id="302"/>
    </w:p>
    <w:p w14:paraId="3692754F" w14:textId="77777777" w:rsidR="00181776" w:rsidRDefault="00181776" w:rsidP="00181776">
      <w:pPr>
        <w:pStyle w:val="NormalWeb"/>
        <w:spacing w:before="0" w:beforeAutospacing="0" w:after="0" w:afterAutospacing="0" w:line="262" w:lineRule="auto"/>
        <w:rPr>
          <w:rFonts w:ascii="Arial" w:hAnsi="Arial" w:cs="Arial"/>
          <w:color w:val="333333"/>
          <w:sz w:val="20"/>
          <w:szCs w:val="20"/>
        </w:rPr>
      </w:pPr>
    </w:p>
    <w:p w14:paraId="2BAB2075" w14:textId="77777777" w:rsidR="00181776" w:rsidRDefault="00181776" w:rsidP="00003326">
      <w:pPr>
        <w:pStyle w:val="NormalWeb"/>
        <w:spacing w:before="0" w:beforeAutospacing="0" w:after="0" w:afterAutospacing="0" w:line="262" w:lineRule="auto"/>
        <w:jc w:val="both"/>
        <w:rPr>
          <w:rFonts w:ascii="Arial" w:hAnsi="Arial" w:cs="Arial"/>
          <w:color w:val="333333"/>
          <w:sz w:val="20"/>
          <w:szCs w:val="20"/>
        </w:rPr>
      </w:pPr>
      <w:r w:rsidRPr="00360837">
        <w:rPr>
          <w:rFonts w:ascii="Arial" w:hAnsi="Arial" w:cs="Arial"/>
          <w:color w:val="333333"/>
          <w:sz w:val="20"/>
          <w:szCs w:val="20"/>
        </w:rPr>
        <w:t>Formally constituted not-for-profit organisations and statutory bodies such as schools, sports clubs, voluntary organisations, local authorities, and governing bodies of sport can apply for grants of between £300 and £10,000 through the Sport England Small Grants Programme.</w:t>
      </w:r>
    </w:p>
    <w:p w14:paraId="5F08EA4A" w14:textId="77777777" w:rsidR="00181776" w:rsidRPr="00360837" w:rsidRDefault="00181776" w:rsidP="00003326">
      <w:pPr>
        <w:pStyle w:val="NormalWeb"/>
        <w:spacing w:before="0" w:beforeAutospacing="0" w:after="0" w:afterAutospacing="0" w:line="262" w:lineRule="auto"/>
        <w:jc w:val="both"/>
        <w:rPr>
          <w:rFonts w:ascii="Arial" w:hAnsi="Arial" w:cs="Arial"/>
          <w:color w:val="333333"/>
          <w:sz w:val="20"/>
          <w:szCs w:val="20"/>
        </w:rPr>
      </w:pPr>
    </w:p>
    <w:p w14:paraId="74110527" w14:textId="77777777" w:rsidR="00181776" w:rsidRDefault="00181776" w:rsidP="00003326">
      <w:pPr>
        <w:pStyle w:val="NormalWeb"/>
        <w:spacing w:before="0" w:beforeAutospacing="0" w:after="0" w:afterAutospacing="0" w:line="262" w:lineRule="auto"/>
        <w:jc w:val="both"/>
        <w:rPr>
          <w:rFonts w:ascii="Arial" w:hAnsi="Arial" w:cs="Arial"/>
          <w:color w:val="333333"/>
          <w:sz w:val="20"/>
          <w:szCs w:val="20"/>
        </w:rPr>
      </w:pPr>
      <w:r w:rsidRPr="00360837">
        <w:rPr>
          <w:rFonts w:ascii="Arial" w:hAnsi="Arial" w:cs="Arial"/>
          <w:color w:val="333333"/>
          <w:sz w:val="20"/>
          <w:szCs w:val="20"/>
        </w:rPr>
        <w:t>The aim of the fund is to deliver new community projects to either grow or sustain participation in sport or to support talent development. Priority will be given to projects that increase the number of adults participating in moderate intensity sports; and projects seeking to reduce the drop off rates for 16-19 year olds.</w:t>
      </w:r>
    </w:p>
    <w:p w14:paraId="4BFF9510" w14:textId="77777777" w:rsidR="00181776" w:rsidRDefault="00181776" w:rsidP="00003326">
      <w:pPr>
        <w:pStyle w:val="NormalWeb"/>
        <w:spacing w:before="0" w:beforeAutospacing="0" w:after="0" w:afterAutospacing="0" w:line="262" w:lineRule="auto"/>
        <w:jc w:val="both"/>
        <w:rPr>
          <w:rFonts w:ascii="Arial" w:hAnsi="Arial" w:cs="Arial"/>
          <w:color w:val="333333"/>
          <w:sz w:val="20"/>
          <w:szCs w:val="20"/>
        </w:rPr>
      </w:pPr>
    </w:p>
    <w:p w14:paraId="2706763C" w14:textId="77777777" w:rsidR="00181776" w:rsidRDefault="00181776" w:rsidP="00003326">
      <w:pPr>
        <w:pStyle w:val="NormalWeb"/>
        <w:spacing w:before="0" w:beforeAutospacing="0" w:after="0" w:afterAutospacing="0" w:line="262" w:lineRule="auto"/>
        <w:jc w:val="both"/>
        <w:rPr>
          <w:rFonts w:ascii="Arial" w:hAnsi="Arial" w:cs="Arial"/>
          <w:color w:val="333333"/>
          <w:sz w:val="20"/>
          <w:szCs w:val="20"/>
        </w:rPr>
      </w:pPr>
      <w:r>
        <w:rPr>
          <w:rFonts w:ascii="Arial" w:hAnsi="Arial" w:cs="Arial"/>
          <w:color w:val="333333"/>
          <w:sz w:val="20"/>
          <w:szCs w:val="20"/>
        </w:rPr>
        <w:t xml:space="preserve">For example, Opportunity Sports Foundation, a charity set up to help young people stay involved in sport, received funding. The </w:t>
      </w:r>
      <w:r w:rsidRPr="008D30ED">
        <w:rPr>
          <w:rFonts w:ascii="Arial" w:hAnsi="Arial" w:cs="Arial"/>
          <w:color w:val="333333"/>
          <w:sz w:val="20"/>
          <w:szCs w:val="20"/>
        </w:rPr>
        <w:t>Small Grant fund will benefit around 115 young people with disabilities. It will also encourage young volunteers who will in turn be able to access funding to become coaches in the future. The funding will also pay for the hire of a facility and 3 paid coaches to work with the young people.</w:t>
      </w:r>
    </w:p>
    <w:p w14:paraId="3DF29318" w14:textId="77777777" w:rsidR="00181776" w:rsidRPr="00360837" w:rsidRDefault="00181776" w:rsidP="00003326">
      <w:pPr>
        <w:pStyle w:val="NormalWeb"/>
        <w:spacing w:before="0" w:beforeAutospacing="0" w:after="0" w:afterAutospacing="0" w:line="262" w:lineRule="auto"/>
        <w:jc w:val="both"/>
        <w:rPr>
          <w:rFonts w:ascii="Arial" w:hAnsi="Arial" w:cs="Arial"/>
          <w:color w:val="333333"/>
          <w:sz w:val="20"/>
          <w:szCs w:val="20"/>
        </w:rPr>
      </w:pPr>
    </w:p>
    <w:p w14:paraId="1E01DB82" w14:textId="77777777" w:rsidR="00181776" w:rsidRPr="00360837" w:rsidRDefault="00181776" w:rsidP="00003326">
      <w:pPr>
        <w:pStyle w:val="NormalWeb"/>
        <w:spacing w:before="0" w:beforeAutospacing="0" w:after="0" w:afterAutospacing="0" w:line="262" w:lineRule="auto"/>
        <w:jc w:val="both"/>
        <w:rPr>
          <w:rFonts w:ascii="Arial" w:hAnsi="Arial" w:cs="Arial"/>
          <w:color w:val="333333"/>
          <w:sz w:val="20"/>
          <w:szCs w:val="20"/>
        </w:rPr>
      </w:pPr>
      <w:r w:rsidRPr="00360837">
        <w:rPr>
          <w:rFonts w:ascii="Arial" w:hAnsi="Arial" w:cs="Arial"/>
          <w:color w:val="333333"/>
          <w:sz w:val="20"/>
          <w:szCs w:val="20"/>
        </w:rPr>
        <w:t>Applications can be submitted at any time and decisions are usually made within ten weeks.</w:t>
      </w:r>
    </w:p>
    <w:p w14:paraId="484ED142" w14:textId="77777777" w:rsidR="00181776" w:rsidRPr="00360837" w:rsidRDefault="00181776" w:rsidP="00181776">
      <w:pPr>
        <w:pStyle w:val="NormalWeb"/>
        <w:spacing w:before="0" w:beforeAutospacing="0" w:after="0" w:afterAutospacing="0" w:line="262" w:lineRule="auto"/>
        <w:rPr>
          <w:rFonts w:ascii="Arial" w:hAnsi="Arial" w:cs="Arial"/>
          <w:color w:val="333333"/>
          <w:sz w:val="20"/>
          <w:szCs w:val="20"/>
        </w:rPr>
      </w:pPr>
      <w:r w:rsidRPr="00360837">
        <w:rPr>
          <w:rFonts w:ascii="Arial" w:hAnsi="Arial" w:cs="Arial"/>
          <w:color w:val="333333"/>
          <w:sz w:val="20"/>
          <w:szCs w:val="20"/>
        </w:rPr>
        <w:t> </w:t>
      </w:r>
    </w:p>
    <w:p w14:paraId="12BEB250" w14:textId="77777777" w:rsidR="00181776" w:rsidRPr="00360837" w:rsidRDefault="00181776" w:rsidP="00181776">
      <w:pPr>
        <w:pStyle w:val="NormalWeb"/>
        <w:spacing w:before="0" w:beforeAutospacing="0" w:after="0" w:afterAutospacing="0" w:line="262" w:lineRule="auto"/>
        <w:rPr>
          <w:rFonts w:ascii="Arial" w:hAnsi="Arial" w:cs="Arial"/>
          <w:color w:val="333333"/>
          <w:sz w:val="20"/>
          <w:szCs w:val="20"/>
        </w:rPr>
      </w:pPr>
      <w:r w:rsidRPr="00360837">
        <w:rPr>
          <w:rStyle w:val="Strong"/>
          <w:rFonts w:ascii="Arial" w:hAnsi="Arial" w:cs="Arial"/>
          <w:color w:val="333333"/>
          <w:sz w:val="20"/>
          <w:szCs w:val="20"/>
        </w:rPr>
        <w:t>Useful Links:</w:t>
      </w:r>
    </w:p>
    <w:p w14:paraId="38CB58AA" w14:textId="77777777" w:rsidR="00181776" w:rsidRPr="00360837" w:rsidRDefault="000E1381" w:rsidP="00181776">
      <w:pPr>
        <w:pStyle w:val="NormalWeb"/>
        <w:spacing w:before="0" w:beforeAutospacing="0" w:after="0" w:afterAutospacing="0" w:line="262" w:lineRule="auto"/>
        <w:rPr>
          <w:rFonts w:ascii="Arial" w:hAnsi="Arial" w:cs="Arial"/>
          <w:color w:val="333333"/>
          <w:sz w:val="20"/>
          <w:szCs w:val="20"/>
        </w:rPr>
      </w:pPr>
      <w:hyperlink r:id="rId69" w:tgtFrame="_blank" w:history="1">
        <w:r w:rsidR="00181776" w:rsidRPr="00360837">
          <w:rPr>
            <w:rStyle w:val="Hyperlink"/>
            <w:rFonts w:ascii="Arial" w:hAnsi="Arial" w:cs="Arial"/>
            <w:color w:val="0072BC"/>
            <w:sz w:val="20"/>
            <w:szCs w:val="20"/>
          </w:rPr>
          <w:t>Apply Online</w:t>
        </w:r>
      </w:hyperlink>
    </w:p>
    <w:p w14:paraId="6C155509" w14:textId="77777777" w:rsidR="00181776" w:rsidRDefault="000E1381" w:rsidP="00181776">
      <w:pPr>
        <w:pStyle w:val="NormalWeb"/>
        <w:spacing w:before="0" w:beforeAutospacing="0" w:after="0" w:afterAutospacing="0" w:line="262" w:lineRule="auto"/>
        <w:rPr>
          <w:rFonts w:ascii="Arial" w:hAnsi="Arial" w:cs="Arial"/>
          <w:color w:val="333333"/>
          <w:sz w:val="20"/>
          <w:szCs w:val="20"/>
        </w:rPr>
      </w:pPr>
      <w:hyperlink r:id="rId70" w:tgtFrame="_blank" w:history="1">
        <w:r w:rsidR="00181776" w:rsidRPr="00360837">
          <w:rPr>
            <w:rStyle w:val="Hyperlink"/>
            <w:rFonts w:ascii="Arial" w:hAnsi="Arial" w:cs="Arial"/>
            <w:color w:val="0072BC"/>
            <w:sz w:val="20"/>
            <w:szCs w:val="20"/>
          </w:rPr>
          <w:t>Guidance Notes</w:t>
        </w:r>
      </w:hyperlink>
    </w:p>
    <w:p w14:paraId="096C2DF6" w14:textId="77777777" w:rsidR="00181776" w:rsidRPr="00360837" w:rsidRDefault="00181776" w:rsidP="00181776">
      <w:pPr>
        <w:pStyle w:val="NormalWeb"/>
        <w:spacing w:before="0" w:beforeAutospacing="0" w:after="0" w:afterAutospacing="0" w:line="262" w:lineRule="auto"/>
        <w:rPr>
          <w:rFonts w:ascii="Arial" w:hAnsi="Arial" w:cs="Arial"/>
          <w:color w:val="333333"/>
          <w:sz w:val="20"/>
          <w:szCs w:val="20"/>
        </w:rPr>
      </w:pPr>
    </w:p>
    <w:p w14:paraId="03A47934" w14:textId="77777777" w:rsidR="00181776" w:rsidRDefault="000E1381" w:rsidP="00181776">
      <w:pPr>
        <w:spacing w:after="0" w:line="262" w:lineRule="auto"/>
        <w:rPr>
          <w:rFonts w:ascii="Arial" w:hAnsi="Arial" w:cs="Arial"/>
          <w:sz w:val="20"/>
          <w:szCs w:val="20"/>
        </w:rPr>
      </w:pPr>
      <w:hyperlink r:id="rId71" w:history="1">
        <w:r w:rsidR="00181776" w:rsidRPr="00360837">
          <w:rPr>
            <w:rStyle w:val="Hyperlink"/>
            <w:rFonts w:ascii="Arial" w:hAnsi="Arial" w:cs="Arial"/>
            <w:sz w:val="20"/>
            <w:szCs w:val="20"/>
          </w:rPr>
          <w:t>https://www.sportengland.org/funding/small-grants/</w:t>
        </w:r>
      </w:hyperlink>
      <w:r w:rsidR="00181776" w:rsidRPr="00360837">
        <w:rPr>
          <w:rFonts w:ascii="Arial" w:hAnsi="Arial" w:cs="Arial"/>
          <w:sz w:val="20"/>
          <w:szCs w:val="20"/>
        </w:rPr>
        <w:t xml:space="preserve"> </w:t>
      </w:r>
    </w:p>
    <w:p w14:paraId="19DA64B8" w14:textId="77777777" w:rsidR="00181776" w:rsidRDefault="00181776" w:rsidP="00181776">
      <w:pPr>
        <w:spacing w:after="0" w:line="262" w:lineRule="auto"/>
        <w:rPr>
          <w:rFonts w:ascii="Arial" w:hAnsi="Arial" w:cs="Arial"/>
          <w:sz w:val="20"/>
          <w:szCs w:val="20"/>
        </w:rPr>
      </w:pPr>
    </w:p>
    <w:p w14:paraId="6A56B704" w14:textId="77777777" w:rsidR="00181776" w:rsidRDefault="00181776" w:rsidP="00181776">
      <w:pPr>
        <w:spacing w:after="0" w:line="262" w:lineRule="auto"/>
        <w:rPr>
          <w:rFonts w:ascii="Arial" w:hAnsi="Arial" w:cs="Arial"/>
          <w:sz w:val="20"/>
          <w:szCs w:val="20"/>
        </w:rPr>
      </w:pPr>
    </w:p>
    <w:p w14:paraId="1BB7FBEE" w14:textId="77777777" w:rsidR="00181776" w:rsidRDefault="00181776" w:rsidP="00181776">
      <w:pPr>
        <w:spacing w:after="0" w:line="262" w:lineRule="auto"/>
        <w:rPr>
          <w:rFonts w:ascii="Arial" w:hAnsi="Arial" w:cs="Arial"/>
          <w:sz w:val="20"/>
          <w:szCs w:val="20"/>
        </w:rPr>
      </w:pPr>
    </w:p>
    <w:p w14:paraId="7C48AD61" w14:textId="77777777" w:rsidR="00181776" w:rsidRDefault="00181776" w:rsidP="00181776">
      <w:pPr>
        <w:spacing w:after="0" w:line="262" w:lineRule="auto"/>
        <w:rPr>
          <w:rFonts w:ascii="Arial" w:hAnsi="Arial" w:cs="Arial"/>
          <w:sz w:val="20"/>
          <w:szCs w:val="20"/>
        </w:rPr>
      </w:pPr>
    </w:p>
    <w:p w14:paraId="5AC820FF" w14:textId="77777777" w:rsidR="00F40683" w:rsidRDefault="00F40683" w:rsidP="00F40683">
      <w:pPr>
        <w:pStyle w:val="Heading2"/>
        <w:spacing w:before="0" w:line="262" w:lineRule="auto"/>
      </w:pPr>
      <w:bookmarkStart w:id="303" w:name="_Toc534185512"/>
      <w:bookmarkStart w:id="304" w:name="_Toc534185542"/>
      <w:bookmarkStart w:id="305" w:name="_Toc534185649"/>
      <w:bookmarkStart w:id="306" w:name="_Toc1026461"/>
      <w:bookmarkStart w:id="307" w:name="_Toc1026591"/>
      <w:bookmarkStart w:id="308" w:name="_Toc1026883"/>
      <w:r w:rsidRPr="00CA47A2">
        <w:lastRenderedPageBreak/>
        <w:t>London Mathematical Society - Small Grants for Education (UK)</w:t>
      </w:r>
      <w:bookmarkEnd w:id="303"/>
      <w:bookmarkEnd w:id="304"/>
      <w:bookmarkEnd w:id="305"/>
      <w:bookmarkEnd w:id="306"/>
      <w:bookmarkEnd w:id="307"/>
      <w:bookmarkEnd w:id="308"/>
    </w:p>
    <w:p w14:paraId="4AA6C00F" w14:textId="77777777" w:rsidR="00F40683" w:rsidRDefault="00F40683" w:rsidP="00F40683">
      <w:pPr>
        <w:pStyle w:val="NormalWeb"/>
        <w:spacing w:before="0" w:beforeAutospacing="0" w:after="0" w:afterAutospacing="0" w:line="262" w:lineRule="auto"/>
        <w:rPr>
          <w:rFonts w:ascii="Arial" w:hAnsi="Arial" w:cs="Arial"/>
          <w:color w:val="333333"/>
          <w:sz w:val="20"/>
          <w:szCs w:val="20"/>
        </w:rPr>
      </w:pPr>
    </w:p>
    <w:p w14:paraId="7A22EF17" w14:textId="77777777" w:rsidR="00F40683" w:rsidRDefault="00F40683" w:rsidP="00F40683">
      <w:pPr>
        <w:pStyle w:val="NormalWeb"/>
        <w:spacing w:before="0" w:beforeAutospacing="0" w:after="0" w:afterAutospacing="0" w:line="262" w:lineRule="auto"/>
        <w:jc w:val="both"/>
        <w:rPr>
          <w:rFonts w:ascii="Arial" w:hAnsi="Arial" w:cs="Arial"/>
          <w:color w:val="333333"/>
          <w:sz w:val="20"/>
          <w:szCs w:val="20"/>
        </w:rPr>
      </w:pPr>
      <w:r w:rsidRPr="00CA47A2">
        <w:rPr>
          <w:rFonts w:ascii="Arial" w:hAnsi="Arial" w:cs="Arial"/>
          <w:color w:val="333333"/>
          <w:sz w:val="20"/>
          <w:szCs w:val="20"/>
        </w:rPr>
        <w:t>Grants of up to £800 are available to stimulate interest and enable involvement in mathematics from Key Stage 1 (age 5+) to Undergraduate level and beyond. The funding is being made available through the London Mathematical Society’s Small Grants for Education scheme and aims to enhance and enrich mathematical study beyond the curriculum; engage the public with mathematics; and encourage unusual ways of communicating mathematics.</w:t>
      </w:r>
    </w:p>
    <w:p w14:paraId="293B37EC" w14:textId="77777777" w:rsidR="00F40683" w:rsidRPr="00CA47A2" w:rsidRDefault="00F40683" w:rsidP="00F40683">
      <w:pPr>
        <w:pStyle w:val="NormalWeb"/>
        <w:spacing w:before="0" w:beforeAutospacing="0" w:after="0" w:afterAutospacing="0" w:line="262" w:lineRule="auto"/>
        <w:jc w:val="both"/>
        <w:rPr>
          <w:rFonts w:ascii="Arial" w:hAnsi="Arial" w:cs="Arial"/>
          <w:color w:val="333333"/>
          <w:sz w:val="20"/>
          <w:szCs w:val="20"/>
        </w:rPr>
      </w:pPr>
    </w:p>
    <w:p w14:paraId="5FDD283B" w14:textId="77777777" w:rsidR="00F40683" w:rsidRDefault="00F40683" w:rsidP="00F40683">
      <w:pPr>
        <w:pStyle w:val="NormalWeb"/>
        <w:spacing w:before="0" w:beforeAutospacing="0" w:after="0" w:afterAutospacing="0" w:line="262" w:lineRule="auto"/>
        <w:jc w:val="both"/>
        <w:rPr>
          <w:rFonts w:ascii="Arial" w:hAnsi="Arial" w:cs="Arial"/>
          <w:color w:val="333333"/>
          <w:sz w:val="20"/>
          <w:szCs w:val="20"/>
        </w:rPr>
      </w:pPr>
      <w:r w:rsidRPr="00CA47A2">
        <w:rPr>
          <w:rFonts w:ascii="Arial" w:hAnsi="Arial" w:cs="Arial"/>
          <w:color w:val="333333"/>
          <w:sz w:val="20"/>
          <w:szCs w:val="20"/>
        </w:rPr>
        <w:t>The scheme is primarily intended for activities for which there is limited scope for alternative sources of funding.  Applicants linked to universities should ideally be supported by a member of the Society and ordinarily the Scheme will not fund University outreach activity.  However, anyone based in the UK is eligible to apply for a grant.</w:t>
      </w:r>
    </w:p>
    <w:p w14:paraId="425D54EC" w14:textId="77777777" w:rsidR="00F40683" w:rsidRPr="00CA47A2" w:rsidRDefault="00F40683" w:rsidP="00F40683">
      <w:pPr>
        <w:pStyle w:val="NormalWeb"/>
        <w:spacing w:before="0" w:beforeAutospacing="0" w:after="0" w:afterAutospacing="0" w:line="262" w:lineRule="auto"/>
        <w:jc w:val="both"/>
        <w:rPr>
          <w:rFonts w:ascii="Arial" w:hAnsi="Arial" w:cs="Arial"/>
          <w:color w:val="333333"/>
          <w:sz w:val="20"/>
          <w:szCs w:val="20"/>
        </w:rPr>
      </w:pPr>
    </w:p>
    <w:p w14:paraId="118FB462" w14:textId="77777777" w:rsidR="00F40683" w:rsidRPr="00CA47A2" w:rsidRDefault="00F40683" w:rsidP="00F40683">
      <w:pPr>
        <w:pStyle w:val="NormalWeb"/>
        <w:spacing w:before="0" w:beforeAutospacing="0" w:after="0" w:afterAutospacing="0" w:line="262" w:lineRule="auto"/>
        <w:jc w:val="both"/>
        <w:rPr>
          <w:rFonts w:ascii="Arial" w:hAnsi="Arial" w:cs="Arial"/>
          <w:color w:val="333333"/>
          <w:sz w:val="20"/>
          <w:szCs w:val="20"/>
        </w:rPr>
      </w:pPr>
      <w:r w:rsidRPr="00CA47A2">
        <w:rPr>
          <w:rFonts w:ascii="Arial" w:hAnsi="Arial" w:cs="Arial"/>
          <w:color w:val="333333"/>
          <w:sz w:val="20"/>
          <w:szCs w:val="20"/>
        </w:rPr>
        <w:t>There are four application rounds each year and the next closing date for applications is the 31st January 2019. The following one after this will be 30</w:t>
      </w:r>
      <w:r w:rsidRPr="00CA47A2">
        <w:rPr>
          <w:rFonts w:ascii="Arial" w:hAnsi="Arial" w:cs="Arial"/>
          <w:color w:val="333333"/>
          <w:sz w:val="20"/>
          <w:szCs w:val="20"/>
          <w:vertAlign w:val="superscript"/>
        </w:rPr>
        <w:t>th</w:t>
      </w:r>
      <w:r w:rsidRPr="00CA47A2">
        <w:rPr>
          <w:rFonts w:ascii="Arial" w:hAnsi="Arial" w:cs="Arial"/>
          <w:color w:val="333333"/>
          <w:sz w:val="20"/>
          <w:szCs w:val="20"/>
        </w:rPr>
        <w:t xml:space="preserve"> April 2019.</w:t>
      </w:r>
    </w:p>
    <w:p w14:paraId="5107D47D" w14:textId="77777777" w:rsidR="00F40683" w:rsidRPr="00CA47A2" w:rsidRDefault="00F40683" w:rsidP="00F40683">
      <w:pPr>
        <w:pStyle w:val="NormalWeb"/>
        <w:spacing w:before="0" w:beforeAutospacing="0" w:after="0" w:afterAutospacing="0" w:line="262" w:lineRule="auto"/>
        <w:rPr>
          <w:rFonts w:ascii="Arial" w:hAnsi="Arial" w:cs="Arial"/>
          <w:color w:val="333333"/>
          <w:sz w:val="20"/>
          <w:szCs w:val="20"/>
        </w:rPr>
      </w:pPr>
      <w:r w:rsidRPr="00CA47A2">
        <w:rPr>
          <w:rFonts w:ascii="Arial" w:hAnsi="Arial" w:cs="Arial"/>
          <w:color w:val="333333"/>
          <w:sz w:val="20"/>
          <w:szCs w:val="20"/>
        </w:rPr>
        <w:t> </w:t>
      </w:r>
    </w:p>
    <w:p w14:paraId="346FA4CA" w14:textId="77777777" w:rsidR="00F40683" w:rsidRPr="00CA47A2" w:rsidRDefault="00F40683" w:rsidP="00F40683">
      <w:pPr>
        <w:pStyle w:val="NormalWeb"/>
        <w:spacing w:before="0" w:beforeAutospacing="0" w:after="0" w:afterAutospacing="0" w:line="262" w:lineRule="auto"/>
        <w:rPr>
          <w:rFonts w:ascii="Arial" w:hAnsi="Arial" w:cs="Arial"/>
          <w:color w:val="333333"/>
          <w:sz w:val="20"/>
          <w:szCs w:val="20"/>
        </w:rPr>
      </w:pPr>
      <w:r w:rsidRPr="00CA47A2">
        <w:rPr>
          <w:rStyle w:val="Strong"/>
          <w:rFonts w:ascii="Arial" w:hAnsi="Arial" w:cs="Arial"/>
          <w:color w:val="333333"/>
          <w:sz w:val="20"/>
          <w:szCs w:val="20"/>
        </w:rPr>
        <w:t>Useful Links:</w:t>
      </w:r>
    </w:p>
    <w:p w14:paraId="3A11AA02" w14:textId="77777777" w:rsidR="00F40683" w:rsidRDefault="00F40683" w:rsidP="00F40683">
      <w:pPr>
        <w:pStyle w:val="NormalWeb"/>
        <w:spacing w:before="0" w:beforeAutospacing="0" w:after="0" w:afterAutospacing="0" w:line="262" w:lineRule="auto"/>
        <w:rPr>
          <w:rFonts w:ascii="Arial" w:hAnsi="Arial" w:cs="Arial"/>
          <w:color w:val="333333"/>
          <w:sz w:val="20"/>
          <w:szCs w:val="20"/>
        </w:rPr>
      </w:pPr>
      <w:hyperlink r:id="rId72" w:tgtFrame="_blank" w:history="1">
        <w:r w:rsidRPr="00CA47A2">
          <w:rPr>
            <w:rStyle w:val="Hyperlink"/>
            <w:rFonts w:ascii="Arial" w:hAnsi="Arial" w:cs="Arial"/>
            <w:color w:val="0072BC"/>
            <w:sz w:val="20"/>
            <w:szCs w:val="20"/>
          </w:rPr>
          <w:t>Small Grants for Education application form</w:t>
        </w:r>
      </w:hyperlink>
    </w:p>
    <w:p w14:paraId="52B3D349" w14:textId="77777777" w:rsidR="00F40683" w:rsidRPr="00CA47A2" w:rsidRDefault="00F40683" w:rsidP="00F40683">
      <w:pPr>
        <w:pStyle w:val="NormalWeb"/>
        <w:spacing w:before="0" w:beforeAutospacing="0" w:after="0" w:afterAutospacing="0" w:line="262" w:lineRule="auto"/>
        <w:rPr>
          <w:rFonts w:ascii="Arial" w:hAnsi="Arial" w:cs="Arial"/>
          <w:color w:val="333333"/>
          <w:sz w:val="20"/>
          <w:szCs w:val="20"/>
        </w:rPr>
      </w:pPr>
    </w:p>
    <w:p w14:paraId="57BD7913" w14:textId="77777777" w:rsidR="00F40683" w:rsidRDefault="00F40683" w:rsidP="00F40683">
      <w:pPr>
        <w:spacing w:after="0" w:line="262" w:lineRule="auto"/>
      </w:pPr>
      <w:hyperlink r:id="rId73" w:history="1">
        <w:r w:rsidRPr="00CA47A2">
          <w:rPr>
            <w:rStyle w:val="Hyperlink"/>
            <w:rFonts w:ascii="Arial" w:hAnsi="Arial" w:cs="Arial"/>
            <w:sz w:val="20"/>
            <w:szCs w:val="20"/>
          </w:rPr>
          <w:t>https://www.lms.ac.uk/grants/small-grants-education</w:t>
        </w:r>
      </w:hyperlink>
      <w:r>
        <w:t xml:space="preserve"> </w:t>
      </w:r>
    </w:p>
    <w:p w14:paraId="0B304CDD" w14:textId="77777777" w:rsidR="00181776" w:rsidRDefault="00181776" w:rsidP="00181776">
      <w:pPr>
        <w:spacing w:after="0" w:line="262" w:lineRule="auto"/>
        <w:rPr>
          <w:rFonts w:ascii="Arial" w:hAnsi="Arial" w:cs="Arial"/>
          <w:sz w:val="20"/>
          <w:szCs w:val="20"/>
        </w:rPr>
      </w:pPr>
    </w:p>
    <w:p w14:paraId="5701800B" w14:textId="77777777" w:rsidR="00181776" w:rsidRDefault="00181776" w:rsidP="00181776">
      <w:pPr>
        <w:spacing w:after="0" w:line="262" w:lineRule="auto"/>
        <w:rPr>
          <w:rFonts w:ascii="Arial" w:hAnsi="Arial" w:cs="Arial"/>
          <w:sz w:val="20"/>
          <w:szCs w:val="20"/>
        </w:rPr>
      </w:pPr>
    </w:p>
    <w:p w14:paraId="6F9A03F4" w14:textId="03F6059B" w:rsidR="00181776" w:rsidRDefault="00181776" w:rsidP="00181776">
      <w:pPr>
        <w:spacing w:after="0" w:line="262" w:lineRule="auto"/>
        <w:rPr>
          <w:rFonts w:ascii="Arial" w:hAnsi="Arial" w:cs="Arial"/>
          <w:sz w:val="20"/>
          <w:szCs w:val="20"/>
        </w:rPr>
      </w:pPr>
    </w:p>
    <w:p w14:paraId="1041C229" w14:textId="45C250DF" w:rsidR="00E848EE" w:rsidRDefault="00E848EE" w:rsidP="00181776">
      <w:pPr>
        <w:spacing w:after="0" w:line="262" w:lineRule="auto"/>
        <w:rPr>
          <w:rFonts w:ascii="Arial" w:hAnsi="Arial" w:cs="Arial"/>
          <w:sz w:val="20"/>
          <w:szCs w:val="20"/>
        </w:rPr>
      </w:pPr>
    </w:p>
    <w:p w14:paraId="4AA55AC5" w14:textId="449816A7" w:rsidR="00E848EE" w:rsidRDefault="00E848EE" w:rsidP="00181776">
      <w:pPr>
        <w:spacing w:after="0" w:line="262" w:lineRule="auto"/>
        <w:rPr>
          <w:rFonts w:ascii="Arial" w:hAnsi="Arial" w:cs="Arial"/>
          <w:sz w:val="20"/>
          <w:szCs w:val="20"/>
        </w:rPr>
      </w:pPr>
    </w:p>
    <w:p w14:paraId="19A9CB67" w14:textId="21ECF3E1" w:rsidR="00E848EE" w:rsidRDefault="00E848EE" w:rsidP="00181776">
      <w:pPr>
        <w:spacing w:after="0" w:line="262" w:lineRule="auto"/>
        <w:rPr>
          <w:rFonts w:ascii="Arial" w:hAnsi="Arial" w:cs="Arial"/>
          <w:sz w:val="20"/>
          <w:szCs w:val="20"/>
        </w:rPr>
      </w:pPr>
    </w:p>
    <w:p w14:paraId="1A54C0D4" w14:textId="4076406F" w:rsidR="00E848EE" w:rsidRDefault="00E848EE" w:rsidP="00181776">
      <w:pPr>
        <w:spacing w:after="0" w:line="262" w:lineRule="auto"/>
        <w:rPr>
          <w:rFonts w:ascii="Arial" w:hAnsi="Arial" w:cs="Arial"/>
          <w:sz w:val="20"/>
          <w:szCs w:val="20"/>
        </w:rPr>
      </w:pPr>
    </w:p>
    <w:p w14:paraId="7F85C636" w14:textId="77777777" w:rsidR="00E848EE" w:rsidRDefault="00E848EE" w:rsidP="00E848EE">
      <w:pPr>
        <w:pStyle w:val="Heading2"/>
        <w:spacing w:before="0" w:line="262" w:lineRule="auto"/>
      </w:pPr>
      <w:bookmarkStart w:id="309" w:name="_Toc534185515"/>
      <w:bookmarkStart w:id="310" w:name="_Toc534185545"/>
      <w:bookmarkStart w:id="311" w:name="_Toc534185652"/>
      <w:bookmarkStart w:id="312" w:name="_Toc1026462"/>
      <w:bookmarkStart w:id="313" w:name="_Toc1026592"/>
      <w:bookmarkStart w:id="314" w:name="_Toc1026884"/>
      <w:r w:rsidRPr="000B299A">
        <w:t>Funding to Enable Disadvantaged Young People Reach their Potential (UK)</w:t>
      </w:r>
      <w:bookmarkEnd w:id="309"/>
      <w:bookmarkEnd w:id="310"/>
      <w:bookmarkEnd w:id="311"/>
      <w:bookmarkEnd w:id="312"/>
      <w:bookmarkEnd w:id="313"/>
      <w:bookmarkEnd w:id="314"/>
    </w:p>
    <w:p w14:paraId="1998A809" w14:textId="77777777" w:rsidR="00E848EE" w:rsidRDefault="00E848EE" w:rsidP="00E848EE">
      <w:pPr>
        <w:spacing w:after="0" w:line="262" w:lineRule="auto"/>
        <w:rPr>
          <w:rFonts w:ascii="Arial" w:eastAsia="Times New Roman" w:hAnsi="Arial" w:cs="Arial"/>
          <w:color w:val="333333"/>
          <w:sz w:val="20"/>
          <w:szCs w:val="20"/>
          <w:lang w:eastAsia="en-GB"/>
        </w:rPr>
      </w:pPr>
    </w:p>
    <w:p w14:paraId="2EEC4CD4" w14:textId="1F76549C" w:rsidR="00E848EE" w:rsidRDefault="00E848EE" w:rsidP="00E848EE">
      <w:pPr>
        <w:spacing w:after="0" w:line="262" w:lineRule="auto"/>
        <w:jc w:val="both"/>
        <w:rPr>
          <w:rFonts w:ascii="Arial" w:eastAsia="Times New Roman" w:hAnsi="Arial" w:cs="Arial"/>
          <w:color w:val="333333"/>
          <w:sz w:val="20"/>
          <w:szCs w:val="20"/>
          <w:lang w:eastAsia="en-GB"/>
        </w:rPr>
      </w:pPr>
      <w:r w:rsidRPr="000B299A">
        <w:rPr>
          <w:rFonts w:ascii="Arial" w:eastAsia="Times New Roman" w:hAnsi="Arial" w:cs="Arial"/>
          <w:color w:val="333333"/>
          <w:sz w:val="20"/>
          <w:szCs w:val="20"/>
          <w:lang w:eastAsia="en-GB"/>
        </w:rPr>
        <w:t>Registered charities (including Schools that are registered as charities for young people with disabilities) that work with disadvantaged children under the age of 25 can apply for funding of up to £10,000 through the Ironmongers Company's grants programme. In particular, the company wants to support projects that provide opportunities for disadvantaged children and young people to fulfil their potential and educational activities that develop learning, motivation and skills. </w:t>
      </w:r>
    </w:p>
    <w:p w14:paraId="3A4C3D7A" w14:textId="77777777" w:rsidR="00E848EE" w:rsidRPr="000B299A" w:rsidRDefault="00E848EE" w:rsidP="00E848EE">
      <w:pPr>
        <w:spacing w:after="0" w:line="262" w:lineRule="auto"/>
        <w:jc w:val="both"/>
        <w:rPr>
          <w:rFonts w:ascii="Arial" w:eastAsia="Times New Roman" w:hAnsi="Arial" w:cs="Arial"/>
          <w:color w:val="333333"/>
          <w:sz w:val="20"/>
          <w:szCs w:val="20"/>
          <w:lang w:eastAsia="en-GB"/>
        </w:rPr>
      </w:pPr>
    </w:p>
    <w:p w14:paraId="19DF50B5" w14:textId="77777777" w:rsidR="00E848EE" w:rsidRDefault="00E848EE" w:rsidP="00E848EE">
      <w:pPr>
        <w:spacing w:after="0" w:line="262" w:lineRule="auto"/>
        <w:jc w:val="both"/>
        <w:rPr>
          <w:rFonts w:ascii="Arial" w:eastAsia="Times New Roman" w:hAnsi="Arial" w:cs="Arial"/>
          <w:color w:val="333333"/>
          <w:sz w:val="20"/>
          <w:szCs w:val="20"/>
          <w:lang w:eastAsia="en-GB"/>
        </w:rPr>
      </w:pPr>
      <w:r w:rsidRPr="000B299A">
        <w:rPr>
          <w:rFonts w:ascii="Arial" w:eastAsia="Times New Roman" w:hAnsi="Arial" w:cs="Arial"/>
          <w:color w:val="333333"/>
          <w:sz w:val="20"/>
          <w:szCs w:val="20"/>
          <w:lang w:eastAsia="en-GB"/>
        </w:rPr>
        <w:t>Projects could, for example, support special educational needs; address behavioural problems or promote citizenship; and parenting or life skills. Preference will be given to projects piloting new approaches where the outcomes will be disseminated to a wider audience. Although the grants are available within the UK preference is given to projects in inner London. </w:t>
      </w:r>
    </w:p>
    <w:p w14:paraId="2727EC00" w14:textId="77777777" w:rsidR="00E848EE" w:rsidRPr="000B299A" w:rsidRDefault="00E848EE" w:rsidP="00E848EE">
      <w:pPr>
        <w:spacing w:after="0" w:line="262" w:lineRule="auto"/>
        <w:jc w:val="both"/>
        <w:rPr>
          <w:rFonts w:ascii="Arial" w:eastAsia="Times New Roman" w:hAnsi="Arial" w:cs="Arial"/>
          <w:color w:val="333333"/>
          <w:sz w:val="20"/>
          <w:szCs w:val="20"/>
          <w:lang w:eastAsia="en-GB"/>
        </w:rPr>
      </w:pPr>
    </w:p>
    <w:p w14:paraId="419570F9" w14:textId="77777777" w:rsidR="00E848EE" w:rsidRDefault="00E848EE" w:rsidP="00E848EE">
      <w:pPr>
        <w:spacing w:after="0" w:line="262" w:lineRule="auto"/>
        <w:jc w:val="both"/>
        <w:rPr>
          <w:rFonts w:ascii="Arial" w:eastAsia="Times New Roman" w:hAnsi="Arial" w:cs="Arial"/>
          <w:color w:val="333333"/>
          <w:sz w:val="20"/>
          <w:szCs w:val="20"/>
          <w:lang w:eastAsia="en-GB"/>
        </w:rPr>
      </w:pPr>
      <w:r w:rsidRPr="000B299A">
        <w:rPr>
          <w:rFonts w:ascii="Arial" w:eastAsia="Times New Roman" w:hAnsi="Arial" w:cs="Arial"/>
          <w:color w:val="333333"/>
          <w:sz w:val="20"/>
          <w:szCs w:val="20"/>
          <w:lang w:eastAsia="en-GB"/>
        </w:rPr>
        <w:t>The next deadline for applications is the 31st July 2019.</w:t>
      </w:r>
    </w:p>
    <w:p w14:paraId="1D1BEA68" w14:textId="77777777" w:rsidR="00E848EE" w:rsidRPr="000B299A" w:rsidRDefault="00E848EE" w:rsidP="00E848EE">
      <w:pPr>
        <w:spacing w:after="0" w:line="262" w:lineRule="auto"/>
        <w:rPr>
          <w:rFonts w:ascii="Arial" w:eastAsia="Times New Roman" w:hAnsi="Arial" w:cs="Arial"/>
          <w:color w:val="333333"/>
          <w:sz w:val="20"/>
          <w:szCs w:val="20"/>
          <w:lang w:eastAsia="en-GB"/>
        </w:rPr>
      </w:pPr>
    </w:p>
    <w:p w14:paraId="52FC6B7A" w14:textId="77777777" w:rsidR="00E848EE" w:rsidRPr="000B299A" w:rsidRDefault="00E848EE" w:rsidP="00E848EE">
      <w:pPr>
        <w:spacing w:after="0" w:line="262" w:lineRule="auto"/>
        <w:rPr>
          <w:rFonts w:ascii="Arial" w:eastAsia="Times New Roman" w:hAnsi="Arial" w:cs="Arial"/>
          <w:color w:val="333333"/>
          <w:sz w:val="20"/>
          <w:szCs w:val="20"/>
          <w:lang w:eastAsia="en-GB"/>
        </w:rPr>
      </w:pPr>
      <w:r w:rsidRPr="000B299A">
        <w:rPr>
          <w:rFonts w:ascii="Arial" w:eastAsia="Times New Roman" w:hAnsi="Arial" w:cs="Arial"/>
          <w:b/>
          <w:bCs/>
          <w:color w:val="333333"/>
          <w:sz w:val="20"/>
          <w:szCs w:val="20"/>
          <w:lang w:eastAsia="en-GB"/>
        </w:rPr>
        <w:t>Useful Links:</w:t>
      </w:r>
    </w:p>
    <w:p w14:paraId="38B3FD0A" w14:textId="77777777" w:rsidR="00E848EE" w:rsidRDefault="00E848EE" w:rsidP="00E848EE">
      <w:pPr>
        <w:spacing w:after="0" w:line="262" w:lineRule="auto"/>
        <w:rPr>
          <w:rFonts w:ascii="Arial" w:eastAsia="Times New Roman" w:hAnsi="Arial" w:cs="Arial"/>
          <w:color w:val="333333"/>
          <w:sz w:val="20"/>
          <w:szCs w:val="20"/>
          <w:lang w:eastAsia="en-GB"/>
        </w:rPr>
      </w:pPr>
      <w:hyperlink r:id="rId74" w:tgtFrame="_blank" w:history="1">
        <w:r w:rsidRPr="000B299A">
          <w:rPr>
            <w:rFonts w:ascii="Arial" w:eastAsia="Times New Roman" w:hAnsi="Arial" w:cs="Arial"/>
            <w:color w:val="0072BC"/>
            <w:sz w:val="20"/>
            <w:szCs w:val="20"/>
            <w:lang w:eastAsia="en-GB"/>
          </w:rPr>
          <w:t>Grant Application Form</w:t>
        </w:r>
      </w:hyperlink>
    </w:p>
    <w:p w14:paraId="6BFF3AAD" w14:textId="77777777" w:rsidR="00E848EE" w:rsidRPr="000B299A" w:rsidRDefault="00E848EE" w:rsidP="00E848EE">
      <w:pPr>
        <w:spacing w:after="0" w:line="262" w:lineRule="auto"/>
        <w:rPr>
          <w:rFonts w:ascii="Arial" w:eastAsia="Times New Roman" w:hAnsi="Arial" w:cs="Arial"/>
          <w:color w:val="333333"/>
          <w:sz w:val="20"/>
          <w:szCs w:val="20"/>
          <w:lang w:eastAsia="en-GB"/>
        </w:rPr>
      </w:pPr>
    </w:p>
    <w:p w14:paraId="397AFB14" w14:textId="77777777" w:rsidR="00E848EE" w:rsidRDefault="00E848EE" w:rsidP="00E848EE">
      <w:pPr>
        <w:spacing w:after="0" w:line="262" w:lineRule="auto"/>
        <w:rPr>
          <w:rFonts w:ascii="Arial" w:hAnsi="Arial" w:cs="Arial"/>
          <w:sz w:val="20"/>
          <w:szCs w:val="20"/>
        </w:rPr>
      </w:pPr>
      <w:hyperlink r:id="rId75" w:history="1">
        <w:r w:rsidRPr="000B299A">
          <w:rPr>
            <w:rStyle w:val="Hyperlink"/>
            <w:rFonts w:ascii="Arial" w:hAnsi="Arial" w:cs="Arial"/>
            <w:sz w:val="20"/>
            <w:szCs w:val="20"/>
          </w:rPr>
          <w:t>https://www.ironmongers.org/charity_organisations.htm</w:t>
        </w:r>
      </w:hyperlink>
      <w:r w:rsidRPr="000B299A">
        <w:rPr>
          <w:rFonts w:ascii="Arial" w:hAnsi="Arial" w:cs="Arial"/>
          <w:sz w:val="20"/>
          <w:szCs w:val="20"/>
        </w:rPr>
        <w:t xml:space="preserve"> </w:t>
      </w:r>
    </w:p>
    <w:p w14:paraId="1392BDBD" w14:textId="77777777" w:rsidR="00E848EE" w:rsidRDefault="00E848EE" w:rsidP="00181776">
      <w:pPr>
        <w:spacing w:after="0" w:line="262" w:lineRule="auto"/>
        <w:rPr>
          <w:rFonts w:ascii="Arial" w:hAnsi="Arial" w:cs="Arial"/>
          <w:sz w:val="20"/>
          <w:szCs w:val="20"/>
        </w:rPr>
      </w:pPr>
    </w:p>
    <w:p w14:paraId="02969F4E" w14:textId="77777777" w:rsidR="00181776" w:rsidRDefault="00181776" w:rsidP="00181776">
      <w:pPr>
        <w:spacing w:after="0" w:line="262" w:lineRule="auto"/>
        <w:rPr>
          <w:rFonts w:ascii="Arial" w:hAnsi="Arial" w:cs="Arial"/>
          <w:sz w:val="20"/>
          <w:szCs w:val="20"/>
        </w:rPr>
      </w:pPr>
    </w:p>
    <w:p w14:paraId="676A29F5" w14:textId="77777777" w:rsidR="00181776" w:rsidRDefault="00181776" w:rsidP="00181776">
      <w:pPr>
        <w:spacing w:after="0" w:line="262" w:lineRule="auto"/>
        <w:rPr>
          <w:rFonts w:ascii="Arial" w:hAnsi="Arial" w:cs="Arial"/>
          <w:sz w:val="20"/>
          <w:szCs w:val="20"/>
        </w:rPr>
      </w:pPr>
    </w:p>
    <w:p w14:paraId="6ED885CD" w14:textId="2FBE964C" w:rsidR="00181776" w:rsidRDefault="00181776" w:rsidP="00181776">
      <w:pPr>
        <w:spacing w:after="0" w:line="262" w:lineRule="auto"/>
        <w:rPr>
          <w:rFonts w:ascii="Arial" w:hAnsi="Arial" w:cs="Arial"/>
          <w:sz w:val="20"/>
          <w:szCs w:val="20"/>
        </w:rPr>
      </w:pPr>
    </w:p>
    <w:p w14:paraId="3D98A81E" w14:textId="24765DD1" w:rsidR="00E848EE" w:rsidRDefault="00E848EE" w:rsidP="00181776">
      <w:pPr>
        <w:spacing w:after="0" w:line="262" w:lineRule="auto"/>
        <w:rPr>
          <w:rFonts w:ascii="Arial" w:hAnsi="Arial" w:cs="Arial"/>
          <w:sz w:val="20"/>
          <w:szCs w:val="20"/>
        </w:rPr>
      </w:pPr>
    </w:p>
    <w:p w14:paraId="6BF9E960" w14:textId="6D7AE888" w:rsidR="00E848EE" w:rsidRDefault="00E848EE" w:rsidP="00181776">
      <w:pPr>
        <w:spacing w:after="0" w:line="262" w:lineRule="auto"/>
        <w:rPr>
          <w:rFonts w:ascii="Arial" w:hAnsi="Arial" w:cs="Arial"/>
          <w:sz w:val="20"/>
          <w:szCs w:val="20"/>
        </w:rPr>
      </w:pPr>
    </w:p>
    <w:p w14:paraId="1F378F89" w14:textId="318A446D" w:rsidR="00E848EE" w:rsidRDefault="00E848EE" w:rsidP="00181776">
      <w:pPr>
        <w:spacing w:after="0" w:line="262" w:lineRule="auto"/>
        <w:rPr>
          <w:rFonts w:ascii="Arial" w:hAnsi="Arial" w:cs="Arial"/>
          <w:sz w:val="20"/>
          <w:szCs w:val="20"/>
        </w:rPr>
      </w:pPr>
    </w:p>
    <w:p w14:paraId="5D7EB1D3" w14:textId="77777777" w:rsidR="00730A64" w:rsidRDefault="00730A64" w:rsidP="00730A64">
      <w:pPr>
        <w:pStyle w:val="Heading2"/>
        <w:spacing w:before="0" w:line="262" w:lineRule="auto"/>
      </w:pPr>
      <w:bookmarkStart w:id="315" w:name="_Toc533421681"/>
      <w:bookmarkStart w:id="316" w:name="_Toc534185518"/>
      <w:bookmarkStart w:id="317" w:name="_Toc534185548"/>
      <w:bookmarkStart w:id="318" w:name="_Toc534185655"/>
      <w:bookmarkStart w:id="319" w:name="_Toc1026885"/>
      <w:r w:rsidRPr="005803BE">
        <w:lastRenderedPageBreak/>
        <w:t>The Classical Association Grants (UK)</w:t>
      </w:r>
      <w:bookmarkEnd w:id="315"/>
      <w:bookmarkEnd w:id="316"/>
      <w:bookmarkEnd w:id="317"/>
      <w:bookmarkEnd w:id="318"/>
      <w:bookmarkEnd w:id="319"/>
    </w:p>
    <w:p w14:paraId="6078CD95" w14:textId="77777777" w:rsidR="00730A64" w:rsidRDefault="00730A64" w:rsidP="00730A64">
      <w:pPr>
        <w:spacing w:after="0" w:line="262" w:lineRule="auto"/>
        <w:rPr>
          <w:rFonts w:ascii="Arial" w:eastAsia="Times New Roman" w:hAnsi="Arial" w:cs="Arial"/>
          <w:color w:val="333333"/>
          <w:sz w:val="20"/>
          <w:szCs w:val="20"/>
          <w:lang w:eastAsia="en-GB"/>
        </w:rPr>
      </w:pPr>
    </w:p>
    <w:p w14:paraId="1573B67B" w14:textId="77777777" w:rsidR="00730A64" w:rsidRDefault="00730A64" w:rsidP="00730A64">
      <w:pPr>
        <w:spacing w:after="0" w:line="262" w:lineRule="auto"/>
        <w:rPr>
          <w:rFonts w:ascii="Arial" w:eastAsia="Times New Roman" w:hAnsi="Arial" w:cs="Arial"/>
          <w:color w:val="333333"/>
          <w:sz w:val="20"/>
          <w:szCs w:val="20"/>
          <w:lang w:eastAsia="en-GB"/>
        </w:rPr>
      </w:pPr>
      <w:r w:rsidRPr="005803BE">
        <w:rPr>
          <w:rFonts w:ascii="Arial" w:eastAsia="Times New Roman" w:hAnsi="Arial" w:cs="Arial"/>
          <w:color w:val="333333"/>
          <w:sz w:val="20"/>
          <w:szCs w:val="20"/>
          <w:lang w:eastAsia="en-GB"/>
        </w:rPr>
        <w:t>The Classical Association (CA), which awards grants to support classical projects and conferences, has announced that the next closing date for applications is the 1st March 2019.</w:t>
      </w:r>
    </w:p>
    <w:p w14:paraId="132C4F00" w14:textId="77777777" w:rsidR="00730A64" w:rsidRPr="005803BE" w:rsidRDefault="00730A64" w:rsidP="00730A64">
      <w:pPr>
        <w:spacing w:after="0" w:line="262" w:lineRule="auto"/>
        <w:rPr>
          <w:rFonts w:ascii="Arial" w:eastAsia="Times New Roman" w:hAnsi="Arial" w:cs="Arial"/>
          <w:color w:val="333333"/>
          <w:sz w:val="20"/>
          <w:szCs w:val="20"/>
          <w:lang w:eastAsia="en-GB"/>
        </w:rPr>
      </w:pPr>
    </w:p>
    <w:p w14:paraId="25DF5CF6" w14:textId="77777777" w:rsidR="00730A64" w:rsidRDefault="00730A64" w:rsidP="00730A64">
      <w:pPr>
        <w:spacing w:after="0" w:line="262" w:lineRule="auto"/>
        <w:rPr>
          <w:rFonts w:ascii="Arial" w:eastAsia="Times New Roman" w:hAnsi="Arial" w:cs="Arial"/>
          <w:color w:val="333333"/>
          <w:sz w:val="20"/>
          <w:szCs w:val="20"/>
          <w:lang w:eastAsia="en-GB"/>
        </w:rPr>
      </w:pPr>
      <w:r w:rsidRPr="005803BE">
        <w:rPr>
          <w:rFonts w:ascii="Arial" w:eastAsia="Times New Roman" w:hAnsi="Arial" w:cs="Arial"/>
          <w:color w:val="333333"/>
          <w:sz w:val="20"/>
          <w:szCs w:val="20"/>
          <w:lang w:eastAsia="en-GB"/>
        </w:rPr>
        <w:t>The Association will consider applications for summer schools and to institutions offering courses in Greek, Latin and classical civilisation; and bursaries for teachers attending courses abroad to support their professional development. The Association will also support school teaching and outreach work such as Greek and Latin reading competitions, regional Greek/Roman days and school conferences; etc. The Grants Committee meets four times a year to make awards for up to £2,000.</w:t>
      </w:r>
    </w:p>
    <w:p w14:paraId="04FE186C" w14:textId="77777777" w:rsidR="00730A64" w:rsidRPr="005803BE" w:rsidRDefault="00730A64" w:rsidP="00730A64">
      <w:pPr>
        <w:spacing w:after="0" w:line="262" w:lineRule="auto"/>
        <w:rPr>
          <w:rFonts w:ascii="Arial" w:eastAsia="Times New Roman" w:hAnsi="Arial" w:cs="Arial"/>
          <w:color w:val="333333"/>
          <w:sz w:val="20"/>
          <w:szCs w:val="20"/>
          <w:lang w:eastAsia="en-GB"/>
        </w:rPr>
      </w:pPr>
    </w:p>
    <w:p w14:paraId="22FB8C8D" w14:textId="77777777" w:rsidR="00730A64" w:rsidRDefault="00730A64" w:rsidP="00730A64">
      <w:pPr>
        <w:spacing w:after="0" w:line="262" w:lineRule="auto"/>
        <w:rPr>
          <w:rFonts w:ascii="Arial" w:eastAsia="Times New Roman" w:hAnsi="Arial" w:cs="Arial"/>
          <w:color w:val="333333"/>
          <w:sz w:val="20"/>
          <w:szCs w:val="20"/>
          <w:lang w:eastAsia="en-GB"/>
        </w:rPr>
      </w:pPr>
      <w:r w:rsidRPr="005803BE">
        <w:rPr>
          <w:rFonts w:ascii="Arial" w:eastAsia="Times New Roman" w:hAnsi="Arial" w:cs="Arial"/>
          <w:color w:val="333333"/>
          <w:sz w:val="20"/>
          <w:szCs w:val="20"/>
          <w:lang w:eastAsia="en-GB"/>
        </w:rPr>
        <w:t>Applications which exceed this amount are passed to Council for decision. Schools and other organisations that are applying for more than £2,000, must submit their application in time for either the March or September deadlines.</w:t>
      </w:r>
    </w:p>
    <w:p w14:paraId="274BC23C" w14:textId="77777777" w:rsidR="00730A64" w:rsidRPr="005803BE" w:rsidRDefault="00730A64" w:rsidP="00730A64">
      <w:pPr>
        <w:spacing w:after="0" w:line="262" w:lineRule="auto"/>
        <w:rPr>
          <w:rFonts w:ascii="Arial" w:eastAsia="Times New Roman" w:hAnsi="Arial" w:cs="Arial"/>
          <w:color w:val="333333"/>
          <w:sz w:val="20"/>
          <w:szCs w:val="20"/>
          <w:lang w:eastAsia="en-GB"/>
        </w:rPr>
      </w:pPr>
    </w:p>
    <w:p w14:paraId="20673670" w14:textId="77777777" w:rsidR="00730A64" w:rsidRDefault="00730A64" w:rsidP="00730A64">
      <w:pPr>
        <w:spacing w:after="0" w:line="262" w:lineRule="auto"/>
        <w:rPr>
          <w:rFonts w:ascii="Arial" w:hAnsi="Arial" w:cs="Arial"/>
          <w:sz w:val="20"/>
          <w:szCs w:val="20"/>
        </w:rPr>
      </w:pPr>
      <w:hyperlink r:id="rId76" w:history="1">
        <w:r w:rsidRPr="005803BE">
          <w:rPr>
            <w:rStyle w:val="Hyperlink"/>
            <w:rFonts w:ascii="Arial" w:hAnsi="Arial" w:cs="Arial"/>
            <w:sz w:val="20"/>
            <w:szCs w:val="20"/>
          </w:rPr>
          <w:t>https://classicalassociation.org/grants.html</w:t>
        </w:r>
      </w:hyperlink>
      <w:r w:rsidRPr="005803BE">
        <w:rPr>
          <w:rFonts w:ascii="Arial" w:hAnsi="Arial" w:cs="Arial"/>
          <w:sz w:val="20"/>
          <w:szCs w:val="20"/>
        </w:rPr>
        <w:t xml:space="preserve"> </w:t>
      </w:r>
    </w:p>
    <w:p w14:paraId="206FD248" w14:textId="7CE2CEF9" w:rsidR="00E848EE" w:rsidRDefault="00E848EE" w:rsidP="00181776">
      <w:pPr>
        <w:spacing w:after="0" w:line="262" w:lineRule="auto"/>
        <w:rPr>
          <w:rFonts w:ascii="Arial" w:hAnsi="Arial" w:cs="Arial"/>
          <w:sz w:val="20"/>
          <w:szCs w:val="20"/>
        </w:rPr>
      </w:pPr>
    </w:p>
    <w:p w14:paraId="242B16DA" w14:textId="24186E5B" w:rsidR="00E848EE" w:rsidRDefault="00E848EE" w:rsidP="00181776">
      <w:pPr>
        <w:spacing w:after="0" w:line="262" w:lineRule="auto"/>
        <w:rPr>
          <w:rFonts w:ascii="Arial" w:hAnsi="Arial" w:cs="Arial"/>
          <w:sz w:val="20"/>
          <w:szCs w:val="20"/>
        </w:rPr>
      </w:pPr>
    </w:p>
    <w:p w14:paraId="584E65A2" w14:textId="529DEA1E" w:rsidR="00E848EE" w:rsidRDefault="00E848EE" w:rsidP="00181776">
      <w:pPr>
        <w:spacing w:after="0" w:line="262" w:lineRule="auto"/>
        <w:rPr>
          <w:rFonts w:ascii="Arial" w:hAnsi="Arial" w:cs="Arial"/>
          <w:sz w:val="20"/>
          <w:szCs w:val="20"/>
        </w:rPr>
      </w:pPr>
    </w:p>
    <w:p w14:paraId="0F2B5AD1" w14:textId="0D47B635" w:rsidR="00E848EE" w:rsidRDefault="00E848EE" w:rsidP="00181776">
      <w:pPr>
        <w:spacing w:after="0" w:line="262" w:lineRule="auto"/>
        <w:rPr>
          <w:rFonts w:ascii="Arial" w:hAnsi="Arial" w:cs="Arial"/>
          <w:sz w:val="20"/>
          <w:szCs w:val="20"/>
        </w:rPr>
      </w:pPr>
    </w:p>
    <w:p w14:paraId="1325BE29" w14:textId="29FCF97F" w:rsidR="00E848EE" w:rsidRDefault="00E848EE" w:rsidP="00181776">
      <w:pPr>
        <w:spacing w:after="0" w:line="262" w:lineRule="auto"/>
        <w:rPr>
          <w:rFonts w:ascii="Arial" w:hAnsi="Arial" w:cs="Arial"/>
          <w:sz w:val="20"/>
          <w:szCs w:val="20"/>
        </w:rPr>
      </w:pPr>
    </w:p>
    <w:p w14:paraId="68FC455E" w14:textId="30FE04E3" w:rsidR="00E848EE" w:rsidRDefault="00E848EE" w:rsidP="00181776">
      <w:pPr>
        <w:spacing w:after="0" w:line="262" w:lineRule="auto"/>
        <w:rPr>
          <w:rFonts w:ascii="Arial" w:hAnsi="Arial" w:cs="Arial"/>
          <w:sz w:val="20"/>
          <w:szCs w:val="20"/>
        </w:rPr>
      </w:pPr>
    </w:p>
    <w:p w14:paraId="1C0E34DC" w14:textId="680E9ED5" w:rsidR="00E848EE" w:rsidRDefault="00E848EE" w:rsidP="00181776">
      <w:pPr>
        <w:spacing w:after="0" w:line="262" w:lineRule="auto"/>
        <w:rPr>
          <w:rFonts w:ascii="Arial" w:hAnsi="Arial" w:cs="Arial"/>
          <w:sz w:val="20"/>
          <w:szCs w:val="20"/>
        </w:rPr>
      </w:pPr>
    </w:p>
    <w:p w14:paraId="13F03317" w14:textId="701C722D" w:rsidR="00E848EE" w:rsidRDefault="00E848EE" w:rsidP="00181776">
      <w:pPr>
        <w:spacing w:after="0" w:line="262" w:lineRule="auto"/>
        <w:rPr>
          <w:rFonts w:ascii="Arial" w:hAnsi="Arial" w:cs="Arial"/>
          <w:sz w:val="20"/>
          <w:szCs w:val="20"/>
        </w:rPr>
      </w:pPr>
    </w:p>
    <w:p w14:paraId="0E5526D4" w14:textId="73BF5DDE" w:rsidR="00730A64" w:rsidRDefault="00730A64" w:rsidP="00181776">
      <w:pPr>
        <w:spacing w:after="0" w:line="262" w:lineRule="auto"/>
        <w:rPr>
          <w:rFonts w:ascii="Arial" w:hAnsi="Arial" w:cs="Arial"/>
          <w:sz w:val="20"/>
          <w:szCs w:val="20"/>
        </w:rPr>
      </w:pPr>
    </w:p>
    <w:p w14:paraId="0F80F919" w14:textId="61E0F9D7" w:rsidR="00730A64" w:rsidRDefault="00730A64" w:rsidP="00181776">
      <w:pPr>
        <w:spacing w:after="0" w:line="262" w:lineRule="auto"/>
        <w:rPr>
          <w:rFonts w:ascii="Arial" w:hAnsi="Arial" w:cs="Arial"/>
          <w:sz w:val="20"/>
          <w:szCs w:val="20"/>
        </w:rPr>
      </w:pPr>
    </w:p>
    <w:p w14:paraId="0EDD8B12" w14:textId="642CDC79" w:rsidR="00730A64" w:rsidRDefault="00730A64" w:rsidP="00181776">
      <w:pPr>
        <w:spacing w:after="0" w:line="262" w:lineRule="auto"/>
        <w:rPr>
          <w:rFonts w:ascii="Arial" w:hAnsi="Arial" w:cs="Arial"/>
          <w:sz w:val="20"/>
          <w:szCs w:val="20"/>
        </w:rPr>
      </w:pPr>
    </w:p>
    <w:p w14:paraId="2812EADF" w14:textId="78C9297A" w:rsidR="00730A64" w:rsidRDefault="00730A64" w:rsidP="00181776">
      <w:pPr>
        <w:spacing w:after="0" w:line="262" w:lineRule="auto"/>
        <w:rPr>
          <w:rFonts w:ascii="Arial" w:hAnsi="Arial" w:cs="Arial"/>
          <w:sz w:val="20"/>
          <w:szCs w:val="20"/>
        </w:rPr>
      </w:pPr>
    </w:p>
    <w:p w14:paraId="58491D90" w14:textId="07FFFB0D" w:rsidR="00730A64" w:rsidRDefault="00730A64" w:rsidP="00181776">
      <w:pPr>
        <w:spacing w:after="0" w:line="262" w:lineRule="auto"/>
        <w:rPr>
          <w:rFonts w:ascii="Arial" w:hAnsi="Arial" w:cs="Arial"/>
          <w:sz w:val="20"/>
          <w:szCs w:val="20"/>
        </w:rPr>
      </w:pPr>
    </w:p>
    <w:p w14:paraId="024EDE1E" w14:textId="26ABE7D0" w:rsidR="00730A64" w:rsidRDefault="00730A64" w:rsidP="00181776">
      <w:pPr>
        <w:spacing w:after="0" w:line="262" w:lineRule="auto"/>
        <w:rPr>
          <w:rFonts w:ascii="Arial" w:hAnsi="Arial" w:cs="Arial"/>
          <w:sz w:val="20"/>
          <w:szCs w:val="20"/>
        </w:rPr>
      </w:pPr>
    </w:p>
    <w:p w14:paraId="2BE8D1E9" w14:textId="1DC99CBB" w:rsidR="00730A64" w:rsidRDefault="00730A64" w:rsidP="00181776">
      <w:pPr>
        <w:spacing w:after="0" w:line="262" w:lineRule="auto"/>
        <w:rPr>
          <w:rFonts w:ascii="Arial" w:hAnsi="Arial" w:cs="Arial"/>
          <w:sz w:val="20"/>
          <w:szCs w:val="20"/>
        </w:rPr>
      </w:pPr>
    </w:p>
    <w:p w14:paraId="5A8E778A" w14:textId="268CDF85" w:rsidR="00730A64" w:rsidRDefault="00730A64" w:rsidP="00181776">
      <w:pPr>
        <w:spacing w:after="0" w:line="262" w:lineRule="auto"/>
        <w:rPr>
          <w:rFonts w:ascii="Arial" w:hAnsi="Arial" w:cs="Arial"/>
          <w:sz w:val="20"/>
          <w:szCs w:val="20"/>
        </w:rPr>
      </w:pPr>
    </w:p>
    <w:p w14:paraId="0567CADC" w14:textId="79DE0FB8" w:rsidR="00730A64" w:rsidRDefault="00730A64" w:rsidP="00181776">
      <w:pPr>
        <w:spacing w:after="0" w:line="262" w:lineRule="auto"/>
        <w:rPr>
          <w:rFonts w:ascii="Arial" w:hAnsi="Arial" w:cs="Arial"/>
          <w:sz w:val="20"/>
          <w:szCs w:val="20"/>
        </w:rPr>
      </w:pPr>
    </w:p>
    <w:p w14:paraId="570DEFB7" w14:textId="4CB232A5" w:rsidR="00730A64" w:rsidRDefault="00730A64" w:rsidP="00181776">
      <w:pPr>
        <w:spacing w:after="0" w:line="262" w:lineRule="auto"/>
        <w:rPr>
          <w:rFonts w:ascii="Arial" w:hAnsi="Arial" w:cs="Arial"/>
          <w:sz w:val="20"/>
          <w:szCs w:val="20"/>
        </w:rPr>
      </w:pPr>
    </w:p>
    <w:p w14:paraId="6B4DC4BF" w14:textId="2181C74E" w:rsidR="00730A64" w:rsidRDefault="00730A64" w:rsidP="00181776">
      <w:pPr>
        <w:spacing w:after="0" w:line="262" w:lineRule="auto"/>
        <w:rPr>
          <w:rFonts w:ascii="Arial" w:hAnsi="Arial" w:cs="Arial"/>
          <w:sz w:val="20"/>
          <w:szCs w:val="20"/>
        </w:rPr>
      </w:pPr>
    </w:p>
    <w:p w14:paraId="0AC7AED1" w14:textId="298A333C" w:rsidR="00730A64" w:rsidRDefault="00730A64" w:rsidP="00181776">
      <w:pPr>
        <w:spacing w:after="0" w:line="262" w:lineRule="auto"/>
        <w:rPr>
          <w:rFonts w:ascii="Arial" w:hAnsi="Arial" w:cs="Arial"/>
          <w:sz w:val="20"/>
          <w:szCs w:val="20"/>
        </w:rPr>
      </w:pPr>
    </w:p>
    <w:p w14:paraId="35DC5E30" w14:textId="621625A9" w:rsidR="00730A64" w:rsidRDefault="00730A64" w:rsidP="00181776">
      <w:pPr>
        <w:spacing w:after="0" w:line="262" w:lineRule="auto"/>
        <w:rPr>
          <w:rFonts w:ascii="Arial" w:hAnsi="Arial" w:cs="Arial"/>
          <w:sz w:val="20"/>
          <w:szCs w:val="20"/>
        </w:rPr>
      </w:pPr>
    </w:p>
    <w:p w14:paraId="06AFB684" w14:textId="1DF98B92" w:rsidR="00730A64" w:rsidRDefault="00730A64" w:rsidP="00181776">
      <w:pPr>
        <w:spacing w:after="0" w:line="262" w:lineRule="auto"/>
        <w:rPr>
          <w:rFonts w:ascii="Arial" w:hAnsi="Arial" w:cs="Arial"/>
          <w:sz w:val="20"/>
          <w:szCs w:val="20"/>
        </w:rPr>
      </w:pPr>
    </w:p>
    <w:p w14:paraId="096C1A90" w14:textId="1343B479" w:rsidR="00730A64" w:rsidRDefault="00730A64" w:rsidP="00181776">
      <w:pPr>
        <w:spacing w:after="0" w:line="262" w:lineRule="auto"/>
        <w:rPr>
          <w:rFonts w:ascii="Arial" w:hAnsi="Arial" w:cs="Arial"/>
          <w:sz w:val="20"/>
          <w:szCs w:val="20"/>
        </w:rPr>
      </w:pPr>
    </w:p>
    <w:p w14:paraId="276F353D" w14:textId="77777777" w:rsidR="00730A64" w:rsidRDefault="00730A64" w:rsidP="00181776">
      <w:pPr>
        <w:spacing w:after="0" w:line="262" w:lineRule="auto"/>
        <w:rPr>
          <w:rFonts w:ascii="Arial" w:hAnsi="Arial" w:cs="Arial"/>
          <w:sz w:val="20"/>
          <w:szCs w:val="20"/>
        </w:rPr>
      </w:pPr>
    </w:p>
    <w:p w14:paraId="5EF8425C" w14:textId="7516B8FC" w:rsidR="00E848EE" w:rsidRDefault="00E848EE" w:rsidP="00181776">
      <w:pPr>
        <w:spacing w:after="0" w:line="262" w:lineRule="auto"/>
        <w:rPr>
          <w:rFonts w:ascii="Arial" w:hAnsi="Arial" w:cs="Arial"/>
          <w:sz w:val="20"/>
          <w:szCs w:val="20"/>
        </w:rPr>
      </w:pPr>
    </w:p>
    <w:p w14:paraId="03C380A1" w14:textId="77777777" w:rsidR="00E848EE" w:rsidRDefault="00E848EE" w:rsidP="00181776">
      <w:pPr>
        <w:spacing w:after="0" w:line="262" w:lineRule="auto"/>
        <w:rPr>
          <w:rFonts w:ascii="Arial" w:hAnsi="Arial" w:cs="Arial"/>
          <w:sz w:val="20"/>
          <w:szCs w:val="20"/>
        </w:rPr>
      </w:pPr>
    </w:p>
    <w:p w14:paraId="0F1453AA" w14:textId="77777777" w:rsidR="00181776" w:rsidRDefault="00181776" w:rsidP="00181776">
      <w:pPr>
        <w:spacing w:after="0" w:line="262" w:lineRule="auto"/>
        <w:rPr>
          <w:rFonts w:ascii="Arial" w:hAnsi="Arial" w:cs="Arial"/>
          <w:sz w:val="20"/>
          <w:szCs w:val="20"/>
        </w:rPr>
      </w:pPr>
    </w:p>
    <w:p w14:paraId="671DD738" w14:textId="57CA831A" w:rsidR="00867E28" w:rsidRPr="00867E28" w:rsidRDefault="00DD48E0" w:rsidP="00181776">
      <w:pPr>
        <w:spacing w:after="0" w:line="262" w:lineRule="auto"/>
        <w:jc w:val="center"/>
        <w:rPr>
          <w:rFonts w:ascii="Arial" w:hAnsi="Arial" w:cs="Arial"/>
          <w:sz w:val="18"/>
        </w:rPr>
      </w:pPr>
      <w:r>
        <w:rPr>
          <w:rFonts w:ascii="Arial" w:hAnsi="Arial" w:cs="Arial"/>
          <w:sz w:val="18"/>
        </w:rPr>
        <w:t>(c) Grants Online 2019</w:t>
      </w:r>
    </w:p>
    <w:p w14:paraId="7ED66578" w14:textId="77777777" w:rsidR="00867E28" w:rsidRPr="00867E28" w:rsidRDefault="00867E28" w:rsidP="00867E28">
      <w:pPr>
        <w:jc w:val="center"/>
        <w:rPr>
          <w:rFonts w:ascii="Arial" w:hAnsi="Arial" w:cs="Arial"/>
          <w:sz w:val="18"/>
        </w:rPr>
      </w:pPr>
      <w:r w:rsidRPr="00867E28">
        <w:rPr>
          <w:rFonts w:ascii="Arial" w:hAnsi="Arial" w:cs="Arial"/>
          <w:sz w:val="18"/>
        </w:rPr>
        <w:t>The Funding Alert is part of the Grants Online subscription service and should not be circulated to outside organisations.</w:t>
      </w:r>
    </w:p>
    <w:p w14:paraId="01FF9C8A" w14:textId="77777777" w:rsidR="00867E28" w:rsidRPr="00867E28" w:rsidRDefault="00867E28" w:rsidP="00867E28">
      <w:pPr>
        <w:jc w:val="center"/>
        <w:rPr>
          <w:rFonts w:ascii="Arial" w:hAnsi="Arial" w:cs="Arial"/>
          <w:b/>
          <w:sz w:val="18"/>
        </w:rPr>
      </w:pPr>
      <w:r w:rsidRPr="00867E28">
        <w:rPr>
          <w:rFonts w:ascii="Arial" w:hAnsi="Arial" w:cs="Arial"/>
          <w:b/>
          <w:sz w:val="18"/>
        </w:rPr>
        <w:t>Grants Online Ltd provides a range of online funding solutions including:</w:t>
      </w:r>
    </w:p>
    <w:p w14:paraId="72479DC7" w14:textId="77777777" w:rsidR="002E0D8A" w:rsidRDefault="00867E28" w:rsidP="00867E28">
      <w:pPr>
        <w:jc w:val="center"/>
        <w:rPr>
          <w:rStyle w:val="Hyperlink"/>
          <w:rFonts w:ascii="Arial" w:hAnsi="Arial" w:cs="Arial"/>
          <w:sz w:val="18"/>
        </w:rPr>
      </w:pPr>
      <w:r w:rsidRPr="00867E28">
        <w:rPr>
          <w:rFonts w:ascii="Arial" w:hAnsi="Arial" w:cs="Arial"/>
          <w:sz w:val="18"/>
        </w:rPr>
        <w:t xml:space="preserve">Grants online </w:t>
      </w:r>
      <w:hyperlink r:id="rId77" w:history="1">
        <w:r w:rsidRPr="00867E28">
          <w:rPr>
            <w:rStyle w:val="Hyperlink"/>
            <w:rFonts w:ascii="Arial" w:hAnsi="Arial" w:cs="Arial"/>
            <w:sz w:val="18"/>
          </w:rPr>
          <w:t>www.grantsonline.org.uk</w:t>
        </w:r>
      </w:hyperlink>
      <w:r w:rsidR="002E0D8A">
        <w:rPr>
          <w:rStyle w:val="Hyperlink"/>
          <w:rFonts w:ascii="Arial" w:hAnsi="Arial" w:cs="Arial"/>
          <w:sz w:val="18"/>
        </w:rPr>
        <w:t xml:space="preserve">  </w:t>
      </w:r>
    </w:p>
    <w:p w14:paraId="18AFD285" w14:textId="407CDBDF" w:rsidR="00867E28" w:rsidRPr="00867E28" w:rsidRDefault="00867E28" w:rsidP="00867E28">
      <w:pPr>
        <w:jc w:val="center"/>
        <w:rPr>
          <w:rFonts w:ascii="Arial" w:hAnsi="Arial" w:cs="Arial"/>
          <w:sz w:val="16"/>
          <w:szCs w:val="20"/>
        </w:rPr>
      </w:pPr>
      <w:r w:rsidRPr="00867E28">
        <w:rPr>
          <w:rFonts w:ascii="Arial" w:hAnsi="Arial" w:cs="Arial"/>
          <w:sz w:val="18"/>
        </w:rPr>
        <w:t xml:space="preserve">Grants 4 Schools </w:t>
      </w:r>
      <w:hyperlink r:id="rId78" w:history="1">
        <w:r w:rsidRPr="00867E28">
          <w:rPr>
            <w:rStyle w:val="Hyperlink"/>
            <w:rFonts w:ascii="Arial" w:hAnsi="Arial" w:cs="Arial"/>
            <w:sz w:val="18"/>
          </w:rPr>
          <w:t>www.grants4schools.info</w:t>
        </w:r>
      </w:hyperlink>
    </w:p>
    <w:p w14:paraId="724F7019" w14:textId="77777777" w:rsidR="00867E28" w:rsidRPr="00571025" w:rsidRDefault="00867E28" w:rsidP="00B721A7">
      <w:pPr>
        <w:rPr>
          <w:rFonts w:ascii="Arial" w:hAnsi="Arial" w:cs="Arial"/>
          <w:sz w:val="20"/>
          <w:szCs w:val="20"/>
        </w:rPr>
      </w:pPr>
    </w:p>
    <w:sectPr w:rsidR="00867E28" w:rsidRPr="00571025" w:rsidSect="00F11624">
      <w:footerReference w:type="default" r:id="rId7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390D2" w14:textId="77777777" w:rsidR="00ED6D94" w:rsidRDefault="00ED6D94" w:rsidP="008A6EFE">
      <w:pPr>
        <w:spacing w:after="0" w:line="240" w:lineRule="auto"/>
      </w:pPr>
      <w:r>
        <w:separator/>
      </w:r>
    </w:p>
  </w:endnote>
  <w:endnote w:type="continuationSeparator" w:id="0">
    <w:p w14:paraId="1B79C4FA" w14:textId="77777777" w:rsidR="00ED6D94" w:rsidRDefault="00ED6D94" w:rsidP="008A6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287353"/>
      <w:docPartObj>
        <w:docPartGallery w:val="Page Numbers (Bottom of Page)"/>
        <w:docPartUnique/>
      </w:docPartObj>
    </w:sdtPr>
    <w:sdtEndPr>
      <w:rPr>
        <w:noProof/>
      </w:rPr>
    </w:sdtEndPr>
    <w:sdtContent>
      <w:p w14:paraId="2977A79E" w14:textId="27F359C5" w:rsidR="00ED6D94" w:rsidRDefault="00ED6D94">
        <w:pPr>
          <w:pStyle w:val="Footer"/>
          <w:jc w:val="center"/>
        </w:pPr>
        <w:r>
          <w:fldChar w:fldCharType="begin"/>
        </w:r>
        <w:r>
          <w:instrText xml:space="preserve"> PAGE   \* MERGEFORMAT </w:instrText>
        </w:r>
        <w:r>
          <w:fldChar w:fldCharType="separate"/>
        </w:r>
        <w:r w:rsidR="00060A07">
          <w:rPr>
            <w:noProof/>
          </w:rPr>
          <w:t>2</w:t>
        </w:r>
        <w:r>
          <w:rPr>
            <w:noProof/>
          </w:rPr>
          <w:fldChar w:fldCharType="end"/>
        </w:r>
      </w:p>
    </w:sdtContent>
  </w:sdt>
  <w:p w14:paraId="3413ADC0" w14:textId="77777777" w:rsidR="00ED6D94" w:rsidRDefault="00ED6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8318F" w14:textId="77777777" w:rsidR="00ED6D94" w:rsidRDefault="00ED6D94" w:rsidP="008A6EFE">
      <w:pPr>
        <w:spacing w:after="0" w:line="240" w:lineRule="auto"/>
      </w:pPr>
      <w:r>
        <w:separator/>
      </w:r>
    </w:p>
  </w:footnote>
  <w:footnote w:type="continuationSeparator" w:id="0">
    <w:p w14:paraId="5BEE9F90" w14:textId="77777777" w:rsidR="00ED6D94" w:rsidRDefault="00ED6D94" w:rsidP="008A6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F5CCB"/>
    <w:multiLevelType w:val="multilevel"/>
    <w:tmpl w:val="2D8E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C3FBF"/>
    <w:multiLevelType w:val="hybridMultilevel"/>
    <w:tmpl w:val="9314CDEA"/>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 w15:restartNumberingAfterBreak="0">
    <w:nsid w:val="25DD3BAF"/>
    <w:multiLevelType w:val="hybridMultilevel"/>
    <w:tmpl w:val="F492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A51D34"/>
    <w:multiLevelType w:val="hybridMultilevel"/>
    <w:tmpl w:val="F7F8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EF7DC8"/>
    <w:multiLevelType w:val="hybridMultilevel"/>
    <w:tmpl w:val="8884A39A"/>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5" w15:restartNumberingAfterBreak="0">
    <w:nsid w:val="45AF029C"/>
    <w:multiLevelType w:val="hybridMultilevel"/>
    <w:tmpl w:val="76A6227A"/>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6" w15:restartNumberingAfterBreak="0">
    <w:nsid w:val="4F4C6606"/>
    <w:multiLevelType w:val="hybridMultilevel"/>
    <w:tmpl w:val="698CBC1A"/>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7" w15:restartNumberingAfterBreak="0">
    <w:nsid w:val="55513A97"/>
    <w:multiLevelType w:val="hybridMultilevel"/>
    <w:tmpl w:val="E6423284"/>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8" w15:restartNumberingAfterBreak="0">
    <w:nsid w:val="567938F2"/>
    <w:multiLevelType w:val="hybridMultilevel"/>
    <w:tmpl w:val="98A69312"/>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9" w15:restartNumberingAfterBreak="0">
    <w:nsid w:val="568C73BD"/>
    <w:multiLevelType w:val="hybridMultilevel"/>
    <w:tmpl w:val="F9FE1158"/>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0" w15:restartNumberingAfterBreak="0">
    <w:nsid w:val="57C2049D"/>
    <w:multiLevelType w:val="hybridMultilevel"/>
    <w:tmpl w:val="574428D0"/>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1" w15:restartNumberingAfterBreak="0">
    <w:nsid w:val="58377227"/>
    <w:multiLevelType w:val="hybridMultilevel"/>
    <w:tmpl w:val="18A010DE"/>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2" w15:restartNumberingAfterBreak="0">
    <w:nsid w:val="5C53140E"/>
    <w:multiLevelType w:val="hybridMultilevel"/>
    <w:tmpl w:val="3162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6F08A1"/>
    <w:multiLevelType w:val="multilevel"/>
    <w:tmpl w:val="5EC6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F66DF6"/>
    <w:multiLevelType w:val="hybridMultilevel"/>
    <w:tmpl w:val="9AD0B5A4"/>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5" w15:restartNumberingAfterBreak="0">
    <w:nsid w:val="6DD25358"/>
    <w:multiLevelType w:val="hybridMultilevel"/>
    <w:tmpl w:val="37BC9A30"/>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6" w15:restartNumberingAfterBreak="0">
    <w:nsid w:val="70901738"/>
    <w:multiLevelType w:val="hybridMultilevel"/>
    <w:tmpl w:val="E6EEE990"/>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7" w15:restartNumberingAfterBreak="0">
    <w:nsid w:val="748159D4"/>
    <w:multiLevelType w:val="hybridMultilevel"/>
    <w:tmpl w:val="E9E0B93C"/>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num w:numId="1">
    <w:abstractNumId w:val="15"/>
  </w:num>
  <w:num w:numId="2">
    <w:abstractNumId w:val="1"/>
  </w:num>
  <w:num w:numId="3">
    <w:abstractNumId w:val="10"/>
  </w:num>
  <w:num w:numId="4">
    <w:abstractNumId w:val="14"/>
  </w:num>
  <w:num w:numId="5">
    <w:abstractNumId w:val="4"/>
  </w:num>
  <w:num w:numId="6">
    <w:abstractNumId w:val="6"/>
  </w:num>
  <w:num w:numId="7">
    <w:abstractNumId w:val="2"/>
  </w:num>
  <w:num w:numId="8">
    <w:abstractNumId w:val="12"/>
  </w:num>
  <w:num w:numId="9">
    <w:abstractNumId w:val="3"/>
  </w:num>
  <w:num w:numId="10">
    <w:abstractNumId w:val="9"/>
  </w:num>
  <w:num w:numId="11">
    <w:abstractNumId w:val="8"/>
  </w:num>
  <w:num w:numId="12">
    <w:abstractNumId w:val="17"/>
  </w:num>
  <w:num w:numId="13">
    <w:abstractNumId w:val="5"/>
  </w:num>
  <w:num w:numId="14">
    <w:abstractNumId w:val="7"/>
  </w:num>
  <w:num w:numId="15">
    <w:abstractNumId w:val="0"/>
  </w:num>
  <w:num w:numId="16">
    <w:abstractNumId w:val="13"/>
  </w:num>
  <w:num w:numId="17">
    <w:abstractNumId w:val="11"/>
  </w:num>
  <w:num w:numId="1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FDB"/>
    <w:rsid w:val="00002CB1"/>
    <w:rsid w:val="00003326"/>
    <w:rsid w:val="00011BC9"/>
    <w:rsid w:val="00022E9E"/>
    <w:rsid w:val="0002550C"/>
    <w:rsid w:val="0002748B"/>
    <w:rsid w:val="00034EAA"/>
    <w:rsid w:val="00044055"/>
    <w:rsid w:val="00045607"/>
    <w:rsid w:val="0004606B"/>
    <w:rsid w:val="00050905"/>
    <w:rsid w:val="00060A07"/>
    <w:rsid w:val="00063847"/>
    <w:rsid w:val="00067604"/>
    <w:rsid w:val="000777E4"/>
    <w:rsid w:val="000804CE"/>
    <w:rsid w:val="0008279F"/>
    <w:rsid w:val="00087651"/>
    <w:rsid w:val="00087C19"/>
    <w:rsid w:val="000A48E2"/>
    <w:rsid w:val="000B08EE"/>
    <w:rsid w:val="000B2329"/>
    <w:rsid w:val="000B299A"/>
    <w:rsid w:val="000C0F5C"/>
    <w:rsid w:val="000D2A29"/>
    <w:rsid w:val="000D764B"/>
    <w:rsid w:val="000E1381"/>
    <w:rsid w:val="000E1C0F"/>
    <w:rsid w:val="000F545F"/>
    <w:rsid w:val="000F559B"/>
    <w:rsid w:val="00102B32"/>
    <w:rsid w:val="00103E26"/>
    <w:rsid w:val="00111375"/>
    <w:rsid w:val="001131A2"/>
    <w:rsid w:val="0011402B"/>
    <w:rsid w:val="0011651B"/>
    <w:rsid w:val="00122576"/>
    <w:rsid w:val="001319C4"/>
    <w:rsid w:val="001351D1"/>
    <w:rsid w:val="001447C5"/>
    <w:rsid w:val="00157946"/>
    <w:rsid w:val="00160BC7"/>
    <w:rsid w:val="00174342"/>
    <w:rsid w:val="00174465"/>
    <w:rsid w:val="00181210"/>
    <w:rsid w:val="00181776"/>
    <w:rsid w:val="001901EA"/>
    <w:rsid w:val="00192DBA"/>
    <w:rsid w:val="00196D9C"/>
    <w:rsid w:val="001A1036"/>
    <w:rsid w:val="001B199E"/>
    <w:rsid w:val="001D04E4"/>
    <w:rsid w:val="001E6CC6"/>
    <w:rsid w:val="001F6E0A"/>
    <w:rsid w:val="00207DBA"/>
    <w:rsid w:val="00211705"/>
    <w:rsid w:val="00220E9F"/>
    <w:rsid w:val="002424F0"/>
    <w:rsid w:val="002544D9"/>
    <w:rsid w:val="002610FA"/>
    <w:rsid w:val="00281035"/>
    <w:rsid w:val="00286267"/>
    <w:rsid w:val="002867C6"/>
    <w:rsid w:val="00291661"/>
    <w:rsid w:val="002953AE"/>
    <w:rsid w:val="002974EB"/>
    <w:rsid w:val="002B3020"/>
    <w:rsid w:val="002B3F3C"/>
    <w:rsid w:val="002B4EC5"/>
    <w:rsid w:val="002B5B3B"/>
    <w:rsid w:val="002B6977"/>
    <w:rsid w:val="002B6D21"/>
    <w:rsid w:val="002D56A2"/>
    <w:rsid w:val="002D618C"/>
    <w:rsid w:val="002E0D8A"/>
    <w:rsid w:val="002E297E"/>
    <w:rsid w:val="002E2BC6"/>
    <w:rsid w:val="002F1FDB"/>
    <w:rsid w:val="0030088C"/>
    <w:rsid w:val="00334C46"/>
    <w:rsid w:val="00337C9C"/>
    <w:rsid w:val="00341BD5"/>
    <w:rsid w:val="00342C35"/>
    <w:rsid w:val="00345BBD"/>
    <w:rsid w:val="00350A36"/>
    <w:rsid w:val="00360837"/>
    <w:rsid w:val="00377475"/>
    <w:rsid w:val="0038261B"/>
    <w:rsid w:val="00382845"/>
    <w:rsid w:val="00387CA7"/>
    <w:rsid w:val="00392E3C"/>
    <w:rsid w:val="003952B1"/>
    <w:rsid w:val="003967B6"/>
    <w:rsid w:val="00396A99"/>
    <w:rsid w:val="003B255A"/>
    <w:rsid w:val="003C0A9E"/>
    <w:rsid w:val="003C1380"/>
    <w:rsid w:val="003D2AEC"/>
    <w:rsid w:val="003E0AB3"/>
    <w:rsid w:val="003E71A9"/>
    <w:rsid w:val="00405A67"/>
    <w:rsid w:val="00407A00"/>
    <w:rsid w:val="00410655"/>
    <w:rsid w:val="004158B1"/>
    <w:rsid w:val="004222E3"/>
    <w:rsid w:val="0042421C"/>
    <w:rsid w:val="00432EBE"/>
    <w:rsid w:val="00441A22"/>
    <w:rsid w:val="00442D19"/>
    <w:rsid w:val="004456FF"/>
    <w:rsid w:val="00447E21"/>
    <w:rsid w:val="00467B3F"/>
    <w:rsid w:val="00476071"/>
    <w:rsid w:val="00481087"/>
    <w:rsid w:val="004816FC"/>
    <w:rsid w:val="00483E3B"/>
    <w:rsid w:val="00490317"/>
    <w:rsid w:val="004916A2"/>
    <w:rsid w:val="004A182C"/>
    <w:rsid w:val="004A4014"/>
    <w:rsid w:val="004B2000"/>
    <w:rsid w:val="004C243F"/>
    <w:rsid w:val="004C32D4"/>
    <w:rsid w:val="004C7396"/>
    <w:rsid w:val="004D25CE"/>
    <w:rsid w:val="004D48C3"/>
    <w:rsid w:val="004D4CD7"/>
    <w:rsid w:val="004D4F97"/>
    <w:rsid w:val="004E181D"/>
    <w:rsid w:val="004E759C"/>
    <w:rsid w:val="004E7B6A"/>
    <w:rsid w:val="004F2AF5"/>
    <w:rsid w:val="004F364E"/>
    <w:rsid w:val="00505274"/>
    <w:rsid w:val="00511330"/>
    <w:rsid w:val="005151DC"/>
    <w:rsid w:val="005252B0"/>
    <w:rsid w:val="00527FE5"/>
    <w:rsid w:val="00532C00"/>
    <w:rsid w:val="00541A29"/>
    <w:rsid w:val="00554D7B"/>
    <w:rsid w:val="0055596F"/>
    <w:rsid w:val="0055610D"/>
    <w:rsid w:val="00557426"/>
    <w:rsid w:val="0055796A"/>
    <w:rsid w:val="00566FC5"/>
    <w:rsid w:val="00571025"/>
    <w:rsid w:val="005774EB"/>
    <w:rsid w:val="005803BE"/>
    <w:rsid w:val="00580811"/>
    <w:rsid w:val="00582CE1"/>
    <w:rsid w:val="00593474"/>
    <w:rsid w:val="005971B9"/>
    <w:rsid w:val="005A40FF"/>
    <w:rsid w:val="005B1EB2"/>
    <w:rsid w:val="005B210F"/>
    <w:rsid w:val="005B5F5A"/>
    <w:rsid w:val="005B6D81"/>
    <w:rsid w:val="005C0DD8"/>
    <w:rsid w:val="005C57A7"/>
    <w:rsid w:val="005D0538"/>
    <w:rsid w:val="005E0320"/>
    <w:rsid w:val="005E3310"/>
    <w:rsid w:val="005E38F3"/>
    <w:rsid w:val="005F78B0"/>
    <w:rsid w:val="006019AF"/>
    <w:rsid w:val="00611636"/>
    <w:rsid w:val="0061548A"/>
    <w:rsid w:val="006326F4"/>
    <w:rsid w:val="006413D5"/>
    <w:rsid w:val="00666305"/>
    <w:rsid w:val="006724B0"/>
    <w:rsid w:val="00680012"/>
    <w:rsid w:val="006824FE"/>
    <w:rsid w:val="0068351A"/>
    <w:rsid w:val="0069435B"/>
    <w:rsid w:val="006976BD"/>
    <w:rsid w:val="006B3C4A"/>
    <w:rsid w:val="006C3129"/>
    <w:rsid w:val="006C6AFB"/>
    <w:rsid w:val="006C7973"/>
    <w:rsid w:val="006D66AE"/>
    <w:rsid w:val="006D6AD4"/>
    <w:rsid w:val="006E2447"/>
    <w:rsid w:val="006E7340"/>
    <w:rsid w:val="00715198"/>
    <w:rsid w:val="00727638"/>
    <w:rsid w:val="00730A64"/>
    <w:rsid w:val="00744D5F"/>
    <w:rsid w:val="00750339"/>
    <w:rsid w:val="00764937"/>
    <w:rsid w:val="00776C4C"/>
    <w:rsid w:val="007809F1"/>
    <w:rsid w:val="00797403"/>
    <w:rsid w:val="007A1B3C"/>
    <w:rsid w:val="007B02D4"/>
    <w:rsid w:val="007B1B22"/>
    <w:rsid w:val="007B54D2"/>
    <w:rsid w:val="007C2142"/>
    <w:rsid w:val="007C3DDB"/>
    <w:rsid w:val="007D00A4"/>
    <w:rsid w:val="007D2511"/>
    <w:rsid w:val="007D2579"/>
    <w:rsid w:val="007D6636"/>
    <w:rsid w:val="007E00F1"/>
    <w:rsid w:val="007E22E6"/>
    <w:rsid w:val="007E3972"/>
    <w:rsid w:val="0080171E"/>
    <w:rsid w:val="008141C0"/>
    <w:rsid w:val="008169F7"/>
    <w:rsid w:val="00816AFE"/>
    <w:rsid w:val="008201DF"/>
    <w:rsid w:val="00824C33"/>
    <w:rsid w:val="0082622D"/>
    <w:rsid w:val="0082686A"/>
    <w:rsid w:val="00827F83"/>
    <w:rsid w:val="008315D0"/>
    <w:rsid w:val="008546E2"/>
    <w:rsid w:val="00867E28"/>
    <w:rsid w:val="008814B7"/>
    <w:rsid w:val="00887A23"/>
    <w:rsid w:val="008A6EFE"/>
    <w:rsid w:val="008B1DF1"/>
    <w:rsid w:val="008B533F"/>
    <w:rsid w:val="008C41D1"/>
    <w:rsid w:val="008C715E"/>
    <w:rsid w:val="008D22EB"/>
    <w:rsid w:val="008D30ED"/>
    <w:rsid w:val="008F3FE3"/>
    <w:rsid w:val="00905FAA"/>
    <w:rsid w:val="00907F67"/>
    <w:rsid w:val="00927A61"/>
    <w:rsid w:val="00932306"/>
    <w:rsid w:val="0095090C"/>
    <w:rsid w:val="0095130F"/>
    <w:rsid w:val="00960090"/>
    <w:rsid w:val="00965369"/>
    <w:rsid w:val="00972E25"/>
    <w:rsid w:val="0098219E"/>
    <w:rsid w:val="009A5ACC"/>
    <w:rsid w:val="009B5921"/>
    <w:rsid w:val="009C72AE"/>
    <w:rsid w:val="009D41D1"/>
    <w:rsid w:val="009E2B3B"/>
    <w:rsid w:val="00A01310"/>
    <w:rsid w:val="00A1687E"/>
    <w:rsid w:val="00A171CA"/>
    <w:rsid w:val="00A17F67"/>
    <w:rsid w:val="00A34CEA"/>
    <w:rsid w:val="00A441CC"/>
    <w:rsid w:val="00A5333A"/>
    <w:rsid w:val="00A54F58"/>
    <w:rsid w:val="00A5616E"/>
    <w:rsid w:val="00A6187C"/>
    <w:rsid w:val="00A74A13"/>
    <w:rsid w:val="00A81F3E"/>
    <w:rsid w:val="00A87E22"/>
    <w:rsid w:val="00A91929"/>
    <w:rsid w:val="00AA4FB3"/>
    <w:rsid w:val="00AB48A8"/>
    <w:rsid w:val="00AC7C3D"/>
    <w:rsid w:val="00AD363E"/>
    <w:rsid w:val="00AD411F"/>
    <w:rsid w:val="00AE29D0"/>
    <w:rsid w:val="00AF470F"/>
    <w:rsid w:val="00B069FF"/>
    <w:rsid w:val="00B12B14"/>
    <w:rsid w:val="00B13FD6"/>
    <w:rsid w:val="00B339DE"/>
    <w:rsid w:val="00B37232"/>
    <w:rsid w:val="00B476A9"/>
    <w:rsid w:val="00B616EC"/>
    <w:rsid w:val="00B70155"/>
    <w:rsid w:val="00B721A7"/>
    <w:rsid w:val="00B74D1D"/>
    <w:rsid w:val="00B8080A"/>
    <w:rsid w:val="00BB0A68"/>
    <w:rsid w:val="00BB7C48"/>
    <w:rsid w:val="00BC21B2"/>
    <w:rsid w:val="00BC5DA7"/>
    <w:rsid w:val="00BD2D35"/>
    <w:rsid w:val="00BE62C3"/>
    <w:rsid w:val="00BF0AF4"/>
    <w:rsid w:val="00C02559"/>
    <w:rsid w:val="00C331FE"/>
    <w:rsid w:val="00C41455"/>
    <w:rsid w:val="00C51C39"/>
    <w:rsid w:val="00C5256E"/>
    <w:rsid w:val="00C56F93"/>
    <w:rsid w:val="00C61291"/>
    <w:rsid w:val="00C73D30"/>
    <w:rsid w:val="00C7793C"/>
    <w:rsid w:val="00CA47A2"/>
    <w:rsid w:val="00CC17DC"/>
    <w:rsid w:val="00CC43CC"/>
    <w:rsid w:val="00CD146D"/>
    <w:rsid w:val="00CE0A3C"/>
    <w:rsid w:val="00CE0B77"/>
    <w:rsid w:val="00CE37AF"/>
    <w:rsid w:val="00D00301"/>
    <w:rsid w:val="00D13C45"/>
    <w:rsid w:val="00D3164F"/>
    <w:rsid w:val="00D374DC"/>
    <w:rsid w:val="00D5421D"/>
    <w:rsid w:val="00D65A21"/>
    <w:rsid w:val="00D77B1B"/>
    <w:rsid w:val="00D82A3E"/>
    <w:rsid w:val="00D85648"/>
    <w:rsid w:val="00D86E5A"/>
    <w:rsid w:val="00D9537A"/>
    <w:rsid w:val="00D954D2"/>
    <w:rsid w:val="00DA33A3"/>
    <w:rsid w:val="00DA61E2"/>
    <w:rsid w:val="00DB02FE"/>
    <w:rsid w:val="00DB0B26"/>
    <w:rsid w:val="00DB2A5D"/>
    <w:rsid w:val="00DC2D52"/>
    <w:rsid w:val="00DD48E0"/>
    <w:rsid w:val="00DD63EC"/>
    <w:rsid w:val="00DD72F8"/>
    <w:rsid w:val="00DE44DD"/>
    <w:rsid w:val="00DF6AFC"/>
    <w:rsid w:val="00E0104C"/>
    <w:rsid w:val="00E2331E"/>
    <w:rsid w:val="00E36856"/>
    <w:rsid w:val="00E45E1E"/>
    <w:rsid w:val="00E5549F"/>
    <w:rsid w:val="00E731A7"/>
    <w:rsid w:val="00E74657"/>
    <w:rsid w:val="00E77032"/>
    <w:rsid w:val="00E809D5"/>
    <w:rsid w:val="00E848EE"/>
    <w:rsid w:val="00E95AE3"/>
    <w:rsid w:val="00E95D58"/>
    <w:rsid w:val="00EA0D7E"/>
    <w:rsid w:val="00EA66FE"/>
    <w:rsid w:val="00EC62C9"/>
    <w:rsid w:val="00ED6D94"/>
    <w:rsid w:val="00ED7C43"/>
    <w:rsid w:val="00EE71EC"/>
    <w:rsid w:val="00EF5361"/>
    <w:rsid w:val="00EF6B53"/>
    <w:rsid w:val="00F021FA"/>
    <w:rsid w:val="00F057E2"/>
    <w:rsid w:val="00F07DF4"/>
    <w:rsid w:val="00F11624"/>
    <w:rsid w:val="00F234A3"/>
    <w:rsid w:val="00F40683"/>
    <w:rsid w:val="00F50395"/>
    <w:rsid w:val="00F56D6A"/>
    <w:rsid w:val="00F64F5D"/>
    <w:rsid w:val="00F66F4C"/>
    <w:rsid w:val="00F673B1"/>
    <w:rsid w:val="00F734FB"/>
    <w:rsid w:val="00F7699A"/>
    <w:rsid w:val="00F876B6"/>
    <w:rsid w:val="00F94246"/>
    <w:rsid w:val="00F96C78"/>
    <w:rsid w:val="00FA0C44"/>
    <w:rsid w:val="00FA1876"/>
    <w:rsid w:val="00FA21EF"/>
    <w:rsid w:val="00FC0F2C"/>
    <w:rsid w:val="00FC4ADF"/>
    <w:rsid w:val="00FC5589"/>
    <w:rsid w:val="00FE293A"/>
    <w:rsid w:val="00FF11EA"/>
    <w:rsid w:val="00FF212E"/>
    <w:rsid w:val="00FF4B1D"/>
    <w:rsid w:val="00FF6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1BB7"/>
  <w15:docId w15:val="{D47730AA-A689-4B74-8624-CBBEFF4E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57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537A"/>
    <w:pPr>
      <w:keepNext/>
      <w:keepLines/>
      <w:spacing w:before="40" w:after="0"/>
      <w:outlineLvl w:val="1"/>
    </w:pPr>
    <w:rPr>
      <w:rFonts w:ascii="Arial" w:eastAsiaTheme="majorEastAsia" w:hAnsi="Arial" w:cstheme="majorBidi"/>
      <w:b/>
      <w:color w:val="000000" w:themeColor="text1"/>
      <w:sz w:val="26"/>
      <w:szCs w:val="26"/>
    </w:rPr>
  </w:style>
  <w:style w:type="paragraph" w:styleId="Heading3">
    <w:name w:val="heading 3"/>
    <w:basedOn w:val="Normal"/>
    <w:next w:val="Normal"/>
    <w:link w:val="Heading3Char"/>
    <w:uiPriority w:val="9"/>
    <w:unhideWhenUsed/>
    <w:qFormat/>
    <w:rsid w:val="00FC55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FDB"/>
    <w:pPr>
      <w:ind w:left="720"/>
      <w:contextualSpacing/>
    </w:pPr>
  </w:style>
  <w:style w:type="character" w:styleId="Hyperlink">
    <w:name w:val="Hyperlink"/>
    <w:basedOn w:val="DefaultParagraphFont"/>
    <w:uiPriority w:val="99"/>
    <w:unhideWhenUsed/>
    <w:rsid w:val="002F1FDB"/>
    <w:rPr>
      <w:color w:val="0563C1" w:themeColor="hyperlink"/>
      <w:u w:val="single"/>
    </w:rPr>
  </w:style>
  <w:style w:type="character" w:customStyle="1" w:styleId="UnresolvedMention1">
    <w:name w:val="Unresolved Mention1"/>
    <w:basedOn w:val="DefaultParagraphFont"/>
    <w:uiPriority w:val="99"/>
    <w:semiHidden/>
    <w:unhideWhenUsed/>
    <w:rsid w:val="002F1FDB"/>
    <w:rPr>
      <w:color w:val="605E5C"/>
      <w:shd w:val="clear" w:color="auto" w:fill="E1DFDD"/>
    </w:rPr>
  </w:style>
  <w:style w:type="paragraph" w:styleId="NormalWeb">
    <w:name w:val="Normal (Web)"/>
    <w:basedOn w:val="Normal"/>
    <w:link w:val="NormalWebChar"/>
    <w:uiPriority w:val="99"/>
    <w:unhideWhenUsed/>
    <w:qFormat/>
    <w:rsid w:val="002B6D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B6D21"/>
    <w:rPr>
      <w:b/>
      <w:bCs/>
    </w:rPr>
  </w:style>
  <w:style w:type="character" w:customStyle="1" w:styleId="Heading2Char">
    <w:name w:val="Heading 2 Char"/>
    <w:basedOn w:val="DefaultParagraphFont"/>
    <w:link w:val="Heading2"/>
    <w:uiPriority w:val="9"/>
    <w:rsid w:val="00D9537A"/>
    <w:rPr>
      <w:rFonts w:ascii="Arial" w:eastAsiaTheme="majorEastAsia" w:hAnsi="Arial" w:cstheme="majorBidi"/>
      <w:b/>
      <w:color w:val="000000" w:themeColor="text1"/>
      <w:sz w:val="26"/>
      <w:szCs w:val="26"/>
    </w:rPr>
  </w:style>
  <w:style w:type="character" w:customStyle="1" w:styleId="Heading1Char">
    <w:name w:val="Heading 1 Char"/>
    <w:basedOn w:val="DefaultParagraphFont"/>
    <w:link w:val="Heading1"/>
    <w:uiPriority w:val="9"/>
    <w:rsid w:val="00F057E2"/>
    <w:rPr>
      <w:rFonts w:asciiTheme="majorHAnsi" w:eastAsiaTheme="majorEastAsia" w:hAnsiTheme="majorHAnsi" w:cstheme="majorBidi"/>
      <w:color w:val="2F5496" w:themeColor="accent1" w:themeShade="BF"/>
      <w:sz w:val="32"/>
      <w:szCs w:val="32"/>
    </w:rPr>
  </w:style>
  <w:style w:type="paragraph" w:customStyle="1" w:styleId="ANewsletterHeading">
    <w:name w:val="ANewsletterHeading"/>
    <w:basedOn w:val="Normal"/>
    <w:link w:val="ANewsletterHeadingChar"/>
    <w:qFormat/>
    <w:rsid w:val="004A182C"/>
    <w:rPr>
      <w:rFonts w:ascii="Arial" w:hAnsi="Arial" w:cs="Arial"/>
      <w:b/>
      <w:sz w:val="26"/>
      <w:szCs w:val="26"/>
    </w:rPr>
  </w:style>
  <w:style w:type="paragraph" w:styleId="TOCHeading">
    <w:name w:val="TOC Heading"/>
    <w:basedOn w:val="Heading1"/>
    <w:next w:val="Normal"/>
    <w:uiPriority w:val="39"/>
    <w:unhideWhenUsed/>
    <w:qFormat/>
    <w:rsid w:val="004A182C"/>
    <w:pPr>
      <w:outlineLvl w:val="9"/>
    </w:pPr>
    <w:rPr>
      <w:lang w:val="en-US"/>
    </w:rPr>
  </w:style>
  <w:style w:type="character" w:customStyle="1" w:styleId="ANewsletterHeadingChar">
    <w:name w:val="ANewsletterHeading Char"/>
    <w:basedOn w:val="DefaultParagraphFont"/>
    <w:link w:val="ANewsletterHeading"/>
    <w:rsid w:val="004A182C"/>
    <w:rPr>
      <w:rFonts w:ascii="Arial" w:hAnsi="Arial" w:cs="Arial"/>
      <w:b/>
      <w:sz w:val="26"/>
      <w:szCs w:val="26"/>
    </w:rPr>
  </w:style>
  <w:style w:type="paragraph" w:styleId="TOC1">
    <w:name w:val="toc 1"/>
    <w:basedOn w:val="Normal"/>
    <w:next w:val="Normal"/>
    <w:autoRedefine/>
    <w:uiPriority w:val="39"/>
    <w:unhideWhenUsed/>
    <w:rsid w:val="00D5421D"/>
    <w:pPr>
      <w:tabs>
        <w:tab w:val="right" w:leader="dot" w:pos="9016"/>
      </w:tabs>
      <w:spacing w:after="100"/>
      <w:jc w:val="both"/>
    </w:pPr>
    <w:rPr>
      <w:rFonts w:ascii="Arial" w:hAnsi="Arial" w:cs="Arial"/>
      <w:b/>
      <w:bCs/>
      <w:noProof/>
      <w:sz w:val="24"/>
      <w:szCs w:val="24"/>
    </w:rPr>
  </w:style>
  <w:style w:type="paragraph" w:styleId="TOC2">
    <w:name w:val="toc 2"/>
    <w:basedOn w:val="Normal"/>
    <w:next w:val="Normal"/>
    <w:autoRedefine/>
    <w:uiPriority w:val="39"/>
    <w:unhideWhenUsed/>
    <w:rsid w:val="00F64F5D"/>
    <w:pPr>
      <w:spacing w:after="100"/>
      <w:ind w:left="220"/>
    </w:pPr>
  </w:style>
  <w:style w:type="paragraph" w:styleId="NoSpacing">
    <w:name w:val="No Spacing"/>
    <w:uiPriority w:val="1"/>
    <w:qFormat/>
    <w:rsid w:val="00B721A7"/>
    <w:pPr>
      <w:spacing w:after="0" w:line="240" w:lineRule="auto"/>
    </w:pPr>
  </w:style>
  <w:style w:type="paragraph" w:styleId="Header">
    <w:name w:val="header"/>
    <w:basedOn w:val="Normal"/>
    <w:link w:val="HeaderChar"/>
    <w:uiPriority w:val="99"/>
    <w:unhideWhenUsed/>
    <w:rsid w:val="008A6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EFE"/>
  </w:style>
  <w:style w:type="paragraph" w:styleId="Footer">
    <w:name w:val="footer"/>
    <w:basedOn w:val="Normal"/>
    <w:link w:val="FooterChar"/>
    <w:uiPriority w:val="99"/>
    <w:unhideWhenUsed/>
    <w:rsid w:val="008A6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EFE"/>
  </w:style>
  <w:style w:type="paragraph" w:styleId="BalloonText">
    <w:name w:val="Balloon Text"/>
    <w:basedOn w:val="Normal"/>
    <w:link w:val="BalloonTextChar"/>
    <w:uiPriority w:val="99"/>
    <w:semiHidden/>
    <w:unhideWhenUsed/>
    <w:rsid w:val="00DA3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3A3"/>
    <w:rPr>
      <w:rFonts w:ascii="Tahoma" w:hAnsi="Tahoma" w:cs="Tahoma"/>
      <w:sz w:val="16"/>
      <w:szCs w:val="16"/>
    </w:rPr>
  </w:style>
  <w:style w:type="character" w:customStyle="1" w:styleId="NormalWebChar">
    <w:name w:val="Normal (Web) Char"/>
    <w:link w:val="NormalWeb"/>
    <w:uiPriority w:val="99"/>
    <w:rsid w:val="00A54F58"/>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E297E"/>
    <w:rPr>
      <w:color w:val="954F72" w:themeColor="followedHyperlink"/>
      <w:u w:val="single"/>
    </w:rPr>
  </w:style>
  <w:style w:type="character" w:customStyle="1" w:styleId="f2">
    <w:name w:val="f2"/>
    <w:basedOn w:val="DefaultParagraphFont"/>
    <w:rsid w:val="006C7973"/>
  </w:style>
  <w:style w:type="character" w:customStyle="1" w:styleId="apple-converted-space">
    <w:name w:val="apple-converted-space"/>
    <w:basedOn w:val="DefaultParagraphFont"/>
    <w:rsid w:val="006C7973"/>
  </w:style>
  <w:style w:type="character" w:customStyle="1" w:styleId="f0">
    <w:name w:val="f0"/>
    <w:basedOn w:val="DefaultParagraphFont"/>
    <w:rsid w:val="007B1B22"/>
  </w:style>
  <w:style w:type="paragraph" w:customStyle="1" w:styleId="a0">
    <w:name w:val="a0"/>
    <w:basedOn w:val="Normal"/>
    <w:rsid w:val="006B3C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3">
    <w:name w:val="f3"/>
    <w:basedOn w:val="DefaultParagraphFont"/>
    <w:rsid w:val="006B3C4A"/>
  </w:style>
  <w:style w:type="character" w:styleId="Emphasis">
    <w:name w:val="Emphasis"/>
    <w:basedOn w:val="DefaultParagraphFont"/>
    <w:uiPriority w:val="20"/>
    <w:qFormat/>
    <w:rsid w:val="002610FA"/>
    <w:rPr>
      <w:i/>
      <w:iCs/>
    </w:rPr>
  </w:style>
  <w:style w:type="character" w:customStyle="1" w:styleId="Heading3Char">
    <w:name w:val="Heading 3 Char"/>
    <w:basedOn w:val="DefaultParagraphFont"/>
    <w:link w:val="Heading3"/>
    <w:uiPriority w:val="9"/>
    <w:rsid w:val="00FC558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6C3129"/>
    <w:pPr>
      <w:tabs>
        <w:tab w:val="right" w:leader="dot" w:pos="9016"/>
      </w:tabs>
      <w:spacing w:after="100"/>
      <w:ind w:left="284"/>
    </w:pPr>
  </w:style>
  <w:style w:type="paragraph" w:customStyle="1" w:styleId="newsletter1">
    <w:name w:val="newsletter1"/>
    <w:basedOn w:val="Normal"/>
    <w:rsid w:val="006824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3244">
      <w:bodyDiv w:val="1"/>
      <w:marLeft w:val="0"/>
      <w:marRight w:val="0"/>
      <w:marTop w:val="0"/>
      <w:marBottom w:val="0"/>
      <w:divBdr>
        <w:top w:val="none" w:sz="0" w:space="0" w:color="auto"/>
        <w:left w:val="none" w:sz="0" w:space="0" w:color="auto"/>
        <w:bottom w:val="none" w:sz="0" w:space="0" w:color="auto"/>
        <w:right w:val="none" w:sz="0" w:space="0" w:color="auto"/>
      </w:divBdr>
    </w:div>
    <w:div w:id="30375449">
      <w:bodyDiv w:val="1"/>
      <w:marLeft w:val="0"/>
      <w:marRight w:val="0"/>
      <w:marTop w:val="0"/>
      <w:marBottom w:val="0"/>
      <w:divBdr>
        <w:top w:val="none" w:sz="0" w:space="0" w:color="auto"/>
        <w:left w:val="none" w:sz="0" w:space="0" w:color="auto"/>
        <w:bottom w:val="none" w:sz="0" w:space="0" w:color="auto"/>
        <w:right w:val="none" w:sz="0" w:space="0" w:color="auto"/>
      </w:divBdr>
    </w:div>
    <w:div w:id="42098715">
      <w:bodyDiv w:val="1"/>
      <w:marLeft w:val="0"/>
      <w:marRight w:val="0"/>
      <w:marTop w:val="0"/>
      <w:marBottom w:val="0"/>
      <w:divBdr>
        <w:top w:val="none" w:sz="0" w:space="0" w:color="auto"/>
        <w:left w:val="none" w:sz="0" w:space="0" w:color="auto"/>
        <w:bottom w:val="none" w:sz="0" w:space="0" w:color="auto"/>
        <w:right w:val="none" w:sz="0" w:space="0" w:color="auto"/>
      </w:divBdr>
    </w:div>
    <w:div w:id="46417218">
      <w:bodyDiv w:val="1"/>
      <w:marLeft w:val="0"/>
      <w:marRight w:val="0"/>
      <w:marTop w:val="0"/>
      <w:marBottom w:val="0"/>
      <w:divBdr>
        <w:top w:val="none" w:sz="0" w:space="0" w:color="auto"/>
        <w:left w:val="none" w:sz="0" w:space="0" w:color="auto"/>
        <w:bottom w:val="none" w:sz="0" w:space="0" w:color="auto"/>
        <w:right w:val="none" w:sz="0" w:space="0" w:color="auto"/>
      </w:divBdr>
      <w:divsChild>
        <w:div w:id="1624582357">
          <w:marLeft w:val="0"/>
          <w:marRight w:val="0"/>
          <w:marTop w:val="0"/>
          <w:marBottom w:val="0"/>
          <w:divBdr>
            <w:top w:val="none" w:sz="0" w:space="0" w:color="auto"/>
            <w:left w:val="none" w:sz="0" w:space="0" w:color="auto"/>
            <w:bottom w:val="none" w:sz="0" w:space="0" w:color="auto"/>
            <w:right w:val="none" w:sz="0" w:space="0" w:color="auto"/>
          </w:divBdr>
          <w:divsChild>
            <w:div w:id="923296751">
              <w:marLeft w:val="0"/>
              <w:marRight w:val="0"/>
              <w:marTop w:val="0"/>
              <w:marBottom w:val="0"/>
              <w:divBdr>
                <w:top w:val="none" w:sz="0" w:space="0" w:color="auto"/>
                <w:left w:val="none" w:sz="0" w:space="0" w:color="auto"/>
                <w:bottom w:val="none" w:sz="0" w:space="0" w:color="auto"/>
                <w:right w:val="none" w:sz="0" w:space="0" w:color="auto"/>
              </w:divBdr>
              <w:divsChild>
                <w:div w:id="10139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2138">
      <w:bodyDiv w:val="1"/>
      <w:marLeft w:val="0"/>
      <w:marRight w:val="0"/>
      <w:marTop w:val="0"/>
      <w:marBottom w:val="0"/>
      <w:divBdr>
        <w:top w:val="none" w:sz="0" w:space="0" w:color="auto"/>
        <w:left w:val="none" w:sz="0" w:space="0" w:color="auto"/>
        <w:bottom w:val="none" w:sz="0" w:space="0" w:color="auto"/>
        <w:right w:val="none" w:sz="0" w:space="0" w:color="auto"/>
      </w:divBdr>
    </w:div>
    <w:div w:id="56589734">
      <w:bodyDiv w:val="1"/>
      <w:marLeft w:val="0"/>
      <w:marRight w:val="0"/>
      <w:marTop w:val="0"/>
      <w:marBottom w:val="0"/>
      <w:divBdr>
        <w:top w:val="none" w:sz="0" w:space="0" w:color="auto"/>
        <w:left w:val="none" w:sz="0" w:space="0" w:color="auto"/>
        <w:bottom w:val="none" w:sz="0" w:space="0" w:color="auto"/>
        <w:right w:val="none" w:sz="0" w:space="0" w:color="auto"/>
      </w:divBdr>
    </w:div>
    <w:div w:id="62532612">
      <w:bodyDiv w:val="1"/>
      <w:marLeft w:val="0"/>
      <w:marRight w:val="0"/>
      <w:marTop w:val="0"/>
      <w:marBottom w:val="0"/>
      <w:divBdr>
        <w:top w:val="none" w:sz="0" w:space="0" w:color="auto"/>
        <w:left w:val="none" w:sz="0" w:space="0" w:color="auto"/>
        <w:bottom w:val="none" w:sz="0" w:space="0" w:color="auto"/>
        <w:right w:val="none" w:sz="0" w:space="0" w:color="auto"/>
      </w:divBdr>
    </w:div>
    <w:div w:id="67729674">
      <w:bodyDiv w:val="1"/>
      <w:marLeft w:val="0"/>
      <w:marRight w:val="0"/>
      <w:marTop w:val="0"/>
      <w:marBottom w:val="0"/>
      <w:divBdr>
        <w:top w:val="none" w:sz="0" w:space="0" w:color="auto"/>
        <w:left w:val="none" w:sz="0" w:space="0" w:color="auto"/>
        <w:bottom w:val="none" w:sz="0" w:space="0" w:color="auto"/>
        <w:right w:val="none" w:sz="0" w:space="0" w:color="auto"/>
      </w:divBdr>
    </w:div>
    <w:div w:id="68043915">
      <w:bodyDiv w:val="1"/>
      <w:marLeft w:val="0"/>
      <w:marRight w:val="0"/>
      <w:marTop w:val="0"/>
      <w:marBottom w:val="0"/>
      <w:divBdr>
        <w:top w:val="none" w:sz="0" w:space="0" w:color="auto"/>
        <w:left w:val="none" w:sz="0" w:space="0" w:color="auto"/>
        <w:bottom w:val="none" w:sz="0" w:space="0" w:color="auto"/>
        <w:right w:val="none" w:sz="0" w:space="0" w:color="auto"/>
      </w:divBdr>
    </w:div>
    <w:div w:id="73474338">
      <w:bodyDiv w:val="1"/>
      <w:marLeft w:val="0"/>
      <w:marRight w:val="0"/>
      <w:marTop w:val="0"/>
      <w:marBottom w:val="0"/>
      <w:divBdr>
        <w:top w:val="none" w:sz="0" w:space="0" w:color="auto"/>
        <w:left w:val="none" w:sz="0" w:space="0" w:color="auto"/>
        <w:bottom w:val="none" w:sz="0" w:space="0" w:color="auto"/>
        <w:right w:val="none" w:sz="0" w:space="0" w:color="auto"/>
      </w:divBdr>
    </w:div>
    <w:div w:id="75246722">
      <w:bodyDiv w:val="1"/>
      <w:marLeft w:val="0"/>
      <w:marRight w:val="0"/>
      <w:marTop w:val="0"/>
      <w:marBottom w:val="0"/>
      <w:divBdr>
        <w:top w:val="none" w:sz="0" w:space="0" w:color="auto"/>
        <w:left w:val="none" w:sz="0" w:space="0" w:color="auto"/>
        <w:bottom w:val="none" w:sz="0" w:space="0" w:color="auto"/>
        <w:right w:val="none" w:sz="0" w:space="0" w:color="auto"/>
      </w:divBdr>
    </w:div>
    <w:div w:id="79176624">
      <w:bodyDiv w:val="1"/>
      <w:marLeft w:val="0"/>
      <w:marRight w:val="0"/>
      <w:marTop w:val="0"/>
      <w:marBottom w:val="0"/>
      <w:divBdr>
        <w:top w:val="none" w:sz="0" w:space="0" w:color="auto"/>
        <w:left w:val="none" w:sz="0" w:space="0" w:color="auto"/>
        <w:bottom w:val="none" w:sz="0" w:space="0" w:color="auto"/>
        <w:right w:val="none" w:sz="0" w:space="0" w:color="auto"/>
      </w:divBdr>
      <w:divsChild>
        <w:div w:id="1301763999">
          <w:marLeft w:val="0"/>
          <w:marRight w:val="0"/>
          <w:marTop w:val="0"/>
          <w:marBottom w:val="0"/>
          <w:divBdr>
            <w:top w:val="none" w:sz="0" w:space="0" w:color="auto"/>
            <w:left w:val="none" w:sz="0" w:space="0" w:color="auto"/>
            <w:bottom w:val="none" w:sz="0" w:space="0" w:color="auto"/>
            <w:right w:val="none" w:sz="0" w:space="0" w:color="auto"/>
          </w:divBdr>
          <w:divsChild>
            <w:div w:id="1754162212">
              <w:marLeft w:val="0"/>
              <w:marRight w:val="0"/>
              <w:marTop w:val="0"/>
              <w:marBottom w:val="0"/>
              <w:divBdr>
                <w:top w:val="none" w:sz="0" w:space="0" w:color="auto"/>
                <w:left w:val="none" w:sz="0" w:space="0" w:color="auto"/>
                <w:bottom w:val="none" w:sz="0" w:space="0" w:color="auto"/>
                <w:right w:val="none" w:sz="0" w:space="0" w:color="auto"/>
              </w:divBdr>
              <w:divsChild>
                <w:div w:id="16952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3532">
      <w:bodyDiv w:val="1"/>
      <w:marLeft w:val="0"/>
      <w:marRight w:val="0"/>
      <w:marTop w:val="0"/>
      <w:marBottom w:val="0"/>
      <w:divBdr>
        <w:top w:val="none" w:sz="0" w:space="0" w:color="auto"/>
        <w:left w:val="none" w:sz="0" w:space="0" w:color="auto"/>
        <w:bottom w:val="none" w:sz="0" w:space="0" w:color="auto"/>
        <w:right w:val="none" w:sz="0" w:space="0" w:color="auto"/>
      </w:divBdr>
    </w:div>
    <w:div w:id="88625587">
      <w:bodyDiv w:val="1"/>
      <w:marLeft w:val="0"/>
      <w:marRight w:val="0"/>
      <w:marTop w:val="0"/>
      <w:marBottom w:val="0"/>
      <w:divBdr>
        <w:top w:val="none" w:sz="0" w:space="0" w:color="auto"/>
        <w:left w:val="none" w:sz="0" w:space="0" w:color="auto"/>
        <w:bottom w:val="none" w:sz="0" w:space="0" w:color="auto"/>
        <w:right w:val="none" w:sz="0" w:space="0" w:color="auto"/>
      </w:divBdr>
    </w:div>
    <w:div w:id="99037385">
      <w:bodyDiv w:val="1"/>
      <w:marLeft w:val="0"/>
      <w:marRight w:val="0"/>
      <w:marTop w:val="0"/>
      <w:marBottom w:val="0"/>
      <w:divBdr>
        <w:top w:val="none" w:sz="0" w:space="0" w:color="auto"/>
        <w:left w:val="none" w:sz="0" w:space="0" w:color="auto"/>
        <w:bottom w:val="none" w:sz="0" w:space="0" w:color="auto"/>
        <w:right w:val="none" w:sz="0" w:space="0" w:color="auto"/>
      </w:divBdr>
    </w:div>
    <w:div w:id="112477635">
      <w:bodyDiv w:val="1"/>
      <w:marLeft w:val="0"/>
      <w:marRight w:val="0"/>
      <w:marTop w:val="0"/>
      <w:marBottom w:val="0"/>
      <w:divBdr>
        <w:top w:val="none" w:sz="0" w:space="0" w:color="auto"/>
        <w:left w:val="none" w:sz="0" w:space="0" w:color="auto"/>
        <w:bottom w:val="none" w:sz="0" w:space="0" w:color="auto"/>
        <w:right w:val="none" w:sz="0" w:space="0" w:color="auto"/>
      </w:divBdr>
    </w:div>
    <w:div w:id="125902448">
      <w:bodyDiv w:val="1"/>
      <w:marLeft w:val="0"/>
      <w:marRight w:val="0"/>
      <w:marTop w:val="0"/>
      <w:marBottom w:val="0"/>
      <w:divBdr>
        <w:top w:val="none" w:sz="0" w:space="0" w:color="auto"/>
        <w:left w:val="none" w:sz="0" w:space="0" w:color="auto"/>
        <w:bottom w:val="none" w:sz="0" w:space="0" w:color="auto"/>
        <w:right w:val="none" w:sz="0" w:space="0" w:color="auto"/>
      </w:divBdr>
    </w:div>
    <w:div w:id="127627837">
      <w:bodyDiv w:val="1"/>
      <w:marLeft w:val="0"/>
      <w:marRight w:val="0"/>
      <w:marTop w:val="0"/>
      <w:marBottom w:val="0"/>
      <w:divBdr>
        <w:top w:val="none" w:sz="0" w:space="0" w:color="auto"/>
        <w:left w:val="none" w:sz="0" w:space="0" w:color="auto"/>
        <w:bottom w:val="none" w:sz="0" w:space="0" w:color="auto"/>
        <w:right w:val="none" w:sz="0" w:space="0" w:color="auto"/>
      </w:divBdr>
    </w:div>
    <w:div w:id="131214714">
      <w:bodyDiv w:val="1"/>
      <w:marLeft w:val="0"/>
      <w:marRight w:val="0"/>
      <w:marTop w:val="0"/>
      <w:marBottom w:val="0"/>
      <w:divBdr>
        <w:top w:val="none" w:sz="0" w:space="0" w:color="auto"/>
        <w:left w:val="none" w:sz="0" w:space="0" w:color="auto"/>
        <w:bottom w:val="none" w:sz="0" w:space="0" w:color="auto"/>
        <w:right w:val="none" w:sz="0" w:space="0" w:color="auto"/>
      </w:divBdr>
      <w:divsChild>
        <w:div w:id="2071463236">
          <w:marLeft w:val="0"/>
          <w:marRight w:val="0"/>
          <w:marTop w:val="0"/>
          <w:marBottom w:val="0"/>
          <w:divBdr>
            <w:top w:val="none" w:sz="0" w:space="0" w:color="auto"/>
            <w:left w:val="none" w:sz="0" w:space="0" w:color="auto"/>
            <w:bottom w:val="none" w:sz="0" w:space="0" w:color="auto"/>
            <w:right w:val="none" w:sz="0" w:space="0" w:color="auto"/>
          </w:divBdr>
          <w:divsChild>
            <w:div w:id="1732850765">
              <w:marLeft w:val="0"/>
              <w:marRight w:val="0"/>
              <w:marTop w:val="0"/>
              <w:marBottom w:val="0"/>
              <w:divBdr>
                <w:top w:val="none" w:sz="0" w:space="0" w:color="auto"/>
                <w:left w:val="none" w:sz="0" w:space="0" w:color="auto"/>
                <w:bottom w:val="none" w:sz="0" w:space="0" w:color="auto"/>
                <w:right w:val="none" w:sz="0" w:space="0" w:color="auto"/>
              </w:divBdr>
              <w:divsChild>
                <w:div w:id="656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0884">
      <w:bodyDiv w:val="1"/>
      <w:marLeft w:val="0"/>
      <w:marRight w:val="0"/>
      <w:marTop w:val="0"/>
      <w:marBottom w:val="0"/>
      <w:divBdr>
        <w:top w:val="none" w:sz="0" w:space="0" w:color="auto"/>
        <w:left w:val="none" w:sz="0" w:space="0" w:color="auto"/>
        <w:bottom w:val="none" w:sz="0" w:space="0" w:color="auto"/>
        <w:right w:val="none" w:sz="0" w:space="0" w:color="auto"/>
      </w:divBdr>
    </w:div>
    <w:div w:id="140511303">
      <w:bodyDiv w:val="1"/>
      <w:marLeft w:val="0"/>
      <w:marRight w:val="0"/>
      <w:marTop w:val="0"/>
      <w:marBottom w:val="0"/>
      <w:divBdr>
        <w:top w:val="none" w:sz="0" w:space="0" w:color="auto"/>
        <w:left w:val="none" w:sz="0" w:space="0" w:color="auto"/>
        <w:bottom w:val="none" w:sz="0" w:space="0" w:color="auto"/>
        <w:right w:val="none" w:sz="0" w:space="0" w:color="auto"/>
      </w:divBdr>
    </w:div>
    <w:div w:id="156000096">
      <w:bodyDiv w:val="1"/>
      <w:marLeft w:val="0"/>
      <w:marRight w:val="0"/>
      <w:marTop w:val="0"/>
      <w:marBottom w:val="0"/>
      <w:divBdr>
        <w:top w:val="none" w:sz="0" w:space="0" w:color="auto"/>
        <w:left w:val="none" w:sz="0" w:space="0" w:color="auto"/>
        <w:bottom w:val="none" w:sz="0" w:space="0" w:color="auto"/>
        <w:right w:val="none" w:sz="0" w:space="0" w:color="auto"/>
      </w:divBdr>
    </w:div>
    <w:div w:id="159345997">
      <w:bodyDiv w:val="1"/>
      <w:marLeft w:val="0"/>
      <w:marRight w:val="0"/>
      <w:marTop w:val="0"/>
      <w:marBottom w:val="0"/>
      <w:divBdr>
        <w:top w:val="none" w:sz="0" w:space="0" w:color="auto"/>
        <w:left w:val="none" w:sz="0" w:space="0" w:color="auto"/>
        <w:bottom w:val="none" w:sz="0" w:space="0" w:color="auto"/>
        <w:right w:val="none" w:sz="0" w:space="0" w:color="auto"/>
      </w:divBdr>
      <w:divsChild>
        <w:div w:id="2113359224">
          <w:marLeft w:val="0"/>
          <w:marRight w:val="0"/>
          <w:marTop w:val="0"/>
          <w:marBottom w:val="0"/>
          <w:divBdr>
            <w:top w:val="none" w:sz="0" w:space="0" w:color="auto"/>
            <w:left w:val="none" w:sz="0" w:space="0" w:color="auto"/>
            <w:bottom w:val="none" w:sz="0" w:space="0" w:color="auto"/>
            <w:right w:val="none" w:sz="0" w:space="0" w:color="auto"/>
          </w:divBdr>
          <w:divsChild>
            <w:div w:id="1259830220">
              <w:marLeft w:val="0"/>
              <w:marRight w:val="0"/>
              <w:marTop w:val="0"/>
              <w:marBottom w:val="0"/>
              <w:divBdr>
                <w:top w:val="none" w:sz="0" w:space="0" w:color="auto"/>
                <w:left w:val="none" w:sz="0" w:space="0" w:color="auto"/>
                <w:bottom w:val="none" w:sz="0" w:space="0" w:color="auto"/>
                <w:right w:val="none" w:sz="0" w:space="0" w:color="auto"/>
              </w:divBdr>
              <w:divsChild>
                <w:div w:id="10178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2937">
      <w:bodyDiv w:val="1"/>
      <w:marLeft w:val="0"/>
      <w:marRight w:val="0"/>
      <w:marTop w:val="0"/>
      <w:marBottom w:val="0"/>
      <w:divBdr>
        <w:top w:val="none" w:sz="0" w:space="0" w:color="auto"/>
        <w:left w:val="none" w:sz="0" w:space="0" w:color="auto"/>
        <w:bottom w:val="none" w:sz="0" w:space="0" w:color="auto"/>
        <w:right w:val="none" w:sz="0" w:space="0" w:color="auto"/>
      </w:divBdr>
    </w:div>
    <w:div w:id="193466632">
      <w:bodyDiv w:val="1"/>
      <w:marLeft w:val="0"/>
      <w:marRight w:val="0"/>
      <w:marTop w:val="0"/>
      <w:marBottom w:val="0"/>
      <w:divBdr>
        <w:top w:val="none" w:sz="0" w:space="0" w:color="auto"/>
        <w:left w:val="none" w:sz="0" w:space="0" w:color="auto"/>
        <w:bottom w:val="none" w:sz="0" w:space="0" w:color="auto"/>
        <w:right w:val="none" w:sz="0" w:space="0" w:color="auto"/>
      </w:divBdr>
    </w:div>
    <w:div w:id="196359975">
      <w:bodyDiv w:val="1"/>
      <w:marLeft w:val="0"/>
      <w:marRight w:val="0"/>
      <w:marTop w:val="0"/>
      <w:marBottom w:val="0"/>
      <w:divBdr>
        <w:top w:val="none" w:sz="0" w:space="0" w:color="auto"/>
        <w:left w:val="none" w:sz="0" w:space="0" w:color="auto"/>
        <w:bottom w:val="none" w:sz="0" w:space="0" w:color="auto"/>
        <w:right w:val="none" w:sz="0" w:space="0" w:color="auto"/>
      </w:divBdr>
    </w:div>
    <w:div w:id="205997101">
      <w:bodyDiv w:val="1"/>
      <w:marLeft w:val="0"/>
      <w:marRight w:val="0"/>
      <w:marTop w:val="0"/>
      <w:marBottom w:val="0"/>
      <w:divBdr>
        <w:top w:val="none" w:sz="0" w:space="0" w:color="auto"/>
        <w:left w:val="none" w:sz="0" w:space="0" w:color="auto"/>
        <w:bottom w:val="none" w:sz="0" w:space="0" w:color="auto"/>
        <w:right w:val="none" w:sz="0" w:space="0" w:color="auto"/>
      </w:divBdr>
    </w:div>
    <w:div w:id="242951750">
      <w:bodyDiv w:val="1"/>
      <w:marLeft w:val="0"/>
      <w:marRight w:val="0"/>
      <w:marTop w:val="0"/>
      <w:marBottom w:val="0"/>
      <w:divBdr>
        <w:top w:val="none" w:sz="0" w:space="0" w:color="auto"/>
        <w:left w:val="none" w:sz="0" w:space="0" w:color="auto"/>
        <w:bottom w:val="none" w:sz="0" w:space="0" w:color="auto"/>
        <w:right w:val="none" w:sz="0" w:space="0" w:color="auto"/>
      </w:divBdr>
    </w:div>
    <w:div w:id="245963789">
      <w:bodyDiv w:val="1"/>
      <w:marLeft w:val="0"/>
      <w:marRight w:val="0"/>
      <w:marTop w:val="0"/>
      <w:marBottom w:val="0"/>
      <w:divBdr>
        <w:top w:val="none" w:sz="0" w:space="0" w:color="auto"/>
        <w:left w:val="none" w:sz="0" w:space="0" w:color="auto"/>
        <w:bottom w:val="none" w:sz="0" w:space="0" w:color="auto"/>
        <w:right w:val="none" w:sz="0" w:space="0" w:color="auto"/>
      </w:divBdr>
    </w:div>
    <w:div w:id="261379414">
      <w:bodyDiv w:val="1"/>
      <w:marLeft w:val="0"/>
      <w:marRight w:val="0"/>
      <w:marTop w:val="0"/>
      <w:marBottom w:val="0"/>
      <w:divBdr>
        <w:top w:val="none" w:sz="0" w:space="0" w:color="auto"/>
        <w:left w:val="none" w:sz="0" w:space="0" w:color="auto"/>
        <w:bottom w:val="none" w:sz="0" w:space="0" w:color="auto"/>
        <w:right w:val="none" w:sz="0" w:space="0" w:color="auto"/>
      </w:divBdr>
    </w:div>
    <w:div w:id="299531851">
      <w:bodyDiv w:val="1"/>
      <w:marLeft w:val="0"/>
      <w:marRight w:val="0"/>
      <w:marTop w:val="0"/>
      <w:marBottom w:val="0"/>
      <w:divBdr>
        <w:top w:val="none" w:sz="0" w:space="0" w:color="auto"/>
        <w:left w:val="none" w:sz="0" w:space="0" w:color="auto"/>
        <w:bottom w:val="none" w:sz="0" w:space="0" w:color="auto"/>
        <w:right w:val="none" w:sz="0" w:space="0" w:color="auto"/>
      </w:divBdr>
    </w:div>
    <w:div w:id="300161004">
      <w:bodyDiv w:val="1"/>
      <w:marLeft w:val="0"/>
      <w:marRight w:val="0"/>
      <w:marTop w:val="0"/>
      <w:marBottom w:val="0"/>
      <w:divBdr>
        <w:top w:val="none" w:sz="0" w:space="0" w:color="auto"/>
        <w:left w:val="none" w:sz="0" w:space="0" w:color="auto"/>
        <w:bottom w:val="none" w:sz="0" w:space="0" w:color="auto"/>
        <w:right w:val="none" w:sz="0" w:space="0" w:color="auto"/>
      </w:divBdr>
      <w:divsChild>
        <w:div w:id="125582721">
          <w:marLeft w:val="0"/>
          <w:marRight w:val="0"/>
          <w:marTop w:val="0"/>
          <w:marBottom w:val="0"/>
          <w:divBdr>
            <w:top w:val="none" w:sz="0" w:space="0" w:color="auto"/>
            <w:left w:val="none" w:sz="0" w:space="0" w:color="auto"/>
            <w:bottom w:val="none" w:sz="0" w:space="0" w:color="auto"/>
            <w:right w:val="none" w:sz="0" w:space="0" w:color="auto"/>
          </w:divBdr>
          <w:divsChild>
            <w:div w:id="1770345872">
              <w:marLeft w:val="0"/>
              <w:marRight w:val="0"/>
              <w:marTop w:val="0"/>
              <w:marBottom w:val="0"/>
              <w:divBdr>
                <w:top w:val="none" w:sz="0" w:space="0" w:color="auto"/>
                <w:left w:val="none" w:sz="0" w:space="0" w:color="auto"/>
                <w:bottom w:val="none" w:sz="0" w:space="0" w:color="auto"/>
                <w:right w:val="none" w:sz="0" w:space="0" w:color="auto"/>
              </w:divBdr>
              <w:divsChild>
                <w:div w:id="229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11110">
      <w:bodyDiv w:val="1"/>
      <w:marLeft w:val="0"/>
      <w:marRight w:val="0"/>
      <w:marTop w:val="0"/>
      <w:marBottom w:val="0"/>
      <w:divBdr>
        <w:top w:val="none" w:sz="0" w:space="0" w:color="auto"/>
        <w:left w:val="none" w:sz="0" w:space="0" w:color="auto"/>
        <w:bottom w:val="none" w:sz="0" w:space="0" w:color="auto"/>
        <w:right w:val="none" w:sz="0" w:space="0" w:color="auto"/>
      </w:divBdr>
    </w:div>
    <w:div w:id="316155234">
      <w:bodyDiv w:val="1"/>
      <w:marLeft w:val="0"/>
      <w:marRight w:val="0"/>
      <w:marTop w:val="0"/>
      <w:marBottom w:val="0"/>
      <w:divBdr>
        <w:top w:val="none" w:sz="0" w:space="0" w:color="auto"/>
        <w:left w:val="none" w:sz="0" w:space="0" w:color="auto"/>
        <w:bottom w:val="none" w:sz="0" w:space="0" w:color="auto"/>
        <w:right w:val="none" w:sz="0" w:space="0" w:color="auto"/>
      </w:divBdr>
    </w:div>
    <w:div w:id="324867515">
      <w:bodyDiv w:val="1"/>
      <w:marLeft w:val="0"/>
      <w:marRight w:val="0"/>
      <w:marTop w:val="0"/>
      <w:marBottom w:val="0"/>
      <w:divBdr>
        <w:top w:val="none" w:sz="0" w:space="0" w:color="auto"/>
        <w:left w:val="none" w:sz="0" w:space="0" w:color="auto"/>
        <w:bottom w:val="none" w:sz="0" w:space="0" w:color="auto"/>
        <w:right w:val="none" w:sz="0" w:space="0" w:color="auto"/>
      </w:divBdr>
    </w:div>
    <w:div w:id="329480840">
      <w:bodyDiv w:val="1"/>
      <w:marLeft w:val="0"/>
      <w:marRight w:val="0"/>
      <w:marTop w:val="0"/>
      <w:marBottom w:val="0"/>
      <w:divBdr>
        <w:top w:val="none" w:sz="0" w:space="0" w:color="auto"/>
        <w:left w:val="none" w:sz="0" w:space="0" w:color="auto"/>
        <w:bottom w:val="none" w:sz="0" w:space="0" w:color="auto"/>
        <w:right w:val="none" w:sz="0" w:space="0" w:color="auto"/>
      </w:divBdr>
    </w:div>
    <w:div w:id="333923378">
      <w:bodyDiv w:val="1"/>
      <w:marLeft w:val="0"/>
      <w:marRight w:val="0"/>
      <w:marTop w:val="0"/>
      <w:marBottom w:val="0"/>
      <w:divBdr>
        <w:top w:val="none" w:sz="0" w:space="0" w:color="auto"/>
        <w:left w:val="none" w:sz="0" w:space="0" w:color="auto"/>
        <w:bottom w:val="none" w:sz="0" w:space="0" w:color="auto"/>
        <w:right w:val="none" w:sz="0" w:space="0" w:color="auto"/>
      </w:divBdr>
    </w:div>
    <w:div w:id="333995074">
      <w:bodyDiv w:val="1"/>
      <w:marLeft w:val="0"/>
      <w:marRight w:val="0"/>
      <w:marTop w:val="0"/>
      <w:marBottom w:val="0"/>
      <w:divBdr>
        <w:top w:val="none" w:sz="0" w:space="0" w:color="auto"/>
        <w:left w:val="none" w:sz="0" w:space="0" w:color="auto"/>
        <w:bottom w:val="none" w:sz="0" w:space="0" w:color="auto"/>
        <w:right w:val="none" w:sz="0" w:space="0" w:color="auto"/>
      </w:divBdr>
    </w:div>
    <w:div w:id="336277262">
      <w:bodyDiv w:val="1"/>
      <w:marLeft w:val="0"/>
      <w:marRight w:val="0"/>
      <w:marTop w:val="0"/>
      <w:marBottom w:val="0"/>
      <w:divBdr>
        <w:top w:val="none" w:sz="0" w:space="0" w:color="auto"/>
        <w:left w:val="none" w:sz="0" w:space="0" w:color="auto"/>
        <w:bottom w:val="none" w:sz="0" w:space="0" w:color="auto"/>
        <w:right w:val="none" w:sz="0" w:space="0" w:color="auto"/>
      </w:divBdr>
    </w:div>
    <w:div w:id="339049013">
      <w:bodyDiv w:val="1"/>
      <w:marLeft w:val="0"/>
      <w:marRight w:val="0"/>
      <w:marTop w:val="0"/>
      <w:marBottom w:val="0"/>
      <w:divBdr>
        <w:top w:val="none" w:sz="0" w:space="0" w:color="auto"/>
        <w:left w:val="none" w:sz="0" w:space="0" w:color="auto"/>
        <w:bottom w:val="none" w:sz="0" w:space="0" w:color="auto"/>
        <w:right w:val="none" w:sz="0" w:space="0" w:color="auto"/>
      </w:divBdr>
    </w:div>
    <w:div w:id="340744524">
      <w:bodyDiv w:val="1"/>
      <w:marLeft w:val="0"/>
      <w:marRight w:val="0"/>
      <w:marTop w:val="0"/>
      <w:marBottom w:val="0"/>
      <w:divBdr>
        <w:top w:val="none" w:sz="0" w:space="0" w:color="auto"/>
        <w:left w:val="none" w:sz="0" w:space="0" w:color="auto"/>
        <w:bottom w:val="none" w:sz="0" w:space="0" w:color="auto"/>
        <w:right w:val="none" w:sz="0" w:space="0" w:color="auto"/>
      </w:divBdr>
    </w:div>
    <w:div w:id="352197361">
      <w:bodyDiv w:val="1"/>
      <w:marLeft w:val="0"/>
      <w:marRight w:val="0"/>
      <w:marTop w:val="0"/>
      <w:marBottom w:val="0"/>
      <w:divBdr>
        <w:top w:val="none" w:sz="0" w:space="0" w:color="auto"/>
        <w:left w:val="none" w:sz="0" w:space="0" w:color="auto"/>
        <w:bottom w:val="none" w:sz="0" w:space="0" w:color="auto"/>
        <w:right w:val="none" w:sz="0" w:space="0" w:color="auto"/>
      </w:divBdr>
    </w:div>
    <w:div w:id="354622726">
      <w:bodyDiv w:val="1"/>
      <w:marLeft w:val="0"/>
      <w:marRight w:val="0"/>
      <w:marTop w:val="0"/>
      <w:marBottom w:val="0"/>
      <w:divBdr>
        <w:top w:val="none" w:sz="0" w:space="0" w:color="auto"/>
        <w:left w:val="none" w:sz="0" w:space="0" w:color="auto"/>
        <w:bottom w:val="none" w:sz="0" w:space="0" w:color="auto"/>
        <w:right w:val="none" w:sz="0" w:space="0" w:color="auto"/>
      </w:divBdr>
    </w:div>
    <w:div w:id="367684216">
      <w:bodyDiv w:val="1"/>
      <w:marLeft w:val="0"/>
      <w:marRight w:val="0"/>
      <w:marTop w:val="0"/>
      <w:marBottom w:val="0"/>
      <w:divBdr>
        <w:top w:val="none" w:sz="0" w:space="0" w:color="auto"/>
        <w:left w:val="none" w:sz="0" w:space="0" w:color="auto"/>
        <w:bottom w:val="none" w:sz="0" w:space="0" w:color="auto"/>
        <w:right w:val="none" w:sz="0" w:space="0" w:color="auto"/>
      </w:divBdr>
    </w:div>
    <w:div w:id="372921953">
      <w:bodyDiv w:val="1"/>
      <w:marLeft w:val="0"/>
      <w:marRight w:val="0"/>
      <w:marTop w:val="0"/>
      <w:marBottom w:val="0"/>
      <w:divBdr>
        <w:top w:val="none" w:sz="0" w:space="0" w:color="auto"/>
        <w:left w:val="none" w:sz="0" w:space="0" w:color="auto"/>
        <w:bottom w:val="none" w:sz="0" w:space="0" w:color="auto"/>
        <w:right w:val="none" w:sz="0" w:space="0" w:color="auto"/>
      </w:divBdr>
    </w:div>
    <w:div w:id="386728556">
      <w:bodyDiv w:val="1"/>
      <w:marLeft w:val="0"/>
      <w:marRight w:val="0"/>
      <w:marTop w:val="0"/>
      <w:marBottom w:val="0"/>
      <w:divBdr>
        <w:top w:val="none" w:sz="0" w:space="0" w:color="auto"/>
        <w:left w:val="none" w:sz="0" w:space="0" w:color="auto"/>
        <w:bottom w:val="none" w:sz="0" w:space="0" w:color="auto"/>
        <w:right w:val="none" w:sz="0" w:space="0" w:color="auto"/>
      </w:divBdr>
    </w:div>
    <w:div w:id="397285586">
      <w:bodyDiv w:val="1"/>
      <w:marLeft w:val="0"/>
      <w:marRight w:val="0"/>
      <w:marTop w:val="0"/>
      <w:marBottom w:val="0"/>
      <w:divBdr>
        <w:top w:val="none" w:sz="0" w:space="0" w:color="auto"/>
        <w:left w:val="none" w:sz="0" w:space="0" w:color="auto"/>
        <w:bottom w:val="none" w:sz="0" w:space="0" w:color="auto"/>
        <w:right w:val="none" w:sz="0" w:space="0" w:color="auto"/>
      </w:divBdr>
    </w:div>
    <w:div w:id="399409066">
      <w:bodyDiv w:val="1"/>
      <w:marLeft w:val="0"/>
      <w:marRight w:val="0"/>
      <w:marTop w:val="0"/>
      <w:marBottom w:val="0"/>
      <w:divBdr>
        <w:top w:val="none" w:sz="0" w:space="0" w:color="auto"/>
        <w:left w:val="none" w:sz="0" w:space="0" w:color="auto"/>
        <w:bottom w:val="none" w:sz="0" w:space="0" w:color="auto"/>
        <w:right w:val="none" w:sz="0" w:space="0" w:color="auto"/>
      </w:divBdr>
      <w:divsChild>
        <w:div w:id="198319240">
          <w:marLeft w:val="0"/>
          <w:marRight w:val="0"/>
          <w:marTop w:val="0"/>
          <w:marBottom w:val="0"/>
          <w:divBdr>
            <w:top w:val="none" w:sz="0" w:space="0" w:color="auto"/>
            <w:left w:val="none" w:sz="0" w:space="0" w:color="auto"/>
            <w:bottom w:val="none" w:sz="0" w:space="0" w:color="auto"/>
            <w:right w:val="none" w:sz="0" w:space="0" w:color="auto"/>
          </w:divBdr>
          <w:divsChild>
            <w:div w:id="2551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4543">
      <w:bodyDiv w:val="1"/>
      <w:marLeft w:val="0"/>
      <w:marRight w:val="0"/>
      <w:marTop w:val="0"/>
      <w:marBottom w:val="0"/>
      <w:divBdr>
        <w:top w:val="none" w:sz="0" w:space="0" w:color="auto"/>
        <w:left w:val="none" w:sz="0" w:space="0" w:color="auto"/>
        <w:bottom w:val="none" w:sz="0" w:space="0" w:color="auto"/>
        <w:right w:val="none" w:sz="0" w:space="0" w:color="auto"/>
      </w:divBdr>
    </w:div>
    <w:div w:id="420948479">
      <w:bodyDiv w:val="1"/>
      <w:marLeft w:val="0"/>
      <w:marRight w:val="0"/>
      <w:marTop w:val="0"/>
      <w:marBottom w:val="0"/>
      <w:divBdr>
        <w:top w:val="none" w:sz="0" w:space="0" w:color="auto"/>
        <w:left w:val="none" w:sz="0" w:space="0" w:color="auto"/>
        <w:bottom w:val="none" w:sz="0" w:space="0" w:color="auto"/>
        <w:right w:val="none" w:sz="0" w:space="0" w:color="auto"/>
      </w:divBdr>
      <w:divsChild>
        <w:div w:id="12727824">
          <w:marLeft w:val="0"/>
          <w:marRight w:val="0"/>
          <w:marTop w:val="0"/>
          <w:marBottom w:val="0"/>
          <w:divBdr>
            <w:top w:val="none" w:sz="0" w:space="0" w:color="auto"/>
            <w:left w:val="none" w:sz="0" w:space="0" w:color="auto"/>
            <w:bottom w:val="none" w:sz="0" w:space="0" w:color="auto"/>
            <w:right w:val="none" w:sz="0" w:space="0" w:color="auto"/>
          </w:divBdr>
        </w:div>
      </w:divsChild>
    </w:div>
    <w:div w:id="421141897">
      <w:bodyDiv w:val="1"/>
      <w:marLeft w:val="0"/>
      <w:marRight w:val="0"/>
      <w:marTop w:val="0"/>
      <w:marBottom w:val="0"/>
      <w:divBdr>
        <w:top w:val="none" w:sz="0" w:space="0" w:color="auto"/>
        <w:left w:val="none" w:sz="0" w:space="0" w:color="auto"/>
        <w:bottom w:val="none" w:sz="0" w:space="0" w:color="auto"/>
        <w:right w:val="none" w:sz="0" w:space="0" w:color="auto"/>
      </w:divBdr>
    </w:div>
    <w:div w:id="440803574">
      <w:bodyDiv w:val="1"/>
      <w:marLeft w:val="0"/>
      <w:marRight w:val="0"/>
      <w:marTop w:val="0"/>
      <w:marBottom w:val="0"/>
      <w:divBdr>
        <w:top w:val="none" w:sz="0" w:space="0" w:color="auto"/>
        <w:left w:val="none" w:sz="0" w:space="0" w:color="auto"/>
        <w:bottom w:val="none" w:sz="0" w:space="0" w:color="auto"/>
        <w:right w:val="none" w:sz="0" w:space="0" w:color="auto"/>
      </w:divBdr>
    </w:div>
    <w:div w:id="445467055">
      <w:bodyDiv w:val="1"/>
      <w:marLeft w:val="0"/>
      <w:marRight w:val="0"/>
      <w:marTop w:val="0"/>
      <w:marBottom w:val="0"/>
      <w:divBdr>
        <w:top w:val="none" w:sz="0" w:space="0" w:color="auto"/>
        <w:left w:val="none" w:sz="0" w:space="0" w:color="auto"/>
        <w:bottom w:val="none" w:sz="0" w:space="0" w:color="auto"/>
        <w:right w:val="none" w:sz="0" w:space="0" w:color="auto"/>
      </w:divBdr>
      <w:divsChild>
        <w:div w:id="494414912">
          <w:marLeft w:val="0"/>
          <w:marRight w:val="0"/>
          <w:marTop w:val="0"/>
          <w:marBottom w:val="0"/>
          <w:divBdr>
            <w:top w:val="none" w:sz="0" w:space="0" w:color="auto"/>
            <w:left w:val="none" w:sz="0" w:space="0" w:color="auto"/>
            <w:bottom w:val="none" w:sz="0" w:space="0" w:color="auto"/>
            <w:right w:val="none" w:sz="0" w:space="0" w:color="auto"/>
          </w:divBdr>
          <w:divsChild>
            <w:div w:id="14391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2488">
      <w:bodyDiv w:val="1"/>
      <w:marLeft w:val="0"/>
      <w:marRight w:val="0"/>
      <w:marTop w:val="0"/>
      <w:marBottom w:val="0"/>
      <w:divBdr>
        <w:top w:val="none" w:sz="0" w:space="0" w:color="auto"/>
        <w:left w:val="none" w:sz="0" w:space="0" w:color="auto"/>
        <w:bottom w:val="none" w:sz="0" w:space="0" w:color="auto"/>
        <w:right w:val="none" w:sz="0" w:space="0" w:color="auto"/>
      </w:divBdr>
    </w:div>
    <w:div w:id="455681998">
      <w:bodyDiv w:val="1"/>
      <w:marLeft w:val="0"/>
      <w:marRight w:val="0"/>
      <w:marTop w:val="0"/>
      <w:marBottom w:val="0"/>
      <w:divBdr>
        <w:top w:val="none" w:sz="0" w:space="0" w:color="auto"/>
        <w:left w:val="none" w:sz="0" w:space="0" w:color="auto"/>
        <w:bottom w:val="none" w:sz="0" w:space="0" w:color="auto"/>
        <w:right w:val="none" w:sz="0" w:space="0" w:color="auto"/>
      </w:divBdr>
      <w:divsChild>
        <w:div w:id="1052658507">
          <w:marLeft w:val="0"/>
          <w:marRight w:val="0"/>
          <w:marTop w:val="0"/>
          <w:marBottom w:val="0"/>
          <w:divBdr>
            <w:top w:val="none" w:sz="0" w:space="0" w:color="auto"/>
            <w:left w:val="none" w:sz="0" w:space="0" w:color="auto"/>
            <w:bottom w:val="none" w:sz="0" w:space="0" w:color="auto"/>
            <w:right w:val="none" w:sz="0" w:space="0" w:color="auto"/>
          </w:divBdr>
        </w:div>
      </w:divsChild>
    </w:div>
    <w:div w:id="463929644">
      <w:bodyDiv w:val="1"/>
      <w:marLeft w:val="0"/>
      <w:marRight w:val="0"/>
      <w:marTop w:val="0"/>
      <w:marBottom w:val="0"/>
      <w:divBdr>
        <w:top w:val="none" w:sz="0" w:space="0" w:color="auto"/>
        <w:left w:val="none" w:sz="0" w:space="0" w:color="auto"/>
        <w:bottom w:val="none" w:sz="0" w:space="0" w:color="auto"/>
        <w:right w:val="none" w:sz="0" w:space="0" w:color="auto"/>
      </w:divBdr>
    </w:div>
    <w:div w:id="475997227">
      <w:bodyDiv w:val="1"/>
      <w:marLeft w:val="0"/>
      <w:marRight w:val="0"/>
      <w:marTop w:val="0"/>
      <w:marBottom w:val="0"/>
      <w:divBdr>
        <w:top w:val="none" w:sz="0" w:space="0" w:color="auto"/>
        <w:left w:val="none" w:sz="0" w:space="0" w:color="auto"/>
        <w:bottom w:val="none" w:sz="0" w:space="0" w:color="auto"/>
        <w:right w:val="none" w:sz="0" w:space="0" w:color="auto"/>
      </w:divBdr>
    </w:div>
    <w:div w:id="486871573">
      <w:bodyDiv w:val="1"/>
      <w:marLeft w:val="0"/>
      <w:marRight w:val="0"/>
      <w:marTop w:val="0"/>
      <w:marBottom w:val="0"/>
      <w:divBdr>
        <w:top w:val="none" w:sz="0" w:space="0" w:color="auto"/>
        <w:left w:val="none" w:sz="0" w:space="0" w:color="auto"/>
        <w:bottom w:val="none" w:sz="0" w:space="0" w:color="auto"/>
        <w:right w:val="none" w:sz="0" w:space="0" w:color="auto"/>
      </w:divBdr>
    </w:div>
    <w:div w:id="501967672">
      <w:bodyDiv w:val="1"/>
      <w:marLeft w:val="0"/>
      <w:marRight w:val="0"/>
      <w:marTop w:val="0"/>
      <w:marBottom w:val="0"/>
      <w:divBdr>
        <w:top w:val="none" w:sz="0" w:space="0" w:color="auto"/>
        <w:left w:val="none" w:sz="0" w:space="0" w:color="auto"/>
        <w:bottom w:val="none" w:sz="0" w:space="0" w:color="auto"/>
        <w:right w:val="none" w:sz="0" w:space="0" w:color="auto"/>
      </w:divBdr>
    </w:div>
    <w:div w:id="503593617">
      <w:bodyDiv w:val="1"/>
      <w:marLeft w:val="0"/>
      <w:marRight w:val="0"/>
      <w:marTop w:val="0"/>
      <w:marBottom w:val="0"/>
      <w:divBdr>
        <w:top w:val="none" w:sz="0" w:space="0" w:color="auto"/>
        <w:left w:val="none" w:sz="0" w:space="0" w:color="auto"/>
        <w:bottom w:val="none" w:sz="0" w:space="0" w:color="auto"/>
        <w:right w:val="none" w:sz="0" w:space="0" w:color="auto"/>
      </w:divBdr>
    </w:div>
    <w:div w:id="514080508">
      <w:bodyDiv w:val="1"/>
      <w:marLeft w:val="0"/>
      <w:marRight w:val="0"/>
      <w:marTop w:val="0"/>
      <w:marBottom w:val="0"/>
      <w:divBdr>
        <w:top w:val="none" w:sz="0" w:space="0" w:color="auto"/>
        <w:left w:val="none" w:sz="0" w:space="0" w:color="auto"/>
        <w:bottom w:val="none" w:sz="0" w:space="0" w:color="auto"/>
        <w:right w:val="none" w:sz="0" w:space="0" w:color="auto"/>
      </w:divBdr>
    </w:div>
    <w:div w:id="523786203">
      <w:bodyDiv w:val="1"/>
      <w:marLeft w:val="0"/>
      <w:marRight w:val="0"/>
      <w:marTop w:val="0"/>
      <w:marBottom w:val="0"/>
      <w:divBdr>
        <w:top w:val="none" w:sz="0" w:space="0" w:color="auto"/>
        <w:left w:val="none" w:sz="0" w:space="0" w:color="auto"/>
        <w:bottom w:val="none" w:sz="0" w:space="0" w:color="auto"/>
        <w:right w:val="none" w:sz="0" w:space="0" w:color="auto"/>
      </w:divBdr>
    </w:div>
    <w:div w:id="532110075">
      <w:bodyDiv w:val="1"/>
      <w:marLeft w:val="0"/>
      <w:marRight w:val="0"/>
      <w:marTop w:val="0"/>
      <w:marBottom w:val="0"/>
      <w:divBdr>
        <w:top w:val="none" w:sz="0" w:space="0" w:color="auto"/>
        <w:left w:val="none" w:sz="0" w:space="0" w:color="auto"/>
        <w:bottom w:val="none" w:sz="0" w:space="0" w:color="auto"/>
        <w:right w:val="none" w:sz="0" w:space="0" w:color="auto"/>
      </w:divBdr>
    </w:div>
    <w:div w:id="535234823">
      <w:bodyDiv w:val="1"/>
      <w:marLeft w:val="0"/>
      <w:marRight w:val="0"/>
      <w:marTop w:val="0"/>
      <w:marBottom w:val="0"/>
      <w:divBdr>
        <w:top w:val="none" w:sz="0" w:space="0" w:color="auto"/>
        <w:left w:val="none" w:sz="0" w:space="0" w:color="auto"/>
        <w:bottom w:val="none" w:sz="0" w:space="0" w:color="auto"/>
        <w:right w:val="none" w:sz="0" w:space="0" w:color="auto"/>
      </w:divBdr>
    </w:div>
    <w:div w:id="537594940">
      <w:bodyDiv w:val="1"/>
      <w:marLeft w:val="0"/>
      <w:marRight w:val="0"/>
      <w:marTop w:val="0"/>
      <w:marBottom w:val="0"/>
      <w:divBdr>
        <w:top w:val="none" w:sz="0" w:space="0" w:color="auto"/>
        <w:left w:val="none" w:sz="0" w:space="0" w:color="auto"/>
        <w:bottom w:val="none" w:sz="0" w:space="0" w:color="auto"/>
        <w:right w:val="none" w:sz="0" w:space="0" w:color="auto"/>
      </w:divBdr>
    </w:div>
    <w:div w:id="538277993">
      <w:bodyDiv w:val="1"/>
      <w:marLeft w:val="0"/>
      <w:marRight w:val="0"/>
      <w:marTop w:val="0"/>
      <w:marBottom w:val="0"/>
      <w:divBdr>
        <w:top w:val="none" w:sz="0" w:space="0" w:color="auto"/>
        <w:left w:val="none" w:sz="0" w:space="0" w:color="auto"/>
        <w:bottom w:val="none" w:sz="0" w:space="0" w:color="auto"/>
        <w:right w:val="none" w:sz="0" w:space="0" w:color="auto"/>
      </w:divBdr>
    </w:div>
    <w:div w:id="542251392">
      <w:bodyDiv w:val="1"/>
      <w:marLeft w:val="0"/>
      <w:marRight w:val="0"/>
      <w:marTop w:val="0"/>
      <w:marBottom w:val="0"/>
      <w:divBdr>
        <w:top w:val="none" w:sz="0" w:space="0" w:color="auto"/>
        <w:left w:val="none" w:sz="0" w:space="0" w:color="auto"/>
        <w:bottom w:val="none" w:sz="0" w:space="0" w:color="auto"/>
        <w:right w:val="none" w:sz="0" w:space="0" w:color="auto"/>
      </w:divBdr>
    </w:div>
    <w:div w:id="551035973">
      <w:bodyDiv w:val="1"/>
      <w:marLeft w:val="0"/>
      <w:marRight w:val="0"/>
      <w:marTop w:val="0"/>
      <w:marBottom w:val="0"/>
      <w:divBdr>
        <w:top w:val="none" w:sz="0" w:space="0" w:color="auto"/>
        <w:left w:val="none" w:sz="0" w:space="0" w:color="auto"/>
        <w:bottom w:val="none" w:sz="0" w:space="0" w:color="auto"/>
        <w:right w:val="none" w:sz="0" w:space="0" w:color="auto"/>
      </w:divBdr>
    </w:div>
    <w:div w:id="555511423">
      <w:bodyDiv w:val="1"/>
      <w:marLeft w:val="0"/>
      <w:marRight w:val="0"/>
      <w:marTop w:val="0"/>
      <w:marBottom w:val="0"/>
      <w:divBdr>
        <w:top w:val="none" w:sz="0" w:space="0" w:color="auto"/>
        <w:left w:val="none" w:sz="0" w:space="0" w:color="auto"/>
        <w:bottom w:val="none" w:sz="0" w:space="0" w:color="auto"/>
        <w:right w:val="none" w:sz="0" w:space="0" w:color="auto"/>
      </w:divBdr>
    </w:div>
    <w:div w:id="560867426">
      <w:bodyDiv w:val="1"/>
      <w:marLeft w:val="0"/>
      <w:marRight w:val="0"/>
      <w:marTop w:val="0"/>
      <w:marBottom w:val="0"/>
      <w:divBdr>
        <w:top w:val="none" w:sz="0" w:space="0" w:color="auto"/>
        <w:left w:val="none" w:sz="0" w:space="0" w:color="auto"/>
        <w:bottom w:val="none" w:sz="0" w:space="0" w:color="auto"/>
        <w:right w:val="none" w:sz="0" w:space="0" w:color="auto"/>
      </w:divBdr>
    </w:div>
    <w:div w:id="583882421">
      <w:bodyDiv w:val="1"/>
      <w:marLeft w:val="0"/>
      <w:marRight w:val="0"/>
      <w:marTop w:val="0"/>
      <w:marBottom w:val="0"/>
      <w:divBdr>
        <w:top w:val="none" w:sz="0" w:space="0" w:color="auto"/>
        <w:left w:val="none" w:sz="0" w:space="0" w:color="auto"/>
        <w:bottom w:val="none" w:sz="0" w:space="0" w:color="auto"/>
        <w:right w:val="none" w:sz="0" w:space="0" w:color="auto"/>
      </w:divBdr>
    </w:div>
    <w:div w:id="591813394">
      <w:bodyDiv w:val="1"/>
      <w:marLeft w:val="0"/>
      <w:marRight w:val="0"/>
      <w:marTop w:val="0"/>
      <w:marBottom w:val="0"/>
      <w:divBdr>
        <w:top w:val="none" w:sz="0" w:space="0" w:color="auto"/>
        <w:left w:val="none" w:sz="0" w:space="0" w:color="auto"/>
        <w:bottom w:val="none" w:sz="0" w:space="0" w:color="auto"/>
        <w:right w:val="none" w:sz="0" w:space="0" w:color="auto"/>
      </w:divBdr>
    </w:div>
    <w:div w:id="601570127">
      <w:bodyDiv w:val="1"/>
      <w:marLeft w:val="0"/>
      <w:marRight w:val="0"/>
      <w:marTop w:val="0"/>
      <w:marBottom w:val="0"/>
      <w:divBdr>
        <w:top w:val="none" w:sz="0" w:space="0" w:color="auto"/>
        <w:left w:val="none" w:sz="0" w:space="0" w:color="auto"/>
        <w:bottom w:val="none" w:sz="0" w:space="0" w:color="auto"/>
        <w:right w:val="none" w:sz="0" w:space="0" w:color="auto"/>
      </w:divBdr>
    </w:div>
    <w:div w:id="621305220">
      <w:bodyDiv w:val="1"/>
      <w:marLeft w:val="0"/>
      <w:marRight w:val="0"/>
      <w:marTop w:val="0"/>
      <w:marBottom w:val="0"/>
      <w:divBdr>
        <w:top w:val="none" w:sz="0" w:space="0" w:color="auto"/>
        <w:left w:val="none" w:sz="0" w:space="0" w:color="auto"/>
        <w:bottom w:val="none" w:sz="0" w:space="0" w:color="auto"/>
        <w:right w:val="none" w:sz="0" w:space="0" w:color="auto"/>
      </w:divBdr>
    </w:div>
    <w:div w:id="627931266">
      <w:bodyDiv w:val="1"/>
      <w:marLeft w:val="0"/>
      <w:marRight w:val="0"/>
      <w:marTop w:val="0"/>
      <w:marBottom w:val="0"/>
      <w:divBdr>
        <w:top w:val="none" w:sz="0" w:space="0" w:color="auto"/>
        <w:left w:val="none" w:sz="0" w:space="0" w:color="auto"/>
        <w:bottom w:val="none" w:sz="0" w:space="0" w:color="auto"/>
        <w:right w:val="none" w:sz="0" w:space="0" w:color="auto"/>
      </w:divBdr>
      <w:divsChild>
        <w:div w:id="403797965">
          <w:marLeft w:val="0"/>
          <w:marRight w:val="0"/>
          <w:marTop w:val="0"/>
          <w:marBottom w:val="0"/>
          <w:divBdr>
            <w:top w:val="none" w:sz="0" w:space="0" w:color="auto"/>
            <w:left w:val="none" w:sz="0" w:space="0" w:color="auto"/>
            <w:bottom w:val="none" w:sz="0" w:space="0" w:color="auto"/>
            <w:right w:val="none" w:sz="0" w:space="0" w:color="auto"/>
          </w:divBdr>
          <w:divsChild>
            <w:div w:id="1290670602">
              <w:marLeft w:val="0"/>
              <w:marRight w:val="0"/>
              <w:marTop w:val="0"/>
              <w:marBottom w:val="0"/>
              <w:divBdr>
                <w:top w:val="none" w:sz="0" w:space="0" w:color="auto"/>
                <w:left w:val="none" w:sz="0" w:space="0" w:color="auto"/>
                <w:bottom w:val="none" w:sz="0" w:space="0" w:color="auto"/>
                <w:right w:val="none" w:sz="0" w:space="0" w:color="auto"/>
              </w:divBdr>
              <w:divsChild>
                <w:div w:id="13611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23084">
      <w:bodyDiv w:val="1"/>
      <w:marLeft w:val="0"/>
      <w:marRight w:val="0"/>
      <w:marTop w:val="0"/>
      <w:marBottom w:val="0"/>
      <w:divBdr>
        <w:top w:val="none" w:sz="0" w:space="0" w:color="auto"/>
        <w:left w:val="none" w:sz="0" w:space="0" w:color="auto"/>
        <w:bottom w:val="none" w:sz="0" w:space="0" w:color="auto"/>
        <w:right w:val="none" w:sz="0" w:space="0" w:color="auto"/>
      </w:divBdr>
    </w:div>
    <w:div w:id="628323074">
      <w:bodyDiv w:val="1"/>
      <w:marLeft w:val="0"/>
      <w:marRight w:val="0"/>
      <w:marTop w:val="0"/>
      <w:marBottom w:val="0"/>
      <w:divBdr>
        <w:top w:val="none" w:sz="0" w:space="0" w:color="auto"/>
        <w:left w:val="none" w:sz="0" w:space="0" w:color="auto"/>
        <w:bottom w:val="none" w:sz="0" w:space="0" w:color="auto"/>
        <w:right w:val="none" w:sz="0" w:space="0" w:color="auto"/>
      </w:divBdr>
    </w:div>
    <w:div w:id="634531617">
      <w:bodyDiv w:val="1"/>
      <w:marLeft w:val="0"/>
      <w:marRight w:val="0"/>
      <w:marTop w:val="0"/>
      <w:marBottom w:val="0"/>
      <w:divBdr>
        <w:top w:val="none" w:sz="0" w:space="0" w:color="auto"/>
        <w:left w:val="none" w:sz="0" w:space="0" w:color="auto"/>
        <w:bottom w:val="none" w:sz="0" w:space="0" w:color="auto"/>
        <w:right w:val="none" w:sz="0" w:space="0" w:color="auto"/>
      </w:divBdr>
    </w:div>
    <w:div w:id="636032979">
      <w:bodyDiv w:val="1"/>
      <w:marLeft w:val="0"/>
      <w:marRight w:val="0"/>
      <w:marTop w:val="0"/>
      <w:marBottom w:val="0"/>
      <w:divBdr>
        <w:top w:val="none" w:sz="0" w:space="0" w:color="auto"/>
        <w:left w:val="none" w:sz="0" w:space="0" w:color="auto"/>
        <w:bottom w:val="none" w:sz="0" w:space="0" w:color="auto"/>
        <w:right w:val="none" w:sz="0" w:space="0" w:color="auto"/>
      </w:divBdr>
    </w:div>
    <w:div w:id="651176534">
      <w:bodyDiv w:val="1"/>
      <w:marLeft w:val="0"/>
      <w:marRight w:val="0"/>
      <w:marTop w:val="0"/>
      <w:marBottom w:val="0"/>
      <w:divBdr>
        <w:top w:val="none" w:sz="0" w:space="0" w:color="auto"/>
        <w:left w:val="none" w:sz="0" w:space="0" w:color="auto"/>
        <w:bottom w:val="none" w:sz="0" w:space="0" w:color="auto"/>
        <w:right w:val="none" w:sz="0" w:space="0" w:color="auto"/>
      </w:divBdr>
    </w:div>
    <w:div w:id="651250238">
      <w:bodyDiv w:val="1"/>
      <w:marLeft w:val="0"/>
      <w:marRight w:val="0"/>
      <w:marTop w:val="0"/>
      <w:marBottom w:val="0"/>
      <w:divBdr>
        <w:top w:val="none" w:sz="0" w:space="0" w:color="auto"/>
        <w:left w:val="none" w:sz="0" w:space="0" w:color="auto"/>
        <w:bottom w:val="none" w:sz="0" w:space="0" w:color="auto"/>
        <w:right w:val="none" w:sz="0" w:space="0" w:color="auto"/>
      </w:divBdr>
    </w:div>
    <w:div w:id="679237521">
      <w:bodyDiv w:val="1"/>
      <w:marLeft w:val="0"/>
      <w:marRight w:val="0"/>
      <w:marTop w:val="0"/>
      <w:marBottom w:val="0"/>
      <w:divBdr>
        <w:top w:val="none" w:sz="0" w:space="0" w:color="auto"/>
        <w:left w:val="none" w:sz="0" w:space="0" w:color="auto"/>
        <w:bottom w:val="none" w:sz="0" w:space="0" w:color="auto"/>
        <w:right w:val="none" w:sz="0" w:space="0" w:color="auto"/>
      </w:divBdr>
      <w:divsChild>
        <w:div w:id="1257204915">
          <w:marLeft w:val="0"/>
          <w:marRight w:val="0"/>
          <w:marTop w:val="0"/>
          <w:marBottom w:val="0"/>
          <w:divBdr>
            <w:top w:val="none" w:sz="0" w:space="0" w:color="auto"/>
            <w:left w:val="none" w:sz="0" w:space="0" w:color="auto"/>
            <w:bottom w:val="none" w:sz="0" w:space="0" w:color="auto"/>
            <w:right w:val="none" w:sz="0" w:space="0" w:color="auto"/>
          </w:divBdr>
          <w:divsChild>
            <w:div w:id="884802288">
              <w:marLeft w:val="0"/>
              <w:marRight w:val="0"/>
              <w:marTop w:val="0"/>
              <w:marBottom w:val="0"/>
              <w:divBdr>
                <w:top w:val="none" w:sz="0" w:space="0" w:color="auto"/>
                <w:left w:val="none" w:sz="0" w:space="0" w:color="auto"/>
                <w:bottom w:val="none" w:sz="0" w:space="0" w:color="auto"/>
                <w:right w:val="none" w:sz="0" w:space="0" w:color="auto"/>
              </w:divBdr>
              <w:divsChild>
                <w:div w:id="1347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1499">
      <w:bodyDiv w:val="1"/>
      <w:marLeft w:val="0"/>
      <w:marRight w:val="0"/>
      <w:marTop w:val="0"/>
      <w:marBottom w:val="0"/>
      <w:divBdr>
        <w:top w:val="none" w:sz="0" w:space="0" w:color="auto"/>
        <w:left w:val="none" w:sz="0" w:space="0" w:color="auto"/>
        <w:bottom w:val="none" w:sz="0" w:space="0" w:color="auto"/>
        <w:right w:val="none" w:sz="0" w:space="0" w:color="auto"/>
      </w:divBdr>
    </w:div>
    <w:div w:id="685713443">
      <w:bodyDiv w:val="1"/>
      <w:marLeft w:val="0"/>
      <w:marRight w:val="0"/>
      <w:marTop w:val="0"/>
      <w:marBottom w:val="0"/>
      <w:divBdr>
        <w:top w:val="none" w:sz="0" w:space="0" w:color="auto"/>
        <w:left w:val="none" w:sz="0" w:space="0" w:color="auto"/>
        <w:bottom w:val="none" w:sz="0" w:space="0" w:color="auto"/>
        <w:right w:val="none" w:sz="0" w:space="0" w:color="auto"/>
      </w:divBdr>
    </w:div>
    <w:div w:id="687027340">
      <w:bodyDiv w:val="1"/>
      <w:marLeft w:val="0"/>
      <w:marRight w:val="0"/>
      <w:marTop w:val="0"/>
      <w:marBottom w:val="0"/>
      <w:divBdr>
        <w:top w:val="none" w:sz="0" w:space="0" w:color="auto"/>
        <w:left w:val="none" w:sz="0" w:space="0" w:color="auto"/>
        <w:bottom w:val="none" w:sz="0" w:space="0" w:color="auto"/>
        <w:right w:val="none" w:sz="0" w:space="0" w:color="auto"/>
      </w:divBdr>
      <w:divsChild>
        <w:div w:id="2008050763">
          <w:marLeft w:val="0"/>
          <w:marRight w:val="0"/>
          <w:marTop w:val="0"/>
          <w:marBottom w:val="0"/>
          <w:divBdr>
            <w:top w:val="none" w:sz="0" w:space="0" w:color="auto"/>
            <w:left w:val="none" w:sz="0" w:space="0" w:color="auto"/>
            <w:bottom w:val="none" w:sz="0" w:space="0" w:color="auto"/>
            <w:right w:val="none" w:sz="0" w:space="0" w:color="auto"/>
          </w:divBdr>
          <w:divsChild>
            <w:div w:id="6561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8551">
      <w:bodyDiv w:val="1"/>
      <w:marLeft w:val="0"/>
      <w:marRight w:val="0"/>
      <w:marTop w:val="0"/>
      <w:marBottom w:val="0"/>
      <w:divBdr>
        <w:top w:val="none" w:sz="0" w:space="0" w:color="auto"/>
        <w:left w:val="none" w:sz="0" w:space="0" w:color="auto"/>
        <w:bottom w:val="none" w:sz="0" w:space="0" w:color="auto"/>
        <w:right w:val="none" w:sz="0" w:space="0" w:color="auto"/>
      </w:divBdr>
    </w:div>
    <w:div w:id="752239509">
      <w:bodyDiv w:val="1"/>
      <w:marLeft w:val="0"/>
      <w:marRight w:val="0"/>
      <w:marTop w:val="0"/>
      <w:marBottom w:val="0"/>
      <w:divBdr>
        <w:top w:val="none" w:sz="0" w:space="0" w:color="auto"/>
        <w:left w:val="none" w:sz="0" w:space="0" w:color="auto"/>
        <w:bottom w:val="none" w:sz="0" w:space="0" w:color="auto"/>
        <w:right w:val="none" w:sz="0" w:space="0" w:color="auto"/>
      </w:divBdr>
    </w:div>
    <w:div w:id="759176251">
      <w:bodyDiv w:val="1"/>
      <w:marLeft w:val="0"/>
      <w:marRight w:val="0"/>
      <w:marTop w:val="0"/>
      <w:marBottom w:val="0"/>
      <w:divBdr>
        <w:top w:val="none" w:sz="0" w:space="0" w:color="auto"/>
        <w:left w:val="none" w:sz="0" w:space="0" w:color="auto"/>
        <w:bottom w:val="none" w:sz="0" w:space="0" w:color="auto"/>
        <w:right w:val="none" w:sz="0" w:space="0" w:color="auto"/>
      </w:divBdr>
    </w:div>
    <w:div w:id="760880846">
      <w:bodyDiv w:val="1"/>
      <w:marLeft w:val="0"/>
      <w:marRight w:val="0"/>
      <w:marTop w:val="0"/>
      <w:marBottom w:val="0"/>
      <w:divBdr>
        <w:top w:val="none" w:sz="0" w:space="0" w:color="auto"/>
        <w:left w:val="none" w:sz="0" w:space="0" w:color="auto"/>
        <w:bottom w:val="none" w:sz="0" w:space="0" w:color="auto"/>
        <w:right w:val="none" w:sz="0" w:space="0" w:color="auto"/>
      </w:divBdr>
    </w:div>
    <w:div w:id="775059948">
      <w:bodyDiv w:val="1"/>
      <w:marLeft w:val="0"/>
      <w:marRight w:val="0"/>
      <w:marTop w:val="0"/>
      <w:marBottom w:val="0"/>
      <w:divBdr>
        <w:top w:val="none" w:sz="0" w:space="0" w:color="auto"/>
        <w:left w:val="none" w:sz="0" w:space="0" w:color="auto"/>
        <w:bottom w:val="none" w:sz="0" w:space="0" w:color="auto"/>
        <w:right w:val="none" w:sz="0" w:space="0" w:color="auto"/>
      </w:divBdr>
    </w:div>
    <w:div w:id="777601873">
      <w:bodyDiv w:val="1"/>
      <w:marLeft w:val="0"/>
      <w:marRight w:val="0"/>
      <w:marTop w:val="0"/>
      <w:marBottom w:val="0"/>
      <w:divBdr>
        <w:top w:val="none" w:sz="0" w:space="0" w:color="auto"/>
        <w:left w:val="none" w:sz="0" w:space="0" w:color="auto"/>
        <w:bottom w:val="none" w:sz="0" w:space="0" w:color="auto"/>
        <w:right w:val="none" w:sz="0" w:space="0" w:color="auto"/>
      </w:divBdr>
    </w:div>
    <w:div w:id="785081319">
      <w:bodyDiv w:val="1"/>
      <w:marLeft w:val="0"/>
      <w:marRight w:val="0"/>
      <w:marTop w:val="0"/>
      <w:marBottom w:val="0"/>
      <w:divBdr>
        <w:top w:val="none" w:sz="0" w:space="0" w:color="auto"/>
        <w:left w:val="none" w:sz="0" w:space="0" w:color="auto"/>
        <w:bottom w:val="none" w:sz="0" w:space="0" w:color="auto"/>
        <w:right w:val="none" w:sz="0" w:space="0" w:color="auto"/>
      </w:divBdr>
    </w:div>
    <w:div w:id="804589231">
      <w:bodyDiv w:val="1"/>
      <w:marLeft w:val="0"/>
      <w:marRight w:val="0"/>
      <w:marTop w:val="0"/>
      <w:marBottom w:val="0"/>
      <w:divBdr>
        <w:top w:val="none" w:sz="0" w:space="0" w:color="auto"/>
        <w:left w:val="none" w:sz="0" w:space="0" w:color="auto"/>
        <w:bottom w:val="none" w:sz="0" w:space="0" w:color="auto"/>
        <w:right w:val="none" w:sz="0" w:space="0" w:color="auto"/>
      </w:divBdr>
    </w:div>
    <w:div w:id="815873540">
      <w:bodyDiv w:val="1"/>
      <w:marLeft w:val="0"/>
      <w:marRight w:val="0"/>
      <w:marTop w:val="0"/>
      <w:marBottom w:val="0"/>
      <w:divBdr>
        <w:top w:val="none" w:sz="0" w:space="0" w:color="auto"/>
        <w:left w:val="none" w:sz="0" w:space="0" w:color="auto"/>
        <w:bottom w:val="none" w:sz="0" w:space="0" w:color="auto"/>
        <w:right w:val="none" w:sz="0" w:space="0" w:color="auto"/>
      </w:divBdr>
    </w:div>
    <w:div w:id="819926917">
      <w:bodyDiv w:val="1"/>
      <w:marLeft w:val="0"/>
      <w:marRight w:val="0"/>
      <w:marTop w:val="0"/>
      <w:marBottom w:val="0"/>
      <w:divBdr>
        <w:top w:val="none" w:sz="0" w:space="0" w:color="auto"/>
        <w:left w:val="none" w:sz="0" w:space="0" w:color="auto"/>
        <w:bottom w:val="none" w:sz="0" w:space="0" w:color="auto"/>
        <w:right w:val="none" w:sz="0" w:space="0" w:color="auto"/>
      </w:divBdr>
    </w:div>
    <w:div w:id="835343764">
      <w:bodyDiv w:val="1"/>
      <w:marLeft w:val="0"/>
      <w:marRight w:val="0"/>
      <w:marTop w:val="0"/>
      <w:marBottom w:val="0"/>
      <w:divBdr>
        <w:top w:val="none" w:sz="0" w:space="0" w:color="auto"/>
        <w:left w:val="none" w:sz="0" w:space="0" w:color="auto"/>
        <w:bottom w:val="none" w:sz="0" w:space="0" w:color="auto"/>
        <w:right w:val="none" w:sz="0" w:space="0" w:color="auto"/>
      </w:divBdr>
    </w:div>
    <w:div w:id="836190930">
      <w:bodyDiv w:val="1"/>
      <w:marLeft w:val="0"/>
      <w:marRight w:val="0"/>
      <w:marTop w:val="0"/>
      <w:marBottom w:val="0"/>
      <w:divBdr>
        <w:top w:val="none" w:sz="0" w:space="0" w:color="auto"/>
        <w:left w:val="none" w:sz="0" w:space="0" w:color="auto"/>
        <w:bottom w:val="none" w:sz="0" w:space="0" w:color="auto"/>
        <w:right w:val="none" w:sz="0" w:space="0" w:color="auto"/>
      </w:divBdr>
    </w:div>
    <w:div w:id="848253599">
      <w:bodyDiv w:val="1"/>
      <w:marLeft w:val="0"/>
      <w:marRight w:val="0"/>
      <w:marTop w:val="0"/>
      <w:marBottom w:val="0"/>
      <w:divBdr>
        <w:top w:val="none" w:sz="0" w:space="0" w:color="auto"/>
        <w:left w:val="none" w:sz="0" w:space="0" w:color="auto"/>
        <w:bottom w:val="none" w:sz="0" w:space="0" w:color="auto"/>
        <w:right w:val="none" w:sz="0" w:space="0" w:color="auto"/>
      </w:divBdr>
    </w:div>
    <w:div w:id="849687238">
      <w:bodyDiv w:val="1"/>
      <w:marLeft w:val="0"/>
      <w:marRight w:val="0"/>
      <w:marTop w:val="0"/>
      <w:marBottom w:val="0"/>
      <w:divBdr>
        <w:top w:val="none" w:sz="0" w:space="0" w:color="auto"/>
        <w:left w:val="none" w:sz="0" w:space="0" w:color="auto"/>
        <w:bottom w:val="none" w:sz="0" w:space="0" w:color="auto"/>
        <w:right w:val="none" w:sz="0" w:space="0" w:color="auto"/>
      </w:divBdr>
    </w:div>
    <w:div w:id="855310648">
      <w:bodyDiv w:val="1"/>
      <w:marLeft w:val="0"/>
      <w:marRight w:val="0"/>
      <w:marTop w:val="0"/>
      <w:marBottom w:val="0"/>
      <w:divBdr>
        <w:top w:val="none" w:sz="0" w:space="0" w:color="auto"/>
        <w:left w:val="none" w:sz="0" w:space="0" w:color="auto"/>
        <w:bottom w:val="none" w:sz="0" w:space="0" w:color="auto"/>
        <w:right w:val="none" w:sz="0" w:space="0" w:color="auto"/>
      </w:divBdr>
    </w:div>
    <w:div w:id="857351829">
      <w:bodyDiv w:val="1"/>
      <w:marLeft w:val="0"/>
      <w:marRight w:val="0"/>
      <w:marTop w:val="0"/>
      <w:marBottom w:val="0"/>
      <w:divBdr>
        <w:top w:val="none" w:sz="0" w:space="0" w:color="auto"/>
        <w:left w:val="none" w:sz="0" w:space="0" w:color="auto"/>
        <w:bottom w:val="none" w:sz="0" w:space="0" w:color="auto"/>
        <w:right w:val="none" w:sz="0" w:space="0" w:color="auto"/>
      </w:divBdr>
    </w:div>
    <w:div w:id="868421692">
      <w:bodyDiv w:val="1"/>
      <w:marLeft w:val="0"/>
      <w:marRight w:val="0"/>
      <w:marTop w:val="0"/>
      <w:marBottom w:val="0"/>
      <w:divBdr>
        <w:top w:val="none" w:sz="0" w:space="0" w:color="auto"/>
        <w:left w:val="none" w:sz="0" w:space="0" w:color="auto"/>
        <w:bottom w:val="none" w:sz="0" w:space="0" w:color="auto"/>
        <w:right w:val="none" w:sz="0" w:space="0" w:color="auto"/>
      </w:divBdr>
    </w:div>
    <w:div w:id="876242401">
      <w:bodyDiv w:val="1"/>
      <w:marLeft w:val="0"/>
      <w:marRight w:val="0"/>
      <w:marTop w:val="0"/>
      <w:marBottom w:val="0"/>
      <w:divBdr>
        <w:top w:val="none" w:sz="0" w:space="0" w:color="auto"/>
        <w:left w:val="none" w:sz="0" w:space="0" w:color="auto"/>
        <w:bottom w:val="none" w:sz="0" w:space="0" w:color="auto"/>
        <w:right w:val="none" w:sz="0" w:space="0" w:color="auto"/>
      </w:divBdr>
    </w:div>
    <w:div w:id="878011779">
      <w:bodyDiv w:val="1"/>
      <w:marLeft w:val="0"/>
      <w:marRight w:val="0"/>
      <w:marTop w:val="0"/>
      <w:marBottom w:val="0"/>
      <w:divBdr>
        <w:top w:val="none" w:sz="0" w:space="0" w:color="auto"/>
        <w:left w:val="none" w:sz="0" w:space="0" w:color="auto"/>
        <w:bottom w:val="none" w:sz="0" w:space="0" w:color="auto"/>
        <w:right w:val="none" w:sz="0" w:space="0" w:color="auto"/>
      </w:divBdr>
    </w:div>
    <w:div w:id="890923472">
      <w:bodyDiv w:val="1"/>
      <w:marLeft w:val="0"/>
      <w:marRight w:val="0"/>
      <w:marTop w:val="0"/>
      <w:marBottom w:val="0"/>
      <w:divBdr>
        <w:top w:val="none" w:sz="0" w:space="0" w:color="auto"/>
        <w:left w:val="none" w:sz="0" w:space="0" w:color="auto"/>
        <w:bottom w:val="none" w:sz="0" w:space="0" w:color="auto"/>
        <w:right w:val="none" w:sz="0" w:space="0" w:color="auto"/>
      </w:divBdr>
    </w:div>
    <w:div w:id="892272933">
      <w:bodyDiv w:val="1"/>
      <w:marLeft w:val="0"/>
      <w:marRight w:val="0"/>
      <w:marTop w:val="0"/>
      <w:marBottom w:val="0"/>
      <w:divBdr>
        <w:top w:val="none" w:sz="0" w:space="0" w:color="auto"/>
        <w:left w:val="none" w:sz="0" w:space="0" w:color="auto"/>
        <w:bottom w:val="none" w:sz="0" w:space="0" w:color="auto"/>
        <w:right w:val="none" w:sz="0" w:space="0" w:color="auto"/>
      </w:divBdr>
      <w:divsChild>
        <w:div w:id="256865740">
          <w:marLeft w:val="0"/>
          <w:marRight w:val="0"/>
          <w:marTop w:val="0"/>
          <w:marBottom w:val="0"/>
          <w:divBdr>
            <w:top w:val="none" w:sz="0" w:space="0" w:color="auto"/>
            <w:left w:val="none" w:sz="0" w:space="0" w:color="auto"/>
            <w:bottom w:val="none" w:sz="0" w:space="0" w:color="auto"/>
            <w:right w:val="none" w:sz="0" w:space="0" w:color="auto"/>
          </w:divBdr>
          <w:divsChild>
            <w:div w:id="1163667052">
              <w:marLeft w:val="0"/>
              <w:marRight w:val="0"/>
              <w:marTop w:val="0"/>
              <w:marBottom w:val="0"/>
              <w:divBdr>
                <w:top w:val="none" w:sz="0" w:space="0" w:color="auto"/>
                <w:left w:val="none" w:sz="0" w:space="0" w:color="auto"/>
                <w:bottom w:val="none" w:sz="0" w:space="0" w:color="auto"/>
                <w:right w:val="none" w:sz="0" w:space="0" w:color="auto"/>
              </w:divBdr>
              <w:divsChild>
                <w:div w:id="209631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4097">
      <w:bodyDiv w:val="1"/>
      <w:marLeft w:val="0"/>
      <w:marRight w:val="0"/>
      <w:marTop w:val="0"/>
      <w:marBottom w:val="0"/>
      <w:divBdr>
        <w:top w:val="none" w:sz="0" w:space="0" w:color="auto"/>
        <w:left w:val="none" w:sz="0" w:space="0" w:color="auto"/>
        <w:bottom w:val="none" w:sz="0" w:space="0" w:color="auto"/>
        <w:right w:val="none" w:sz="0" w:space="0" w:color="auto"/>
      </w:divBdr>
    </w:div>
    <w:div w:id="895165585">
      <w:bodyDiv w:val="1"/>
      <w:marLeft w:val="0"/>
      <w:marRight w:val="0"/>
      <w:marTop w:val="0"/>
      <w:marBottom w:val="0"/>
      <w:divBdr>
        <w:top w:val="none" w:sz="0" w:space="0" w:color="auto"/>
        <w:left w:val="none" w:sz="0" w:space="0" w:color="auto"/>
        <w:bottom w:val="none" w:sz="0" w:space="0" w:color="auto"/>
        <w:right w:val="none" w:sz="0" w:space="0" w:color="auto"/>
      </w:divBdr>
    </w:div>
    <w:div w:id="900100219">
      <w:bodyDiv w:val="1"/>
      <w:marLeft w:val="0"/>
      <w:marRight w:val="0"/>
      <w:marTop w:val="0"/>
      <w:marBottom w:val="0"/>
      <w:divBdr>
        <w:top w:val="none" w:sz="0" w:space="0" w:color="auto"/>
        <w:left w:val="none" w:sz="0" w:space="0" w:color="auto"/>
        <w:bottom w:val="none" w:sz="0" w:space="0" w:color="auto"/>
        <w:right w:val="none" w:sz="0" w:space="0" w:color="auto"/>
      </w:divBdr>
    </w:div>
    <w:div w:id="902450395">
      <w:bodyDiv w:val="1"/>
      <w:marLeft w:val="0"/>
      <w:marRight w:val="0"/>
      <w:marTop w:val="0"/>
      <w:marBottom w:val="0"/>
      <w:divBdr>
        <w:top w:val="none" w:sz="0" w:space="0" w:color="auto"/>
        <w:left w:val="none" w:sz="0" w:space="0" w:color="auto"/>
        <w:bottom w:val="none" w:sz="0" w:space="0" w:color="auto"/>
        <w:right w:val="none" w:sz="0" w:space="0" w:color="auto"/>
      </w:divBdr>
    </w:div>
    <w:div w:id="904608566">
      <w:bodyDiv w:val="1"/>
      <w:marLeft w:val="0"/>
      <w:marRight w:val="0"/>
      <w:marTop w:val="0"/>
      <w:marBottom w:val="0"/>
      <w:divBdr>
        <w:top w:val="none" w:sz="0" w:space="0" w:color="auto"/>
        <w:left w:val="none" w:sz="0" w:space="0" w:color="auto"/>
        <w:bottom w:val="none" w:sz="0" w:space="0" w:color="auto"/>
        <w:right w:val="none" w:sz="0" w:space="0" w:color="auto"/>
      </w:divBdr>
    </w:div>
    <w:div w:id="918756755">
      <w:bodyDiv w:val="1"/>
      <w:marLeft w:val="0"/>
      <w:marRight w:val="0"/>
      <w:marTop w:val="0"/>
      <w:marBottom w:val="0"/>
      <w:divBdr>
        <w:top w:val="none" w:sz="0" w:space="0" w:color="auto"/>
        <w:left w:val="none" w:sz="0" w:space="0" w:color="auto"/>
        <w:bottom w:val="none" w:sz="0" w:space="0" w:color="auto"/>
        <w:right w:val="none" w:sz="0" w:space="0" w:color="auto"/>
      </w:divBdr>
    </w:div>
    <w:div w:id="919022510">
      <w:bodyDiv w:val="1"/>
      <w:marLeft w:val="0"/>
      <w:marRight w:val="0"/>
      <w:marTop w:val="0"/>
      <w:marBottom w:val="0"/>
      <w:divBdr>
        <w:top w:val="none" w:sz="0" w:space="0" w:color="auto"/>
        <w:left w:val="none" w:sz="0" w:space="0" w:color="auto"/>
        <w:bottom w:val="none" w:sz="0" w:space="0" w:color="auto"/>
        <w:right w:val="none" w:sz="0" w:space="0" w:color="auto"/>
      </w:divBdr>
    </w:div>
    <w:div w:id="920872641">
      <w:bodyDiv w:val="1"/>
      <w:marLeft w:val="0"/>
      <w:marRight w:val="0"/>
      <w:marTop w:val="0"/>
      <w:marBottom w:val="0"/>
      <w:divBdr>
        <w:top w:val="none" w:sz="0" w:space="0" w:color="auto"/>
        <w:left w:val="none" w:sz="0" w:space="0" w:color="auto"/>
        <w:bottom w:val="none" w:sz="0" w:space="0" w:color="auto"/>
        <w:right w:val="none" w:sz="0" w:space="0" w:color="auto"/>
      </w:divBdr>
    </w:div>
    <w:div w:id="925384340">
      <w:bodyDiv w:val="1"/>
      <w:marLeft w:val="0"/>
      <w:marRight w:val="0"/>
      <w:marTop w:val="0"/>
      <w:marBottom w:val="0"/>
      <w:divBdr>
        <w:top w:val="none" w:sz="0" w:space="0" w:color="auto"/>
        <w:left w:val="none" w:sz="0" w:space="0" w:color="auto"/>
        <w:bottom w:val="none" w:sz="0" w:space="0" w:color="auto"/>
        <w:right w:val="none" w:sz="0" w:space="0" w:color="auto"/>
      </w:divBdr>
    </w:div>
    <w:div w:id="934241832">
      <w:bodyDiv w:val="1"/>
      <w:marLeft w:val="0"/>
      <w:marRight w:val="0"/>
      <w:marTop w:val="0"/>
      <w:marBottom w:val="0"/>
      <w:divBdr>
        <w:top w:val="none" w:sz="0" w:space="0" w:color="auto"/>
        <w:left w:val="none" w:sz="0" w:space="0" w:color="auto"/>
        <w:bottom w:val="none" w:sz="0" w:space="0" w:color="auto"/>
        <w:right w:val="none" w:sz="0" w:space="0" w:color="auto"/>
      </w:divBdr>
      <w:divsChild>
        <w:div w:id="160969619">
          <w:marLeft w:val="0"/>
          <w:marRight w:val="0"/>
          <w:marTop w:val="0"/>
          <w:marBottom w:val="0"/>
          <w:divBdr>
            <w:top w:val="none" w:sz="0" w:space="0" w:color="auto"/>
            <w:left w:val="none" w:sz="0" w:space="0" w:color="auto"/>
            <w:bottom w:val="none" w:sz="0" w:space="0" w:color="auto"/>
            <w:right w:val="none" w:sz="0" w:space="0" w:color="auto"/>
          </w:divBdr>
          <w:divsChild>
            <w:div w:id="144201290">
              <w:marLeft w:val="0"/>
              <w:marRight w:val="0"/>
              <w:marTop w:val="0"/>
              <w:marBottom w:val="0"/>
              <w:divBdr>
                <w:top w:val="none" w:sz="0" w:space="0" w:color="auto"/>
                <w:left w:val="none" w:sz="0" w:space="0" w:color="auto"/>
                <w:bottom w:val="none" w:sz="0" w:space="0" w:color="auto"/>
                <w:right w:val="none" w:sz="0" w:space="0" w:color="auto"/>
              </w:divBdr>
              <w:divsChild>
                <w:div w:id="12885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18845">
      <w:bodyDiv w:val="1"/>
      <w:marLeft w:val="0"/>
      <w:marRight w:val="0"/>
      <w:marTop w:val="0"/>
      <w:marBottom w:val="0"/>
      <w:divBdr>
        <w:top w:val="none" w:sz="0" w:space="0" w:color="auto"/>
        <w:left w:val="none" w:sz="0" w:space="0" w:color="auto"/>
        <w:bottom w:val="none" w:sz="0" w:space="0" w:color="auto"/>
        <w:right w:val="none" w:sz="0" w:space="0" w:color="auto"/>
      </w:divBdr>
    </w:div>
    <w:div w:id="956105282">
      <w:bodyDiv w:val="1"/>
      <w:marLeft w:val="0"/>
      <w:marRight w:val="0"/>
      <w:marTop w:val="0"/>
      <w:marBottom w:val="0"/>
      <w:divBdr>
        <w:top w:val="none" w:sz="0" w:space="0" w:color="auto"/>
        <w:left w:val="none" w:sz="0" w:space="0" w:color="auto"/>
        <w:bottom w:val="none" w:sz="0" w:space="0" w:color="auto"/>
        <w:right w:val="none" w:sz="0" w:space="0" w:color="auto"/>
      </w:divBdr>
    </w:div>
    <w:div w:id="975260727">
      <w:bodyDiv w:val="1"/>
      <w:marLeft w:val="0"/>
      <w:marRight w:val="0"/>
      <w:marTop w:val="0"/>
      <w:marBottom w:val="0"/>
      <w:divBdr>
        <w:top w:val="none" w:sz="0" w:space="0" w:color="auto"/>
        <w:left w:val="none" w:sz="0" w:space="0" w:color="auto"/>
        <w:bottom w:val="none" w:sz="0" w:space="0" w:color="auto"/>
        <w:right w:val="none" w:sz="0" w:space="0" w:color="auto"/>
      </w:divBdr>
    </w:div>
    <w:div w:id="977609989">
      <w:bodyDiv w:val="1"/>
      <w:marLeft w:val="0"/>
      <w:marRight w:val="0"/>
      <w:marTop w:val="0"/>
      <w:marBottom w:val="0"/>
      <w:divBdr>
        <w:top w:val="none" w:sz="0" w:space="0" w:color="auto"/>
        <w:left w:val="none" w:sz="0" w:space="0" w:color="auto"/>
        <w:bottom w:val="none" w:sz="0" w:space="0" w:color="auto"/>
        <w:right w:val="none" w:sz="0" w:space="0" w:color="auto"/>
      </w:divBdr>
    </w:div>
    <w:div w:id="986587516">
      <w:bodyDiv w:val="1"/>
      <w:marLeft w:val="0"/>
      <w:marRight w:val="0"/>
      <w:marTop w:val="0"/>
      <w:marBottom w:val="0"/>
      <w:divBdr>
        <w:top w:val="none" w:sz="0" w:space="0" w:color="auto"/>
        <w:left w:val="none" w:sz="0" w:space="0" w:color="auto"/>
        <w:bottom w:val="none" w:sz="0" w:space="0" w:color="auto"/>
        <w:right w:val="none" w:sz="0" w:space="0" w:color="auto"/>
      </w:divBdr>
    </w:div>
    <w:div w:id="997535849">
      <w:bodyDiv w:val="1"/>
      <w:marLeft w:val="0"/>
      <w:marRight w:val="0"/>
      <w:marTop w:val="0"/>
      <w:marBottom w:val="0"/>
      <w:divBdr>
        <w:top w:val="none" w:sz="0" w:space="0" w:color="auto"/>
        <w:left w:val="none" w:sz="0" w:space="0" w:color="auto"/>
        <w:bottom w:val="none" w:sz="0" w:space="0" w:color="auto"/>
        <w:right w:val="none" w:sz="0" w:space="0" w:color="auto"/>
      </w:divBdr>
    </w:div>
    <w:div w:id="1013797679">
      <w:bodyDiv w:val="1"/>
      <w:marLeft w:val="0"/>
      <w:marRight w:val="0"/>
      <w:marTop w:val="0"/>
      <w:marBottom w:val="0"/>
      <w:divBdr>
        <w:top w:val="none" w:sz="0" w:space="0" w:color="auto"/>
        <w:left w:val="none" w:sz="0" w:space="0" w:color="auto"/>
        <w:bottom w:val="none" w:sz="0" w:space="0" w:color="auto"/>
        <w:right w:val="none" w:sz="0" w:space="0" w:color="auto"/>
      </w:divBdr>
    </w:div>
    <w:div w:id="1017001456">
      <w:bodyDiv w:val="1"/>
      <w:marLeft w:val="0"/>
      <w:marRight w:val="0"/>
      <w:marTop w:val="0"/>
      <w:marBottom w:val="0"/>
      <w:divBdr>
        <w:top w:val="none" w:sz="0" w:space="0" w:color="auto"/>
        <w:left w:val="none" w:sz="0" w:space="0" w:color="auto"/>
        <w:bottom w:val="none" w:sz="0" w:space="0" w:color="auto"/>
        <w:right w:val="none" w:sz="0" w:space="0" w:color="auto"/>
      </w:divBdr>
    </w:div>
    <w:div w:id="1036810984">
      <w:bodyDiv w:val="1"/>
      <w:marLeft w:val="0"/>
      <w:marRight w:val="0"/>
      <w:marTop w:val="0"/>
      <w:marBottom w:val="0"/>
      <w:divBdr>
        <w:top w:val="none" w:sz="0" w:space="0" w:color="auto"/>
        <w:left w:val="none" w:sz="0" w:space="0" w:color="auto"/>
        <w:bottom w:val="none" w:sz="0" w:space="0" w:color="auto"/>
        <w:right w:val="none" w:sz="0" w:space="0" w:color="auto"/>
      </w:divBdr>
    </w:div>
    <w:div w:id="1051031512">
      <w:bodyDiv w:val="1"/>
      <w:marLeft w:val="0"/>
      <w:marRight w:val="0"/>
      <w:marTop w:val="0"/>
      <w:marBottom w:val="0"/>
      <w:divBdr>
        <w:top w:val="none" w:sz="0" w:space="0" w:color="auto"/>
        <w:left w:val="none" w:sz="0" w:space="0" w:color="auto"/>
        <w:bottom w:val="none" w:sz="0" w:space="0" w:color="auto"/>
        <w:right w:val="none" w:sz="0" w:space="0" w:color="auto"/>
      </w:divBdr>
    </w:div>
    <w:div w:id="1054701196">
      <w:bodyDiv w:val="1"/>
      <w:marLeft w:val="0"/>
      <w:marRight w:val="0"/>
      <w:marTop w:val="0"/>
      <w:marBottom w:val="0"/>
      <w:divBdr>
        <w:top w:val="none" w:sz="0" w:space="0" w:color="auto"/>
        <w:left w:val="none" w:sz="0" w:space="0" w:color="auto"/>
        <w:bottom w:val="none" w:sz="0" w:space="0" w:color="auto"/>
        <w:right w:val="none" w:sz="0" w:space="0" w:color="auto"/>
      </w:divBdr>
    </w:div>
    <w:div w:id="1076590821">
      <w:bodyDiv w:val="1"/>
      <w:marLeft w:val="0"/>
      <w:marRight w:val="0"/>
      <w:marTop w:val="0"/>
      <w:marBottom w:val="0"/>
      <w:divBdr>
        <w:top w:val="none" w:sz="0" w:space="0" w:color="auto"/>
        <w:left w:val="none" w:sz="0" w:space="0" w:color="auto"/>
        <w:bottom w:val="none" w:sz="0" w:space="0" w:color="auto"/>
        <w:right w:val="none" w:sz="0" w:space="0" w:color="auto"/>
      </w:divBdr>
    </w:div>
    <w:div w:id="1078482562">
      <w:bodyDiv w:val="1"/>
      <w:marLeft w:val="0"/>
      <w:marRight w:val="0"/>
      <w:marTop w:val="0"/>
      <w:marBottom w:val="0"/>
      <w:divBdr>
        <w:top w:val="none" w:sz="0" w:space="0" w:color="auto"/>
        <w:left w:val="none" w:sz="0" w:space="0" w:color="auto"/>
        <w:bottom w:val="none" w:sz="0" w:space="0" w:color="auto"/>
        <w:right w:val="none" w:sz="0" w:space="0" w:color="auto"/>
      </w:divBdr>
    </w:div>
    <w:div w:id="1089079134">
      <w:bodyDiv w:val="1"/>
      <w:marLeft w:val="0"/>
      <w:marRight w:val="0"/>
      <w:marTop w:val="0"/>
      <w:marBottom w:val="0"/>
      <w:divBdr>
        <w:top w:val="none" w:sz="0" w:space="0" w:color="auto"/>
        <w:left w:val="none" w:sz="0" w:space="0" w:color="auto"/>
        <w:bottom w:val="none" w:sz="0" w:space="0" w:color="auto"/>
        <w:right w:val="none" w:sz="0" w:space="0" w:color="auto"/>
      </w:divBdr>
    </w:div>
    <w:div w:id="1097092700">
      <w:bodyDiv w:val="1"/>
      <w:marLeft w:val="0"/>
      <w:marRight w:val="0"/>
      <w:marTop w:val="0"/>
      <w:marBottom w:val="0"/>
      <w:divBdr>
        <w:top w:val="none" w:sz="0" w:space="0" w:color="auto"/>
        <w:left w:val="none" w:sz="0" w:space="0" w:color="auto"/>
        <w:bottom w:val="none" w:sz="0" w:space="0" w:color="auto"/>
        <w:right w:val="none" w:sz="0" w:space="0" w:color="auto"/>
      </w:divBdr>
      <w:divsChild>
        <w:div w:id="33234541">
          <w:marLeft w:val="0"/>
          <w:marRight w:val="0"/>
          <w:marTop w:val="0"/>
          <w:marBottom w:val="0"/>
          <w:divBdr>
            <w:top w:val="none" w:sz="0" w:space="0" w:color="auto"/>
            <w:left w:val="none" w:sz="0" w:space="0" w:color="auto"/>
            <w:bottom w:val="none" w:sz="0" w:space="0" w:color="auto"/>
            <w:right w:val="none" w:sz="0" w:space="0" w:color="auto"/>
          </w:divBdr>
          <w:divsChild>
            <w:div w:id="841705489">
              <w:marLeft w:val="0"/>
              <w:marRight w:val="0"/>
              <w:marTop w:val="0"/>
              <w:marBottom w:val="0"/>
              <w:divBdr>
                <w:top w:val="none" w:sz="0" w:space="0" w:color="auto"/>
                <w:left w:val="none" w:sz="0" w:space="0" w:color="auto"/>
                <w:bottom w:val="none" w:sz="0" w:space="0" w:color="auto"/>
                <w:right w:val="none" w:sz="0" w:space="0" w:color="auto"/>
              </w:divBdr>
              <w:divsChild>
                <w:div w:id="19586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9206">
      <w:bodyDiv w:val="1"/>
      <w:marLeft w:val="0"/>
      <w:marRight w:val="0"/>
      <w:marTop w:val="0"/>
      <w:marBottom w:val="0"/>
      <w:divBdr>
        <w:top w:val="none" w:sz="0" w:space="0" w:color="auto"/>
        <w:left w:val="none" w:sz="0" w:space="0" w:color="auto"/>
        <w:bottom w:val="none" w:sz="0" w:space="0" w:color="auto"/>
        <w:right w:val="none" w:sz="0" w:space="0" w:color="auto"/>
      </w:divBdr>
    </w:div>
    <w:div w:id="1106271769">
      <w:bodyDiv w:val="1"/>
      <w:marLeft w:val="0"/>
      <w:marRight w:val="0"/>
      <w:marTop w:val="0"/>
      <w:marBottom w:val="0"/>
      <w:divBdr>
        <w:top w:val="none" w:sz="0" w:space="0" w:color="auto"/>
        <w:left w:val="none" w:sz="0" w:space="0" w:color="auto"/>
        <w:bottom w:val="none" w:sz="0" w:space="0" w:color="auto"/>
        <w:right w:val="none" w:sz="0" w:space="0" w:color="auto"/>
      </w:divBdr>
    </w:div>
    <w:div w:id="1116022245">
      <w:bodyDiv w:val="1"/>
      <w:marLeft w:val="0"/>
      <w:marRight w:val="0"/>
      <w:marTop w:val="0"/>
      <w:marBottom w:val="0"/>
      <w:divBdr>
        <w:top w:val="none" w:sz="0" w:space="0" w:color="auto"/>
        <w:left w:val="none" w:sz="0" w:space="0" w:color="auto"/>
        <w:bottom w:val="none" w:sz="0" w:space="0" w:color="auto"/>
        <w:right w:val="none" w:sz="0" w:space="0" w:color="auto"/>
      </w:divBdr>
    </w:div>
    <w:div w:id="1117140140">
      <w:bodyDiv w:val="1"/>
      <w:marLeft w:val="0"/>
      <w:marRight w:val="0"/>
      <w:marTop w:val="0"/>
      <w:marBottom w:val="0"/>
      <w:divBdr>
        <w:top w:val="none" w:sz="0" w:space="0" w:color="auto"/>
        <w:left w:val="none" w:sz="0" w:space="0" w:color="auto"/>
        <w:bottom w:val="none" w:sz="0" w:space="0" w:color="auto"/>
        <w:right w:val="none" w:sz="0" w:space="0" w:color="auto"/>
      </w:divBdr>
      <w:divsChild>
        <w:div w:id="225341950">
          <w:marLeft w:val="0"/>
          <w:marRight w:val="0"/>
          <w:marTop w:val="0"/>
          <w:marBottom w:val="0"/>
          <w:divBdr>
            <w:top w:val="none" w:sz="0" w:space="0" w:color="auto"/>
            <w:left w:val="none" w:sz="0" w:space="0" w:color="auto"/>
            <w:bottom w:val="none" w:sz="0" w:space="0" w:color="auto"/>
            <w:right w:val="none" w:sz="0" w:space="0" w:color="auto"/>
          </w:divBdr>
          <w:divsChild>
            <w:div w:id="1293753319">
              <w:marLeft w:val="0"/>
              <w:marRight w:val="0"/>
              <w:marTop w:val="0"/>
              <w:marBottom w:val="0"/>
              <w:divBdr>
                <w:top w:val="none" w:sz="0" w:space="0" w:color="auto"/>
                <w:left w:val="none" w:sz="0" w:space="0" w:color="auto"/>
                <w:bottom w:val="none" w:sz="0" w:space="0" w:color="auto"/>
                <w:right w:val="none" w:sz="0" w:space="0" w:color="auto"/>
              </w:divBdr>
              <w:divsChild>
                <w:div w:id="12014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88719">
      <w:bodyDiv w:val="1"/>
      <w:marLeft w:val="0"/>
      <w:marRight w:val="0"/>
      <w:marTop w:val="0"/>
      <w:marBottom w:val="0"/>
      <w:divBdr>
        <w:top w:val="none" w:sz="0" w:space="0" w:color="auto"/>
        <w:left w:val="none" w:sz="0" w:space="0" w:color="auto"/>
        <w:bottom w:val="none" w:sz="0" w:space="0" w:color="auto"/>
        <w:right w:val="none" w:sz="0" w:space="0" w:color="auto"/>
      </w:divBdr>
    </w:div>
    <w:div w:id="1133206761">
      <w:bodyDiv w:val="1"/>
      <w:marLeft w:val="0"/>
      <w:marRight w:val="0"/>
      <w:marTop w:val="0"/>
      <w:marBottom w:val="0"/>
      <w:divBdr>
        <w:top w:val="none" w:sz="0" w:space="0" w:color="auto"/>
        <w:left w:val="none" w:sz="0" w:space="0" w:color="auto"/>
        <w:bottom w:val="none" w:sz="0" w:space="0" w:color="auto"/>
        <w:right w:val="none" w:sz="0" w:space="0" w:color="auto"/>
      </w:divBdr>
    </w:div>
    <w:div w:id="1137989137">
      <w:bodyDiv w:val="1"/>
      <w:marLeft w:val="0"/>
      <w:marRight w:val="0"/>
      <w:marTop w:val="0"/>
      <w:marBottom w:val="0"/>
      <w:divBdr>
        <w:top w:val="none" w:sz="0" w:space="0" w:color="auto"/>
        <w:left w:val="none" w:sz="0" w:space="0" w:color="auto"/>
        <w:bottom w:val="none" w:sz="0" w:space="0" w:color="auto"/>
        <w:right w:val="none" w:sz="0" w:space="0" w:color="auto"/>
      </w:divBdr>
    </w:div>
    <w:div w:id="1138256908">
      <w:bodyDiv w:val="1"/>
      <w:marLeft w:val="0"/>
      <w:marRight w:val="0"/>
      <w:marTop w:val="0"/>
      <w:marBottom w:val="0"/>
      <w:divBdr>
        <w:top w:val="none" w:sz="0" w:space="0" w:color="auto"/>
        <w:left w:val="none" w:sz="0" w:space="0" w:color="auto"/>
        <w:bottom w:val="none" w:sz="0" w:space="0" w:color="auto"/>
        <w:right w:val="none" w:sz="0" w:space="0" w:color="auto"/>
      </w:divBdr>
    </w:div>
    <w:div w:id="1138379625">
      <w:bodyDiv w:val="1"/>
      <w:marLeft w:val="0"/>
      <w:marRight w:val="0"/>
      <w:marTop w:val="0"/>
      <w:marBottom w:val="0"/>
      <w:divBdr>
        <w:top w:val="none" w:sz="0" w:space="0" w:color="auto"/>
        <w:left w:val="none" w:sz="0" w:space="0" w:color="auto"/>
        <w:bottom w:val="none" w:sz="0" w:space="0" w:color="auto"/>
        <w:right w:val="none" w:sz="0" w:space="0" w:color="auto"/>
      </w:divBdr>
    </w:div>
    <w:div w:id="1143545941">
      <w:bodyDiv w:val="1"/>
      <w:marLeft w:val="0"/>
      <w:marRight w:val="0"/>
      <w:marTop w:val="0"/>
      <w:marBottom w:val="0"/>
      <w:divBdr>
        <w:top w:val="none" w:sz="0" w:space="0" w:color="auto"/>
        <w:left w:val="none" w:sz="0" w:space="0" w:color="auto"/>
        <w:bottom w:val="none" w:sz="0" w:space="0" w:color="auto"/>
        <w:right w:val="none" w:sz="0" w:space="0" w:color="auto"/>
      </w:divBdr>
    </w:div>
    <w:div w:id="1148324682">
      <w:bodyDiv w:val="1"/>
      <w:marLeft w:val="0"/>
      <w:marRight w:val="0"/>
      <w:marTop w:val="0"/>
      <w:marBottom w:val="0"/>
      <w:divBdr>
        <w:top w:val="none" w:sz="0" w:space="0" w:color="auto"/>
        <w:left w:val="none" w:sz="0" w:space="0" w:color="auto"/>
        <w:bottom w:val="none" w:sz="0" w:space="0" w:color="auto"/>
        <w:right w:val="none" w:sz="0" w:space="0" w:color="auto"/>
      </w:divBdr>
      <w:divsChild>
        <w:div w:id="414284674">
          <w:marLeft w:val="0"/>
          <w:marRight w:val="0"/>
          <w:marTop w:val="0"/>
          <w:marBottom w:val="0"/>
          <w:divBdr>
            <w:top w:val="none" w:sz="0" w:space="0" w:color="auto"/>
            <w:left w:val="none" w:sz="0" w:space="0" w:color="auto"/>
            <w:bottom w:val="none" w:sz="0" w:space="0" w:color="auto"/>
            <w:right w:val="none" w:sz="0" w:space="0" w:color="auto"/>
          </w:divBdr>
          <w:divsChild>
            <w:div w:id="407503342">
              <w:marLeft w:val="0"/>
              <w:marRight w:val="0"/>
              <w:marTop w:val="0"/>
              <w:marBottom w:val="0"/>
              <w:divBdr>
                <w:top w:val="none" w:sz="0" w:space="0" w:color="auto"/>
                <w:left w:val="none" w:sz="0" w:space="0" w:color="auto"/>
                <w:bottom w:val="none" w:sz="0" w:space="0" w:color="auto"/>
                <w:right w:val="none" w:sz="0" w:space="0" w:color="auto"/>
              </w:divBdr>
              <w:divsChild>
                <w:div w:id="16133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2028">
      <w:bodyDiv w:val="1"/>
      <w:marLeft w:val="0"/>
      <w:marRight w:val="0"/>
      <w:marTop w:val="0"/>
      <w:marBottom w:val="0"/>
      <w:divBdr>
        <w:top w:val="none" w:sz="0" w:space="0" w:color="auto"/>
        <w:left w:val="none" w:sz="0" w:space="0" w:color="auto"/>
        <w:bottom w:val="none" w:sz="0" w:space="0" w:color="auto"/>
        <w:right w:val="none" w:sz="0" w:space="0" w:color="auto"/>
      </w:divBdr>
    </w:div>
    <w:div w:id="1155031456">
      <w:bodyDiv w:val="1"/>
      <w:marLeft w:val="0"/>
      <w:marRight w:val="0"/>
      <w:marTop w:val="0"/>
      <w:marBottom w:val="0"/>
      <w:divBdr>
        <w:top w:val="none" w:sz="0" w:space="0" w:color="auto"/>
        <w:left w:val="none" w:sz="0" w:space="0" w:color="auto"/>
        <w:bottom w:val="none" w:sz="0" w:space="0" w:color="auto"/>
        <w:right w:val="none" w:sz="0" w:space="0" w:color="auto"/>
      </w:divBdr>
      <w:divsChild>
        <w:div w:id="1007709907">
          <w:marLeft w:val="0"/>
          <w:marRight w:val="0"/>
          <w:marTop w:val="0"/>
          <w:marBottom w:val="0"/>
          <w:divBdr>
            <w:top w:val="none" w:sz="0" w:space="0" w:color="auto"/>
            <w:left w:val="none" w:sz="0" w:space="0" w:color="auto"/>
            <w:bottom w:val="none" w:sz="0" w:space="0" w:color="auto"/>
            <w:right w:val="none" w:sz="0" w:space="0" w:color="auto"/>
          </w:divBdr>
          <w:divsChild>
            <w:div w:id="89207026">
              <w:marLeft w:val="0"/>
              <w:marRight w:val="0"/>
              <w:marTop w:val="0"/>
              <w:marBottom w:val="0"/>
              <w:divBdr>
                <w:top w:val="none" w:sz="0" w:space="0" w:color="auto"/>
                <w:left w:val="none" w:sz="0" w:space="0" w:color="auto"/>
                <w:bottom w:val="none" w:sz="0" w:space="0" w:color="auto"/>
                <w:right w:val="none" w:sz="0" w:space="0" w:color="auto"/>
              </w:divBdr>
              <w:divsChild>
                <w:div w:id="246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6878">
      <w:bodyDiv w:val="1"/>
      <w:marLeft w:val="0"/>
      <w:marRight w:val="0"/>
      <w:marTop w:val="0"/>
      <w:marBottom w:val="0"/>
      <w:divBdr>
        <w:top w:val="none" w:sz="0" w:space="0" w:color="auto"/>
        <w:left w:val="none" w:sz="0" w:space="0" w:color="auto"/>
        <w:bottom w:val="none" w:sz="0" w:space="0" w:color="auto"/>
        <w:right w:val="none" w:sz="0" w:space="0" w:color="auto"/>
      </w:divBdr>
    </w:div>
    <w:div w:id="1163817477">
      <w:bodyDiv w:val="1"/>
      <w:marLeft w:val="0"/>
      <w:marRight w:val="0"/>
      <w:marTop w:val="0"/>
      <w:marBottom w:val="0"/>
      <w:divBdr>
        <w:top w:val="none" w:sz="0" w:space="0" w:color="auto"/>
        <w:left w:val="none" w:sz="0" w:space="0" w:color="auto"/>
        <w:bottom w:val="none" w:sz="0" w:space="0" w:color="auto"/>
        <w:right w:val="none" w:sz="0" w:space="0" w:color="auto"/>
      </w:divBdr>
    </w:div>
    <w:div w:id="1184831363">
      <w:bodyDiv w:val="1"/>
      <w:marLeft w:val="0"/>
      <w:marRight w:val="0"/>
      <w:marTop w:val="0"/>
      <w:marBottom w:val="0"/>
      <w:divBdr>
        <w:top w:val="none" w:sz="0" w:space="0" w:color="auto"/>
        <w:left w:val="none" w:sz="0" w:space="0" w:color="auto"/>
        <w:bottom w:val="none" w:sz="0" w:space="0" w:color="auto"/>
        <w:right w:val="none" w:sz="0" w:space="0" w:color="auto"/>
      </w:divBdr>
    </w:div>
    <w:div w:id="1185175233">
      <w:bodyDiv w:val="1"/>
      <w:marLeft w:val="0"/>
      <w:marRight w:val="0"/>
      <w:marTop w:val="0"/>
      <w:marBottom w:val="0"/>
      <w:divBdr>
        <w:top w:val="none" w:sz="0" w:space="0" w:color="auto"/>
        <w:left w:val="none" w:sz="0" w:space="0" w:color="auto"/>
        <w:bottom w:val="none" w:sz="0" w:space="0" w:color="auto"/>
        <w:right w:val="none" w:sz="0" w:space="0" w:color="auto"/>
      </w:divBdr>
    </w:div>
    <w:div w:id="1192717765">
      <w:bodyDiv w:val="1"/>
      <w:marLeft w:val="0"/>
      <w:marRight w:val="0"/>
      <w:marTop w:val="0"/>
      <w:marBottom w:val="0"/>
      <w:divBdr>
        <w:top w:val="none" w:sz="0" w:space="0" w:color="auto"/>
        <w:left w:val="none" w:sz="0" w:space="0" w:color="auto"/>
        <w:bottom w:val="none" w:sz="0" w:space="0" w:color="auto"/>
        <w:right w:val="none" w:sz="0" w:space="0" w:color="auto"/>
      </w:divBdr>
    </w:div>
    <w:div w:id="1197160621">
      <w:bodyDiv w:val="1"/>
      <w:marLeft w:val="0"/>
      <w:marRight w:val="0"/>
      <w:marTop w:val="0"/>
      <w:marBottom w:val="0"/>
      <w:divBdr>
        <w:top w:val="none" w:sz="0" w:space="0" w:color="auto"/>
        <w:left w:val="none" w:sz="0" w:space="0" w:color="auto"/>
        <w:bottom w:val="none" w:sz="0" w:space="0" w:color="auto"/>
        <w:right w:val="none" w:sz="0" w:space="0" w:color="auto"/>
      </w:divBdr>
    </w:div>
    <w:div w:id="1207529194">
      <w:bodyDiv w:val="1"/>
      <w:marLeft w:val="0"/>
      <w:marRight w:val="0"/>
      <w:marTop w:val="0"/>
      <w:marBottom w:val="0"/>
      <w:divBdr>
        <w:top w:val="none" w:sz="0" w:space="0" w:color="auto"/>
        <w:left w:val="none" w:sz="0" w:space="0" w:color="auto"/>
        <w:bottom w:val="none" w:sz="0" w:space="0" w:color="auto"/>
        <w:right w:val="none" w:sz="0" w:space="0" w:color="auto"/>
      </w:divBdr>
    </w:div>
    <w:div w:id="1222714176">
      <w:bodyDiv w:val="1"/>
      <w:marLeft w:val="0"/>
      <w:marRight w:val="0"/>
      <w:marTop w:val="0"/>
      <w:marBottom w:val="0"/>
      <w:divBdr>
        <w:top w:val="none" w:sz="0" w:space="0" w:color="auto"/>
        <w:left w:val="none" w:sz="0" w:space="0" w:color="auto"/>
        <w:bottom w:val="none" w:sz="0" w:space="0" w:color="auto"/>
        <w:right w:val="none" w:sz="0" w:space="0" w:color="auto"/>
      </w:divBdr>
    </w:div>
    <w:div w:id="1225946599">
      <w:bodyDiv w:val="1"/>
      <w:marLeft w:val="0"/>
      <w:marRight w:val="0"/>
      <w:marTop w:val="0"/>
      <w:marBottom w:val="0"/>
      <w:divBdr>
        <w:top w:val="none" w:sz="0" w:space="0" w:color="auto"/>
        <w:left w:val="none" w:sz="0" w:space="0" w:color="auto"/>
        <w:bottom w:val="none" w:sz="0" w:space="0" w:color="auto"/>
        <w:right w:val="none" w:sz="0" w:space="0" w:color="auto"/>
      </w:divBdr>
    </w:div>
    <w:div w:id="1252934341">
      <w:bodyDiv w:val="1"/>
      <w:marLeft w:val="0"/>
      <w:marRight w:val="0"/>
      <w:marTop w:val="0"/>
      <w:marBottom w:val="0"/>
      <w:divBdr>
        <w:top w:val="none" w:sz="0" w:space="0" w:color="auto"/>
        <w:left w:val="none" w:sz="0" w:space="0" w:color="auto"/>
        <w:bottom w:val="none" w:sz="0" w:space="0" w:color="auto"/>
        <w:right w:val="none" w:sz="0" w:space="0" w:color="auto"/>
      </w:divBdr>
    </w:div>
    <w:div w:id="1260531122">
      <w:bodyDiv w:val="1"/>
      <w:marLeft w:val="0"/>
      <w:marRight w:val="0"/>
      <w:marTop w:val="0"/>
      <w:marBottom w:val="0"/>
      <w:divBdr>
        <w:top w:val="none" w:sz="0" w:space="0" w:color="auto"/>
        <w:left w:val="none" w:sz="0" w:space="0" w:color="auto"/>
        <w:bottom w:val="none" w:sz="0" w:space="0" w:color="auto"/>
        <w:right w:val="none" w:sz="0" w:space="0" w:color="auto"/>
      </w:divBdr>
    </w:div>
    <w:div w:id="1268269984">
      <w:bodyDiv w:val="1"/>
      <w:marLeft w:val="0"/>
      <w:marRight w:val="0"/>
      <w:marTop w:val="0"/>
      <w:marBottom w:val="0"/>
      <w:divBdr>
        <w:top w:val="none" w:sz="0" w:space="0" w:color="auto"/>
        <w:left w:val="none" w:sz="0" w:space="0" w:color="auto"/>
        <w:bottom w:val="none" w:sz="0" w:space="0" w:color="auto"/>
        <w:right w:val="none" w:sz="0" w:space="0" w:color="auto"/>
      </w:divBdr>
    </w:div>
    <w:div w:id="1270621660">
      <w:bodyDiv w:val="1"/>
      <w:marLeft w:val="0"/>
      <w:marRight w:val="0"/>
      <w:marTop w:val="0"/>
      <w:marBottom w:val="0"/>
      <w:divBdr>
        <w:top w:val="none" w:sz="0" w:space="0" w:color="auto"/>
        <w:left w:val="none" w:sz="0" w:space="0" w:color="auto"/>
        <w:bottom w:val="none" w:sz="0" w:space="0" w:color="auto"/>
        <w:right w:val="none" w:sz="0" w:space="0" w:color="auto"/>
      </w:divBdr>
    </w:div>
    <w:div w:id="1271204374">
      <w:bodyDiv w:val="1"/>
      <w:marLeft w:val="0"/>
      <w:marRight w:val="0"/>
      <w:marTop w:val="0"/>
      <w:marBottom w:val="0"/>
      <w:divBdr>
        <w:top w:val="none" w:sz="0" w:space="0" w:color="auto"/>
        <w:left w:val="none" w:sz="0" w:space="0" w:color="auto"/>
        <w:bottom w:val="none" w:sz="0" w:space="0" w:color="auto"/>
        <w:right w:val="none" w:sz="0" w:space="0" w:color="auto"/>
      </w:divBdr>
    </w:div>
    <w:div w:id="1272468303">
      <w:bodyDiv w:val="1"/>
      <w:marLeft w:val="0"/>
      <w:marRight w:val="0"/>
      <w:marTop w:val="0"/>
      <w:marBottom w:val="0"/>
      <w:divBdr>
        <w:top w:val="none" w:sz="0" w:space="0" w:color="auto"/>
        <w:left w:val="none" w:sz="0" w:space="0" w:color="auto"/>
        <w:bottom w:val="none" w:sz="0" w:space="0" w:color="auto"/>
        <w:right w:val="none" w:sz="0" w:space="0" w:color="auto"/>
      </w:divBdr>
    </w:div>
    <w:div w:id="1285769745">
      <w:bodyDiv w:val="1"/>
      <w:marLeft w:val="0"/>
      <w:marRight w:val="0"/>
      <w:marTop w:val="0"/>
      <w:marBottom w:val="0"/>
      <w:divBdr>
        <w:top w:val="none" w:sz="0" w:space="0" w:color="auto"/>
        <w:left w:val="none" w:sz="0" w:space="0" w:color="auto"/>
        <w:bottom w:val="none" w:sz="0" w:space="0" w:color="auto"/>
        <w:right w:val="none" w:sz="0" w:space="0" w:color="auto"/>
      </w:divBdr>
    </w:div>
    <w:div w:id="1307079741">
      <w:bodyDiv w:val="1"/>
      <w:marLeft w:val="0"/>
      <w:marRight w:val="0"/>
      <w:marTop w:val="0"/>
      <w:marBottom w:val="0"/>
      <w:divBdr>
        <w:top w:val="none" w:sz="0" w:space="0" w:color="auto"/>
        <w:left w:val="none" w:sz="0" w:space="0" w:color="auto"/>
        <w:bottom w:val="none" w:sz="0" w:space="0" w:color="auto"/>
        <w:right w:val="none" w:sz="0" w:space="0" w:color="auto"/>
      </w:divBdr>
    </w:div>
    <w:div w:id="1310478397">
      <w:bodyDiv w:val="1"/>
      <w:marLeft w:val="0"/>
      <w:marRight w:val="0"/>
      <w:marTop w:val="0"/>
      <w:marBottom w:val="0"/>
      <w:divBdr>
        <w:top w:val="none" w:sz="0" w:space="0" w:color="auto"/>
        <w:left w:val="none" w:sz="0" w:space="0" w:color="auto"/>
        <w:bottom w:val="none" w:sz="0" w:space="0" w:color="auto"/>
        <w:right w:val="none" w:sz="0" w:space="0" w:color="auto"/>
      </w:divBdr>
    </w:div>
    <w:div w:id="1316299378">
      <w:bodyDiv w:val="1"/>
      <w:marLeft w:val="0"/>
      <w:marRight w:val="0"/>
      <w:marTop w:val="0"/>
      <w:marBottom w:val="0"/>
      <w:divBdr>
        <w:top w:val="none" w:sz="0" w:space="0" w:color="auto"/>
        <w:left w:val="none" w:sz="0" w:space="0" w:color="auto"/>
        <w:bottom w:val="none" w:sz="0" w:space="0" w:color="auto"/>
        <w:right w:val="none" w:sz="0" w:space="0" w:color="auto"/>
      </w:divBdr>
    </w:div>
    <w:div w:id="1336032467">
      <w:bodyDiv w:val="1"/>
      <w:marLeft w:val="0"/>
      <w:marRight w:val="0"/>
      <w:marTop w:val="0"/>
      <w:marBottom w:val="0"/>
      <w:divBdr>
        <w:top w:val="none" w:sz="0" w:space="0" w:color="auto"/>
        <w:left w:val="none" w:sz="0" w:space="0" w:color="auto"/>
        <w:bottom w:val="none" w:sz="0" w:space="0" w:color="auto"/>
        <w:right w:val="none" w:sz="0" w:space="0" w:color="auto"/>
      </w:divBdr>
    </w:div>
    <w:div w:id="1338187550">
      <w:bodyDiv w:val="1"/>
      <w:marLeft w:val="0"/>
      <w:marRight w:val="0"/>
      <w:marTop w:val="0"/>
      <w:marBottom w:val="0"/>
      <w:divBdr>
        <w:top w:val="none" w:sz="0" w:space="0" w:color="auto"/>
        <w:left w:val="none" w:sz="0" w:space="0" w:color="auto"/>
        <w:bottom w:val="none" w:sz="0" w:space="0" w:color="auto"/>
        <w:right w:val="none" w:sz="0" w:space="0" w:color="auto"/>
      </w:divBdr>
    </w:div>
    <w:div w:id="1342513252">
      <w:bodyDiv w:val="1"/>
      <w:marLeft w:val="0"/>
      <w:marRight w:val="0"/>
      <w:marTop w:val="0"/>
      <w:marBottom w:val="0"/>
      <w:divBdr>
        <w:top w:val="none" w:sz="0" w:space="0" w:color="auto"/>
        <w:left w:val="none" w:sz="0" w:space="0" w:color="auto"/>
        <w:bottom w:val="none" w:sz="0" w:space="0" w:color="auto"/>
        <w:right w:val="none" w:sz="0" w:space="0" w:color="auto"/>
      </w:divBdr>
    </w:div>
    <w:div w:id="1345941318">
      <w:bodyDiv w:val="1"/>
      <w:marLeft w:val="0"/>
      <w:marRight w:val="0"/>
      <w:marTop w:val="0"/>
      <w:marBottom w:val="0"/>
      <w:divBdr>
        <w:top w:val="none" w:sz="0" w:space="0" w:color="auto"/>
        <w:left w:val="none" w:sz="0" w:space="0" w:color="auto"/>
        <w:bottom w:val="none" w:sz="0" w:space="0" w:color="auto"/>
        <w:right w:val="none" w:sz="0" w:space="0" w:color="auto"/>
      </w:divBdr>
    </w:div>
    <w:div w:id="1353148004">
      <w:bodyDiv w:val="1"/>
      <w:marLeft w:val="0"/>
      <w:marRight w:val="0"/>
      <w:marTop w:val="0"/>
      <w:marBottom w:val="0"/>
      <w:divBdr>
        <w:top w:val="none" w:sz="0" w:space="0" w:color="auto"/>
        <w:left w:val="none" w:sz="0" w:space="0" w:color="auto"/>
        <w:bottom w:val="none" w:sz="0" w:space="0" w:color="auto"/>
        <w:right w:val="none" w:sz="0" w:space="0" w:color="auto"/>
      </w:divBdr>
    </w:div>
    <w:div w:id="1359164527">
      <w:bodyDiv w:val="1"/>
      <w:marLeft w:val="0"/>
      <w:marRight w:val="0"/>
      <w:marTop w:val="0"/>
      <w:marBottom w:val="0"/>
      <w:divBdr>
        <w:top w:val="none" w:sz="0" w:space="0" w:color="auto"/>
        <w:left w:val="none" w:sz="0" w:space="0" w:color="auto"/>
        <w:bottom w:val="none" w:sz="0" w:space="0" w:color="auto"/>
        <w:right w:val="none" w:sz="0" w:space="0" w:color="auto"/>
      </w:divBdr>
    </w:div>
    <w:div w:id="1378092735">
      <w:bodyDiv w:val="1"/>
      <w:marLeft w:val="0"/>
      <w:marRight w:val="0"/>
      <w:marTop w:val="0"/>
      <w:marBottom w:val="0"/>
      <w:divBdr>
        <w:top w:val="none" w:sz="0" w:space="0" w:color="auto"/>
        <w:left w:val="none" w:sz="0" w:space="0" w:color="auto"/>
        <w:bottom w:val="none" w:sz="0" w:space="0" w:color="auto"/>
        <w:right w:val="none" w:sz="0" w:space="0" w:color="auto"/>
      </w:divBdr>
    </w:div>
    <w:div w:id="1379284505">
      <w:bodyDiv w:val="1"/>
      <w:marLeft w:val="0"/>
      <w:marRight w:val="0"/>
      <w:marTop w:val="0"/>
      <w:marBottom w:val="0"/>
      <w:divBdr>
        <w:top w:val="none" w:sz="0" w:space="0" w:color="auto"/>
        <w:left w:val="none" w:sz="0" w:space="0" w:color="auto"/>
        <w:bottom w:val="none" w:sz="0" w:space="0" w:color="auto"/>
        <w:right w:val="none" w:sz="0" w:space="0" w:color="auto"/>
      </w:divBdr>
    </w:div>
    <w:div w:id="1384596340">
      <w:bodyDiv w:val="1"/>
      <w:marLeft w:val="0"/>
      <w:marRight w:val="0"/>
      <w:marTop w:val="0"/>
      <w:marBottom w:val="0"/>
      <w:divBdr>
        <w:top w:val="none" w:sz="0" w:space="0" w:color="auto"/>
        <w:left w:val="none" w:sz="0" w:space="0" w:color="auto"/>
        <w:bottom w:val="none" w:sz="0" w:space="0" w:color="auto"/>
        <w:right w:val="none" w:sz="0" w:space="0" w:color="auto"/>
      </w:divBdr>
    </w:div>
    <w:div w:id="1387947033">
      <w:bodyDiv w:val="1"/>
      <w:marLeft w:val="0"/>
      <w:marRight w:val="0"/>
      <w:marTop w:val="0"/>
      <w:marBottom w:val="0"/>
      <w:divBdr>
        <w:top w:val="none" w:sz="0" w:space="0" w:color="auto"/>
        <w:left w:val="none" w:sz="0" w:space="0" w:color="auto"/>
        <w:bottom w:val="none" w:sz="0" w:space="0" w:color="auto"/>
        <w:right w:val="none" w:sz="0" w:space="0" w:color="auto"/>
      </w:divBdr>
    </w:div>
    <w:div w:id="1388726538">
      <w:bodyDiv w:val="1"/>
      <w:marLeft w:val="0"/>
      <w:marRight w:val="0"/>
      <w:marTop w:val="0"/>
      <w:marBottom w:val="0"/>
      <w:divBdr>
        <w:top w:val="none" w:sz="0" w:space="0" w:color="auto"/>
        <w:left w:val="none" w:sz="0" w:space="0" w:color="auto"/>
        <w:bottom w:val="none" w:sz="0" w:space="0" w:color="auto"/>
        <w:right w:val="none" w:sz="0" w:space="0" w:color="auto"/>
      </w:divBdr>
    </w:div>
    <w:div w:id="1398825734">
      <w:bodyDiv w:val="1"/>
      <w:marLeft w:val="0"/>
      <w:marRight w:val="0"/>
      <w:marTop w:val="0"/>
      <w:marBottom w:val="0"/>
      <w:divBdr>
        <w:top w:val="none" w:sz="0" w:space="0" w:color="auto"/>
        <w:left w:val="none" w:sz="0" w:space="0" w:color="auto"/>
        <w:bottom w:val="none" w:sz="0" w:space="0" w:color="auto"/>
        <w:right w:val="none" w:sz="0" w:space="0" w:color="auto"/>
      </w:divBdr>
    </w:div>
    <w:div w:id="1427119888">
      <w:bodyDiv w:val="1"/>
      <w:marLeft w:val="0"/>
      <w:marRight w:val="0"/>
      <w:marTop w:val="0"/>
      <w:marBottom w:val="0"/>
      <w:divBdr>
        <w:top w:val="none" w:sz="0" w:space="0" w:color="auto"/>
        <w:left w:val="none" w:sz="0" w:space="0" w:color="auto"/>
        <w:bottom w:val="none" w:sz="0" w:space="0" w:color="auto"/>
        <w:right w:val="none" w:sz="0" w:space="0" w:color="auto"/>
      </w:divBdr>
    </w:div>
    <w:div w:id="1431775007">
      <w:bodyDiv w:val="1"/>
      <w:marLeft w:val="0"/>
      <w:marRight w:val="0"/>
      <w:marTop w:val="0"/>
      <w:marBottom w:val="0"/>
      <w:divBdr>
        <w:top w:val="none" w:sz="0" w:space="0" w:color="auto"/>
        <w:left w:val="none" w:sz="0" w:space="0" w:color="auto"/>
        <w:bottom w:val="none" w:sz="0" w:space="0" w:color="auto"/>
        <w:right w:val="none" w:sz="0" w:space="0" w:color="auto"/>
      </w:divBdr>
    </w:div>
    <w:div w:id="1436900288">
      <w:bodyDiv w:val="1"/>
      <w:marLeft w:val="0"/>
      <w:marRight w:val="0"/>
      <w:marTop w:val="0"/>
      <w:marBottom w:val="0"/>
      <w:divBdr>
        <w:top w:val="none" w:sz="0" w:space="0" w:color="auto"/>
        <w:left w:val="none" w:sz="0" w:space="0" w:color="auto"/>
        <w:bottom w:val="none" w:sz="0" w:space="0" w:color="auto"/>
        <w:right w:val="none" w:sz="0" w:space="0" w:color="auto"/>
      </w:divBdr>
    </w:div>
    <w:div w:id="1440372165">
      <w:bodyDiv w:val="1"/>
      <w:marLeft w:val="0"/>
      <w:marRight w:val="0"/>
      <w:marTop w:val="0"/>
      <w:marBottom w:val="0"/>
      <w:divBdr>
        <w:top w:val="none" w:sz="0" w:space="0" w:color="auto"/>
        <w:left w:val="none" w:sz="0" w:space="0" w:color="auto"/>
        <w:bottom w:val="none" w:sz="0" w:space="0" w:color="auto"/>
        <w:right w:val="none" w:sz="0" w:space="0" w:color="auto"/>
      </w:divBdr>
    </w:div>
    <w:div w:id="1468670340">
      <w:bodyDiv w:val="1"/>
      <w:marLeft w:val="0"/>
      <w:marRight w:val="0"/>
      <w:marTop w:val="0"/>
      <w:marBottom w:val="0"/>
      <w:divBdr>
        <w:top w:val="none" w:sz="0" w:space="0" w:color="auto"/>
        <w:left w:val="none" w:sz="0" w:space="0" w:color="auto"/>
        <w:bottom w:val="none" w:sz="0" w:space="0" w:color="auto"/>
        <w:right w:val="none" w:sz="0" w:space="0" w:color="auto"/>
      </w:divBdr>
    </w:div>
    <w:div w:id="1486629305">
      <w:bodyDiv w:val="1"/>
      <w:marLeft w:val="0"/>
      <w:marRight w:val="0"/>
      <w:marTop w:val="0"/>
      <w:marBottom w:val="0"/>
      <w:divBdr>
        <w:top w:val="none" w:sz="0" w:space="0" w:color="auto"/>
        <w:left w:val="none" w:sz="0" w:space="0" w:color="auto"/>
        <w:bottom w:val="none" w:sz="0" w:space="0" w:color="auto"/>
        <w:right w:val="none" w:sz="0" w:space="0" w:color="auto"/>
      </w:divBdr>
      <w:divsChild>
        <w:div w:id="263610637">
          <w:marLeft w:val="0"/>
          <w:marRight w:val="0"/>
          <w:marTop w:val="0"/>
          <w:marBottom w:val="0"/>
          <w:divBdr>
            <w:top w:val="none" w:sz="0" w:space="0" w:color="auto"/>
            <w:left w:val="none" w:sz="0" w:space="0" w:color="auto"/>
            <w:bottom w:val="none" w:sz="0" w:space="0" w:color="auto"/>
            <w:right w:val="none" w:sz="0" w:space="0" w:color="auto"/>
          </w:divBdr>
          <w:divsChild>
            <w:div w:id="900673119">
              <w:marLeft w:val="0"/>
              <w:marRight w:val="0"/>
              <w:marTop w:val="0"/>
              <w:marBottom w:val="0"/>
              <w:divBdr>
                <w:top w:val="none" w:sz="0" w:space="0" w:color="auto"/>
                <w:left w:val="none" w:sz="0" w:space="0" w:color="auto"/>
                <w:bottom w:val="none" w:sz="0" w:space="0" w:color="auto"/>
                <w:right w:val="none" w:sz="0" w:space="0" w:color="auto"/>
              </w:divBdr>
              <w:divsChild>
                <w:div w:id="19853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99276">
      <w:bodyDiv w:val="1"/>
      <w:marLeft w:val="0"/>
      <w:marRight w:val="0"/>
      <w:marTop w:val="0"/>
      <w:marBottom w:val="0"/>
      <w:divBdr>
        <w:top w:val="none" w:sz="0" w:space="0" w:color="auto"/>
        <w:left w:val="none" w:sz="0" w:space="0" w:color="auto"/>
        <w:bottom w:val="none" w:sz="0" w:space="0" w:color="auto"/>
        <w:right w:val="none" w:sz="0" w:space="0" w:color="auto"/>
      </w:divBdr>
    </w:div>
    <w:div w:id="1494106895">
      <w:bodyDiv w:val="1"/>
      <w:marLeft w:val="0"/>
      <w:marRight w:val="0"/>
      <w:marTop w:val="0"/>
      <w:marBottom w:val="0"/>
      <w:divBdr>
        <w:top w:val="none" w:sz="0" w:space="0" w:color="auto"/>
        <w:left w:val="none" w:sz="0" w:space="0" w:color="auto"/>
        <w:bottom w:val="none" w:sz="0" w:space="0" w:color="auto"/>
        <w:right w:val="none" w:sz="0" w:space="0" w:color="auto"/>
      </w:divBdr>
    </w:div>
    <w:div w:id="1495603453">
      <w:bodyDiv w:val="1"/>
      <w:marLeft w:val="0"/>
      <w:marRight w:val="0"/>
      <w:marTop w:val="0"/>
      <w:marBottom w:val="0"/>
      <w:divBdr>
        <w:top w:val="none" w:sz="0" w:space="0" w:color="auto"/>
        <w:left w:val="none" w:sz="0" w:space="0" w:color="auto"/>
        <w:bottom w:val="none" w:sz="0" w:space="0" w:color="auto"/>
        <w:right w:val="none" w:sz="0" w:space="0" w:color="auto"/>
      </w:divBdr>
    </w:div>
    <w:div w:id="1495805201">
      <w:bodyDiv w:val="1"/>
      <w:marLeft w:val="0"/>
      <w:marRight w:val="0"/>
      <w:marTop w:val="0"/>
      <w:marBottom w:val="0"/>
      <w:divBdr>
        <w:top w:val="none" w:sz="0" w:space="0" w:color="auto"/>
        <w:left w:val="none" w:sz="0" w:space="0" w:color="auto"/>
        <w:bottom w:val="none" w:sz="0" w:space="0" w:color="auto"/>
        <w:right w:val="none" w:sz="0" w:space="0" w:color="auto"/>
      </w:divBdr>
    </w:div>
    <w:div w:id="1498374769">
      <w:bodyDiv w:val="1"/>
      <w:marLeft w:val="0"/>
      <w:marRight w:val="0"/>
      <w:marTop w:val="0"/>
      <w:marBottom w:val="0"/>
      <w:divBdr>
        <w:top w:val="none" w:sz="0" w:space="0" w:color="auto"/>
        <w:left w:val="none" w:sz="0" w:space="0" w:color="auto"/>
        <w:bottom w:val="none" w:sz="0" w:space="0" w:color="auto"/>
        <w:right w:val="none" w:sz="0" w:space="0" w:color="auto"/>
      </w:divBdr>
    </w:div>
    <w:div w:id="1500805808">
      <w:bodyDiv w:val="1"/>
      <w:marLeft w:val="0"/>
      <w:marRight w:val="0"/>
      <w:marTop w:val="0"/>
      <w:marBottom w:val="0"/>
      <w:divBdr>
        <w:top w:val="none" w:sz="0" w:space="0" w:color="auto"/>
        <w:left w:val="none" w:sz="0" w:space="0" w:color="auto"/>
        <w:bottom w:val="none" w:sz="0" w:space="0" w:color="auto"/>
        <w:right w:val="none" w:sz="0" w:space="0" w:color="auto"/>
      </w:divBdr>
    </w:div>
    <w:div w:id="1546138452">
      <w:bodyDiv w:val="1"/>
      <w:marLeft w:val="0"/>
      <w:marRight w:val="0"/>
      <w:marTop w:val="0"/>
      <w:marBottom w:val="0"/>
      <w:divBdr>
        <w:top w:val="none" w:sz="0" w:space="0" w:color="auto"/>
        <w:left w:val="none" w:sz="0" w:space="0" w:color="auto"/>
        <w:bottom w:val="none" w:sz="0" w:space="0" w:color="auto"/>
        <w:right w:val="none" w:sz="0" w:space="0" w:color="auto"/>
      </w:divBdr>
    </w:div>
    <w:div w:id="1549296768">
      <w:bodyDiv w:val="1"/>
      <w:marLeft w:val="0"/>
      <w:marRight w:val="0"/>
      <w:marTop w:val="0"/>
      <w:marBottom w:val="0"/>
      <w:divBdr>
        <w:top w:val="none" w:sz="0" w:space="0" w:color="auto"/>
        <w:left w:val="none" w:sz="0" w:space="0" w:color="auto"/>
        <w:bottom w:val="none" w:sz="0" w:space="0" w:color="auto"/>
        <w:right w:val="none" w:sz="0" w:space="0" w:color="auto"/>
      </w:divBdr>
    </w:div>
    <w:div w:id="1555577483">
      <w:bodyDiv w:val="1"/>
      <w:marLeft w:val="0"/>
      <w:marRight w:val="0"/>
      <w:marTop w:val="0"/>
      <w:marBottom w:val="0"/>
      <w:divBdr>
        <w:top w:val="none" w:sz="0" w:space="0" w:color="auto"/>
        <w:left w:val="none" w:sz="0" w:space="0" w:color="auto"/>
        <w:bottom w:val="none" w:sz="0" w:space="0" w:color="auto"/>
        <w:right w:val="none" w:sz="0" w:space="0" w:color="auto"/>
      </w:divBdr>
    </w:div>
    <w:div w:id="1562058282">
      <w:bodyDiv w:val="1"/>
      <w:marLeft w:val="0"/>
      <w:marRight w:val="0"/>
      <w:marTop w:val="0"/>
      <w:marBottom w:val="0"/>
      <w:divBdr>
        <w:top w:val="none" w:sz="0" w:space="0" w:color="auto"/>
        <w:left w:val="none" w:sz="0" w:space="0" w:color="auto"/>
        <w:bottom w:val="none" w:sz="0" w:space="0" w:color="auto"/>
        <w:right w:val="none" w:sz="0" w:space="0" w:color="auto"/>
      </w:divBdr>
    </w:div>
    <w:div w:id="1562911435">
      <w:bodyDiv w:val="1"/>
      <w:marLeft w:val="0"/>
      <w:marRight w:val="0"/>
      <w:marTop w:val="0"/>
      <w:marBottom w:val="0"/>
      <w:divBdr>
        <w:top w:val="none" w:sz="0" w:space="0" w:color="auto"/>
        <w:left w:val="none" w:sz="0" w:space="0" w:color="auto"/>
        <w:bottom w:val="none" w:sz="0" w:space="0" w:color="auto"/>
        <w:right w:val="none" w:sz="0" w:space="0" w:color="auto"/>
      </w:divBdr>
    </w:div>
    <w:div w:id="1566375981">
      <w:bodyDiv w:val="1"/>
      <w:marLeft w:val="0"/>
      <w:marRight w:val="0"/>
      <w:marTop w:val="0"/>
      <w:marBottom w:val="0"/>
      <w:divBdr>
        <w:top w:val="none" w:sz="0" w:space="0" w:color="auto"/>
        <w:left w:val="none" w:sz="0" w:space="0" w:color="auto"/>
        <w:bottom w:val="none" w:sz="0" w:space="0" w:color="auto"/>
        <w:right w:val="none" w:sz="0" w:space="0" w:color="auto"/>
      </w:divBdr>
    </w:div>
    <w:div w:id="1568110938">
      <w:bodyDiv w:val="1"/>
      <w:marLeft w:val="0"/>
      <w:marRight w:val="0"/>
      <w:marTop w:val="0"/>
      <w:marBottom w:val="0"/>
      <w:divBdr>
        <w:top w:val="none" w:sz="0" w:space="0" w:color="auto"/>
        <w:left w:val="none" w:sz="0" w:space="0" w:color="auto"/>
        <w:bottom w:val="none" w:sz="0" w:space="0" w:color="auto"/>
        <w:right w:val="none" w:sz="0" w:space="0" w:color="auto"/>
      </w:divBdr>
    </w:div>
    <w:div w:id="1580021025">
      <w:bodyDiv w:val="1"/>
      <w:marLeft w:val="0"/>
      <w:marRight w:val="0"/>
      <w:marTop w:val="0"/>
      <w:marBottom w:val="0"/>
      <w:divBdr>
        <w:top w:val="none" w:sz="0" w:space="0" w:color="auto"/>
        <w:left w:val="none" w:sz="0" w:space="0" w:color="auto"/>
        <w:bottom w:val="none" w:sz="0" w:space="0" w:color="auto"/>
        <w:right w:val="none" w:sz="0" w:space="0" w:color="auto"/>
      </w:divBdr>
      <w:divsChild>
        <w:div w:id="374237961">
          <w:marLeft w:val="0"/>
          <w:marRight w:val="0"/>
          <w:marTop w:val="0"/>
          <w:marBottom w:val="0"/>
          <w:divBdr>
            <w:top w:val="none" w:sz="0" w:space="0" w:color="auto"/>
            <w:left w:val="none" w:sz="0" w:space="0" w:color="auto"/>
            <w:bottom w:val="none" w:sz="0" w:space="0" w:color="auto"/>
            <w:right w:val="none" w:sz="0" w:space="0" w:color="auto"/>
          </w:divBdr>
          <w:divsChild>
            <w:div w:id="15662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49742">
      <w:bodyDiv w:val="1"/>
      <w:marLeft w:val="0"/>
      <w:marRight w:val="0"/>
      <w:marTop w:val="0"/>
      <w:marBottom w:val="0"/>
      <w:divBdr>
        <w:top w:val="none" w:sz="0" w:space="0" w:color="auto"/>
        <w:left w:val="none" w:sz="0" w:space="0" w:color="auto"/>
        <w:bottom w:val="none" w:sz="0" w:space="0" w:color="auto"/>
        <w:right w:val="none" w:sz="0" w:space="0" w:color="auto"/>
      </w:divBdr>
    </w:div>
    <w:div w:id="1598127246">
      <w:bodyDiv w:val="1"/>
      <w:marLeft w:val="0"/>
      <w:marRight w:val="0"/>
      <w:marTop w:val="0"/>
      <w:marBottom w:val="0"/>
      <w:divBdr>
        <w:top w:val="none" w:sz="0" w:space="0" w:color="auto"/>
        <w:left w:val="none" w:sz="0" w:space="0" w:color="auto"/>
        <w:bottom w:val="none" w:sz="0" w:space="0" w:color="auto"/>
        <w:right w:val="none" w:sz="0" w:space="0" w:color="auto"/>
      </w:divBdr>
    </w:div>
    <w:div w:id="1610044786">
      <w:bodyDiv w:val="1"/>
      <w:marLeft w:val="0"/>
      <w:marRight w:val="0"/>
      <w:marTop w:val="0"/>
      <w:marBottom w:val="0"/>
      <w:divBdr>
        <w:top w:val="none" w:sz="0" w:space="0" w:color="auto"/>
        <w:left w:val="none" w:sz="0" w:space="0" w:color="auto"/>
        <w:bottom w:val="none" w:sz="0" w:space="0" w:color="auto"/>
        <w:right w:val="none" w:sz="0" w:space="0" w:color="auto"/>
      </w:divBdr>
    </w:div>
    <w:div w:id="1610894161">
      <w:bodyDiv w:val="1"/>
      <w:marLeft w:val="0"/>
      <w:marRight w:val="0"/>
      <w:marTop w:val="0"/>
      <w:marBottom w:val="0"/>
      <w:divBdr>
        <w:top w:val="none" w:sz="0" w:space="0" w:color="auto"/>
        <w:left w:val="none" w:sz="0" w:space="0" w:color="auto"/>
        <w:bottom w:val="none" w:sz="0" w:space="0" w:color="auto"/>
        <w:right w:val="none" w:sz="0" w:space="0" w:color="auto"/>
      </w:divBdr>
    </w:div>
    <w:div w:id="1612862934">
      <w:bodyDiv w:val="1"/>
      <w:marLeft w:val="0"/>
      <w:marRight w:val="0"/>
      <w:marTop w:val="0"/>
      <w:marBottom w:val="0"/>
      <w:divBdr>
        <w:top w:val="none" w:sz="0" w:space="0" w:color="auto"/>
        <w:left w:val="none" w:sz="0" w:space="0" w:color="auto"/>
        <w:bottom w:val="none" w:sz="0" w:space="0" w:color="auto"/>
        <w:right w:val="none" w:sz="0" w:space="0" w:color="auto"/>
      </w:divBdr>
    </w:div>
    <w:div w:id="1619870684">
      <w:bodyDiv w:val="1"/>
      <w:marLeft w:val="0"/>
      <w:marRight w:val="0"/>
      <w:marTop w:val="0"/>
      <w:marBottom w:val="0"/>
      <w:divBdr>
        <w:top w:val="none" w:sz="0" w:space="0" w:color="auto"/>
        <w:left w:val="none" w:sz="0" w:space="0" w:color="auto"/>
        <w:bottom w:val="none" w:sz="0" w:space="0" w:color="auto"/>
        <w:right w:val="none" w:sz="0" w:space="0" w:color="auto"/>
      </w:divBdr>
    </w:div>
    <w:div w:id="1622103144">
      <w:bodyDiv w:val="1"/>
      <w:marLeft w:val="0"/>
      <w:marRight w:val="0"/>
      <w:marTop w:val="0"/>
      <w:marBottom w:val="0"/>
      <w:divBdr>
        <w:top w:val="none" w:sz="0" w:space="0" w:color="auto"/>
        <w:left w:val="none" w:sz="0" w:space="0" w:color="auto"/>
        <w:bottom w:val="none" w:sz="0" w:space="0" w:color="auto"/>
        <w:right w:val="none" w:sz="0" w:space="0" w:color="auto"/>
      </w:divBdr>
    </w:div>
    <w:div w:id="1630816224">
      <w:bodyDiv w:val="1"/>
      <w:marLeft w:val="0"/>
      <w:marRight w:val="0"/>
      <w:marTop w:val="0"/>
      <w:marBottom w:val="0"/>
      <w:divBdr>
        <w:top w:val="none" w:sz="0" w:space="0" w:color="auto"/>
        <w:left w:val="none" w:sz="0" w:space="0" w:color="auto"/>
        <w:bottom w:val="none" w:sz="0" w:space="0" w:color="auto"/>
        <w:right w:val="none" w:sz="0" w:space="0" w:color="auto"/>
      </w:divBdr>
    </w:div>
    <w:div w:id="1643339934">
      <w:bodyDiv w:val="1"/>
      <w:marLeft w:val="0"/>
      <w:marRight w:val="0"/>
      <w:marTop w:val="0"/>
      <w:marBottom w:val="0"/>
      <w:divBdr>
        <w:top w:val="none" w:sz="0" w:space="0" w:color="auto"/>
        <w:left w:val="none" w:sz="0" w:space="0" w:color="auto"/>
        <w:bottom w:val="none" w:sz="0" w:space="0" w:color="auto"/>
        <w:right w:val="none" w:sz="0" w:space="0" w:color="auto"/>
      </w:divBdr>
      <w:divsChild>
        <w:div w:id="760296321">
          <w:marLeft w:val="0"/>
          <w:marRight w:val="0"/>
          <w:marTop w:val="0"/>
          <w:marBottom w:val="0"/>
          <w:divBdr>
            <w:top w:val="none" w:sz="0" w:space="0" w:color="auto"/>
            <w:left w:val="none" w:sz="0" w:space="0" w:color="auto"/>
            <w:bottom w:val="none" w:sz="0" w:space="0" w:color="auto"/>
            <w:right w:val="none" w:sz="0" w:space="0" w:color="auto"/>
          </w:divBdr>
          <w:divsChild>
            <w:div w:id="11542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4565">
      <w:bodyDiv w:val="1"/>
      <w:marLeft w:val="0"/>
      <w:marRight w:val="0"/>
      <w:marTop w:val="0"/>
      <w:marBottom w:val="0"/>
      <w:divBdr>
        <w:top w:val="none" w:sz="0" w:space="0" w:color="auto"/>
        <w:left w:val="none" w:sz="0" w:space="0" w:color="auto"/>
        <w:bottom w:val="none" w:sz="0" w:space="0" w:color="auto"/>
        <w:right w:val="none" w:sz="0" w:space="0" w:color="auto"/>
      </w:divBdr>
    </w:div>
    <w:div w:id="1660689660">
      <w:bodyDiv w:val="1"/>
      <w:marLeft w:val="0"/>
      <w:marRight w:val="0"/>
      <w:marTop w:val="0"/>
      <w:marBottom w:val="0"/>
      <w:divBdr>
        <w:top w:val="none" w:sz="0" w:space="0" w:color="auto"/>
        <w:left w:val="none" w:sz="0" w:space="0" w:color="auto"/>
        <w:bottom w:val="none" w:sz="0" w:space="0" w:color="auto"/>
        <w:right w:val="none" w:sz="0" w:space="0" w:color="auto"/>
      </w:divBdr>
    </w:div>
    <w:div w:id="1664435691">
      <w:bodyDiv w:val="1"/>
      <w:marLeft w:val="0"/>
      <w:marRight w:val="0"/>
      <w:marTop w:val="0"/>
      <w:marBottom w:val="0"/>
      <w:divBdr>
        <w:top w:val="none" w:sz="0" w:space="0" w:color="auto"/>
        <w:left w:val="none" w:sz="0" w:space="0" w:color="auto"/>
        <w:bottom w:val="none" w:sz="0" w:space="0" w:color="auto"/>
        <w:right w:val="none" w:sz="0" w:space="0" w:color="auto"/>
      </w:divBdr>
    </w:div>
    <w:div w:id="1671328464">
      <w:bodyDiv w:val="1"/>
      <w:marLeft w:val="0"/>
      <w:marRight w:val="0"/>
      <w:marTop w:val="0"/>
      <w:marBottom w:val="0"/>
      <w:divBdr>
        <w:top w:val="none" w:sz="0" w:space="0" w:color="auto"/>
        <w:left w:val="none" w:sz="0" w:space="0" w:color="auto"/>
        <w:bottom w:val="none" w:sz="0" w:space="0" w:color="auto"/>
        <w:right w:val="none" w:sz="0" w:space="0" w:color="auto"/>
      </w:divBdr>
    </w:div>
    <w:div w:id="1678726699">
      <w:bodyDiv w:val="1"/>
      <w:marLeft w:val="0"/>
      <w:marRight w:val="0"/>
      <w:marTop w:val="0"/>
      <w:marBottom w:val="0"/>
      <w:divBdr>
        <w:top w:val="none" w:sz="0" w:space="0" w:color="auto"/>
        <w:left w:val="none" w:sz="0" w:space="0" w:color="auto"/>
        <w:bottom w:val="none" w:sz="0" w:space="0" w:color="auto"/>
        <w:right w:val="none" w:sz="0" w:space="0" w:color="auto"/>
      </w:divBdr>
    </w:div>
    <w:div w:id="1692142778">
      <w:bodyDiv w:val="1"/>
      <w:marLeft w:val="0"/>
      <w:marRight w:val="0"/>
      <w:marTop w:val="0"/>
      <w:marBottom w:val="0"/>
      <w:divBdr>
        <w:top w:val="none" w:sz="0" w:space="0" w:color="auto"/>
        <w:left w:val="none" w:sz="0" w:space="0" w:color="auto"/>
        <w:bottom w:val="none" w:sz="0" w:space="0" w:color="auto"/>
        <w:right w:val="none" w:sz="0" w:space="0" w:color="auto"/>
      </w:divBdr>
    </w:div>
    <w:div w:id="1704859938">
      <w:bodyDiv w:val="1"/>
      <w:marLeft w:val="0"/>
      <w:marRight w:val="0"/>
      <w:marTop w:val="0"/>
      <w:marBottom w:val="0"/>
      <w:divBdr>
        <w:top w:val="none" w:sz="0" w:space="0" w:color="auto"/>
        <w:left w:val="none" w:sz="0" w:space="0" w:color="auto"/>
        <w:bottom w:val="none" w:sz="0" w:space="0" w:color="auto"/>
        <w:right w:val="none" w:sz="0" w:space="0" w:color="auto"/>
      </w:divBdr>
      <w:divsChild>
        <w:div w:id="1051612502">
          <w:marLeft w:val="0"/>
          <w:marRight w:val="0"/>
          <w:marTop w:val="0"/>
          <w:marBottom w:val="0"/>
          <w:divBdr>
            <w:top w:val="none" w:sz="0" w:space="0" w:color="auto"/>
            <w:left w:val="none" w:sz="0" w:space="0" w:color="auto"/>
            <w:bottom w:val="none" w:sz="0" w:space="0" w:color="auto"/>
            <w:right w:val="none" w:sz="0" w:space="0" w:color="auto"/>
          </w:divBdr>
          <w:divsChild>
            <w:div w:id="1461680702">
              <w:marLeft w:val="0"/>
              <w:marRight w:val="0"/>
              <w:marTop w:val="0"/>
              <w:marBottom w:val="0"/>
              <w:divBdr>
                <w:top w:val="none" w:sz="0" w:space="0" w:color="auto"/>
                <w:left w:val="none" w:sz="0" w:space="0" w:color="auto"/>
                <w:bottom w:val="none" w:sz="0" w:space="0" w:color="auto"/>
                <w:right w:val="none" w:sz="0" w:space="0" w:color="auto"/>
              </w:divBdr>
              <w:divsChild>
                <w:div w:id="14356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8335">
      <w:bodyDiv w:val="1"/>
      <w:marLeft w:val="0"/>
      <w:marRight w:val="0"/>
      <w:marTop w:val="0"/>
      <w:marBottom w:val="0"/>
      <w:divBdr>
        <w:top w:val="none" w:sz="0" w:space="0" w:color="auto"/>
        <w:left w:val="none" w:sz="0" w:space="0" w:color="auto"/>
        <w:bottom w:val="none" w:sz="0" w:space="0" w:color="auto"/>
        <w:right w:val="none" w:sz="0" w:space="0" w:color="auto"/>
      </w:divBdr>
    </w:div>
    <w:div w:id="1710228362">
      <w:bodyDiv w:val="1"/>
      <w:marLeft w:val="0"/>
      <w:marRight w:val="0"/>
      <w:marTop w:val="0"/>
      <w:marBottom w:val="0"/>
      <w:divBdr>
        <w:top w:val="none" w:sz="0" w:space="0" w:color="auto"/>
        <w:left w:val="none" w:sz="0" w:space="0" w:color="auto"/>
        <w:bottom w:val="none" w:sz="0" w:space="0" w:color="auto"/>
        <w:right w:val="none" w:sz="0" w:space="0" w:color="auto"/>
      </w:divBdr>
    </w:div>
    <w:div w:id="1726642762">
      <w:bodyDiv w:val="1"/>
      <w:marLeft w:val="0"/>
      <w:marRight w:val="0"/>
      <w:marTop w:val="0"/>
      <w:marBottom w:val="0"/>
      <w:divBdr>
        <w:top w:val="none" w:sz="0" w:space="0" w:color="auto"/>
        <w:left w:val="none" w:sz="0" w:space="0" w:color="auto"/>
        <w:bottom w:val="none" w:sz="0" w:space="0" w:color="auto"/>
        <w:right w:val="none" w:sz="0" w:space="0" w:color="auto"/>
      </w:divBdr>
    </w:div>
    <w:div w:id="1772240630">
      <w:bodyDiv w:val="1"/>
      <w:marLeft w:val="0"/>
      <w:marRight w:val="0"/>
      <w:marTop w:val="0"/>
      <w:marBottom w:val="0"/>
      <w:divBdr>
        <w:top w:val="none" w:sz="0" w:space="0" w:color="auto"/>
        <w:left w:val="none" w:sz="0" w:space="0" w:color="auto"/>
        <w:bottom w:val="none" w:sz="0" w:space="0" w:color="auto"/>
        <w:right w:val="none" w:sz="0" w:space="0" w:color="auto"/>
      </w:divBdr>
    </w:div>
    <w:div w:id="1775713120">
      <w:bodyDiv w:val="1"/>
      <w:marLeft w:val="0"/>
      <w:marRight w:val="0"/>
      <w:marTop w:val="0"/>
      <w:marBottom w:val="0"/>
      <w:divBdr>
        <w:top w:val="none" w:sz="0" w:space="0" w:color="auto"/>
        <w:left w:val="none" w:sz="0" w:space="0" w:color="auto"/>
        <w:bottom w:val="none" w:sz="0" w:space="0" w:color="auto"/>
        <w:right w:val="none" w:sz="0" w:space="0" w:color="auto"/>
      </w:divBdr>
    </w:div>
    <w:div w:id="1778864893">
      <w:bodyDiv w:val="1"/>
      <w:marLeft w:val="0"/>
      <w:marRight w:val="0"/>
      <w:marTop w:val="0"/>
      <w:marBottom w:val="0"/>
      <w:divBdr>
        <w:top w:val="none" w:sz="0" w:space="0" w:color="auto"/>
        <w:left w:val="none" w:sz="0" w:space="0" w:color="auto"/>
        <w:bottom w:val="none" w:sz="0" w:space="0" w:color="auto"/>
        <w:right w:val="none" w:sz="0" w:space="0" w:color="auto"/>
      </w:divBdr>
    </w:div>
    <w:div w:id="1786073448">
      <w:bodyDiv w:val="1"/>
      <w:marLeft w:val="0"/>
      <w:marRight w:val="0"/>
      <w:marTop w:val="0"/>
      <w:marBottom w:val="0"/>
      <w:divBdr>
        <w:top w:val="none" w:sz="0" w:space="0" w:color="auto"/>
        <w:left w:val="none" w:sz="0" w:space="0" w:color="auto"/>
        <w:bottom w:val="none" w:sz="0" w:space="0" w:color="auto"/>
        <w:right w:val="none" w:sz="0" w:space="0" w:color="auto"/>
      </w:divBdr>
    </w:div>
    <w:div w:id="1792087785">
      <w:bodyDiv w:val="1"/>
      <w:marLeft w:val="0"/>
      <w:marRight w:val="0"/>
      <w:marTop w:val="0"/>
      <w:marBottom w:val="0"/>
      <w:divBdr>
        <w:top w:val="none" w:sz="0" w:space="0" w:color="auto"/>
        <w:left w:val="none" w:sz="0" w:space="0" w:color="auto"/>
        <w:bottom w:val="none" w:sz="0" w:space="0" w:color="auto"/>
        <w:right w:val="none" w:sz="0" w:space="0" w:color="auto"/>
      </w:divBdr>
    </w:div>
    <w:div w:id="1792942742">
      <w:bodyDiv w:val="1"/>
      <w:marLeft w:val="0"/>
      <w:marRight w:val="0"/>
      <w:marTop w:val="0"/>
      <w:marBottom w:val="0"/>
      <w:divBdr>
        <w:top w:val="none" w:sz="0" w:space="0" w:color="auto"/>
        <w:left w:val="none" w:sz="0" w:space="0" w:color="auto"/>
        <w:bottom w:val="none" w:sz="0" w:space="0" w:color="auto"/>
        <w:right w:val="none" w:sz="0" w:space="0" w:color="auto"/>
      </w:divBdr>
    </w:div>
    <w:div w:id="1794670083">
      <w:bodyDiv w:val="1"/>
      <w:marLeft w:val="0"/>
      <w:marRight w:val="0"/>
      <w:marTop w:val="0"/>
      <w:marBottom w:val="0"/>
      <w:divBdr>
        <w:top w:val="none" w:sz="0" w:space="0" w:color="auto"/>
        <w:left w:val="none" w:sz="0" w:space="0" w:color="auto"/>
        <w:bottom w:val="none" w:sz="0" w:space="0" w:color="auto"/>
        <w:right w:val="none" w:sz="0" w:space="0" w:color="auto"/>
      </w:divBdr>
    </w:div>
    <w:div w:id="1797674327">
      <w:bodyDiv w:val="1"/>
      <w:marLeft w:val="0"/>
      <w:marRight w:val="0"/>
      <w:marTop w:val="0"/>
      <w:marBottom w:val="0"/>
      <w:divBdr>
        <w:top w:val="none" w:sz="0" w:space="0" w:color="auto"/>
        <w:left w:val="none" w:sz="0" w:space="0" w:color="auto"/>
        <w:bottom w:val="none" w:sz="0" w:space="0" w:color="auto"/>
        <w:right w:val="none" w:sz="0" w:space="0" w:color="auto"/>
      </w:divBdr>
    </w:div>
    <w:div w:id="1813868247">
      <w:bodyDiv w:val="1"/>
      <w:marLeft w:val="0"/>
      <w:marRight w:val="0"/>
      <w:marTop w:val="0"/>
      <w:marBottom w:val="0"/>
      <w:divBdr>
        <w:top w:val="none" w:sz="0" w:space="0" w:color="auto"/>
        <w:left w:val="none" w:sz="0" w:space="0" w:color="auto"/>
        <w:bottom w:val="none" w:sz="0" w:space="0" w:color="auto"/>
        <w:right w:val="none" w:sz="0" w:space="0" w:color="auto"/>
      </w:divBdr>
    </w:div>
    <w:div w:id="1815639600">
      <w:bodyDiv w:val="1"/>
      <w:marLeft w:val="0"/>
      <w:marRight w:val="0"/>
      <w:marTop w:val="0"/>
      <w:marBottom w:val="0"/>
      <w:divBdr>
        <w:top w:val="none" w:sz="0" w:space="0" w:color="auto"/>
        <w:left w:val="none" w:sz="0" w:space="0" w:color="auto"/>
        <w:bottom w:val="none" w:sz="0" w:space="0" w:color="auto"/>
        <w:right w:val="none" w:sz="0" w:space="0" w:color="auto"/>
      </w:divBdr>
    </w:div>
    <w:div w:id="1834905549">
      <w:bodyDiv w:val="1"/>
      <w:marLeft w:val="0"/>
      <w:marRight w:val="0"/>
      <w:marTop w:val="0"/>
      <w:marBottom w:val="0"/>
      <w:divBdr>
        <w:top w:val="none" w:sz="0" w:space="0" w:color="auto"/>
        <w:left w:val="none" w:sz="0" w:space="0" w:color="auto"/>
        <w:bottom w:val="none" w:sz="0" w:space="0" w:color="auto"/>
        <w:right w:val="none" w:sz="0" w:space="0" w:color="auto"/>
      </w:divBdr>
    </w:div>
    <w:div w:id="1840539443">
      <w:bodyDiv w:val="1"/>
      <w:marLeft w:val="0"/>
      <w:marRight w:val="0"/>
      <w:marTop w:val="0"/>
      <w:marBottom w:val="0"/>
      <w:divBdr>
        <w:top w:val="none" w:sz="0" w:space="0" w:color="auto"/>
        <w:left w:val="none" w:sz="0" w:space="0" w:color="auto"/>
        <w:bottom w:val="none" w:sz="0" w:space="0" w:color="auto"/>
        <w:right w:val="none" w:sz="0" w:space="0" w:color="auto"/>
      </w:divBdr>
    </w:div>
    <w:div w:id="1846824161">
      <w:bodyDiv w:val="1"/>
      <w:marLeft w:val="0"/>
      <w:marRight w:val="0"/>
      <w:marTop w:val="0"/>
      <w:marBottom w:val="0"/>
      <w:divBdr>
        <w:top w:val="none" w:sz="0" w:space="0" w:color="auto"/>
        <w:left w:val="none" w:sz="0" w:space="0" w:color="auto"/>
        <w:bottom w:val="none" w:sz="0" w:space="0" w:color="auto"/>
        <w:right w:val="none" w:sz="0" w:space="0" w:color="auto"/>
      </w:divBdr>
    </w:div>
    <w:div w:id="1876891640">
      <w:bodyDiv w:val="1"/>
      <w:marLeft w:val="0"/>
      <w:marRight w:val="0"/>
      <w:marTop w:val="0"/>
      <w:marBottom w:val="0"/>
      <w:divBdr>
        <w:top w:val="none" w:sz="0" w:space="0" w:color="auto"/>
        <w:left w:val="none" w:sz="0" w:space="0" w:color="auto"/>
        <w:bottom w:val="none" w:sz="0" w:space="0" w:color="auto"/>
        <w:right w:val="none" w:sz="0" w:space="0" w:color="auto"/>
      </w:divBdr>
    </w:div>
    <w:div w:id="1878159898">
      <w:bodyDiv w:val="1"/>
      <w:marLeft w:val="0"/>
      <w:marRight w:val="0"/>
      <w:marTop w:val="0"/>
      <w:marBottom w:val="0"/>
      <w:divBdr>
        <w:top w:val="none" w:sz="0" w:space="0" w:color="auto"/>
        <w:left w:val="none" w:sz="0" w:space="0" w:color="auto"/>
        <w:bottom w:val="none" w:sz="0" w:space="0" w:color="auto"/>
        <w:right w:val="none" w:sz="0" w:space="0" w:color="auto"/>
      </w:divBdr>
    </w:div>
    <w:div w:id="1883443409">
      <w:bodyDiv w:val="1"/>
      <w:marLeft w:val="0"/>
      <w:marRight w:val="0"/>
      <w:marTop w:val="0"/>
      <w:marBottom w:val="0"/>
      <w:divBdr>
        <w:top w:val="none" w:sz="0" w:space="0" w:color="auto"/>
        <w:left w:val="none" w:sz="0" w:space="0" w:color="auto"/>
        <w:bottom w:val="none" w:sz="0" w:space="0" w:color="auto"/>
        <w:right w:val="none" w:sz="0" w:space="0" w:color="auto"/>
      </w:divBdr>
    </w:div>
    <w:div w:id="1884515335">
      <w:bodyDiv w:val="1"/>
      <w:marLeft w:val="0"/>
      <w:marRight w:val="0"/>
      <w:marTop w:val="0"/>
      <w:marBottom w:val="0"/>
      <w:divBdr>
        <w:top w:val="none" w:sz="0" w:space="0" w:color="auto"/>
        <w:left w:val="none" w:sz="0" w:space="0" w:color="auto"/>
        <w:bottom w:val="none" w:sz="0" w:space="0" w:color="auto"/>
        <w:right w:val="none" w:sz="0" w:space="0" w:color="auto"/>
      </w:divBdr>
    </w:div>
    <w:div w:id="1885016925">
      <w:bodyDiv w:val="1"/>
      <w:marLeft w:val="0"/>
      <w:marRight w:val="0"/>
      <w:marTop w:val="0"/>
      <w:marBottom w:val="0"/>
      <w:divBdr>
        <w:top w:val="none" w:sz="0" w:space="0" w:color="auto"/>
        <w:left w:val="none" w:sz="0" w:space="0" w:color="auto"/>
        <w:bottom w:val="none" w:sz="0" w:space="0" w:color="auto"/>
        <w:right w:val="none" w:sz="0" w:space="0" w:color="auto"/>
      </w:divBdr>
    </w:div>
    <w:div w:id="1890141235">
      <w:bodyDiv w:val="1"/>
      <w:marLeft w:val="0"/>
      <w:marRight w:val="0"/>
      <w:marTop w:val="0"/>
      <w:marBottom w:val="0"/>
      <w:divBdr>
        <w:top w:val="none" w:sz="0" w:space="0" w:color="auto"/>
        <w:left w:val="none" w:sz="0" w:space="0" w:color="auto"/>
        <w:bottom w:val="none" w:sz="0" w:space="0" w:color="auto"/>
        <w:right w:val="none" w:sz="0" w:space="0" w:color="auto"/>
      </w:divBdr>
      <w:divsChild>
        <w:div w:id="800463697">
          <w:marLeft w:val="0"/>
          <w:marRight w:val="0"/>
          <w:marTop w:val="0"/>
          <w:marBottom w:val="0"/>
          <w:divBdr>
            <w:top w:val="none" w:sz="0" w:space="0" w:color="auto"/>
            <w:left w:val="none" w:sz="0" w:space="0" w:color="auto"/>
            <w:bottom w:val="none" w:sz="0" w:space="0" w:color="auto"/>
            <w:right w:val="none" w:sz="0" w:space="0" w:color="auto"/>
          </w:divBdr>
          <w:divsChild>
            <w:div w:id="862549568">
              <w:marLeft w:val="0"/>
              <w:marRight w:val="0"/>
              <w:marTop w:val="0"/>
              <w:marBottom w:val="0"/>
              <w:divBdr>
                <w:top w:val="none" w:sz="0" w:space="0" w:color="auto"/>
                <w:left w:val="none" w:sz="0" w:space="0" w:color="auto"/>
                <w:bottom w:val="none" w:sz="0" w:space="0" w:color="auto"/>
                <w:right w:val="none" w:sz="0" w:space="0" w:color="auto"/>
              </w:divBdr>
              <w:divsChild>
                <w:div w:id="1903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69275">
      <w:bodyDiv w:val="1"/>
      <w:marLeft w:val="0"/>
      <w:marRight w:val="0"/>
      <w:marTop w:val="0"/>
      <w:marBottom w:val="0"/>
      <w:divBdr>
        <w:top w:val="none" w:sz="0" w:space="0" w:color="auto"/>
        <w:left w:val="none" w:sz="0" w:space="0" w:color="auto"/>
        <w:bottom w:val="none" w:sz="0" w:space="0" w:color="auto"/>
        <w:right w:val="none" w:sz="0" w:space="0" w:color="auto"/>
      </w:divBdr>
    </w:div>
    <w:div w:id="1896622476">
      <w:bodyDiv w:val="1"/>
      <w:marLeft w:val="0"/>
      <w:marRight w:val="0"/>
      <w:marTop w:val="0"/>
      <w:marBottom w:val="0"/>
      <w:divBdr>
        <w:top w:val="none" w:sz="0" w:space="0" w:color="auto"/>
        <w:left w:val="none" w:sz="0" w:space="0" w:color="auto"/>
        <w:bottom w:val="none" w:sz="0" w:space="0" w:color="auto"/>
        <w:right w:val="none" w:sz="0" w:space="0" w:color="auto"/>
      </w:divBdr>
    </w:div>
    <w:div w:id="1904876145">
      <w:bodyDiv w:val="1"/>
      <w:marLeft w:val="0"/>
      <w:marRight w:val="0"/>
      <w:marTop w:val="0"/>
      <w:marBottom w:val="0"/>
      <w:divBdr>
        <w:top w:val="none" w:sz="0" w:space="0" w:color="auto"/>
        <w:left w:val="none" w:sz="0" w:space="0" w:color="auto"/>
        <w:bottom w:val="none" w:sz="0" w:space="0" w:color="auto"/>
        <w:right w:val="none" w:sz="0" w:space="0" w:color="auto"/>
      </w:divBdr>
    </w:div>
    <w:div w:id="1905989131">
      <w:bodyDiv w:val="1"/>
      <w:marLeft w:val="0"/>
      <w:marRight w:val="0"/>
      <w:marTop w:val="0"/>
      <w:marBottom w:val="0"/>
      <w:divBdr>
        <w:top w:val="none" w:sz="0" w:space="0" w:color="auto"/>
        <w:left w:val="none" w:sz="0" w:space="0" w:color="auto"/>
        <w:bottom w:val="none" w:sz="0" w:space="0" w:color="auto"/>
        <w:right w:val="none" w:sz="0" w:space="0" w:color="auto"/>
      </w:divBdr>
    </w:div>
    <w:div w:id="1910848625">
      <w:bodyDiv w:val="1"/>
      <w:marLeft w:val="0"/>
      <w:marRight w:val="0"/>
      <w:marTop w:val="0"/>
      <w:marBottom w:val="0"/>
      <w:divBdr>
        <w:top w:val="none" w:sz="0" w:space="0" w:color="auto"/>
        <w:left w:val="none" w:sz="0" w:space="0" w:color="auto"/>
        <w:bottom w:val="none" w:sz="0" w:space="0" w:color="auto"/>
        <w:right w:val="none" w:sz="0" w:space="0" w:color="auto"/>
      </w:divBdr>
    </w:div>
    <w:div w:id="1915240488">
      <w:bodyDiv w:val="1"/>
      <w:marLeft w:val="0"/>
      <w:marRight w:val="0"/>
      <w:marTop w:val="0"/>
      <w:marBottom w:val="0"/>
      <w:divBdr>
        <w:top w:val="none" w:sz="0" w:space="0" w:color="auto"/>
        <w:left w:val="none" w:sz="0" w:space="0" w:color="auto"/>
        <w:bottom w:val="none" w:sz="0" w:space="0" w:color="auto"/>
        <w:right w:val="none" w:sz="0" w:space="0" w:color="auto"/>
      </w:divBdr>
    </w:div>
    <w:div w:id="1917013946">
      <w:bodyDiv w:val="1"/>
      <w:marLeft w:val="0"/>
      <w:marRight w:val="0"/>
      <w:marTop w:val="0"/>
      <w:marBottom w:val="0"/>
      <w:divBdr>
        <w:top w:val="none" w:sz="0" w:space="0" w:color="auto"/>
        <w:left w:val="none" w:sz="0" w:space="0" w:color="auto"/>
        <w:bottom w:val="none" w:sz="0" w:space="0" w:color="auto"/>
        <w:right w:val="none" w:sz="0" w:space="0" w:color="auto"/>
      </w:divBdr>
    </w:div>
    <w:div w:id="1918788293">
      <w:bodyDiv w:val="1"/>
      <w:marLeft w:val="0"/>
      <w:marRight w:val="0"/>
      <w:marTop w:val="0"/>
      <w:marBottom w:val="0"/>
      <w:divBdr>
        <w:top w:val="none" w:sz="0" w:space="0" w:color="auto"/>
        <w:left w:val="none" w:sz="0" w:space="0" w:color="auto"/>
        <w:bottom w:val="none" w:sz="0" w:space="0" w:color="auto"/>
        <w:right w:val="none" w:sz="0" w:space="0" w:color="auto"/>
      </w:divBdr>
    </w:div>
    <w:div w:id="1941328749">
      <w:bodyDiv w:val="1"/>
      <w:marLeft w:val="0"/>
      <w:marRight w:val="0"/>
      <w:marTop w:val="0"/>
      <w:marBottom w:val="0"/>
      <w:divBdr>
        <w:top w:val="none" w:sz="0" w:space="0" w:color="auto"/>
        <w:left w:val="none" w:sz="0" w:space="0" w:color="auto"/>
        <w:bottom w:val="none" w:sz="0" w:space="0" w:color="auto"/>
        <w:right w:val="none" w:sz="0" w:space="0" w:color="auto"/>
      </w:divBdr>
    </w:div>
    <w:div w:id="1945452778">
      <w:bodyDiv w:val="1"/>
      <w:marLeft w:val="0"/>
      <w:marRight w:val="0"/>
      <w:marTop w:val="0"/>
      <w:marBottom w:val="0"/>
      <w:divBdr>
        <w:top w:val="none" w:sz="0" w:space="0" w:color="auto"/>
        <w:left w:val="none" w:sz="0" w:space="0" w:color="auto"/>
        <w:bottom w:val="none" w:sz="0" w:space="0" w:color="auto"/>
        <w:right w:val="none" w:sz="0" w:space="0" w:color="auto"/>
      </w:divBdr>
    </w:div>
    <w:div w:id="1954359749">
      <w:bodyDiv w:val="1"/>
      <w:marLeft w:val="0"/>
      <w:marRight w:val="0"/>
      <w:marTop w:val="0"/>
      <w:marBottom w:val="0"/>
      <w:divBdr>
        <w:top w:val="none" w:sz="0" w:space="0" w:color="auto"/>
        <w:left w:val="none" w:sz="0" w:space="0" w:color="auto"/>
        <w:bottom w:val="none" w:sz="0" w:space="0" w:color="auto"/>
        <w:right w:val="none" w:sz="0" w:space="0" w:color="auto"/>
      </w:divBdr>
      <w:divsChild>
        <w:div w:id="199906216">
          <w:marLeft w:val="0"/>
          <w:marRight w:val="0"/>
          <w:marTop w:val="0"/>
          <w:marBottom w:val="0"/>
          <w:divBdr>
            <w:top w:val="none" w:sz="0" w:space="0" w:color="auto"/>
            <w:left w:val="none" w:sz="0" w:space="0" w:color="auto"/>
            <w:bottom w:val="none" w:sz="0" w:space="0" w:color="auto"/>
            <w:right w:val="none" w:sz="0" w:space="0" w:color="auto"/>
          </w:divBdr>
          <w:divsChild>
            <w:div w:id="2267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817">
      <w:bodyDiv w:val="1"/>
      <w:marLeft w:val="0"/>
      <w:marRight w:val="0"/>
      <w:marTop w:val="0"/>
      <w:marBottom w:val="0"/>
      <w:divBdr>
        <w:top w:val="none" w:sz="0" w:space="0" w:color="auto"/>
        <w:left w:val="none" w:sz="0" w:space="0" w:color="auto"/>
        <w:bottom w:val="none" w:sz="0" w:space="0" w:color="auto"/>
        <w:right w:val="none" w:sz="0" w:space="0" w:color="auto"/>
      </w:divBdr>
    </w:div>
    <w:div w:id="1984773359">
      <w:bodyDiv w:val="1"/>
      <w:marLeft w:val="0"/>
      <w:marRight w:val="0"/>
      <w:marTop w:val="0"/>
      <w:marBottom w:val="0"/>
      <w:divBdr>
        <w:top w:val="none" w:sz="0" w:space="0" w:color="auto"/>
        <w:left w:val="none" w:sz="0" w:space="0" w:color="auto"/>
        <w:bottom w:val="none" w:sz="0" w:space="0" w:color="auto"/>
        <w:right w:val="none" w:sz="0" w:space="0" w:color="auto"/>
      </w:divBdr>
    </w:div>
    <w:div w:id="1987466172">
      <w:bodyDiv w:val="1"/>
      <w:marLeft w:val="0"/>
      <w:marRight w:val="0"/>
      <w:marTop w:val="0"/>
      <w:marBottom w:val="0"/>
      <w:divBdr>
        <w:top w:val="none" w:sz="0" w:space="0" w:color="auto"/>
        <w:left w:val="none" w:sz="0" w:space="0" w:color="auto"/>
        <w:bottom w:val="none" w:sz="0" w:space="0" w:color="auto"/>
        <w:right w:val="none" w:sz="0" w:space="0" w:color="auto"/>
      </w:divBdr>
    </w:div>
    <w:div w:id="1999117801">
      <w:bodyDiv w:val="1"/>
      <w:marLeft w:val="0"/>
      <w:marRight w:val="0"/>
      <w:marTop w:val="0"/>
      <w:marBottom w:val="0"/>
      <w:divBdr>
        <w:top w:val="none" w:sz="0" w:space="0" w:color="auto"/>
        <w:left w:val="none" w:sz="0" w:space="0" w:color="auto"/>
        <w:bottom w:val="none" w:sz="0" w:space="0" w:color="auto"/>
        <w:right w:val="none" w:sz="0" w:space="0" w:color="auto"/>
      </w:divBdr>
    </w:div>
    <w:div w:id="1999570252">
      <w:bodyDiv w:val="1"/>
      <w:marLeft w:val="0"/>
      <w:marRight w:val="0"/>
      <w:marTop w:val="0"/>
      <w:marBottom w:val="0"/>
      <w:divBdr>
        <w:top w:val="none" w:sz="0" w:space="0" w:color="auto"/>
        <w:left w:val="none" w:sz="0" w:space="0" w:color="auto"/>
        <w:bottom w:val="none" w:sz="0" w:space="0" w:color="auto"/>
        <w:right w:val="none" w:sz="0" w:space="0" w:color="auto"/>
      </w:divBdr>
    </w:div>
    <w:div w:id="2001930402">
      <w:bodyDiv w:val="1"/>
      <w:marLeft w:val="0"/>
      <w:marRight w:val="0"/>
      <w:marTop w:val="0"/>
      <w:marBottom w:val="0"/>
      <w:divBdr>
        <w:top w:val="none" w:sz="0" w:space="0" w:color="auto"/>
        <w:left w:val="none" w:sz="0" w:space="0" w:color="auto"/>
        <w:bottom w:val="none" w:sz="0" w:space="0" w:color="auto"/>
        <w:right w:val="none" w:sz="0" w:space="0" w:color="auto"/>
      </w:divBdr>
    </w:div>
    <w:div w:id="2004160395">
      <w:bodyDiv w:val="1"/>
      <w:marLeft w:val="0"/>
      <w:marRight w:val="0"/>
      <w:marTop w:val="0"/>
      <w:marBottom w:val="0"/>
      <w:divBdr>
        <w:top w:val="none" w:sz="0" w:space="0" w:color="auto"/>
        <w:left w:val="none" w:sz="0" w:space="0" w:color="auto"/>
        <w:bottom w:val="none" w:sz="0" w:space="0" w:color="auto"/>
        <w:right w:val="none" w:sz="0" w:space="0" w:color="auto"/>
      </w:divBdr>
    </w:div>
    <w:div w:id="2010332162">
      <w:bodyDiv w:val="1"/>
      <w:marLeft w:val="0"/>
      <w:marRight w:val="0"/>
      <w:marTop w:val="0"/>
      <w:marBottom w:val="0"/>
      <w:divBdr>
        <w:top w:val="none" w:sz="0" w:space="0" w:color="auto"/>
        <w:left w:val="none" w:sz="0" w:space="0" w:color="auto"/>
        <w:bottom w:val="none" w:sz="0" w:space="0" w:color="auto"/>
        <w:right w:val="none" w:sz="0" w:space="0" w:color="auto"/>
      </w:divBdr>
    </w:div>
    <w:div w:id="2021200682">
      <w:bodyDiv w:val="1"/>
      <w:marLeft w:val="0"/>
      <w:marRight w:val="0"/>
      <w:marTop w:val="0"/>
      <w:marBottom w:val="0"/>
      <w:divBdr>
        <w:top w:val="none" w:sz="0" w:space="0" w:color="auto"/>
        <w:left w:val="none" w:sz="0" w:space="0" w:color="auto"/>
        <w:bottom w:val="none" w:sz="0" w:space="0" w:color="auto"/>
        <w:right w:val="none" w:sz="0" w:space="0" w:color="auto"/>
      </w:divBdr>
    </w:div>
    <w:div w:id="2022048860">
      <w:bodyDiv w:val="1"/>
      <w:marLeft w:val="0"/>
      <w:marRight w:val="0"/>
      <w:marTop w:val="0"/>
      <w:marBottom w:val="0"/>
      <w:divBdr>
        <w:top w:val="none" w:sz="0" w:space="0" w:color="auto"/>
        <w:left w:val="none" w:sz="0" w:space="0" w:color="auto"/>
        <w:bottom w:val="none" w:sz="0" w:space="0" w:color="auto"/>
        <w:right w:val="none" w:sz="0" w:space="0" w:color="auto"/>
      </w:divBdr>
    </w:div>
    <w:div w:id="2022856708">
      <w:bodyDiv w:val="1"/>
      <w:marLeft w:val="0"/>
      <w:marRight w:val="0"/>
      <w:marTop w:val="0"/>
      <w:marBottom w:val="0"/>
      <w:divBdr>
        <w:top w:val="none" w:sz="0" w:space="0" w:color="auto"/>
        <w:left w:val="none" w:sz="0" w:space="0" w:color="auto"/>
        <w:bottom w:val="none" w:sz="0" w:space="0" w:color="auto"/>
        <w:right w:val="none" w:sz="0" w:space="0" w:color="auto"/>
      </w:divBdr>
      <w:divsChild>
        <w:div w:id="234559159">
          <w:marLeft w:val="0"/>
          <w:marRight w:val="0"/>
          <w:marTop w:val="0"/>
          <w:marBottom w:val="0"/>
          <w:divBdr>
            <w:top w:val="none" w:sz="0" w:space="0" w:color="auto"/>
            <w:left w:val="none" w:sz="0" w:space="0" w:color="auto"/>
            <w:bottom w:val="none" w:sz="0" w:space="0" w:color="auto"/>
            <w:right w:val="none" w:sz="0" w:space="0" w:color="auto"/>
          </w:divBdr>
          <w:divsChild>
            <w:div w:id="1621916551">
              <w:marLeft w:val="0"/>
              <w:marRight w:val="0"/>
              <w:marTop w:val="0"/>
              <w:marBottom w:val="0"/>
              <w:divBdr>
                <w:top w:val="none" w:sz="0" w:space="0" w:color="auto"/>
                <w:left w:val="none" w:sz="0" w:space="0" w:color="auto"/>
                <w:bottom w:val="none" w:sz="0" w:space="0" w:color="auto"/>
                <w:right w:val="none" w:sz="0" w:space="0" w:color="auto"/>
              </w:divBdr>
              <w:divsChild>
                <w:div w:id="3231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54890">
      <w:bodyDiv w:val="1"/>
      <w:marLeft w:val="0"/>
      <w:marRight w:val="0"/>
      <w:marTop w:val="0"/>
      <w:marBottom w:val="0"/>
      <w:divBdr>
        <w:top w:val="none" w:sz="0" w:space="0" w:color="auto"/>
        <w:left w:val="none" w:sz="0" w:space="0" w:color="auto"/>
        <w:bottom w:val="none" w:sz="0" w:space="0" w:color="auto"/>
        <w:right w:val="none" w:sz="0" w:space="0" w:color="auto"/>
      </w:divBdr>
    </w:div>
    <w:div w:id="2036808989">
      <w:bodyDiv w:val="1"/>
      <w:marLeft w:val="0"/>
      <w:marRight w:val="0"/>
      <w:marTop w:val="0"/>
      <w:marBottom w:val="0"/>
      <w:divBdr>
        <w:top w:val="none" w:sz="0" w:space="0" w:color="auto"/>
        <w:left w:val="none" w:sz="0" w:space="0" w:color="auto"/>
        <w:bottom w:val="none" w:sz="0" w:space="0" w:color="auto"/>
        <w:right w:val="none" w:sz="0" w:space="0" w:color="auto"/>
      </w:divBdr>
    </w:div>
    <w:div w:id="2043746816">
      <w:bodyDiv w:val="1"/>
      <w:marLeft w:val="0"/>
      <w:marRight w:val="0"/>
      <w:marTop w:val="0"/>
      <w:marBottom w:val="0"/>
      <w:divBdr>
        <w:top w:val="none" w:sz="0" w:space="0" w:color="auto"/>
        <w:left w:val="none" w:sz="0" w:space="0" w:color="auto"/>
        <w:bottom w:val="none" w:sz="0" w:space="0" w:color="auto"/>
        <w:right w:val="none" w:sz="0" w:space="0" w:color="auto"/>
      </w:divBdr>
    </w:div>
    <w:div w:id="2046980949">
      <w:bodyDiv w:val="1"/>
      <w:marLeft w:val="0"/>
      <w:marRight w:val="0"/>
      <w:marTop w:val="0"/>
      <w:marBottom w:val="0"/>
      <w:divBdr>
        <w:top w:val="none" w:sz="0" w:space="0" w:color="auto"/>
        <w:left w:val="none" w:sz="0" w:space="0" w:color="auto"/>
        <w:bottom w:val="none" w:sz="0" w:space="0" w:color="auto"/>
        <w:right w:val="none" w:sz="0" w:space="0" w:color="auto"/>
      </w:divBdr>
    </w:div>
    <w:div w:id="2055306957">
      <w:bodyDiv w:val="1"/>
      <w:marLeft w:val="0"/>
      <w:marRight w:val="0"/>
      <w:marTop w:val="0"/>
      <w:marBottom w:val="0"/>
      <w:divBdr>
        <w:top w:val="none" w:sz="0" w:space="0" w:color="auto"/>
        <w:left w:val="none" w:sz="0" w:space="0" w:color="auto"/>
        <w:bottom w:val="none" w:sz="0" w:space="0" w:color="auto"/>
        <w:right w:val="none" w:sz="0" w:space="0" w:color="auto"/>
      </w:divBdr>
    </w:div>
    <w:div w:id="2056812912">
      <w:bodyDiv w:val="1"/>
      <w:marLeft w:val="0"/>
      <w:marRight w:val="0"/>
      <w:marTop w:val="0"/>
      <w:marBottom w:val="0"/>
      <w:divBdr>
        <w:top w:val="none" w:sz="0" w:space="0" w:color="auto"/>
        <w:left w:val="none" w:sz="0" w:space="0" w:color="auto"/>
        <w:bottom w:val="none" w:sz="0" w:space="0" w:color="auto"/>
        <w:right w:val="none" w:sz="0" w:space="0" w:color="auto"/>
      </w:divBdr>
    </w:div>
    <w:div w:id="2057073437">
      <w:bodyDiv w:val="1"/>
      <w:marLeft w:val="0"/>
      <w:marRight w:val="0"/>
      <w:marTop w:val="0"/>
      <w:marBottom w:val="0"/>
      <w:divBdr>
        <w:top w:val="none" w:sz="0" w:space="0" w:color="auto"/>
        <w:left w:val="none" w:sz="0" w:space="0" w:color="auto"/>
        <w:bottom w:val="none" w:sz="0" w:space="0" w:color="auto"/>
        <w:right w:val="none" w:sz="0" w:space="0" w:color="auto"/>
      </w:divBdr>
    </w:div>
    <w:div w:id="2061123065">
      <w:bodyDiv w:val="1"/>
      <w:marLeft w:val="0"/>
      <w:marRight w:val="0"/>
      <w:marTop w:val="0"/>
      <w:marBottom w:val="0"/>
      <w:divBdr>
        <w:top w:val="none" w:sz="0" w:space="0" w:color="auto"/>
        <w:left w:val="none" w:sz="0" w:space="0" w:color="auto"/>
        <w:bottom w:val="none" w:sz="0" w:space="0" w:color="auto"/>
        <w:right w:val="none" w:sz="0" w:space="0" w:color="auto"/>
      </w:divBdr>
      <w:divsChild>
        <w:div w:id="311252434">
          <w:marLeft w:val="0"/>
          <w:marRight w:val="0"/>
          <w:marTop w:val="0"/>
          <w:marBottom w:val="0"/>
          <w:divBdr>
            <w:top w:val="none" w:sz="0" w:space="0" w:color="auto"/>
            <w:left w:val="none" w:sz="0" w:space="0" w:color="auto"/>
            <w:bottom w:val="none" w:sz="0" w:space="0" w:color="auto"/>
            <w:right w:val="none" w:sz="0" w:space="0" w:color="auto"/>
          </w:divBdr>
          <w:divsChild>
            <w:div w:id="1807311642">
              <w:marLeft w:val="0"/>
              <w:marRight w:val="0"/>
              <w:marTop w:val="0"/>
              <w:marBottom w:val="0"/>
              <w:divBdr>
                <w:top w:val="none" w:sz="0" w:space="0" w:color="auto"/>
                <w:left w:val="none" w:sz="0" w:space="0" w:color="auto"/>
                <w:bottom w:val="none" w:sz="0" w:space="0" w:color="auto"/>
                <w:right w:val="none" w:sz="0" w:space="0" w:color="auto"/>
              </w:divBdr>
              <w:divsChild>
                <w:div w:id="10957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87038">
      <w:bodyDiv w:val="1"/>
      <w:marLeft w:val="0"/>
      <w:marRight w:val="0"/>
      <w:marTop w:val="0"/>
      <w:marBottom w:val="0"/>
      <w:divBdr>
        <w:top w:val="none" w:sz="0" w:space="0" w:color="auto"/>
        <w:left w:val="none" w:sz="0" w:space="0" w:color="auto"/>
        <w:bottom w:val="none" w:sz="0" w:space="0" w:color="auto"/>
        <w:right w:val="none" w:sz="0" w:space="0" w:color="auto"/>
      </w:divBdr>
    </w:div>
    <w:div w:id="2067752078">
      <w:bodyDiv w:val="1"/>
      <w:marLeft w:val="0"/>
      <w:marRight w:val="0"/>
      <w:marTop w:val="0"/>
      <w:marBottom w:val="0"/>
      <w:divBdr>
        <w:top w:val="none" w:sz="0" w:space="0" w:color="auto"/>
        <w:left w:val="none" w:sz="0" w:space="0" w:color="auto"/>
        <w:bottom w:val="none" w:sz="0" w:space="0" w:color="auto"/>
        <w:right w:val="none" w:sz="0" w:space="0" w:color="auto"/>
      </w:divBdr>
    </w:div>
    <w:div w:id="2117207605">
      <w:bodyDiv w:val="1"/>
      <w:marLeft w:val="0"/>
      <w:marRight w:val="0"/>
      <w:marTop w:val="0"/>
      <w:marBottom w:val="0"/>
      <w:divBdr>
        <w:top w:val="none" w:sz="0" w:space="0" w:color="auto"/>
        <w:left w:val="none" w:sz="0" w:space="0" w:color="auto"/>
        <w:bottom w:val="none" w:sz="0" w:space="0" w:color="auto"/>
        <w:right w:val="none" w:sz="0" w:space="0" w:color="auto"/>
      </w:divBdr>
    </w:div>
    <w:div w:id="2121104024">
      <w:bodyDiv w:val="1"/>
      <w:marLeft w:val="0"/>
      <w:marRight w:val="0"/>
      <w:marTop w:val="0"/>
      <w:marBottom w:val="0"/>
      <w:divBdr>
        <w:top w:val="none" w:sz="0" w:space="0" w:color="auto"/>
        <w:left w:val="none" w:sz="0" w:space="0" w:color="auto"/>
        <w:bottom w:val="none" w:sz="0" w:space="0" w:color="auto"/>
        <w:right w:val="none" w:sz="0" w:space="0" w:color="auto"/>
      </w:divBdr>
    </w:div>
    <w:div w:id="2133746636">
      <w:bodyDiv w:val="1"/>
      <w:marLeft w:val="0"/>
      <w:marRight w:val="0"/>
      <w:marTop w:val="0"/>
      <w:marBottom w:val="0"/>
      <w:divBdr>
        <w:top w:val="none" w:sz="0" w:space="0" w:color="auto"/>
        <w:left w:val="none" w:sz="0" w:space="0" w:color="auto"/>
        <w:bottom w:val="none" w:sz="0" w:space="0" w:color="auto"/>
        <w:right w:val="none" w:sz="0" w:space="0" w:color="auto"/>
      </w:divBdr>
    </w:div>
    <w:div w:id="21449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venantfund.org.uk/local-grants-and-digital-development-programme/" TargetMode="External"/><Relationship Id="rId18" Type="http://schemas.openxmlformats.org/officeDocument/2006/relationships/hyperlink" Target="https://www.magicbreakfast.com/apply-for-magic-breakfast-provision" TargetMode="External"/><Relationship Id="rId26" Type="http://schemas.openxmlformats.org/officeDocument/2006/relationships/hyperlink" Target="mailto:education@lms.ac.uk" TargetMode="External"/><Relationship Id="rId39" Type="http://schemas.openxmlformats.org/officeDocument/2006/relationships/hyperlink" Target="https://www.lordstaverners.org/sensory-rooms" TargetMode="External"/><Relationship Id="rId21" Type="http://schemas.openxmlformats.org/officeDocument/2006/relationships/hyperlink" Target="https://faraday-secondary.theiet.org/media/3007/autumn-2018-funded-activities.pdf" TargetMode="External"/><Relationship Id="rId34" Type="http://schemas.openxmlformats.org/officeDocument/2006/relationships/hyperlink" Target="https://www.lms.ac.uk/grants/small-grants-education" TargetMode="External"/><Relationship Id="rId42" Type="http://schemas.openxmlformats.org/officeDocument/2006/relationships/hyperlink" Target="https://www.field-studies-council.org/media/917512/standard-tcs-sheet-v11-13.pdf" TargetMode="External"/><Relationship Id="rId47" Type="http://schemas.openxmlformats.org/officeDocument/2006/relationships/hyperlink" Target="https://hamunitedcharities.org.uk/grants/" TargetMode="External"/><Relationship Id="rId50" Type="http://schemas.openxmlformats.org/officeDocument/2006/relationships/hyperlink" Target="http://www.bfss.org.uk/current-projects/" TargetMode="External"/><Relationship Id="rId55" Type="http://schemas.openxmlformats.org/officeDocument/2006/relationships/hyperlink" Target="http://www.ukgermanconnection.org/domains/ukgermanconnection.org/local/media/downloads/UK_German_Partnership_Visit_Fund_2017.docx" TargetMode="External"/><Relationship Id="rId63" Type="http://schemas.openxmlformats.org/officeDocument/2006/relationships/hyperlink" Target="mailto:contact@woodwardcharitabletrust.org.uk" TargetMode="External"/><Relationship Id="rId68" Type="http://schemas.openxmlformats.org/officeDocument/2006/relationships/hyperlink" Target="https://www.hostellingscotland.org.uk/hostelling-scotland-explorer-fund/" TargetMode="External"/><Relationship Id="rId76" Type="http://schemas.openxmlformats.org/officeDocument/2006/relationships/hyperlink" Target="https://classicalassociation.org/grants.html" TargetMode="External"/><Relationship Id="rId7" Type="http://schemas.openxmlformats.org/officeDocument/2006/relationships/hyperlink" Target="http://www.grants4schools.info" TargetMode="External"/><Relationship Id="rId71" Type="http://schemas.openxmlformats.org/officeDocument/2006/relationships/hyperlink" Target="https://www.sportengland.org/funding/small-grants/" TargetMode="External"/><Relationship Id="rId2" Type="http://schemas.openxmlformats.org/officeDocument/2006/relationships/styles" Target="styles.xml"/><Relationship Id="rId16" Type="http://schemas.openxmlformats.org/officeDocument/2006/relationships/hyperlink" Target="https://www.magicbreakfast.com/Handlers/Download.ashx?IDMF=e31daed5-3d2e-4ba4-b7cc-665af29b536f" TargetMode="External"/><Relationship Id="rId29" Type="http://schemas.openxmlformats.org/officeDocument/2006/relationships/hyperlink" Target="mailto:education@royalsociety.org" TargetMode="External"/><Relationship Id="rId11" Type="http://schemas.openxmlformats.org/officeDocument/2006/relationships/hyperlink" Target="http://www.grants4schools.info" TargetMode="External"/><Relationship Id="rId24" Type="http://schemas.openxmlformats.org/officeDocument/2006/relationships/hyperlink" Target="https://www.smartsurvey.co.uk/s/IOPscholarapp18-19/" TargetMode="External"/><Relationship Id="rId32" Type="http://schemas.openxmlformats.org/officeDocument/2006/relationships/hyperlink" Target="https://royalsociety.org/grants-schemes-awards/grants/partnership-grants/" TargetMode="External"/><Relationship Id="rId37" Type="http://schemas.openxmlformats.org/officeDocument/2006/relationships/hyperlink" Target="https://www.lordstaverners.org/a/js/third_party/tinymce/jscripts/tiny_mce/plugins/filemanager/files/sensory_application_2017.docx" TargetMode="External"/><Relationship Id="rId40" Type="http://schemas.openxmlformats.org/officeDocument/2006/relationships/hyperlink" Target="https://www.calor.co.uk/communityfund/frequently-asked-questions" TargetMode="External"/><Relationship Id="rId45" Type="http://schemas.openxmlformats.org/officeDocument/2006/relationships/hyperlink" Target="https://hamunitedcharities.org.uk/wp-content/uploads/2018/05/Previous-grantees.pdf" TargetMode="External"/><Relationship Id="rId53" Type="http://schemas.openxmlformats.org/officeDocument/2006/relationships/hyperlink" Target="https://www.bfss.org.uk/grants/grant-application-form/" TargetMode="External"/><Relationship Id="rId58" Type="http://schemas.openxmlformats.org/officeDocument/2006/relationships/hyperlink" Target="https://microbiologysociety.org/grants-prizes/education-outreach-funds.html" TargetMode="External"/><Relationship Id="rId66" Type="http://schemas.openxmlformats.org/officeDocument/2006/relationships/hyperlink" Target="http://woodwardcharitabletrust.org.uk/portfolio/diary_page/" TargetMode="External"/><Relationship Id="rId74" Type="http://schemas.openxmlformats.org/officeDocument/2006/relationships/hyperlink" Target="https://www.ironmongers.org/charity_grant_application.php"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danmaskelltennistrust.org.uk/grant-application-form" TargetMode="External"/><Relationship Id="rId10" Type="http://schemas.openxmlformats.org/officeDocument/2006/relationships/hyperlink" Target="http://www.grants4schools.info" TargetMode="External"/><Relationship Id="rId19" Type="http://schemas.openxmlformats.org/officeDocument/2006/relationships/hyperlink" Target="https://faraday-secondary.theiet.org/media/3008/eegs-guidance.pdf" TargetMode="External"/><Relationship Id="rId31" Type="http://schemas.openxmlformats.org/officeDocument/2006/relationships/hyperlink" Target="https://royalsociety.org/grants-schemes-awards/grants/partnership-grants/application-process/" TargetMode="External"/><Relationship Id="rId44" Type="http://schemas.openxmlformats.org/officeDocument/2006/relationships/hyperlink" Target="https://www.field-studies-council.org/about/the-fsc-bursary-fund.aspx" TargetMode="External"/><Relationship Id="rId52" Type="http://schemas.openxmlformats.org/officeDocument/2006/relationships/hyperlink" Target="https://www.bfss.org.uk/grants/criteria-for-grant-giving/" TargetMode="External"/><Relationship Id="rId60" Type="http://schemas.openxmlformats.org/officeDocument/2006/relationships/hyperlink" Target="http://www.danmaskelltennistrust.org.uk/ewExternalFiles/DMTT%20Grant%20Application%20Form%202016_Online.pdf" TargetMode="External"/><Relationship Id="rId65" Type="http://schemas.openxmlformats.org/officeDocument/2006/relationships/hyperlink" Target="http://woodwardcharitabletrust.org.uk/recent-awards/" TargetMode="External"/><Relationship Id="rId73" Type="http://schemas.openxmlformats.org/officeDocument/2006/relationships/hyperlink" Target="https://www.lms.ac.uk/grants/small-grants-education" TargetMode="External"/><Relationship Id="rId78" Type="http://schemas.openxmlformats.org/officeDocument/2006/relationships/hyperlink" Target="http://www.grants4schools.info"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family-action.org.uk/what-we-do/children-families/breakfast/" TargetMode="External"/><Relationship Id="rId22" Type="http://schemas.openxmlformats.org/officeDocument/2006/relationships/hyperlink" Target="https://faraday-secondary.theiet.org/about-iet-faraday/funding/" TargetMode="External"/><Relationship Id="rId27" Type="http://schemas.openxmlformats.org/officeDocument/2006/relationships/hyperlink" Target="https://www.lms.ac.uk/sites/lms.ac.uk/files/LMS_Grants_forms/1%20CPD%20Application%20Form%20FINAL%20KW%20revised%2011-04-17.doc" TargetMode="External"/><Relationship Id="rId30" Type="http://schemas.openxmlformats.org/officeDocument/2006/relationships/hyperlink" Target="https://royalsociety.org/grants-schemes-awards/grants/partnership-grants/eligibility/" TargetMode="External"/><Relationship Id="rId35" Type="http://schemas.openxmlformats.org/officeDocument/2006/relationships/hyperlink" Target="http://www.iop.org/about/grants/school/page_70529.html" TargetMode="External"/><Relationship Id="rId43" Type="http://schemas.openxmlformats.org/officeDocument/2006/relationships/hyperlink" Target="https://www.field-studies-council.org/media/4845912/bursary-application-form-v7-201819.doc" TargetMode="External"/><Relationship Id="rId48" Type="http://schemas.openxmlformats.org/officeDocument/2006/relationships/hyperlink" Target="http://bikelibraries.yorkshire.com/bike-libraries" TargetMode="External"/><Relationship Id="rId56" Type="http://schemas.openxmlformats.org/officeDocument/2006/relationships/hyperlink" Target="http://www.ukgermanconnection.org/partnershipvisits" TargetMode="External"/><Relationship Id="rId64" Type="http://schemas.openxmlformats.org/officeDocument/2006/relationships/hyperlink" Target="http://woodwardcharitabletrust.org.uk/wp-content/uploads/2018/02/Playscheme-App-deadline-15-Apr-18.doc" TargetMode="External"/><Relationship Id="rId69" Type="http://schemas.openxmlformats.org/officeDocument/2006/relationships/hyperlink" Target="https://myapplications.sportengland.org/applicationportal/login/applicationlogin.aspx" TargetMode="External"/><Relationship Id="rId77" Type="http://schemas.openxmlformats.org/officeDocument/2006/relationships/hyperlink" Target="http://www.grantsonline.org.uk" TargetMode="External"/><Relationship Id="rId8" Type="http://schemas.openxmlformats.org/officeDocument/2006/relationships/hyperlink" Target="http://www.grants4schools.info" TargetMode="External"/><Relationship Id="rId51" Type="http://schemas.openxmlformats.org/officeDocument/2006/relationships/hyperlink" Target="http://www.bfss.org.uk/grants/subsidiary-trusts-administered-by-the-society/" TargetMode="External"/><Relationship Id="rId72" Type="http://schemas.openxmlformats.org/officeDocument/2006/relationships/hyperlink" Target="https://www.lms.ac.uk/sites/lms.ac.uk/files/LMS_Grants_forms/Ed_grant_application_formMAY_KW%20revised%2011-04-17.doc"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covenantfund.org.uk/wp-content/uploads/2019/01/Local-Grants-Guidance.pdf" TargetMode="External"/><Relationship Id="rId17" Type="http://schemas.openxmlformats.org/officeDocument/2006/relationships/hyperlink" Target="mailto:info@magicbreakfast.com" TargetMode="External"/><Relationship Id="rId25" Type="http://schemas.openxmlformats.org/officeDocument/2006/relationships/hyperlink" Target="http://www.iop.org/education/teach/itts/page_52632.html" TargetMode="External"/><Relationship Id="rId33" Type="http://schemas.openxmlformats.org/officeDocument/2006/relationships/hyperlink" Target="https://www.lms.ac.uk/sites/lms.ac.uk/files/LMS_Grants_forms/Ed_grant_application_formMAY_KW%20revised%2011-04-17.doc" TargetMode="External"/><Relationship Id="rId38" Type="http://schemas.openxmlformats.org/officeDocument/2006/relationships/hyperlink" Target="https://www.lordstaverners.org/a/js/third_party/tinymce/jscripts/tiny_mce/plugins/filemanager/files/Sensory_Brochure_2017.pdf" TargetMode="External"/><Relationship Id="rId46" Type="http://schemas.openxmlformats.org/officeDocument/2006/relationships/hyperlink" Target="https://hamunitedcharities.org.uk/wp-content/uploads/2017/04/Grants-Guidelines.pdf" TargetMode="External"/><Relationship Id="rId59" Type="http://schemas.openxmlformats.org/officeDocument/2006/relationships/hyperlink" Target="https://www.theactfoundation.co.uk/content/apply-grant-0" TargetMode="External"/><Relationship Id="rId67" Type="http://schemas.openxmlformats.org/officeDocument/2006/relationships/hyperlink" Target="https://www.hostellingscotland.org.uk/media/2523/hostelling-scotland-explorer-fund-application-form-2018-276.docx" TargetMode="External"/><Relationship Id="rId20" Type="http://schemas.openxmlformats.org/officeDocument/2006/relationships/hyperlink" Target="https://engineering-education-grants.secure-platform.com/a" TargetMode="External"/><Relationship Id="rId41" Type="http://schemas.openxmlformats.org/officeDocument/2006/relationships/hyperlink" Target="https://www.calor.co.uk/shop/communityfund" TargetMode="External"/><Relationship Id="rId54" Type="http://schemas.openxmlformats.org/officeDocument/2006/relationships/hyperlink" Target="http://bfss.org.uk/grants/" TargetMode="External"/><Relationship Id="rId62" Type="http://schemas.openxmlformats.org/officeDocument/2006/relationships/hyperlink" Target="https://www.danmaskelltennistrust.org.uk/apply-for-a-grant?q=apply-for-a-grant.html" TargetMode="External"/><Relationship Id="rId70" Type="http://schemas.openxmlformats.org/officeDocument/2006/relationships/hyperlink" Target="https://www.sportengland.org/media/11688/small-grants-guide-2017.pdf" TargetMode="External"/><Relationship Id="rId75" Type="http://schemas.openxmlformats.org/officeDocument/2006/relationships/hyperlink" Target="https://www.ironmongers.org/charity_organisations.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magicbreakfast.com/blog/national-school-breakfast-programme" TargetMode="External"/><Relationship Id="rId23" Type="http://schemas.openxmlformats.org/officeDocument/2006/relationships/hyperlink" Target="https://www.ukcisa.org.uk/Information--Advice/Fees-and-Money/Home-or-Overseas-fees-the-basics" TargetMode="External"/><Relationship Id="rId28" Type="http://schemas.openxmlformats.org/officeDocument/2006/relationships/hyperlink" Target="https://www.lms.ac.uk/grants/teacher-cpd-grants" TargetMode="External"/><Relationship Id="rId36" Type="http://schemas.openxmlformats.org/officeDocument/2006/relationships/hyperlink" Target="http://www.iop.org/about/grants/school/page_38824.html" TargetMode="External"/><Relationship Id="rId49" Type="http://schemas.openxmlformats.org/officeDocument/2006/relationships/hyperlink" Target="http://bikelibraries.yorkshire.com/funding" TargetMode="External"/><Relationship Id="rId57" Type="http://schemas.openxmlformats.org/officeDocument/2006/relationships/hyperlink" Target="https://microbiologysociety.org/login.html?postLoginUrl=https://microbiologysociety.org/grants/education-outreach-funds/education-and-outreach-gr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18</Pages>
  <Words>6094</Words>
  <Characters>34740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Lichters</dc:creator>
  <cp:lastModifiedBy>Andreas Lichters</cp:lastModifiedBy>
  <cp:revision>20</cp:revision>
  <dcterms:created xsi:type="dcterms:W3CDTF">2019-02-14T08:36:00Z</dcterms:created>
  <dcterms:modified xsi:type="dcterms:W3CDTF">2019-02-14T09:03:00Z</dcterms:modified>
</cp:coreProperties>
</file>