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E4C9A" w14:textId="10A34A64" w:rsidR="001D681C" w:rsidRPr="00981F07" w:rsidRDefault="00981F07">
      <w:pPr>
        <w:spacing w:after="240"/>
        <w:rPr>
          <w:rFonts w:ascii="Arial" w:eastAsia="Arial" w:hAnsi="Arial" w:cs="Arial"/>
          <w:sz w:val="20"/>
          <w:szCs w:val="20"/>
        </w:rPr>
      </w:pPr>
      <w:r w:rsidRPr="00233B24">
        <w:rPr>
          <w:rFonts w:ascii="Arial" w:hAnsi="Arial" w:cs="Arial"/>
          <w:b/>
          <w:color w:val="FF0000"/>
          <w:sz w:val="28"/>
          <w:szCs w:val="28"/>
        </w:rPr>
        <w:t>News from Brake</w:t>
      </w:r>
      <w:r w:rsidR="009F13A8" w:rsidRPr="00981F07">
        <w:rPr>
          <w:rFonts w:ascii="Arial" w:eastAsia="Arial" w:hAnsi="Arial" w:cs="Arial"/>
          <w:sz w:val="20"/>
          <w:szCs w:val="20"/>
        </w:rPr>
        <w:br/>
      </w:r>
      <w:r w:rsidRPr="00981F07">
        <w:rPr>
          <w:rFonts w:ascii="Arial" w:hAnsi="Arial" w:cs="Arial"/>
          <w:b/>
          <w:bCs/>
          <w:sz w:val="24"/>
          <w:szCs w:val="24"/>
        </w:rPr>
        <w:t>I</w:t>
      </w:r>
      <w:r w:rsidR="009F13A8" w:rsidRPr="00981F07">
        <w:rPr>
          <w:rFonts w:ascii="Arial" w:hAnsi="Arial" w:cs="Arial"/>
          <w:b/>
          <w:bCs/>
          <w:sz w:val="24"/>
          <w:szCs w:val="24"/>
        </w:rPr>
        <w:t xml:space="preserve">mmediate </w:t>
      </w:r>
      <w:r w:rsidRPr="00981F07">
        <w:rPr>
          <w:rFonts w:ascii="Arial" w:hAnsi="Arial" w:cs="Arial"/>
          <w:b/>
          <w:bCs/>
          <w:sz w:val="24"/>
          <w:szCs w:val="24"/>
        </w:rPr>
        <w:t xml:space="preserve">issue: </w:t>
      </w:r>
      <w:r w:rsidRPr="00A95D23">
        <w:rPr>
          <w:rFonts w:ascii="Arial" w:hAnsi="Arial" w:cs="Arial"/>
          <w:b/>
          <w:bCs/>
          <w:sz w:val="24"/>
          <w:szCs w:val="24"/>
        </w:rPr>
        <w:t>June 2016</w:t>
      </w:r>
      <w:r w:rsidR="009F13A8" w:rsidRPr="00981F07">
        <w:rPr>
          <w:rFonts w:ascii="Arial" w:eastAsia="Arial" w:hAnsi="Arial" w:cs="Arial"/>
          <w:b/>
          <w:bCs/>
          <w:sz w:val="20"/>
          <w:szCs w:val="20"/>
          <w:u w:val="single"/>
        </w:rPr>
        <w:br/>
      </w:r>
      <w:r>
        <w:rPr>
          <w:rFonts w:ascii="Arial" w:hAnsi="Arial" w:cs="Arial"/>
        </w:rPr>
        <w:t xml:space="preserve">Contact: Dave Nichols, </w:t>
      </w:r>
      <w:hyperlink r:id="rId7" w:history="1">
        <w:r w:rsidRPr="00CA0358">
          <w:rPr>
            <w:rStyle w:val="Hyperlink"/>
            <w:rFonts w:ascii="Arial" w:hAnsi="Arial" w:cs="Arial"/>
          </w:rPr>
          <w:t>news@brake.org.uk</w:t>
        </w:r>
      </w:hyperlink>
      <w:r>
        <w:rPr>
          <w:rFonts w:ascii="Arial" w:hAnsi="Arial" w:cs="Arial"/>
        </w:rPr>
        <w:t>, 01484 559909</w:t>
      </w:r>
    </w:p>
    <w:p w14:paraId="7ADDAA13" w14:textId="72EE3F5A" w:rsidR="001D681C" w:rsidRPr="00981F07" w:rsidRDefault="009F13A8">
      <w:pPr>
        <w:rPr>
          <w:rFonts w:ascii="Arial" w:eastAsia="Arial" w:hAnsi="Arial" w:cs="Arial"/>
          <w:b/>
          <w:bCs/>
          <w:sz w:val="28"/>
          <w:szCs w:val="28"/>
        </w:rPr>
      </w:pPr>
      <w:r w:rsidRPr="00981F07">
        <w:rPr>
          <w:rFonts w:ascii="Arial" w:hAnsi="Arial" w:cs="Arial"/>
          <w:b/>
          <w:bCs/>
          <w:sz w:val="28"/>
          <w:szCs w:val="28"/>
        </w:rPr>
        <w:t xml:space="preserve">Educators urged </w:t>
      </w:r>
      <w:r w:rsidR="00233B24">
        <w:rPr>
          <w:rFonts w:ascii="Arial" w:hAnsi="Arial" w:cs="Arial"/>
          <w:b/>
          <w:bCs/>
          <w:sz w:val="28"/>
          <w:szCs w:val="28"/>
        </w:rPr>
        <w:t xml:space="preserve">to </w:t>
      </w:r>
      <w:r w:rsidR="00D02B85" w:rsidRPr="00981F07">
        <w:rPr>
          <w:rFonts w:ascii="Arial" w:hAnsi="Arial" w:cs="Arial"/>
          <w:b/>
          <w:bCs/>
          <w:sz w:val="28"/>
          <w:szCs w:val="28"/>
        </w:rPr>
        <w:t>register</w:t>
      </w:r>
      <w:r w:rsidRPr="00981F07">
        <w:rPr>
          <w:rFonts w:ascii="Arial" w:hAnsi="Arial" w:cs="Arial"/>
          <w:b/>
          <w:bCs/>
          <w:sz w:val="28"/>
          <w:szCs w:val="28"/>
        </w:rPr>
        <w:t xml:space="preserve"> for UK</w:t>
      </w:r>
      <w:r w:rsidR="00233B24">
        <w:rPr>
          <w:rFonts w:ascii="Arial" w:hAnsi="Arial" w:cs="Arial"/>
          <w:b/>
          <w:bCs/>
          <w:sz w:val="28"/>
          <w:szCs w:val="28"/>
        </w:rPr>
        <w:t xml:space="preserve"> R</w:t>
      </w:r>
      <w:r w:rsidRPr="00981F07">
        <w:rPr>
          <w:rFonts w:ascii="Arial" w:hAnsi="Arial" w:cs="Arial"/>
          <w:b/>
          <w:bCs/>
          <w:sz w:val="28"/>
          <w:szCs w:val="28"/>
        </w:rPr>
        <w:t xml:space="preserve">oad </w:t>
      </w:r>
      <w:r w:rsidR="00233B24">
        <w:rPr>
          <w:rFonts w:ascii="Arial" w:hAnsi="Arial" w:cs="Arial"/>
          <w:b/>
          <w:bCs/>
          <w:sz w:val="28"/>
          <w:szCs w:val="28"/>
        </w:rPr>
        <w:t>S</w:t>
      </w:r>
      <w:r w:rsidRPr="00981F07">
        <w:rPr>
          <w:rFonts w:ascii="Arial" w:hAnsi="Arial" w:cs="Arial"/>
          <w:b/>
          <w:bCs/>
          <w:sz w:val="28"/>
          <w:szCs w:val="28"/>
        </w:rPr>
        <w:t xml:space="preserve">afety </w:t>
      </w:r>
      <w:r w:rsidR="00233B24">
        <w:rPr>
          <w:rFonts w:ascii="Arial" w:hAnsi="Arial" w:cs="Arial"/>
          <w:b/>
          <w:bCs/>
          <w:sz w:val="28"/>
          <w:szCs w:val="28"/>
        </w:rPr>
        <w:t>Week and Pledge to do six simple things to save lives</w:t>
      </w:r>
    </w:p>
    <w:p w14:paraId="24D29E1B" w14:textId="67B1B05B" w:rsidR="001D681C" w:rsidRPr="00981F07" w:rsidRDefault="009F13A8" w:rsidP="00981F07">
      <w:pPr>
        <w:spacing w:before="100" w:beforeAutospacing="1" w:after="100" w:afterAutospacing="1" w:line="360" w:lineRule="auto"/>
        <w:rPr>
          <w:rFonts w:ascii="Arial" w:eastAsia="Arial" w:hAnsi="Arial" w:cs="Arial"/>
          <w:color w:val="auto"/>
        </w:rPr>
      </w:pPr>
      <w:r w:rsidRPr="00981F07">
        <w:rPr>
          <w:rFonts w:ascii="Arial" w:hAnsi="Arial" w:cs="Arial"/>
        </w:rPr>
        <w:t xml:space="preserve">Educators are urged to start planning </w:t>
      </w:r>
      <w:r w:rsidR="00E6567E" w:rsidRPr="00981F07">
        <w:rPr>
          <w:rFonts w:ascii="Arial" w:hAnsi="Arial" w:cs="Arial"/>
        </w:rPr>
        <w:t xml:space="preserve">and register </w:t>
      </w:r>
      <w:r w:rsidRPr="00981F07">
        <w:rPr>
          <w:rFonts w:ascii="Arial" w:hAnsi="Arial" w:cs="Arial"/>
        </w:rPr>
        <w:t xml:space="preserve">now for </w:t>
      </w:r>
      <w:hyperlink r:id="rId8" w:history="1">
        <w:r w:rsidRPr="00981F07">
          <w:rPr>
            <w:rStyle w:val="Hyperlink0"/>
          </w:rPr>
          <w:t>Road Safety Week</w:t>
        </w:r>
      </w:hyperlink>
      <w:r w:rsidRPr="00981F07">
        <w:rPr>
          <w:rFonts w:ascii="Arial" w:hAnsi="Arial" w:cs="Arial"/>
        </w:rPr>
        <w:t xml:space="preserve"> 201</w:t>
      </w:r>
      <w:r w:rsidR="00233B24">
        <w:rPr>
          <w:rFonts w:ascii="Arial" w:hAnsi="Arial" w:cs="Arial"/>
        </w:rPr>
        <w:t>6 (21</w:t>
      </w:r>
      <w:r w:rsidRPr="00981F07">
        <w:rPr>
          <w:rFonts w:ascii="Arial" w:hAnsi="Arial" w:cs="Arial"/>
        </w:rPr>
        <w:t>-2</w:t>
      </w:r>
      <w:r w:rsidR="00233B24">
        <w:rPr>
          <w:rFonts w:ascii="Arial" w:hAnsi="Arial" w:cs="Arial"/>
        </w:rPr>
        <w:t>7</w:t>
      </w:r>
      <w:r w:rsidRPr="00981F07">
        <w:rPr>
          <w:rFonts w:ascii="Arial" w:hAnsi="Arial" w:cs="Arial"/>
        </w:rPr>
        <w:t xml:space="preserve"> November), the UK’s biggest road safety event, which involves thousands of schools each year. </w:t>
      </w:r>
      <w:r w:rsidR="00233B24">
        <w:rPr>
          <w:rFonts w:ascii="Arial" w:hAnsi="Arial" w:cs="Arial"/>
        </w:rPr>
        <w:t>Road safety</w:t>
      </w:r>
      <w:r w:rsidRPr="00981F07">
        <w:rPr>
          <w:rFonts w:ascii="Arial" w:hAnsi="Arial" w:cs="Arial"/>
        </w:rPr>
        <w:t xml:space="preserve"> charity Brake, which coordinates the event, is encouraging educators to go to </w:t>
      </w:r>
      <w:hyperlink r:id="rId9" w:history="1">
        <w:r w:rsidRPr="00981F07">
          <w:rPr>
            <w:rStyle w:val="Hyperlink0"/>
          </w:rPr>
          <w:t>www.roadsafetyweek.org.uk</w:t>
        </w:r>
      </w:hyperlink>
      <w:r w:rsidRPr="00981F07">
        <w:rPr>
          <w:rFonts w:ascii="Arial" w:hAnsi="Arial" w:cs="Arial"/>
        </w:rPr>
        <w:t xml:space="preserve"> to get ideas on teaching and pr</w:t>
      </w:r>
      <w:r w:rsidR="00954E34">
        <w:rPr>
          <w:rFonts w:ascii="Arial" w:hAnsi="Arial" w:cs="Arial"/>
        </w:rPr>
        <w:t>omoting roa</w:t>
      </w:r>
      <w:bookmarkStart w:id="0" w:name="_GoBack"/>
      <w:bookmarkEnd w:id="0"/>
      <w:r w:rsidR="00954E34">
        <w:rPr>
          <w:rFonts w:ascii="Arial" w:hAnsi="Arial" w:cs="Arial"/>
        </w:rPr>
        <w:t>d safety during the W</w:t>
      </w:r>
      <w:r w:rsidRPr="00981F07">
        <w:rPr>
          <w:rFonts w:ascii="Arial" w:hAnsi="Arial" w:cs="Arial"/>
        </w:rPr>
        <w:t xml:space="preserve">eek, and </w:t>
      </w:r>
      <w:r w:rsidRPr="00981F07">
        <w:rPr>
          <w:rFonts w:ascii="Arial" w:hAnsi="Arial" w:cs="Arial"/>
          <w:color w:val="auto"/>
        </w:rPr>
        <w:t xml:space="preserve">register for a free e-action pack. </w:t>
      </w:r>
    </w:p>
    <w:p w14:paraId="3F082762" w14:textId="31BA4F48" w:rsidR="001D681C" w:rsidRPr="00981F07" w:rsidRDefault="00954E34" w:rsidP="00981F07">
      <w:pPr>
        <w:spacing w:before="100" w:beforeAutospacing="1" w:after="100" w:afterAutospacing="1" w:line="360" w:lineRule="auto"/>
        <w:rPr>
          <w:rFonts w:ascii="Arial" w:eastAsia="Arial" w:hAnsi="Arial" w:cs="Arial"/>
        </w:rPr>
      </w:pPr>
      <w:r>
        <w:rPr>
          <w:rFonts w:ascii="Arial" w:hAnsi="Arial" w:cs="Arial"/>
          <w:color w:val="auto"/>
        </w:rPr>
        <w:t>Now in its 20</w:t>
      </w:r>
      <w:r w:rsidRPr="00954E34">
        <w:rPr>
          <w:rFonts w:ascii="Arial" w:hAnsi="Arial" w:cs="Arial"/>
          <w:color w:val="auto"/>
          <w:vertAlign w:val="superscript"/>
        </w:rPr>
        <w:t>th</w:t>
      </w:r>
      <w:r>
        <w:rPr>
          <w:rFonts w:ascii="Arial" w:hAnsi="Arial" w:cs="Arial"/>
          <w:color w:val="auto"/>
        </w:rPr>
        <w:t xml:space="preserve"> year, </w:t>
      </w:r>
      <w:r w:rsidR="009F13A8" w:rsidRPr="00981F07">
        <w:rPr>
          <w:rFonts w:ascii="Arial" w:hAnsi="Arial" w:cs="Arial"/>
          <w:color w:val="auto"/>
        </w:rPr>
        <w:t xml:space="preserve">Road Safety Week </w:t>
      </w:r>
      <w:r w:rsidR="00CD12B9" w:rsidRPr="00981F07">
        <w:rPr>
          <w:rFonts w:ascii="Arial" w:hAnsi="Arial" w:cs="Arial"/>
          <w:color w:val="auto"/>
        </w:rPr>
        <w:t xml:space="preserve">is coordinated with the </w:t>
      </w:r>
      <w:r w:rsidR="009F13A8" w:rsidRPr="00981F07">
        <w:rPr>
          <w:rFonts w:ascii="Arial" w:hAnsi="Arial" w:cs="Arial"/>
          <w:color w:val="auto"/>
        </w:rPr>
        <w:t>support</w:t>
      </w:r>
      <w:r w:rsidR="00CD12B9" w:rsidRPr="00981F07">
        <w:rPr>
          <w:rFonts w:ascii="Arial" w:hAnsi="Arial" w:cs="Arial"/>
          <w:color w:val="auto"/>
        </w:rPr>
        <w:t xml:space="preserve"> of</w:t>
      </w:r>
      <w:r w:rsidR="009F13A8" w:rsidRPr="00981F07">
        <w:rPr>
          <w:rFonts w:ascii="Arial" w:hAnsi="Arial" w:cs="Arial"/>
          <w:color w:val="auto"/>
        </w:rPr>
        <w:t xml:space="preserve"> </w:t>
      </w:r>
      <w:r>
        <w:rPr>
          <w:rFonts w:ascii="Arial" w:hAnsi="Arial" w:cs="Arial"/>
          <w:color w:val="auto"/>
        </w:rPr>
        <w:t xml:space="preserve">headline sponsors Aviva and </w:t>
      </w:r>
      <w:r w:rsidR="009F13A8" w:rsidRPr="00981F07">
        <w:rPr>
          <w:rFonts w:ascii="Arial" w:hAnsi="Arial" w:cs="Arial"/>
          <w:color w:val="auto"/>
        </w:rPr>
        <w:t>Specsavers</w:t>
      </w:r>
      <w:r>
        <w:rPr>
          <w:rFonts w:ascii="Arial" w:hAnsi="Arial" w:cs="Arial"/>
          <w:color w:val="auto"/>
        </w:rPr>
        <w:t>,</w:t>
      </w:r>
      <w:r w:rsidR="00CD12B9" w:rsidRPr="00981F07">
        <w:rPr>
          <w:rFonts w:ascii="Arial" w:hAnsi="Arial" w:cs="Arial"/>
          <w:color w:val="auto"/>
        </w:rPr>
        <w:t xml:space="preserve"> and the Department for Transport. It’</w:t>
      </w:r>
      <w:r w:rsidR="009F13A8" w:rsidRPr="00981F07">
        <w:rPr>
          <w:rFonts w:ascii="Arial" w:hAnsi="Arial" w:cs="Arial"/>
          <w:color w:val="auto"/>
        </w:rPr>
        <w:t xml:space="preserve">s a great </w:t>
      </w:r>
      <w:r w:rsidR="009F13A8" w:rsidRPr="00981F07">
        <w:rPr>
          <w:rFonts w:ascii="Arial" w:hAnsi="Arial" w:cs="Arial"/>
        </w:rPr>
        <w:t xml:space="preserve">opportunity for teachers, youth workers, and early-learning educators to engage pupils of all ages in lessons and </w:t>
      </w:r>
      <w:r w:rsidR="00CD12B9" w:rsidRPr="00981F07">
        <w:rPr>
          <w:rFonts w:ascii="Arial" w:hAnsi="Arial" w:cs="Arial"/>
        </w:rPr>
        <w:t xml:space="preserve">activities </w:t>
      </w:r>
      <w:r w:rsidR="009F13A8" w:rsidRPr="00981F07">
        <w:rPr>
          <w:rFonts w:ascii="Arial" w:hAnsi="Arial" w:cs="Arial"/>
        </w:rPr>
        <w:t xml:space="preserve">encouraging safe, </w:t>
      </w:r>
      <w:r w:rsidR="00CD12B9" w:rsidRPr="00981F07">
        <w:rPr>
          <w:rFonts w:ascii="Arial" w:hAnsi="Arial" w:cs="Arial"/>
        </w:rPr>
        <w:t xml:space="preserve">sustainable, </w:t>
      </w:r>
      <w:r w:rsidR="009F13A8" w:rsidRPr="00981F07">
        <w:rPr>
          <w:rFonts w:ascii="Arial" w:hAnsi="Arial" w:cs="Arial"/>
        </w:rPr>
        <w:t xml:space="preserve">responsible road use throughout the community. </w:t>
      </w:r>
    </w:p>
    <w:p w14:paraId="36DBAF92" w14:textId="315ADCB0" w:rsidR="001D681C" w:rsidRPr="00981F07" w:rsidRDefault="009F13A8" w:rsidP="00981F07">
      <w:pPr>
        <w:spacing w:before="100" w:beforeAutospacing="1" w:after="100" w:afterAutospacing="1" w:line="360" w:lineRule="auto"/>
        <w:rPr>
          <w:rFonts w:ascii="Arial" w:eastAsia="Arial" w:hAnsi="Arial" w:cs="Arial"/>
        </w:rPr>
      </w:pPr>
      <w:r w:rsidRPr="00981F07">
        <w:rPr>
          <w:rFonts w:ascii="Arial" w:hAnsi="Arial" w:cs="Arial"/>
          <w:b/>
          <w:bCs/>
        </w:rPr>
        <w:t xml:space="preserve">Educators can access free electronic resources and guidance to help them get involved. </w:t>
      </w:r>
      <w:r w:rsidRPr="00981F07">
        <w:rPr>
          <w:rFonts w:ascii="Arial" w:hAnsi="Arial" w:cs="Arial"/>
        </w:rPr>
        <w:t xml:space="preserve">Go to </w:t>
      </w:r>
      <w:hyperlink r:id="rId10" w:history="1">
        <w:r w:rsidR="00954E34" w:rsidRPr="00954E34">
          <w:rPr>
            <w:rStyle w:val="Hyperlink0"/>
          </w:rPr>
          <w:t>www.roadsafetyweek.org.uk/educators</w:t>
        </w:r>
      </w:hyperlink>
      <w:r w:rsidR="00954E34">
        <w:rPr>
          <w:rFonts w:ascii="Arial" w:hAnsi="Arial" w:cs="Arial"/>
        </w:rPr>
        <w:t xml:space="preserve"> </w:t>
      </w:r>
      <w:r w:rsidRPr="00981F07">
        <w:rPr>
          <w:rFonts w:ascii="Arial" w:hAnsi="Arial" w:cs="Arial"/>
        </w:rPr>
        <w:t>for ideas and to register to get a free e-action pack (</w:t>
      </w:r>
      <w:r w:rsidR="009A4CDB">
        <w:rPr>
          <w:rFonts w:ascii="Arial" w:hAnsi="Arial" w:cs="Arial"/>
        </w:rPr>
        <w:t>available</w:t>
      </w:r>
      <w:r w:rsidRPr="00981F07">
        <w:rPr>
          <w:rFonts w:ascii="Arial" w:hAnsi="Arial" w:cs="Arial"/>
        </w:rPr>
        <w:t xml:space="preserve"> from September). This includes downloadable posters to display during the Week</w:t>
      </w:r>
      <w:r w:rsidR="009A4CDB">
        <w:rPr>
          <w:rFonts w:ascii="Arial" w:hAnsi="Arial" w:cs="Arial"/>
        </w:rPr>
        <w:t>, interactive resources,</w:t>
      </w:r>
      <w:r w:rsidRPr="00981F07">
        <w:rPr>
          <w:rFonts w:ascii="Arial" w:hAnsi="Arial" w:cs="Arial"/>
        </w:rPr>
        <w:t xml:space="preserve"> advice and case studies of what other schoo</w:t>
      </w:r>
      <w:r w:rsidR="00954E34">
        <w:rPr>
          <w:rFonts w:ascii="Arial" w:hAnsi="Arial" w:cs="Arial"/>
        </w:rPr>
        <w:t>ls have done in previous years.</w:t>
      </w:r>
    </w:p>
    <w:p w14:paraId="24EB4D21" w14:textId="6013D8F1" w:rsidR="008B4743" w:rsidRPr="00981F07" w:rsidRDefault="00954E34" w:rsidP="00981F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hAnsi="Arial" w:cs="Arial"/>
        </w:rPr>
      </w:pPr>
      <w:r>
        <w:rPr>
          <w:rFonts w:ascii="Arial" w:hAnsi="Arial" w:cs="Arial"/>
          <w:b/>
          <w:bCs/>
        </w:rPr>
        <w:t xml:space="preserve">For this year’s Road Safety Week, we have chosen to focus on </w:t>
      </w:r>
      <w:r w:rsidRPr="004D515D">
        <w:rPr>
          <w:rFonts w:ascii="Arial" w:hAnsi="Arial" w:cs="Arial"/>
          <w:b/>
          <w:bCs/>
        </w:rPr>
        <w:t xml:space="preserve">the six elements of the </w:t>
      </w:r>
      <w:hyperlink r:id="rId11" w:history="1">
        <w:r w:rsidRPr="004D515D">
          <w:rPr>
            <w:rStyle w:val="Hyperlink0"/>
            <w:b/>
          </w:rPr>
          <w:t>Brake Pledge</w:t>
        </w:r>
      </w:hyperlink>
      <w:r w:rsidRPr="004D515D">
        <w:rPr>
          <w:rFonts w:ascii="Arial" w:hAnsi="Arial" w:cs="Arial"/>
          <w:b/>
          <w:bCs/>
        </w:rPr>
        <w:t xml:space="preserve">: </w:t>
      </w:r>
      <w:r>
        <w:rPr>
          <w:rFonts w:ascii="Arial" w:hAnsi="Arial" w:cs="Arial"/>
          <w:b/>
          <w:bCs/>
        </w:rPr>
        <w:t>Slow, Sober, Secure, Silent, Sharp and Sustainable.</w:t>
      </w:r>
      <w:r w:rsidR="00CD12B9" w:rsidRPr="00981F07">
        <w:rPr>
          <w:rFonts w:ascii="Arial" w:hAnsi="Arial" w:cs="Arial"/>
          <w:b/>
          <w:bCs/>
        </w:rPr>
        <w:t xml:space="preserve"> </w:t>
      </w:r>
      <w:r w:rsidR="00CD12B9" w:rsidRPr="00981F07">
        <w:rPr>
          <w:rFonts w:ascii="Arial" w:hAnsi="Arial" w:cs="Arial"/>
          <w:bCs/>
        </w:rPr>
        <w:t xml:space="preserve">Educators can link activities to this theme or any road safety topic. </w:t>
      </w:r>
      <w:r w:rsidR="00CD12B9" w:rsidRPr="00981F07">
        <w:rPr>
          <w:rFonts w:ascii="Arial" w:hAnsi="Arial" w:cs="Arial"/>
        </w:rPr>
        <w:t xml:space="preserve">Brake </w:t>
      </w:r>
      <w:r w:rsidR="009A4CDB">
        <w:rPr>
          <w:rFonts w:ascii="Arial" w:hAnsi="Arial" w:cs="Arial"/>
        </w:rPr>
        <w:t>is</w:t>
      </w:r>
      <w:r w:rsidR="009F13A8" w:rsidRPr="00981F07">
        <w:rPr>
          <w:rFonts w:ascii="Arial" w:hAnsi="Arial" w:cs="Arial"/>
        </w:rPr>
        <w:t xml:space="preserve"> encouraging </w:t>
      </w:r>
      <w:r w:rsidR="009A4CDB">
        <w:rPr>
          <w:rFonts w:ascii="Arial" w:hAnsi="Arial" w:cs="Arial"/>
        </w:rPr>
        <w:t>everyone to make and share Brake’s Pledge, showing their commitment to saving lives and keeping our roads safe.</w:t>
      </w:r>
      <w:r w:rsidR="009F13A8" w:rsidRPr="00981F07">
        <w:rPr>
          <w:rFonts w:ascii="Arial" w:hAnsi="Arial" w:cs="Arial"/>
        </w:rPr>
        <w:t xml:space="preserve"> </w:t>
      </w:r>
      <w:r w:rsidR="008B4743" w:rsidRPr="00981F07">
        <w:rPr>
          <w:rFonts w:ascii="Arial" w:hAnsi="Arial" w:cs="Arial"/>
        </w:rPr>
        <w:t>Educators can engage pupils in exploring the</w:t>
      </w:r>
      <w:r w:rsidR="000652C2">
        <w:rPr>
          <w:rFonts w:ascii="Arial" w:hAnsi="Arial" w:cs="Arial"/>
        </w:rPr>
        <w:t xml:space="preserve"> dangers of the road based on one or all of these topics, including getting them to make sure the driver of any car they are a passenger in sticks to the six Pledge points</w:t>
      </w:r>
      <w:r w:rsidR="008B4743" w:rsidRPr="00981F07">
        <w:rPr>
          <w:rFonts w:ascii="Arial" w:hAnsi="Arial" w:cs="Arial"/>
        </w:rPr>
        <w:t xml:space="preserve">. </w:t>
      </w:r>
      <w:r w:rsidR="008B4743" w:rsidRPr="00A95D23">
        <w:rPr>
          <w:rFonts w:ascii="Arial" w:hAnsi="Arial" w:cs="Arial"/>
        </w:rPr>
        <w:t xml:space="preserve">They can: run a travel survey; </w:t>
      </w:r>
      <w:r w:rsidR="00A07E7A" w:rsidRPr="00A95D23">
        <w:rPr>
          <w:rFonts w:ascii="Arial" w:hAnsi="Arial" w:cs="Arial"/>
        </w:rPr>
        <w:t>get children to make their own road safety Pledge</w:t>
      </w:r>
      <w:r w:rsidR="008B4743" w:rsidRPr="00A95D23">
        <w:rPr>
          <w:rFonts w:ascii="Arial" w:hAnsi="Arial" w:cs="Arial"/>
        </w:rPr>
        <w:t xml:space="preserve">, promote </w:t>
      </w:r>
      <w:r w:rsidR="00A07E7A" w:rsidRPr="00A95D23">
        <w:rPr>
          <w:rFonts w:ascii="Arial" w:hAnsi="Arial" w:cs="Arial"/>
        </w:rPr>
        <w:t xml:space="preserve">safe and </w:t>
      </w:r>
      <w:r w:rsidR="008B4743" w:rsidRPr="00A95D23">
        <w:rPr>
          <w:rFonts w:ascii="Arial" w:hAnsi="Arial" w:cs="Arial"/>
        </w:rPr>
        <w:t xml:space="preserve">active travel through a display or web page; run lessons and assemblies that explore </w:t>
      </w:r>
      <w:r w:rsidR="000652C2" w:rsidRPr="00A95D23">
        <w:rPr>
          <w:rFonts w:ascii="Arial" w:hAnsi="Arial" w:cs="Arial"/>
        </w:rPr>
        <w:t>the Brake Pledge</w:t>
      </w:r>
      <w:r w:rsidR="008B4743" w:rsidRPr="00A95D23">
        <w:rPr>
          <w:rFonts w:ascii="Arial" w:hAnsi="Arial" w:cs="Arial"/>
        </w:rPr>
        <w:t>.</w:t>
      </w:r>
      <w:r w:rsidR="008B4743" w:rsidRPr="00981F07">
        <w:rPr>
          <w:rFonts w:ascii="Arial" w:hAnsi="Arial" w:cs="Arial"/>
        </w:rPr>
        <w:t xml:space="preserve"> </w:t>
      </w:r>
      <w:hyperlink r:id="rId12" w:history="1">
        <w:r w:rsidR="008B4743" w:rsidRPr="00A07E7A">
          <w:rPr>
            <w:rStyle w:val="Hyperlink0"/>
          </w:rPr>
          <w:t>Read more</w:t>
        </w:r>
      </w:hyperlink>
      <w:r w:rsidR="00A07E7A">
        <w:rPr>
          <w:rFonts w:ascii="Arial" w:hAnsi="Arial" w:cs="Arial"/>
        </w:rPr>
        <w:t>.</w:t>
      </w:r>
    </w:p>
    <w:p w14:paraId="3C32ACA1" w14:textId="64F81224" w:rsidR="001D681C" w:rsidRPr="00981F07" w:rsidRDefault="009F13A8" w:rsidP="00981F07">
      <w:pPr>
        <w:spacing w:before="100" w:beforeAutospacing="1" w:after="100" w:afterAutospacing="1" w:line="360" w:lineRule="auto"/>
        <w:rPr>
          <w:rFonts w:ascii="Arial" w:eastAsia="Arial" w:hAnsi="Arial" w:cs="Arial"/>
        </w:rPr>
      </w:pPr>
      <w:r w:rsidRPr="00981F07">
        <w:rPr>
          <w:rFonts w:ascii="Arial" w:hAnsi="Arial" w:cs="Arial"/>
        </w:rPr>
        <w:t>Road crashes are the biggest cause of death among young people [1],</w:t>
      </w:r>
      <w:r w:rsidR="00814BF6" w:rsidRPr="00981F07">
        <w:rPr>
          <w:rFonts w:ascii="Arial" w:hAnsi="Arial" w:cs="Arial"/>
        </w:rPr>
        <w:t xml:space="preserve"> and there is increasing acknowledgement of the threat traffic pollution and sedentary lifestyles pose to children and families. S</w:t>
      </w:r>
      <w:r w:rsidRPr="00981F07">
        <w:rPr>
          <w:rFonts w:ascii="Arial" w:hAnsi="Arial" w:cs="Arial"/>
        </w:rPr>
        <w:t xml:space="preserve">o raising awareness of road safety and creating safe spaces for sustainable and active travel is vital. It’s an engaging topic, with plenty of scope for creative and interactive learning, while also meeting curriculum goals. Road Safety Week is also an opportunity for schools to promote </w:t>
      </w:r>
      <w:r w:rsidR="00814BF6" w:rsidRPr="00981F07">
        <w:rPr>
          <w:rFonts w:ascii="Arial" w:hAnsi="Arial" w:cs="Arial"/>
        </w:rPr>
        <w:t xml:space="preserve">wider </w:t>
      </w:r>
      <w:r w:rsidRPr="00981F07">
        <w:rPr>
          <w:rFonts w:ascii="Arial" w:hAnsi="Arial" w:cs="Arial"/>
        </w:rPr>
        <w:t>action</w:t>
      </w:r>
      <w:r w:rsidR="00814BF6" w:rsidRPr="00981F07">
        <w:rPr>
          <w:rFonts w:ascii="Arial" w:hAnsi="Arial" w:cs="Arial"/>
        </w:rPr>
        <w:t xml:space="preserve"> in the community</w:t>
      </w:r>
      <w:r w:rsidRPr="00981F07">
        <w:rPr>
          <w:rFonts w:ascii="Arial" w:hAnsi="Arial" w:cs="Arial"/>
        </w:rPr>
        <w:t xml:space="preserve"> to protect local children and families.</w:t>
      </w:r>
      <w:r w:rsidR="003C6F8C" w:rsidRPr="00981F07">
        <w:rPr>
          <w:rFonts w:ascii="Arial" w:hAnsi="Arial" w:cs="Arial"/>
        </w:rPr>
        <w:t xml:space="preserve"> </w:t>
      </w:r>
      <w:hyperlink r:id="rId13" w:history="1">
        <w:r w:rsidR="003C6F8C" w:rsidRPr="00A07E7A">
          <w:rPr>
            <w:rStyle w:val="Hyperlink0"/>
          </w:rPr>
          <w:t>Read more examples</w:t>
        </w:r>
      </w:hyperlink>
      <w:r w:rsidR="003C6F8C" w:rsidRPr="00981F07">
        <w:rPr>
          <w:rFonts w:ascii="Arial" w:hAnsi="Arial" w:cs="Arial"/>
        </w:rPr>
        <w:t xml:space="preserve"> of ho</w:t>
      </w:r>
      <w:r w:rsidR="00A07E7A">
        <w:rPr>
          <w:rFonts w:ascii="Arial" w:hAnsi="Arial" w:cs="Arial"/>
        </w:rPr>
        <w:t>w educators got involved in 2015</w:t>
      </w:r>
      <w:r w:rsidR="003C6F8C" w:rsidRPr="00981F07">
        <w:rPr>
          <w:rFonts w:ascii="Arial" w:hAnsi="Arial" w:cs="Arial"/>
        </w:rPr>
        <w:t>.</w:t>
      </w:r>
    </w:p>
    <w:p w14:paraId="7F15670A" w14:textId="77777777" w:rsidR="001D681C" w:rsidRPr="00981F07" w:rsidRDefault="009F13A8" w:rsidP="00981F07">
      <w:pPr>
        <w:pStyle w:val="NormalWeb"/>
        <w:pBdr>
          <w:top w:val="single" w:sz="4" w:space="0" w:color="000000"/>
          <w:left w:val="single" w:sz="4" w:space="0" w:color="000000"/>
          <w:bottom w:val="single" w:sz="4" w:space="0" w:color="000000"/>
          <w:right w:val="single" w:sz="4" w:space="0" w:color="000000"/>
        </w:pBdr>
        <w:spacing w:beforeAutospacing="1" w:afterAutospacing="1" w:line="360" w:lineRule="auto"/>
        <w:rPr>
          <w:rFonts w:ascii="Arial" w:eastAsia="Arial" w:hAnsi="Arial" w:cs="Arial"/>
          <w:sz w:val="22"/>
          <w:szCs w:val="22"/>
        </w:rPr>
      </w:pPr>
      <w:r w:rsidRPr="00981F07">
        <w:rPr>
          <w:rFonts w:ascii="Arial" w:hAnsi="Arial" w:cs="Arial"/>
          <w:b/>
          <w:bCs/>
          <w:sz w:val="22"/>
          <w:szCs w:val="22"/>
        </w:rPr>
        <w:t xml:space="preserve">REGISTER NOW! </w:t>
      </w:r>
      <w:r w:rsidRPr="00981F07">
        <w:rPr>
          <w:rFonts w:ascii="Arial" w:hAnsi="Arial" w:cs="Arial"/>
          <w:sz w:val="22"/>
          <w:szCs w:val="22"/>
        </w:rPr>
        <w:t xml:space="preserve">Register at </w:t>
      </w:r>
      <w:hyperlink r:id="rId14" w:history="1">
        <w:r w:rsidRPr="00981F07">
          <w:rPr>
            <w:rStyle w:val="Hyperlink2"/>
          </w:rPr>
          <w:t>www.roadsafetyweek.org.uk/educators</w:t>
        </w:r>
      </w:hyperlink>
      <w:r w:rsidRPr="00981F07">
        <w:rPr>
          <w:rFonts w:ascii="Arial" w:hAnsi="Arial" w:cs="Arial"/>
          <w:b/>
          <w:bCs/>
          <w:sz w:val="22"/>
          <w:szCs w:val="22"/>
        </w:rPr>
        <w:t xml:space="preserve"> </w:t>
      </w:r>
      <w:r w:rsidRPr="00981F07">
        <w:rPr>
          <w:rFonts w:ascii="Arial" w:hAnsi="Arial" w:cs="Arial"/>
          <w:sz w:val="22"/>
          <w:szCs w:val="22"/>
        </w:rPr>
        <w:t xml:space="preserve">to get a free e-action pack. </w:t>
      </w:r>
    </w:p>
    <w:p w14:paraId="731EE091" w14:textId="77777777" w:rsidR="001D681C" w:rsidRPr="00981F07" w:rsidRDefault="009F13A8" w:rsidP="00981F07">
      <w:pPr>
        <w:pStyle w:val="NormalWeb"/>
        <w:pBdr>
          <w:top w:val="single" w:sz="4" w:space="0" w:color="000000"/>
          <w:left w:val="single" w:sz="4" w:space="0" w:color="000000"/>
          <w:bottom w:val="single" w:sz="4" w:space="0" w:color="000000"/>
          <w:right w:val="single" w:sz="4" w:space="0" w:color="000000"/>
        </w:pBdr>
        <w:spacing w:beforeAutospacing="1" w:afterAutospacing="1" w:line="360" w:lineRule="auto"/>
        <w:rPr>
          <w:rFonts w:ascii="Arial" w:eastAsia="Arial" w:hAnsi="Arial" w:cs="Arial"/>
          <w:b/>
          <w:bCs/>
          <w:sz w:val="22"/>
          <w:szCs w:val="22"/>
        </w:rPr>
      </w:pPr>
      <w:r w:rsidRPr="00981F07">
        <w:rPr>
          <w:rFonts w:ascii="Arial" w:hAnsi="Arial" w:cs="Arial"/>
          <w:sz w:val="22"/>
          <w:szCs w:val="22"/>
        </w:rPr>
        <w:t xml:space="preserve">Plus, stay in touch by following </w:t>
      </w:r>
      <w:r w:rsidRPr="00981F07">
        <w:rPr>
          <w:rFonts w:ascii="Arial" w:hAnsi="Arial" w:cs="Arial"/>
          <w:b/>
          <w:bCs/>
          <w:sz w:val="22"/>
          <w:szCs w:val="22"/>
        </w:rPr>
        <w:t>@BrakeCharity</w:t>
      </w:r>
      <w:r w:rsidRPr="00981F07">
        <w:rPr>
          <w:rFonts w:ascii="Arial" w:hAnsi="Arial" w:cs="Arial"/>
          <w:sz w:val="22"/>
          <w:szCs w:val="22"/>
        </w:rPr>
        <w:t xml:space="preserve"> and tweet about the Week using </w:t>
      </w:r>
      <w:r w:rsidRPr="00981F07">
        <w:rPr>
          <w:rFonts w:ascii="Arial" w:hAnsi="Arial" w:cs="Arial"/>
          <w:b/>
          <w:bCs/>
          <w:sz w:val="22"/>
          <w:szCs w:val="22"/>
        </w:rPr>
        <w:t>#roadsafetyweek</w:t>
      </w:r>
    </w:p>
    <w:p w14:paraId="4B132FAC" w14:textId="67BE4EA7" w:rsidR="00A07E7A" w:rsidRDefault="00A07E7A" w:rsidP="00A07E7A">
      <w:pPr>
        <w:spacing w:before="100" w:beforeAutospacing="1" w:after="100" w:afterAutospacing="1" w:line="360" w:lineRule="auto"/>
        <w:rPr>
          <w:rFonts w:ascii="Arial" w:hAnsi="Arial" w:cs="Arial"/>
          <w:bCs/>
        </w:rPr>
      </w:pPr>
      <w:r>
        <w:rPr>
          <w:rFonts w:ascii="Arial" w:hAnsi="Arial" w:cs="Arial"/>
          <w:b/>
          <w:bCs/>
        </w:rPr>
        <w:lastRenderedPageBreak/>
        <w:t>Dave Nichols</w:t>
      </w:r>
      <w:r w:rsidRPr="00A07E7A">
        <w:rPr>
          <w:rFonts w:ascii="Arial" w:hAnsi="Arial" w:cs="Arial"/>
          <w:b/>
          <w:bCs/>
        </w:rPr>
        <w:t xml:space="preserve">, </w:t>
      </w:r>
      <w:r>
        <w:rPr>
          <w:rFonts w:ascii="Arial" w:hAnsi="Arial" w:cs="Arial"/>
          <w:b/>
          <w:bCs/>
        </w:rPr>
        <w:t>Community Engagement Manager</w:t>
      </w:r>
      <w:r w:rsidRPr="00A07E7A">
        <w:rPr>
          <w:rFonts w:ascii="Arial" w:hAnsi="Arial" w:cs="Arial"/>
          <w:b/>
          <w:bCs/>
        </w:rPr>
        <w:t xml:space="preserve"> for Brake, said: </w:t>
      </w:r>
      <w:r>
        <w:rPr>
          <w:rFonts w:ascii="Arial" w:hAnsi="Arial" w:cs="Arial"/>
          <w:b/>
          <w:bCs/>
        </w:rPr>
        <w:t xml:space="preserve"> </w:t>
      </w:r>
      <w:r w:rsidRPr="00A07E7A">
        <w:rPr>
          <w:rFonts w:ascii="Arial" w:hAnsi="Arial" w:cs="Arial"/>
          <w:bCs/>
        </w:rPr>
        <w:t xml:space="preserve">“We’ve designed this year’s theme to be action orientated. Anyone can make and share the Pledge – individuals, </w:t>
      </w:r>
      <w:r>
        <w:rPr>
          <w:rFonts w:ascii="Arial" w:hAnsi="Arial" w:cs="Arial"/>
          <w:bCs/>
        </w:rPr>
        <w:t>schools</w:t>
      </w:r>
      <w:r w:rsidRPr="00A07E7A">
        <w:rPr>
          <w:rFonts w:ascii="Arial" w:hAnsi="Arial" w:cs="Arial"/>
          <w:bCs/>
        </w:rPr>
        <w:t xml:space="preserve"> and </w:t>
      </w:r>
      <w:r>
        <w:rPr>
          <w:rFonts w:ascii="Arial" w:hAnsi="Arial" w:cs="Arial"/>
          <w:bCs/>
        </w:rPr>
        <w:t>parents</w:t>
      </w:r>
      <w:r w:rsidRPr="00A07E7A">
        <w:rPr>
          <w:rFonts w:ascii="Arial" w:hAnsi="Arial" w:cs="Arial"/>
          <w:bCs/>
        </w:rPr>
        <w:t>. It’s practical, and if every driver vowed to, slow down, never drink or take drugs when driving or use their mobiles, always wear a seat belt and make sure children ae safely restrained, get their eyesight regularly tested, and minimi</w:t>
      </w:r>
      <w:r>
        <w:rPr>
          <w:rFonts w:ascii="Arial" w:hAnsi="Arial" w:cs="Arial"/>
          <w:bCs/>
        </w:rPr>
        <w:t>s</w:t>
      </w:r>
      <w:r w:rsidRPr="00A07E7A">
        <w:rPr>
          <w:rFonts w:ascii="Arial" w:hAnsi="Arial" w:cs="Arial"/>
          <w:bCs/>
        </w:rPr>
        <w:t>e the amount they drive, then our roads woul</w:t>
      </w:r>
      <w:r>
        <w:rPr>
          <w:rFonts w:ascii="Arial" w:hAnsi="Arial" w:cs="Arial"/>
          <w:bCs/>
        </w:rPr>
        <w:t>d be safer places for everyone.</w:t>
      </w:r>
      <w:r w:rsidRPr="00A07E7A">
        <w:rPr>
          <w:rFonts w:ascii="Arial" w:hAnsi="Arial" w:cs="Arial"/>
          <w:bCs/>
        </w:rPr>
        <w:t xml:space="preserve"> </w:t>
      </w:r>
    </w:p>
    <w:p w14:paraId="186FDBAE" w14:textId="02AFBEF0" w:rsidR="001D681C" w:rsidRPr="00A07E7A" w:rsidRDefault="009F13A8" w:rsidP="00A07E7A">
      <w:pPr>
        <w:spacing w:before="100" w:beforeAutospacing="1" w:after="100" w:afterAutospacing="1" w:line="360" w:lineRule="auto"/>
        <w:rPr>
          <w:rFonts w:ascii="Arial" w:hAnsi="Arial" w:cs="Arial"/>
          <w:b/>
          <w:bCs/>
        </w:rPr>
      </w:pPr>
      <w:r w:rsidRPr="00A07E7A">
        <w:rPr>
          <w:rFonts w:ascii="Arial" w:eastAsia="Cambria" w:hAnsi="Arial" w:cs="Arial"/>
        </w:rPr>
        <w:t xml:space="preserve">“Educators can be pivotal in </w:t>
      </w:r>
      <w:r w:rsidR="00A07E7A">
        <w:rPr>
          <w:rFonts w:ascii="Arial" w:eastAsia="Cambria" w:hAnsi="Arial" w:cs="Arial"/>
        </w:rPr>
        <w:t>getting the</w:t>
      </w:r>
      <w:r w:rsidR="00EE4C92" w:rsidRPr="00A07E7A">
        <w:rPr>
          <w:rFonts w:ascii="Arial" w:eastAsia="Cambria" w:hAnsi="Arial" w:cs="Arial"/>
        </w:rPr>
        <w:t>s</w:t>
      </w:r>
      <w:r w:rsidR="00A07E7A">
        <w:rPr>
          <w:rFonts w:ascii="Arial" w:eastAsia="Cambria" w:hAnsi="Arial" w:cs="Arial"/>
        </w:rPr>
        <w:t>e</w:t>
      </w:r>
      <w:r w:rsidR="00EE4C92" w:rsidRPr="00A07E7A">
        <w:rPr>
          <w:rFonts w:ascii="Arial" w:eastAsia="Cambria" w:hAnsi="Arial" w:cs="Arial"/>
        </w:rPr>
        <w:t xml:space="preserve"> vital message</w:t>
      </w:r>
      <w:r w:rsidR="00A07E7A">
        <w:rPr>
          <w:rFonts w:ascii="Arial" w:eastAsia="Cambria" w:hAnsi="Arial" w:cs="Arial"/>
        </w:rPr>
        <w:t>s</w:t>
      </w:r>
      <w:r w:rsidR="00E80B4D" w:rsidRPr="00A07E7A">
        <w:rPr>
          <w:rFonts w:ascii="Arial" w:eastAsia="Cambria" w:hAnsi="Arial" w:cs="Arial"/>
        </w:rPr>
        <w:t xml:space="preserve"> out</w:t>
      </w:r>
      <w:r w:rsidR="00EE4C92" w:rsidRPr="00A07E7A">
        <w:rPr>
          <w:rFonts w:ascii="Arial" w:eastAsia="Cambria" w:hAnsi="Arial" w:cs="Arial"/>
        </w:rPr>
        <w:t xml:space="preserve"> to families, young people and local drivers and making a difference to people’s lives. Thousands of schools and colleges get involved in Road Safety Week every year, by </w:t>
      </w:r>
      <w:r w:rsidRPr="00A07E7A">
        <w:rPr>
          <w:rFonts w:ascii="Arial" w:eastAsia="Cambria" w:hAnsi="Arial" w:cs="Arial"/>
        </w:rPr>
        <w:t xml:space="preserve">running lessons, </w:t>
      </w:r>
      <w:r w:rsidR="00EE4C92" w:rsidRPr="00A07E7A">
        <w:rPr>
          <w:rFonts w:ascii="Arial" w:eastAsia="Cambria" w:hAnsi="Arial" w:cs="Arial"/>
        </w:rPr>
        <w:t xml:space="preserve">projects, </w:t>
      </w:r>
      <w:r w:rsidRPr="00A07E7A">
        <w:rPr>
          <w:rFonts w:ascii="Arial" w:eastAsia="Cambria" w:hAnsi="Arial" w:cs="Arial"/>
        </w:rPr>
        <w:t>fundraisers</w:t>
      </w:r>
      <w:r w:rsidR="00EE4C92" w:rsidRPr="00A07E7A">
        <w:rPr>
          <w:rFonts w:ascii="Arial" w:eastAsia="Cambria" w:hAnsi="Arial" w:cs="Arial"/>
        </w:rPr>
        <w:t xml:space="preserve"> and</w:t>
      </w:r>
      <w:r w:rsidRPr="00A07E7A">
        <w:rPr>
          <w:rFonts w:ascii="Arial" w:eastAsia="Cambria" w:hAnsi="Arial" w:cs="Arial"/>
        </w:rPr>
        <w:t xml:space="preserve"> </w:t>
      </w:r>
      <w:r w:rsidR="00EE4C92" w:rsidRPr="00A07E7A">
        <w:rPr>
          <w:rFonts w:ascii="Arial" w:eastAsia="Cambria" w:hAnsi="Arial" w:cs="Arial"/>
        </w:rPr>
        <w:t xml:space="preserve">local </w:t>
      </w:r>
      <w:r w:rsidRPr="00A07E7A">
        <w:rPr>
          <w:rFonts w:ascii="Arial" w:eastAsia="Cambria" w:hAnsi="Arial" w:cs="Arial"/>
        </w:rPr>
        <w:t>awareness campaign</w:t>
      </w:r>
      <w:r w:rsidR="00EE4C92" w:rsidRPr="00A07E7A">
        <w:rPr>
          <w:rFonts w:ascii="Arial" w:eastAsia="Cambria" w:hAnsi="Arial" w:cs="Arial"/>
        </w:rPr>
        <w:t>s</w:t>
      </w:r>
      <w:r w:rsidRPr="00A07E7A">
        <w:rPr>
          <w:rFonts w:ascii="Arial" w:eastAsia="Cambria" w:hAnsi="Arial" w:cs="Arial"/>
        </w:rPr>
        <w:t xml:space="preserve"> for safer streets. </w:t>
      </w:r>
      <w:r w:rsidR="00A07E7A">
        <w:rPr>
          <w:rFonts w:ascii="Arial" w:eastAsia="Cambria" w:hAnsi="Arial" w:cs="Arial"/>
        </w:rPr>
        <w:t>I would encourage anyone who hasn’t already registered to sign up now for our free action pack</w:t>
      </w:r>
      <w:r w:rsidRPr="00A07E7A">
        <w:rPr>
          <w:rFonts w:ascii="Arial" w:eastAsia="Cambria" w:hAnsi="Arial" w:cs="Arial"/>
        </w:rPr>
        <w:t>.”</w:t>
      </w:r>
      <w:r w:rsidRPr="00981F07">
        <w:rPr>
          <w:rFonts w:ascii="Arial" w:eastAsia="Arial" w:hAnsi="Arial" w:cs="Arial"/>
        </w:rPr>
        <w:br/>
      </w:r>
      <w:r w:rsidRPr="00981F07">
        <w:rPr>
          <w:rFonts w:ascii="Arial" w:eastAsia="Arial" w:hAnsi="Arial" w:cs="Arial"/>
          <w:b/>
          <w:bCs/>
          <w:u w:val="single"/>
        </w:rPr>
        <w:br/>
      </w:r>
      <w:r w:rsidR="00981F07">
        <w:rPr>
          <w:rFonts w:ascii="Arial" w:hAnsi="Arial" w:cs="Arial"/>
          <w:b/>
          <w:bCs/>
          <w:u w:val="single"/>
        </w:rPr>
        <w:t xml:space="preserve">Notes to </w:t>
      </w:r>
      <w:r w:rsidRPr="00981F07">
        <w:rPr>
          <w:rFonts w:ascii="Arial" w:hAnsi="Arial" w:cs="Arial"/>
          <w:b/>
          <w:bCs/>
          <w:u w:val="single"/>
        </w:rPr>
        <w:t>editors</w:t>
      </w:r>
      <w:r w:rsidR="00981F07">
        <w:rPr>
          <w:rFonts w:ascii="Arial" w:hAnsi="Arial" w:cs="Arial"/>
          <w:b/>
          <w:bCs/>
          <w:u w:val="single"/>
        </w:rPr>
        <w:t>:</w:t>
      </w:r>
    </w:p>
    <w:p w14:paraId="164B6CB1" w14:textId="53EF3B2A" w:rsidR="001D681C" w:rsidRPr="00981F07" w:rsidRDefault="009F13A8" w:rsidP="00981F07">
      <w:pPr>
        <w:spacing w:before="100" w:beforeAutospacing="1" w:after="100" w:afterAutospacing="1" w:line="360" w:lineRule="auto"/>
        <w:rPr>
          <w:rFonts w:ascii="Arial" w:eastAsia="Arial" w:hAnsi="Arial" w:cs="Arial"/>
        </w:rPr>
      </w:pPr>
      <w:r w:rsidRPr="00981F07">
        <w:rPr>
          <w:rFonts w:ascii="Arial" w:hAnsi="Arial" w:cs="Arial"/>
          <w:b/>
          <w:bCs/>
        </w:rPr>
        <w:t>About Road Safety Week</w:t>
      </w:r>
      <w:r w:rsidRPr="00981F07">
        <w:rPr>
          <w:rFonts w:ascii="Arial" w:eastAsia="Arial" w:hAnsi="Arial" w:cs="Arial"/>
          <w:b/>
          <w:bCs/>
        </w:rPr>
        <w:br/>
      </w:r>
      <w:hyperlink r:id="rId15" w:history="1">
        <w:r w:rsidRPr="00981F07">
          <w:rPr>
            <w:rStyle w:val="Hyperlink0"/>
          </w:rPr>
          <w:t>Road Safety Week</w:t>
        </w:r>
      </w:hyperlink>
      <w:r w:rsidRPr="00981F07">
        <w:rPr>
          <w:rFonts w:ascii="Arial" w:hAnsi="Arial" w:cs="Arial"/>
        </w:rPr>
        <w:t xml:space="preserve"> is the UK’s flagship road safety event, coordinated annually by the charity </w:t>
      </w:r>
      <w:r w:rsidRPr="00981F07">
        <w:rPr>
          <w:rFonts w:ascii="Arial" w:hAnsi="Arial" w:cs="Arial"/>
          <w:color w:val="auto"/>
        </w:rPr>
        <w:t>Brake, and now in its 19</w:t>
      </w:r>
      <w:r w:rsidRPr="00981F07">
        <w:rPr>
          <w:rFonts w:ascii="Arial" w:hAnsi="Arial" w:cs="Arial"/>
          <w:color w:val="auto"/>
          <w:vertAlign w:val="superscript"/>
        </w:rPr>
        <w:t>th</w:t>
      </w:r>
      <w:r w:rsidRPr="00981F07">
        <w:rPr>
          <w:rFonts w:ascii="Arial" w:hAnsi="Arial" w:cs="Arial"/>
          <w:color w:val="auto"/>
        </w:rPr>
        <w:t xml:space="preserve"> year. In 2015 it will take place 23-29 November, with headline sponsorship from Specsavers</w:t>
      </w:r>
      <w:r w:rsidR="00495AD6" w:rsidRPr="00981F07">
        <w:rPr>
          <w:rFonts w:ascii="Arial" w:hAnsi="Arial" w:cs="Arial"/>
          <w:color w:val="auto"/>
        </w:rPr>
        <w:t xml:space="preserve"> and with support from the Department for Transport</w:t>
      </w:r>
      <w:r w:rsidRPr="00981F07">
        <w:rPr>
          <w:rFonts w:ascii="Arial" w:hAnsi="Arial" w:cs="Arial"/>
          <w:color w:val="auto"/>
        </w:rPr>
        <w:t>. Road Safety Week aims to raise awareness about the devastation of road crashes and casualties</w:t>
      </w:r>
      <w:r w:rsidRPr="00981F07">
        <w:rPr>
          <w:rFonts w:ascii="Arial" w:hAnsi="Arial" w:cs="Arial"/>
        </w:rPr>
        <w:t xml:space="preserve">, and the part we can all play in making our roads and communities safer. It does this by encouraging grassroots involvement and promoting awareness-raising and educational messages. Each year it involves thousands of communities, schools, organisations and professionals across the UK running a wide range of road safety activities. </w:t>
      </w:r>
      <w:hyperlink r:id="rId16" w:history="1">
        <w:r w:rsidR="00495AD6" w:rsidRPr="00981F07">
          <w:rPr>
            <w:rStyle w:val="Hyperlink"/>
            <w:rFonts w:ascii="Arial" w:hAnsi="Arial" w:cs="Arial"/>
          </w:rPr>
          <w:t>www.roadsafetyweek.org.uk</w:t>
        </w:r>
      </w:hyperlink>
      <w:r w:rsidR="00495AD6" w:rsidRPr="00981F07">
        <w:rPr>
          <w:rFonts w:ascii="Arial" w:hAnsi="Arial" w:cs="Arial"/>
        </w:rPr>
        <w:t xml:space="preserve"> </w:t>
      </w:r>
    </w:p>
    <w:p w14:paraId="6365A9C5" w14:textId="77777777" w:rsidR="00981F07" w:rsidRPr="0002608A" w:rsidRDefault="00981F07" w:rsidP="00981F07">
      <w:pPr>
        <w:contextualSpacing/>
        <w:rPr>
          <w:rFonts w:ascii="Arial" w:hAnsi="Arial" w:cs="Arial"/>
          <w:b/>
        </w:rPr>
      </w:pPr>
      <w:r>
        <w:rPr>
          <w:rStyle w:val="Strong"/>
          <w:rFonts w:ascii="Arial" w:hAnsi="Arial" w:cs="Arial"/>
        </w:rPr>
        <w:t xml:space="preserve">About </w:t>
      </w:r>
      <w:r w:rsidR="009F13A8" w:rsidRPr="00981F07">
        <w:rPr>
          <w:rStyle w:val="Strong"/>
          <w:rFonts w:ascii="Arial" w:hAnsi="Arial" w:cs="Arial"/>
        </w:rPr>
        <w:t>Brake</w:t>
      </w:r>
      <w:r>
        <w:rPr>
          <w:rStyle w:val="Strong"/>
          <w:rFonts w:ascii="Arial" w:hAnsi="Arial" w:cs="Arial"/>
        </w:rPr>
        <w:br/>
      </w:r>
      <w:hyperlink r:id="rId17" w:history="1">
        <w:r w:rsidRPr="00A07E7A">
          <w:rPr>
            <w:rStyle w:val="Hyperlink0"/>
          </w:rPr>
          <w:t>Brake</w:t>
        </w:r>
      </w:hyperlink>
      <w:r w:rsidRPr="0002608A">
        <w:rPr>
          <w:rFonts w:ascii="Arial" w:hAnsi="Arial" w:cs="Arial"/>
        </w:rPr>
        <w:t> is a national road safety charity, founded in 1995, that exists to stop the needless deaths and serious injuries that happen on roads every day, make streets and communities safer for everyone, and care for families bereaved and injured in road crashes. Brake promotes road safety awareness, safe and sustainable road use, and effective road safety policies. We do this through national </w:t>
      </w:r>
      <w:hyperlink r:id="rId18" w:history="1">
        <w:r w:rsidRPr="00A07E7A">
          <w:rPr>
            <w:rStyle w:val="Hyperlink0"/>
          </w:rPr>
          <w:t>campaigns</w:t>
        </w:r>
      </w:hyperlink>
      <w:r w:rsidRPr="0002608A">
        <w:rPr>
          <w:rFonts w:ascii="Arial" w:hAnsi="Arial" w:cs="Arial"/>
        </w:rPr>
        <w:t>, </w:t>
      </w:r>
      <w:hyperlink r:id="rId19" w:history="1">
        <w:r w:rsidRPr="00A07E7A">
          <w:rPr>
            <w:rStyle w:val="Hyperlink0"/>
          </w:rPr>
          <w:t>community education</w:t>
        </w:r>
      </w:hyperlink>
      <w:r w:rsidRPr="0002608A">
        <w:rPr>
          <w:rFonts w:ascii="Arial" w:hAnsi="Arial" w:cs="Arial"/>
        </w:rPr>
        <w:t xml:space="preserve">, </w:t>
      </w:r>
      <w:hyperlink r:id="rId20" w:history="1">
        <w:r w:rsidRPr="00A07E7A">
          <w:rPr>
            <w:rStyle w:val="Hyperlink0"/>
          </w:rPr>
          <w:t>services</w:t>
        </w:r>
      </w:hyperlink>
      <w:r w:rsidRPr="0002608A">
        <w:rPr>
          <w:rFonts w:ascii="Arial" w:hAnsi="Arial" w:cs="Arial"/>
        </w:rPr>
        <w:t> for road safety professionals and employers, and by coordinating the UK's flagship road safety event every November, </w:t>
      </w:r>
      <w:hyperlink r:id="rId21" w:history="1">
        <w:r w:rsidRPr="00A07E7A">
          <w:rPr>
            <w:rStyle w:val="Hyperlink0"/>
          </w:rPr>
          <w:t>Road Safety Week</w:t>
        </w:r>
      </w:hyperlink>
      <w:r w:rsidRPr="0002608A">
        <w:rPr>
          <w:rFonts w:ascii="Arial" w:hAnsi="Arial" w:cs="Arial"/>
        </w:rPr>
        <w:t>. Brake is a national, government-funded provider of </w:t>
      </w:r>
      <w:hyperlink r:id="rId22" w:history="1">
        <w:r w:rsidRPr="00A07E7A">
          <w:rPr>
            <w:rStyle w:val="Hyperlink0"/>
          </w:rPr>
          <w:t>support</w:t>
        </w:r>
      </w:hyperlink>
      <w:r w:rsidRPr="0002608A">
        <w:rPr>
          <w:rFonts w:ascii="Arial" w:hAnsi="Arial" w:cs="Arial"/>
        </w:rPr>
        <w:t> to families and individuals devastated by road death and serious injury, including through a helpline and support packs.</w:t>
      </w:r>
    </w:p>
    <w:p w14:paraId="4E2EDC88" w14:textId="77777777" w:rsidR="00981F07" w:rsidRPr="0002608A" w:rsidRDefault="00981F07" w:rsidP="00981F07">
      <w:pPr>
        <w:contextualSpacing/>
        <w:rPr>
          <w:rFonts w:ascii="Arial" w:hAnsi="Arial" w:cs="Arial"/>
        </w:rPr>
      </w:pPr>
    </w:p>
    <w:p w14:paraId="76CF31CF" w14:textId="444186F8" w:rsidR="00981F07" w:rsidRPr="0002608A" w:rsidRDefault="00981F07" w:rsidP="00981F07">
      <w:pPr>
        <w:contextualSpacing/>
        <w:rPr>
          <w:rFonts w:ascii="Arial" w:hAnsi="Arial" w:cs="Arial"/>
        </w:rPr>
      </w:pPr>
      <w:r w:rsidRPr="0002608A">
        <w:rPr>
          <w:rFonts w:ascii="Arial" w:hAnsi="Arial" w:cs="Arial"/>
        </w:rPr>
        <w:t>Follow Brake on </w:t>
      </w:r>
      <w:hyperlink r:id="rId23" w:history="1">
        <w:r w:rsidRPr="00A07E7A">
          <w:rPr>
            <w:rStyle w:val="Hyperlink0"/>
          </w:rPr>
          <w:t>Twitter</w:t>
        </w:r>
      </w:hyperlink>
      <w:r w:rsidRPr="0002608A">
        <w:rPr>
          <w:rFonts w:ascii="Arial" w:hAnsi="Arial" w:cs="Arial"/>
        </w:rPr>
        <w:t>, </w:t>
      </w:r>
      <w:hyperlink r:id="rId24" w:history="1">
        <w:r w:rsidRPr="00A07E7A">
          <w:rPr>
            <w:rStyle w:val="Hyperlink0"/>
          </w:rPr>
          <w:t>Facebook</w:t>
        </w:r>
      </w:hyperlink>
      <w:r w:rsidR="00A07E7A" w:rsidRPr="00A07E7A">
        <w:rPr>
          <w:rStyle w:val="Hyperlink"/>
          <w:rFonts w:ascii="Arial" w:hAnsi="Arial" w:cs="Arial"/>
          <w:color w:val="auto"/>
          <w:u w:val="none"/>
        </w:rPr>
        <w:t>,</w:t>
      </w:r>
      <w:r w:rsidR="00A07E7A">
        <w:rPr>
          <w:rStyle w:val="Hyperlink"/>
          <w:rFonts w:ascii="Arial" w:hAnsi="Arial" w:cs="Arial"/>
          <w:u w:val="none"/>
        </w:rPr>
        <w:t xml:space="preserve"> </w:t>
      </w:r>
      <w:hyperlink r:id="rId25" w:history="1">
        <w:r w:rsidRPr="00A07E7A">
          <w:rPr>
            <w:rStyle w:val="Hyperlink0"/>
          </w:rPr>
          <w:t>The Brake Blog</w:t>
        </w:r>
      </w:hyperlink>
      <w:r w:rsidRPr="0002608A">
        <w:rPr>
          <w:rFonts w:ascii="Arial" w:hAnsi="Arial" w:cs="Arial"/>
        </w:rPr>
        <w:t xml:space="preserve">. </w:t>
      </w:r>
    </w:p>
    <w:p w14:paraId="7C7ABB0C" w14:textId="77777777" w:rsidR="00981F07" w:rsidRDefault="00981F07" w:rsidP="00981F07">
      <w:pPr>
        <w:contextualSpacing/>
        <w:rPr>
          <w:rFonts w:ascii="Arial" w:hAnsi="Arial" w:cs="Arial"/>
          <w:i/>
          <w:iCs/>
        </w:rPr>
      </w:pPr>
    </w:p>
    <w:p w14:paraId="1449C55F" w14:textId="1B95ECD9" w:rsidR="001D681C" w:rsidRPr="00981F07" w:rsidRDefault="00981F07" w:rsidP="00981F07">
      <w:pPr>
        <w:contextualSpacing/>
        <w:rPr>
          <w:rFonts w:ascii="Arial" w:hAnsi="Arial" w:cs="Arial"/>
        </w:rPr>
      </w:pPr>
      <w:r w:rsidRPr="0002608A">
        <w:rPr>
          <w:rFonts w:ascii="Arial" w:hAnsi="Arial" w:cs="Arial"/>
          <w:i/>
          <w:iCs/>
        </w:rPr>
        <w:t>Road crashes are not accidents; they are devastating and preventable events, not chance mishaps. Calling them accidents undermines work to make roads safer, and can cause insult to families whose lives have been torn apart by needless casualties.</w:t>
      </w:r>
      <w:r>
        <w:rPr>
          <w:rFonts w:ascii="Arial" w:hAnsi="Arial" w:cs="Arial"/>
        </w:rPr>
        <w:br/>
      </w:r>
    </w:p>
    <w:p w14:paraId="6D259597" w14:textId="77777777" w:rsidR="001D681C" w:rsidRPr="00981F07" w:rsidRDefault="009F13A8" w:rsidP="00981F07">
      <w:pPr>
        <w:spacing w:before="100" w:beforeAutospacing="1" w:after="100" w:afterAutospacing="1" w:line="240" w:lineRule="auto"/>
        <w:rPr>
          <w:rFonts w:ascii="Arial" w:eastAsia="Arial" w:hAnsi="Arial" w:cs="Arial"/>
          <w:b/>
          <w:bCs/>
        </w:rPr>
      </w:pPr>
      <w:r w:rsidRPr="00981F07">
        <w:rPr>
          <w:rFonts w:ascii="Arial" w:hAnsi="Arial" w:cs="Arial"/>
          <w:b/>
          <w:bCs/>
        </w:rPr>
        <w:t>About Specsavers</w:t>
      </w:r>
    </w:p>
    <w:p w14:paraId="271DD97D" w14:textId="77777777" w:rsidR="00A41074" w:rsidRPr="00FB112B" w:rsidRDefault="00A41074" w:rsidP="00A41074">
      <w:pPr>
        <w:pStyle w:val="ListParagraph"/>
        <w:numPr>
          <w:ilvl w:val="0"/>
          <w:numId w:val="16"/>
        </w:numPr>
        <w:rPr>
          <w:rFonts w:cs="Arial"/>
        </w:rPr>
      </w:pPr>
      <w:r w:rsidRPr="00FB112B">
        <w:rPr>
          <w:rFonts w:cs="Arial"/>
        </w:rPr>
        <w:t>Specsavers has more than 1,600 stores throughout the UK, Ireland, the Netherlands, Sweden, Norway, Finland, Denmark, Spain, Australia and New Zealand</w:t>
      </w:r>
    </w:p>
    <w:p w14:paraId="3F2D5C17" w14:textId="77777777" w:rsidR="00A41074" w:rsidRPr="00FB112B" w:rsidRDefault="00A41074" w:rsidP="00A41074">
      <w:pPr>
        <w:pStyle w:val="ListParagraph"/>
        <w:numPr>
          <w:ilvl w:val="0"/>
          <w:numId w:val="16"/>
        </w:numPr>
        <w:rPr>
          <w:rFonts w:cs="Arial"/>
        </w:rPr>
      </w:pPr>
      <w:r w:rsidRPr="00FB112B">
        <w:rPr>
          <w:rFonts w:cs="Arial"/>
        </w:rPr>
        <w:t>Total revenue for the Specsavers Group was £1.7 billion in 2011/2012</w:t>
      </w:r>
    </w:p>
    <w:p w14:paraId="4A32A35D" w14:textId="77777777" w:rsidR="00A41074" w:rsidRPr="00FB112B" w:rsidRDefault="00A41074" w:rsidP="00A41074">
      <w:pPr>
        <w:pStyle w:val="ListParagraph"/>
        <w:numPr>
          <w:ilvl w:val="0"/>
          <w:numId w:val="16"/>
        </w:numPr>
        <w:rPr>
          <w:rFonts w:cs="Arial"/>
        </w:rPr>
      </w:pPr>
      <w:r w:rsidRPr="00FB112B">
        <w:rPr>
          <w:rFonts w:cs="Arial"/>
        </w:rPr>
        <w:t>More than 20 million customers used Specsavers globally in 2011/2012. As of end March 2012, Specsavers had 16,138,076 customers in the UK and 928,582 customers in the Republic of Ireland</w:t>
      </w:r>
    </w:p>
    <w:p w14:paraId="13B20BCB" w14:textId="77777777" w:rsidR="00A41074" w:rsidRPr="00FB112B" w:rsidRDefault="00A41074" w:rsidP="00A41074">
      <w:pPr>
        <w:pStyle w:val="ListParagraph"/>
        <w:numPr>
          <w:ilvl w:val="0"/>
          <w:numId w:val="16"/>
        </w:numPr>
        <w:rPr>
          <w:rFonts w:cs="Arial"/>
        </w:rPr>
      </w:pPr>
      <w:r w:rsidRPr="00FB112B">
        <w:rPr>
          <w:rFonts w:cs="Arial"/>
        </w:rPr>
        <w:t>Specsavers optical stores and hearing centres are owned and run by joint venture or franchise partners. Together, they offer both optical and hearing services under one roof</w:t>
      </w:r>
    </w:p>
    <w:p w14:paraId="307B1887" w14:textId="77777777" w:rsidR="00A41074" w:rsidRPr="00FB112B" w:rsidRDefault="00A41074" w:rsidP="00A41074">
      <w:pPr>
        <w:pStyle w:val="ListParagraph"/>
        <w:numPr>
          <w:ilvl w:val="0"/>
          <w:numId w:val="16"/>
        </w:numPr>
        <w:rPr>
          <w:rFonts w:cs="Arial"/>
        </w:rPr>
      </w:pPr>
      <w:r w:rsidRPr="00FB112B">
        <w:rPr>
          <w:rFonts w:cs="Arial"/>
        </w:rPr>
        <w:lastRenderedPageBreak/>
        <w:t>Specsavers employs more than 30,000 staff</w:t>
      </w:r>
    </w:p>
    <w:p w14:paraId="7D68CC34" w14:textId="77777777" w:rsidR="00A41074" w:rsidRPr="00FB112B" w:rsidRDefault="00A41074" w:rsidP="00A41074">
      <w:pPr>
        <w:pStyle w:val="ListParagraph"/>
        <w:numPr>
          <w:ilvl w:val="0"/>
          <w:numId w:val="16"/>
        </w:numPr>
        <w:rPr>
          <w:rFonts w:cs="Arial"/>
        </w:rPr>
      </w:pPr>
      <w:r w:rsidRPr="00FB112B">
        <w:rPr>
          <w:rFonts w:cs="Arial"/>
        </w:rPr>
        <w:t>Specsavers was voted Britain’s most trusted brand of opticians for the eleventh year running by the Reader’s Digest Trusted Brands survey 2012</w:t>
      </w:r>
    </w:p>
    <w:p w14:paraId="386EECF0" w14:textId="77777777" w:rsidR="00A41074" w:rsidRPr="00FB112B" w:rsidRDefault="00A41074" w:rsidP="00A41074">
      <w:pPr>
        <w:pStyle w:val="ListParagraph"/>
        <w:numPr>
          <w:ilvl w:val="0"/>
          <w:numId w:val="16"/>
        </w:numPr>
        <w:rPr>
          <w:rFonts w:cs="Arial"/>
        </w:rPr>
      </w:pPr>
      <w:r w:rsidRPr="00FB112B">
        <w:rPr>
          <w:rFonts w:cs="Arial"/>
        </w:rPr>
        <w:t>More than one in three people who wear glasses in the UK buy them from Specsavers - 10,800,000 glasses were exported from the warehouse to stores in 2011</w:t>
      </w:r>
    </w:p>
    <w:p w14:paraId="12848B62" w14:textId="77777777" w:rsidR="00A41074" w:rsidRPr="00FB112B" w:rsidRDefault="00A41074" w:rsidP="00A41074">
      <w:pPr>
        <w:pStyle w:val="ListParagraph"/>
        <w:numPr>
          <w:ilvl w:val="0"/>
          <w:numId w:val="16"/>
        </w:numPr>
        <w:rPr>
          <w:rFonts w:cs="Arial"/>
        </w:rPr>
      </w:pPr>
      <w:r w:rsidRPr="00FB112B">
        <w:rPr>
          <w:rFonts w:cs="Arial"/>
        </w:rPr>
        <w:t>Specsavers was ranked No 1 for both eye tests and glasses in the UK</w:t>
      </w:r>
    </w:p>
    <w:p w14:paraId="01E3DA10" w14:textId="77777777" w:rsidR="00A41074" w:rsidRPr="00FB112B" w:rsidRDefault="00A41074" w:rsidP="00A41074">
      <w:pPr>
        <w:pStyle w:val="ListParagraph"/>
        <w:numPr>
          <w:ilvl w:val="0"/>
          <w:numId w:val="16"/>
        </w:numPr>
        <w:rPr>
          <w:rFonts w:cs="Arial"/>
        </w:rPr>
      </w:pPr>
      <w:r w:rsidRPr="00FB112B">
        <w:rPr>
          <w:rFonts w:cs="Arial"/>
        </w:rPr>
        <w:t>Specsavers sold more than 290 million contact lenses globally in 2011/12 and has more than a million customers on direct debit schemes. Specsavers' own contact lens brand - easyvision - is the most known on the high street</w:t>
      </w:r>
    </w:p>
    <w:p w14:paraId="1D3158C7" w14:textId="77777777" w:rsidR="00A41074" w:rsidRPr="00FB112B" w:rsidRDefault="00A41074" w:rsidP="00A41074">
      <w:pPr>
        <w:pStyle w:val="ListParagraph"/>
        <w:numPr>
          <w:ilvl w:val="0"/>
          <w:numId w:val="16"/>
        </w:numPr>
        <w:rPr>
          <w:rFonts w:cs="Arial"/>
        </w:rPr>
      </w:pPr>
      <w:r w:rsidRPr="00FB112B">
        <w:rPr>
          <w:rFonts w:cs="Arial"/>
        </w:rPr>
        <w:t>The hearcare business in the UK has established itself as the number one high street provider of adult audiology services to the NHS</w:t>
      </w:r>
    </w:p>
    <w:p w14:paraId="44830AF6" w14:textId="71E44B5E" w:rsidR="001D681C" w:rsidRPr="00A41074" w:rsidRDefault="00A41074" w:rsidP="00A41074">
      <w:pPr>
        <w:pStyle w:val="ListParagraph"/>
        <w:numPr>
          <w:ilvl w:val="0"/>
          <w:numId w:val="16"/>
        </w:numPr>
        <w:rPr>
          <w:rFonts w:cs="Arial"/>
          <w:b/>
          <w:bCs/>
        </w:rPr>
      </w:pPr>
      <w:r w:rsidRPr="00FB112B">
        <w:rPr>
          <w:rFonts w:cs="Arial"/>
        </w:rPr>
        <w:t>Specsavers supports several UK charities including Guide Dogs, Hearing Dogs for Deaf People, Sound Seekers, the road safety charity Brake, the anti-bullying charity Kidscape and Vision Aid Overseas, for whom stores have raised enough funds to build a school of optometry in Zambia and open eyecare outreach clinics in much of the country</w:t>
      </w:r>
      <w:r w:rsidRPr="00FB112B">
        <w:rPr>
          <w:rFonts w:cs="Arial"/>
          <w:b/>
          <w:bCs/>
        </w:rPr>
        <w:t xml:space="preserve"> </w:t>
      </w:r>
    </w:p>
    <w:p w14:paraId="724850BD" w14:textId="77777777" w:rsidR="001D681C" w:rsidRDefault="009F13A8" w:rsidP="00981F07">
      <w:pPr>
        <w:spacing w:before="100" w:beforeAutospacing="1" w:after="100" w:afterAutospacing="1" w:line="240" w:lineRule="auto"/>
        <w:rPr>
          <w:rFonts w:ascii="Arial" w:hAnsi="Arial" w:cs="Arial"/>
          <w:b/>
          <w:bCs/>
        </w:rPr>
      </w:pPr>
      <w:r w:rsidRPr="00981F07">
        <w:rPr>
          <w:rFonts w:ascii="Arial" w:hAnsi="Arial" w:cs="Arial"/>
          <w:b/>
          <w:bCs/>
        </w:rPr>
        <w:t>End notes</w:t>
      </w:r>
    </w:p>
    <w:p w14:paraId="23D4A255" w14:textId="77777777" w:rsidR="0084705D" w:rsidRDefault="0084705D" w:rsidP="0084705D">
      <w:pPr>
        <w:spacing w:after="0" w:line="264" w:lineRule="auto"/>
      </w:pPr>
      <w:r>
        <w:rPr>
          <w:rFonts w:ascii="Arial"/>
        </w:rPr>
        <w:t>[1] Death registrations in England and Wales: Table 2 Deaths by age, sex and underlying cause, 2012 registrations, Office National Statistics, 2013</w:t>
      </w:r>
    </w:p>
    <w:p w14:paraId="3474CBEE" w14:textId="77777777" w:rsidR="004D515D" w:rsidRDefault="004D515D" w:rsidP="00981F07">
      <w:pPr>
        <w:spacing w:before="100" w:beforeAutospacing="1" w:after="100" w:afterAutospacing="1" w:line="240" w:lineRule="auto"/>
        <w:rPr>
          <w:rFonts w:ascii="Arial" w:hAnsi="Arial" w:cs="Arial"/>
          <w:b/>
          <w:bCs/>
        </w:rPr>
      </w:pPr>
    </w:p>
    <w:sectPr w:rsidR="004D515D">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1CE3" w14:textId="77777777" w:rsidR="00E80B4D" w:rsidRDefault="00E80B4D">
      <w:pPr>
        <w:spacing w:after="0" w:line="240" w:lineRule="auto"/>
      </w:pPr>
      <w:r>
        <w:separator/>
      </w:r>
    </w:p>
  </w:endnote>
  <w:endnote w:type="continuationSeparator" w:id="0">
    <w:p w14:paraId="3ACA8A7E" w14:textId="77777777" w:rsidR="00E80B4D" w:rsidRDefault="00E8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FD456" w14:textId="77777777" w:rsidR="00E80B4D" w:rsidRDefault="00E80B4D">
      <w:pPr>
        <w:spacing w:after="0" w:line="240" w:lineRule="auto"/>
      </w:pPr>
      <w:r>
        <w:separator/>
      </w:r>
    </w:p>
  </w:footnote>
  <w:footnote w:type="continuationSeparator" w:id="0">
    <w:p w14:paraId="0152C7A2" w14:textId="77777777" w:rsidR="00E80B4D" w:rsidRDefault="00E80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2522"/>
    <w:multiLevelType w:val="multilevel"/>
    <w:tmpl w:val="9356AFA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15:restartNumberingAfterBreak="0">
    <w:nsid w:val="1FAE7D6C"/>
    <w:multiLevelType w:val="multilevel"/>
    <w:tmpl w:val="EBC481B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23134B0A"/>
    <w:multiLevelType w:val="multilevel"/>
    <w:tmpl w:val="08DE7EA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23716E8E"/>
    <w:multiLevelType w:val="multilevel"/>
    <w:tmpl w:val="190A1EE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2C6674B1"/>
    <w:multiLevelType w:val="hybridMultilevel"/>
    <w:tmpl w:val="421C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B12CA"/>
    <w:multiLevelType w:val="multilevel"/>
    <w:tmpl w:val="2A1CE83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15:restartNumberingAfterBreak="0">
    <w:nsid w:val="3EA167EB"/>
    <w:multiLevelType w:val="multilevel"/>
    <w:tmpl w:val="BF442D2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485D6CFF"/>
    <w:multiLevelType w:val="multilevel"/>
    <w:tmpl w:val="7E5C157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508D78DF"/>
    <w:multiLevelType w:val="multilevel"/>
    <w:tmpl w:val="C5B2ECF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15:restartNumberingAfterBreak="0">
    <w:nsid w:val="56716D7F"/>
    <w:multiLevelType w:val="multilevel"/>
    <w:tmpl w:val="E716F6BA"/>
    <w:lvl w:ilvl="0">
      <w:start w:val="1"/>
      <w:numFmt w:val="bullet"/>
      <w:lvlText w:val="•"/>
      <w:lvlJc w:val="left"/>
      <w:rPr>
        <w:color w:val="0000FF"/>
        <w:position w:val="0"/>
        <w:u w:val="single" w:color="0000FF"/>
      </w:rPr>
    </w:lvl>
    <w:lvl w:ilvl="1">
      <w:start w:val="1"/>
      <w:numFmt w:val="bullet"/>
      <w:lvlText w:val="o"/>
      <w:lvlJc w:val="left"/>
      <w:rPr>
        <w:color w:val="0000FF"/>
        <w:position w:val="0"/>
        <w:u w:val="single" w:color="0000FF"/>
      </w:rPr>
    </w:lvl>
    <w:lvl w:ilvl="2">
      <w:start w:val="1"/>
      <w:numFmt w:val="bullet"/>
      <w:lvlText w:val="▪"/>
      <w:lvlJc w:val="left"/>
      <w:rPr>
        <w:color w:val="0000FF"/>
        <w:position w:val="0"/>
        <w:u w:val="single" w:color="0000FF"/>
      </w:rPr>
    </w:lvl>
    <w:lvl w:ilvl="3">
      <w:start w:val="1"/>
      <w:numFmt w:val="bullet"/>
      <w:lvlText w:val="•"/>
      <w:lvlJc w:val="left"/>
      <w:rPr>
        <w:color w:val="0000FF"/>
        <w:position w:val="0"/>
        <w:u w:val="single" w:color="0000FF"/>
      </w:rPr>
    </w:lvl>
    <w:lvl w:ilvl="4">
      <w:start w:val="1"/>
      <w:numFmt w:val="bullet"/>
      <w:lvlText w:val="o"/>
      <w:lvlJc w:val="left"/>
      <w:rPr>
        <w:color w:val="0000FF"/>
        <w:position w:val="0"/>
        <w:u w:val="single" w:color="0000FF"/>
      </w:rPr>
    </w:lvl>
    <w:lvl w:ilvl="5">
      <w:start w:val="1"/>
      <w:numFmt w:val="bullet"/>
      <w:lvlText w:val="▪"/>
      <w:lvlJc w:val="left"/>
      <w:rPr>
        <w:color w:val="0000FF"/>
        <w:position w:val="0"/>
        <w:u w:val="single" w:color="0000FF"/>
      </w:rPr>
    </w:lvl>
    <w:lvl w:ilvl="6">
      <w:start w:val="1"/>
      <w:numFmt w:val="bullet"/>
      <w:lvlText w:val="•"/>
      <w:lvlJc w:val="left"/>
      <w:rPr>
        <w:color w:val="0000FF"/>
        <w:position w:val="0"/>
        <w:u w:val="single" w:color="0000FF"/>
      </w:rPr>
    </w:lvl>
    <w:lvl w:ilvl="7">
      <w:start w:val="1"/>
      <w:numFmt w:val="bullet"/>
      <w:lvlText w:val="o"/>
      <w:lvlJc w:val="left"/>
      <w:rPr>
        <w:color w:val="0000FF"/>
        <w:position w:val="0"/>
        <w:u w:val="single" w:color="0000FF"/>
      </w:rPr>
    </w:lvl>
    <w:lvl w:ilvl="8">
      <w:start w:val="1"/>
      <w:numFmt w:val="bullet"/>
      <w:lvlText w:val="▪"/>
      <w:lvlJc w:val="left"/>
      <w:rPr>
        <w:color w:val="0000FF"/>
        <w:position w:val="0"/>
        <w:u w:val="single" w:color="0000FF"/>
      </w:rPr>
    </w:lvl>
  </w:abstractNum>
  <w:abstractNum w:abstractNumId="10" w15:restartNumberingAfterBreak="0">
    <w:nsid w:val="62731C40"/>
    <w:multiLevelType w:val="multilevel"/>
    <w:tmpl w:val="E674A378"/>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15:restartNumberingAfterBreak="0">
    <w:nsid w:val="633364AD"/>
    <w:multiLevelType w:val="multilevel"/>
    <w:tmpl w:val="204EC32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65CB6F1E"/>
    <w:multiLevelType w:val="hybridMultilevel"/>
    <w:tmpl w:val="44B086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76133E7"/>
    <w:multiLevelType w:val="multilevel"/>
    <w:tmpl w:val="E674B08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15:restartNumberingAfterBreak="0">
    <w:nsid w:val="6D731A5A"/>
    <w:multiLevelType w:val="multilevel"/>
    <w:tmpl w:val="4F1E9504"/>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7F117637"/>
    <w:multiLevelType w:val="multilevel"/>
    <w:tmpl w:val="E222EA6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10"/>
  </w:num>
  <w:num w:numId="2">
    <w:abstractNumId w:val="9"/>
  </w:num>
  <w:num w:numId="3">
    <w:abstractNumId w:val="13"/>
  </w:num>
  <w:num w:numId="4">
    <w:abstractNumId w:val="6"/>
  </w:num>
  <w:num w:numId="5">
    <w:abstractNumId w:val="5"/>
  </w:num>
  <w:num w:numId="6">
    <w:abstractNumId w:val="11"/>
  </w:num>
  <w:num w:numId="7">
    <w:abstractNumId w:val="0"/>
  </w:num>
  <w:num w:numId="8">
    <w:abstractNumId w:val="7"/>
  </w:num>
  <w:num w:numId="9">
    <w:abstractNumId w:val="1"/>
  </w:num>
  <w:num w:numId="10">
    <w:abstractNumId w:val="15"/>
  </w:num>
  <w:num w:numId="11">
    <w:abstractNumId w:val="3"/>
  </w:num>
  <w:num w:numId="12">
    <w:abstractNumId w:val="8"/>
  </w:num>
  <w:num w:numId="13">
    <w:abstractNumId w:val="2"/>
  </w:num>
  <w:num w:numId="14">
    <w:abstractNumId w:val="14"/>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1C"/>
    <w:rsid w:val="000652C2"/>
    <w:rsid w:val="001D681C"/>
    <w:rsid w:val="00233B24"/>
    <w:rsid w:val="003C6F8C"/>
    <w:rsid w:val="0046410F"/>
    <w:rsid w:val="00494DEA"/>
    <w:rsid w:val="00495AD6"/>
    <w:rsid w:val="004D515D"/>
    <w:rsid w:val="0055391F"/>
    <w:rsid w:val="00621F4E"/>
    <w:rsid w:val="00814BF6"/>
    <w:rsid w:val="0084705D"/>
    <w:rsid w:val="008B4743"/>
    <w:rsid w:val="00954E34"/>
    <w:rsid w:val="00981F07"/>
    <w:rsid w:val="009A4CDB"/>
    <w:rsid w:val="009F13A8"/>
    <w:rsid w:val="00A07E7A"/>
    <w:rsid w:val="00A41074"/>
    <w:rsid w:val="00A95D23"/>
    <w:rsid w:val="00C519C7"/>
    <w:rsid w:val="00CC75FE"/>
    <w:rsid w:val="00CD12B9"/>
    <w:rsid w:val="00D02B85"/>
    <w:rsid w:val="00D5322B"/>
    <w:rsid w:val="00E6567E"/>
    <w:rsid w:val="00E80B4D"/>
    <w:rsid w:val="00EB4950"/>
    <w:rsid w:val="00EE4C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E5DAA"/>
  <w15:docId w15:val="{387A88E0-F346-4026-9C8B-761F468B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character" w:customStyle="1" w:styleId="Hyperlink1">
    <w:name w:val="Hyperlink.1"/>
    <w:basedOn w:val="Link"/>
    <w:rPr>
      <w:rFonts w:ascii="Arial" w:eastAsia="Arial" w:hAnsi="Arial" w:cs="Arial"/>
      <w:color w:val="0000FF"/>
      <w:u w:val="single" w:color="0000FF"/>
    </w:rPr>
  </w:style>
  <w:style w:type="paragraph" w:styleId="NormalWeb">
    <w:name w:val="Normal (Web)"/>
    <w:uiPriority w:val="99"/>
    <w:pPr>
      <w:spacing w:before="100" w:after="100"/>
    </w:pPr>
    <w:rPr>
      <w:rFonts w:hAnsi="Arial Unicode MS" w:cs="Arial Unicode MS"/>
      <w:color w:val="000000"/>
      <w:sz w:val="24"/>
      <w:szCs w:val="24"/>
      <w:u w:color="000000"/>
      <w:lang w:val="en-US"/>
    </w:rPr>
  </w:style>
  <w:style w:type="character" w:customStyle="1" w:styleId="Hyperlink2">
    <w:name w:val="Hyperlink.2"/>
    <w:basedOn w:val="Link"/>
    <w:rPr>
      <w:rFonts w:ascii="Arial" w:eastAsia="Arial" w:hAnsi="Arial" w:cs="Arial"/>
      <w:b/>
      <w:bCs/>
      <w:color w:val="0000FF"/>
      <w:sz w:val="22"/>
      <w:szCs w:val="22"/>
      <w:u w:val="single" w:color="0000FF"/>
    </w:rPr>
  </w:style>
  <w:style w:type="character" w:customStyle="1" w:styleId="Hyperlink3">
    <w:name w:val="Hyperlink.3"/>
    <w:basedOn w:val="Link"/>
    <w:rPr>
      <w:rFonts w:ascii="Arial" w:eastAsia="Arial" w:hAnsi="Arial" w:cs="Arial"/>
      <w:color w:val="0000FF"/>
      <w:sz w:val="22"/>
      <w:szCs w:val="22"/>
      <w:u w:val="single" w:color="0000FF"/>
    </w:rPr>
  </w:style>
  <w:style w:type="numbering" w:customStyle="1" w:styleId="List0">
    <w:name w:val="List 0"/>
    <w:basedOn w:val="ImportedStyle1"/>
    <w:pPr>
      <w:numPr>
        <w:numId w:val="14"/>
      </w:numPr>
    </w:pPr>
  </w:style>
  <w:style w:type="numbering" w:customStyle="1" w:styleId="ImportedStyle1">
    <w:name w:val="Imported Style 1"/>
  </w:style>
  <w:style w:type="character" w:styleId="Strong">
    <w:name w:val="Strong"/>
    <w:basedOn w:val="DefaultParagraphFont"/>
    <w:uiPriority w:val="22"/>
    <w:qFormat/>
    <w:rsid w:val="009F13A8"/>
    <w:rPr>
      <w:b/>
      <w:bCs/>
    </w:rPr>
  </w:style>
  <w:style w:type="character" w:styleId="Emphasis">
    <w:name w:val="Emphasis"/>
    <w:basedOn w:val="DefaultParagraphFont"/>
    <w:uiPriority w:val="20"/>
    <w:qFormat/>
    <w:rsid w:val="009F13A8"/>
    <w:rPr>
      <w:i/>
      <w:iCs/>
    </w:rPr>
  </w:style>
  <w:style w:type="paragraph" w:styleId="BalloonText">
    <w:name w:val="Balloon Text"/>
    <w:basedOn w:val="Normal"/>
    <w:link w:val="BalloonTextChar"/>
    <w:uiPriority w:val="99"/>
    <w:semiHidden/>
    <w:unhideWhenUsed/>
    <w:rsid w:val="00D02B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B85"/>
    <w:rPr>
      <w:rFonts w:ascii="Lucida Grande" w:eastAsia="Calibri" w:hAnsi="Lucida Grande" w:cs="Lucida Grande"/>
      <w:color w:val="000000"/>
      <w:sz w:val="18"/>
      <w:szCs w:val="18"/>
      <w:u w:color="000000"/>
      <w:lang w:val="en-US" w:eastAsia="en-US"/>
    </w:rPr>
  </w:style>
  <w:style w:type="character" w:styleId="CommentReference">
    <w:name w:val="annotation reference"/>
    <w:basedOn w:val="DefaultParagraphFont"/>
    <w:uiPriority w:val="99"/>
    <w:semiHidden/>
    <w:unhideWhenUsed/>
    <w:rsid w:val="00CD12B9"/>
    <w:rPr>
      <w:sz w:val="18"/>
      <w:szCs w:val="18"/>
    </w:rPr>
  </w:style>
  <w:style w:type="paragraph" w:styleId="CommentText">
    <w:name w:val="annotation text"/>
    <w:basedOn w:val="Normal"/>
    <w:link w:val="CommentTextChar"/>
    <w:uiPriority w:val="99"/>
    <w:semiHidden/>
    <w:unhideWhenUsed/>
    <w:rsid w:val="00CD12B9"/>
    <w:pPr>
      <w:spacing w:line="240" w:lineRule="auto"/>
    </w:pPr>
    <w:rPr>
      <w:sz w:val="24"/>
      <w:szCs w:val="24"/>
    </w:rPr>
  </w:style>
  <w:style w:type="character" w:customStyle="1" w:styleId="CommentTextChar">
    <w:name w:val="Comment Text Char"/>
    <w:basedOn w:val="DefaultParagraphFont"/>
    <w:link w:val="CommentText"/>
    <w:uiPriority w:val="99"/>
    <w:semiHidden/>
    <w:rsid w:val="00CD12B9"/>
    <w:rPr>
      <w:rFonts w:ascii="Calibri" w:eastAsia="Calibri" w:hAnsi="Calibri" w:cs="Calibri"/>
      <w:color w:val="000000"/>
      <w:sz w:val="24"/>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CD12B9"/>
    <w:rPr>
      <w:b/>
      <w:bCs/>
      <w:sz w:val="20"/>
      <w:szCs w:val="20"/>
    </w:rPr>
  </w:style>
  <w:style w:type="character" w:customStyle="1" w:styleId="CommentSubjectChar">
    <w:name w:val="Comment Subject Char"/>
    <w:basedOn w:val="CommentTextChar"/>
    <w:link w:val="CommentSubject"/>
    <w:uiPriority w:val="99"/>
    <w:semiHidden/>
    <w:rsid w:val="00CD12B9"/>
    <w:rPr>
      <w:rFonts w:ascii="Calibri" w:eastAsia="Calibri" w:hAnsi="Calibri" w:cs="Calibri"/>
      <w:b/>
      <w:bCs/>
      <w:color w:val="000000"/>
      <w:sz w:val="24"/>
      <w:szCs w:val="24"/>
      <w:u w:color="000000"/>
      <w:lang w:val="en-US" w:eastAsia="en-US"/>
    </w:rPr>
  </w:style>
  <w:style w:type="paragraph" w:styleId="ListParagraph">
    <w:name w:val="List Paragraph"/>
    <w:basedOn w:val="Normal"/>
    <w:uiPriority w:val="99"/>
    <w:qFormat/>
    <w:rsid w:val="00A4107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Arial" w:eastAsia="Arial" w:hAnsi="Arial" w:cs="Times New Roman"/>
      <w:color w:val="auto"/>
      <w:bdr w:val="none" w:sz="0" w:space="0" w:color="auto"/>
      <w:lang w:val="en-GB"/>
    </w:rPr>
  </w:style>
  <w:style w:type="character" w:customStyle="1" w:styleId="apple-converted-space">
    <w:name w:val="apple-converted-space"/>
    <w:basedOn w:val="DefaultParagraphFont"/>
    <w:rsid w:val="00A41074"/>
  </w:style>
  <w:style w:type="character" w:styleId="FollowedHyperlink">
    <w:name w:val="FollowedHyperlink"/>
    <w:basedOn w:val="DefaultParagraphFont"/>
    <w:uiPriority w:val="99"/>
    <w:semiHidden/>
    <w:unhideWhenUsed/>
    <w:rsid w:val="00A07E7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adsafetyweek.org.uk/" TargetMode="External"/><Relationship Id="rId13" Type="http://schemas.openxmlformats.org/officeDocument/2006/relationships/hyperlink" Target="http://roadsafetyweek.org.uk/you/39-you-did-it" TargetMode="External"/><Relationship Id="rId18" Type="http://schemas.openxmlformats.org/officeDocument/2006/relationships/hyperlink" Target="http://www.brake.org.uk/campaig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oadsafetyweek.org.uk/" TargetMode="External"/><Relationship Id="rId7" Type="http://schemas.openxmlformats.org/officeDocument/2006/relationships/hyperlink" Target="mailto:news@brake.org.uk" TargetMode="External"/><Relationship Id="rId12" Type="http://schemas.openxmlformats.org/officeDocument/2006/relationships/hyperlink" Target="http://roadsafetyweek.org.uk/educators" TargetMode="External"/><Relationship Id="rId17" Type="http://schemas.openxmlformats.org/officeDocument/2006/relationships/hyperlink" Target="http://www.brake.org.uk/" TargetMode="External"/><Relationship Id="rId25" Type="http://schemas.openxmlformats.org/officeDocument/2006/relationships/hyperlink" Target="http://www.brake.org.uk/blog" TargetMode="External"/><Relationship Id="rId2" Type="http://schemas.openxmlformats.org/officeDocument/2006/relationships/styles" Target="styles.xml"/><Relationship Id="rId16" Type="http://schemas.openxmlformats.org/officeDocument/2006/relationships/hyperlink" Target="http://www.roadsafetyweek.org.uk" TargetMode="External"/><Relationship Id="rId20" Type="http://schemas.openxmlformats.org/officeDocument/2006/relationships/hyperlink" Target="http://www.brakepr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adsafetyweek.org.uk/content/theme/595-make-the-brake-pledge" TargetMode="External"/><Relationship Id="rId24" Type="http://schemas.openxmlformats.org/officeDocument/2006/relationships/hyperlink" Target="https://www.facebook.com/Brakecharity" TargetMode="External"/><Relationship Id="rId5" Type="http://schemas.openxmlformats.org/officeDocument/2006/relationships/footnotes" Target="footnotes.xml"/><Relationship Id="rId15" Type="http://schemas.openxmlformats.org/officeDocument/2006/relationships/hyperlink" Target="http://www.roadsafetyweek.org.uk/" TargetMode="External"/><Relationship Id="rId23" Type="http://schemas.openxmlformats.org/officeDocument/2006/relationships/hyperlink" Target="https://twitter.com/Brakecharity" TargetMode="External"/><Relationship Id="rId10" Type="http://schemas.openxmlformats.org/officeDocument/2006/relationships/hyperlink" Target="http://www.roadsafetyweek.org.uk/educators" TargetMode="External"/><Relationship Id="rId19" Type="http://schemas.openxmlformats.org/officeDocument/2006/relationships/hyperlink" Target="http://www.brake.org.uk/communities" TargetMode="External"/><Relationship Id="rId4" Type="http://schemas.openxmlformats.org/officeDocument/2006/relationships/webSettings" Target="webSettings.xml"/><Relationship Id="rId9" Type="http://schemas.openxmlformats.org/officeDocument/2006/relationships/hyperlink" Target="http://www.roadsafetyweek.org.uk" TargetMode="External"/><Relationship Id="rId14" Type="http://schemas.openxmlformats.org/officeDocument/2006/relationships/hyperlink" Target="http://www.roadsafetyweek.org.uk/educators" TargetMode="External"/><Relationship Id="rId22" Type="http://schemas.openxmlformats.org/officeDocument/2006/relationships/hyperlink" Target="http://www.brake.org.uk/support"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Goose</dc:creator>
  <cp:lastModifiedBy>Helen Moore</cp:lastModifiedBy>
  <cp:revision>9</cp:revision>
  <dcterms:created xsi:type="dcterms:W3CDTF">2016-06-09T11:45:00Z</dcterms:created>
  <dcterms:modified xsi:type="dcterms:W3CDTF">2016-06-15T09:39:00Z</dcterms:modified>
</cp:coreProperties>
</file>