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807" w:rsidRDefault="00EC2C37" w:rsidP="00A96807">
      <w:pPr>
        <w:rPr>
          <w:rFonts w:ascii="Arial" w:hAnsi="Arial" w:cs="Arial"/>
          <w:sz w:val="24"/>
        </w:rPr>
      </w:pPr>
      <w:bookmarkStart w:id="0" w:name="_GoBack"/>
      <w:bookmarkEnd w:id="0"/>
      <w:r>
        <w:rPr>
          <w:rFonts w:ascii="Arial" w:hAnsi="Arial" w:cs="Arial"/>
          <w:sz w:val="24"/>
        </w:rPr>
        <w:t>30</w:t>
      </w:r>
      <w:r w:rsidR="00DE15A5">
        <w:rPr>
          <w:rFonts w:ascii="Arial" w:hAnsi="Arial" w:cs="Arial"/>
          <w:sz w:val="24"/>
        </w:rPr>
        <w:t xml:space="preserve"> August</w:t>
      </w:r>
      <w:r w:rsidR="00795721">
        <w:rPr>
          <w:rFonts w:ascii="Arial" w:hAnsi="Arial" w:cs="Arial"/>
          <w:sz w:val="24"/>
        </w:rPr>
        <w:t xml:space="preserve"> </w:t>
      </w:r>
      <w:r>
        <w:rPr>
          <w:rFonts w:ascii="Arial" w:hAnsi="Arial" w:cs="Arial"/>
          <w:sz w:val="24"/>
        </w:rPr>
        <w:t>2017</w:t>
      </w:r>
    </w:p>
    <w:p w:rsidR="00A96807" w:rsidRDefault="00A96807" w:rsidP="00A96807">
      <w:pPr>
        <w:rPr>
          <w:rFonts w:ascii="Arial" w:hAnsi="Arial" w:cs="Arial"/>
          <w:sz w:val="24"/>
        </w:rPr>
      </w:pPr>
    </w:p>
    <w:p w:rsidR="00A96807" w:rsidRPr="009649E0" w:rsidRDefault="00795721" w:rsidP="00A96807">
      <w:pPr>
        <w:rPr>
          <w:rFonts w:ascii="Arial" w:hAnsi="Arial" w:cs="Arial"/>
        </w:rPr>
      </w:pPr>
      <w:r w:rsidRPr="009649E0">
        <w:rPr>
          <w:rFonts w:ascii="Arial" w:hAnsi="Arial" w:cs="Arial"/>
        </w:rPr>
        <w:t>Mr A Dow</w:t>
      </w:r>
    </w:p>
    <w:p w:rsidR="00A96807" w:rsidRPr="009649E0" w:rsidRDefault="00795721" w:rsidP="00A96807">
      <w:pPr>
        <w:rPr>
          <w:rFonts w:ascii="Arial" w:hAnsi="Arial" w:cs="Arial"/>
        </w:rPr>
      </w:pPr>
      <w:r w:rsidRPr="009649E0">
        <w:rPr>
          <w:rFonts w:ascii="Arial" w:hAnsi="Arial" w:cs="Arial"/>
        </w:rPr>
        <w:t>Northfield Academy</w:t>
      </w:r>
    </w:p>
    <w:p w:rsidR="00795721" w:rsidRPr="009649E0" w:rsidRDefault="00795721" w:rsidP="00A96807">
      <w:pPr>
        <w:rPr>
          <w:rFonts w:ascii="Arial" w:hAnsi="Arial" w:cs="Arial"/>
        </w:rPr>
      </w:pPr>
      <w:r w:rsidRPr="009649E0">
        <w:rPr>
          <w:rFonts w:ascii="Arial" w:hAnsi="Arial" w:cs="Arial"/>
        </w:rPr>
        <w:t>Granitehill Place</w:t>
      </w:r>
    </w:p>
    <w:p w:rsidR="00A96807" w:rsidRPr="009649E0" w:rsidRDefault="00795721" w:rsidP="00A96807">
      <w:pPr>
        <w:rPr>
          <w:rFonts w:ascii="Arial" w:hAnsi="Arial" w:cs="Arial"/>
        </w:rPr>
      </w:pPr>
      <w:r w:rsidRPr="009649E0">
        <w:rPr>
          <w:rFonts w:ascii="Arial" w:hAnsi="Arial" w:cs="Arial"/>
        </w:rPr>
        <w:t>Aberdeen</w:t>
      </w:r>
    </w:p>
    <w:p w:rsidR="00A96807" w:rsidRPr="009649E0" w:rsidRDefault="00795721" w:rsidP="00A96807">
      <w:pPr>
        <w:rPr>
          <w:rFonts w:ascii="Arial" w:hAnsi="Arial" w:cs="Arial"/>
        </w:rPr>
      </w:pPr>
      <w:r w:rsidRPr="009649E0">
        <w:rPr>
          <w:rFonts w:ascii="Arial" w:hAnsi="Arial" w:cs="Arial"/>
        </w:rPr>
        <w:t>AB16 7AU</w:t>
      </w:r>
    </w:p>
    <w:p w:rsidR="00A96807" w:rsidRPr="009649E0" w:rsidRDefault="00A96807" w:rsidP="00A96807">
      <w:pPr>
        <w:rPr>
          <w:rFonts w:ascii="Arial" w:hAnsi="Arial" w:cs="Arial"/>
        </w:rPr>
      </w:pPr>
    </w:p>
    <w:p w:rsidR="00A96807" w:rsidRPr="009649E0" w:rsidRDefault="00A96807" w:rsidP="00A96807">
      <w:pPr>
        <w:rPr>
          <w:rFonts w:ascii="Arial" w:hAnsi="Arial" w:cs="Arial"/>
        </w:rPr>
      </w:pPr>
      <w:r w:rsidRPr="009649E0">
        <w:rPr>
          <w:rFonts w:ascii="Arial" w:hAnsi="Arial" w:cs="Arial"/>
        </w:rPr>
        <w:t>Dear</w:t>
      </w:r>
      <w:r w:rsidR="00795721" w:rsidRPr="009649E0">
        <w:rPr>
          <w:rFonts w:ascii="Arial" w:hAnsi="Arial" w:cs="Arial"/>
        </w:rPr>
        <w:t xml:space="preserve"> Parent/Guardian</w:t>
      </w:r>
    </w:p>
    <w:p w:rsidR="00A96807" w:rsidRPr="009649E0" w:rsidRDefault="00A96807" w:rsidP="00A96807">
      <w:pPr>
        <w:rPr>
          <w:rFonts w:ascii="Arial" w:hAnsi="Arial" w:cs="Arial"/>
        </w:rPr>
      </w:pPr>
    </w:p>
    <w:p w:rsidR="00C363DC" w:rsidRDefault="00795721" w:rsidP="00C363DC">
      <w:pPr>
        <w:rPr>
          <w:rFonts w:eastAsia="Times New Roman" w:cs="Times New Roman"/>
        </w:rPr>
      </w:pPr>
      <w:r w:rsidRPr="009649E0">
        <w:rPr>
          <w:rFonts w:eastAsia="Times New Roman" w:cs="Times New Roman"/>
        </w:rPr>
        <w:t xml:space="preserve">For the last number of years we have worked closely with Outward Bound to provide a course for our S1 pupils.   This is an exciting opportunity </w:t>
      </w:r>
      <w:r w:rsidR="00C363DC">
        <w:rPr>
          <w:rFonts w:eastAsia="Times New Roman" w:cs="Times New Roman"/>
        </w:rPr>
        <w:t xml:space="preserve">for young people to work with experienced outdoor education staff of the highest quality who will both motivate and challenge them using a range of activities.  </w:t>
      </w:r>
      <w:r w:rsidR="00C363DC" w:rsidRPr="009649E0">
        <w:rPr>
          <w:rFonts w:eastAsia="Times New Roman" w:cs="Times New Roman"/>
        </w:rPr>
        <w:t>The purpose of this opportunity is to give our young people the chance to develop skills and confidence in themselves to overcome challenges and also experience teamwork situations where they have to take personal responsibility for their decisions.</w:t>
      </w:r>
    </w:p>
    <w:p w:rsidR="00C363DC" w:rsidRDefault="00C363DC" w:rsidP="00795721">
      <w:pPr>
        <w:rPr>
          <w:rFonts w:eastAsia="Times New Roman" w:cs="Times New Roman"/>
        </w:rPr>
      </w:pPr>
    </w:p>
    <w:p w:rsidR="00C363DC" w:rsidRDefault="00C363DC" w:rsidP="00795721">
      <w:pPr>
        <w:rPr>
          <w:rFonts w:eastAsia="Times New Roman" w:cs="Times New Roman"/>
        </w:rPr>
      </w:pPr>
      <w:r>
        <w:rPr>
          <w:rFonts w:eastAsia="Times New Roman" w:cs="Times New Roman"/>
        </w:rPr>
        <w:t>This year we are offering a course which will last 5 days to maximise the positive benefits that young people have got from previous courses.  The cost for this opportunity is £</w:t>
      </w:r>
      <w:r w:rsidR="00007F6B">
        <w:rPr>
          <w:rFonts w:eastAsia="Times New Roman" w:cs="Times New Roman"/>
        </w:rPr>
        <w:t>50.00</w:t>
      </w:r>
      <w:r>
        <w:rPr>
          <w:rFonts w:eastAsia="Times New Roman" w:cs="Times New Roman"/>
        </w:rPr>
        <w:t xml:space="preserve"> and includes all transport, accommodation and full board (breakfast, lunch and dinner).</w:t>
      </w:r>
      <w:r w:rsidR="00007F6B">
        <w:rPr>
          <w:rFonts w:eastAsia="Times New Roman" w:cs="Times New Roman"/>
        </w:rPr>
        <w:t xml:space="preserve">  </w:t>
      </w:r>
      <w:r w:rsidR="00E36C58">
        <w:rPr>
          <w:rFonts w:eastAsia="Times New Roman" w:cs="Times New Roman"/>
        </w:rPr>
        <w:t xml:space="preserve"> Pupils entitled to free school meals can apply to the schoolffor the cost of this activity to be met.  There are 72 places available on this course.</w:t>
      </w:r>
    </w:p>
    <w:p w:rsidR="00E36C58" w:rsidRDefault="00E36C58" w:rsidP="00795721">
      <w:pPr>
        <w:rPr>
          <w:rFonts w:eastAsia="Times New Roman" w:cs="Times New Roman"/>
        </w:rPr>
      </w:pPr>
    </w:p>
    <w:p w:rsidR="00795721" w:rsidRDefault="00795721" w:rsidP="00795721">
      <w:pPr>
        <w:rPr>
          <w:rFonts w:eastAsia="Times New Roman" w:cs="Times New Roman"/>
        </w:rPr>
      </w:pPr>
      <w:r w:rsidRPr="009649E0">
        <w:rPr>
          <w:rFonts w:eastAsia="Times New Roman" w:cs="Times New Roman"/>
        </w:rPr>
        <w:t>This course has always proved to be beneficial for our young people and an opportunity that is too good to miss.  Along with this letter there is a pack which includes information f</w:t>
      </w:r>
      <w:r w:rsidR="00C363DC">
        <w:rPr>
          <w:rFonts w:eastAsia="Times New Roman" w:cs="Times New Roman"/>
        </w:rPr>
        <w:t>rom the Outward Bound providers.  For those who would like to be part of this opportunity there will be</w:t>
      </w:r>
      <w:r w:rsidRPr="009649E0">
        <w:rPr>
          <w:rFonts w:eastAsia="Times New Roman" w:cs="Times New Roman"/>
        </w:rPr>
        <w:t xml:space="preserve"> paperwork that must be completed and returned to your child’s Guidance teacher as soon as possible.</w:t>
      </w:r>
      <w:r w:rsidR="00972585">
        <w:rPr>
          <w:rFonts w:eastAsia="Times New Roman" w:cs="Times New Roman"/>
        </w:rPr>
        <w:t xml:space="preserve">  </w:t>
      </w:r>
    </w:p>
    <w:p w:rsidR="00972585" w:rsidRDefault="00972585" w:rsidP="00795721">
      <w:pPr>
        <w:rPr>
          <w:rFonts w:eastAsia="Times New Roman" w:cs="Times New Roman"/>
        </w:rPr>
      </w:pPr>
    </w:p>
    <w:p w:rsidR="00795721" w:rsidRDefault="00972585" w:rsidP="00795721">
      <w:pPr>
        <w:rPr>
          <w:rFonts w:eastAsia="Times New Roman" w:cs="Times New Roman"/>
        </w:rPr>
      </w:pPr>
      <w:r>
        <w:rPr>
          <w:rFonts w:eastAsia="Times New Roman" w:cs="Times New Roman"/>
        </w:rPr>
        <w:t xml:space="preserve">There is a parents evening for S1 on the </w:t>
      </w:r>
      <w:r w:rsidR="00EC2C37">
        <w:rPr>
          <w:rFonts w:eastAsia="Times New Roman" w:cs="Times New Roman"/>
        </w:rPr>
        <w:t>29</w:t>
      </w:r>
      <w:r w:rsidR="00EC2C37" w:rsidRPr="00EC2C37">
        <w:rPr>
          <w:rFonts w:eastAsia="Times New Roman" w:cs="Times New Roman"/>
          <w:vertAlign w:val="superscript"/>
        </w:rPr>
        <w:t>th</w:t>
      </w:r>
      <w:r w:rsidR="00EC2C37">
        <w:rPr>
          <w:rFonts w:eastAsia="Times New Roman" w:cs="Times New Roman"/>
        </w:rPr>
        <w:t xml:space="preserve"> </w:t>
      </w:r>
      <w:r>
        <w:rPr>
          <w:rFonts w:eastAsia="Times New Roman" w:cs="Times New Roman"/>
        </w:rPr>
        <w:t xml:space="preserve">August </w:t>
      </w:r>
      <w:r w:rsidR="00EC2C37">
        <w:rPr>
          <w:rFonts w:eastAsia="Times New Roman" w:cs="Times New Roman"/>
        </w:rPr>
        <w:t>where</w:t>
      </w:r>
      <w:r>
        <w:rPr>
          <w:rFonts w:eastAsia="Times New Roman" w:cs="Times New Roman"/>
        </w:rPr>
        <w:t xml:space="preserve"> information </w:t>
      </w:r>
      <w:r w:rsidR="00EC2C37">
        <w:rPr>
          <w:rFonts w:eastAsia="Times New Roman" w:cs="Times New Roman"/>
        </w:rPr>
        <w:t xml:space="preserve">will be passed on and there will be an opportunity to ask questions. </w:t>
      </w:r>
      <w:r>
        <w:rPr>
          <w:rFonts w:eastAsia="Times New Roman" w:cs="Times New Roman"/>
        </w:rPr>
        <w:t xml:space="preserve">  In addition i</w:t>
      </w:r>
      <w:r w:rsidR="00795721" w:rsidRPr="009649E0">
        <w:rPr>
          <w:rFonts w:eastAsia="Times New Roman" w:cs="Times New Roman"/>
        </w:rPr>
        <w:t xml:space="preserve">f you would like more information with regard to this opportunity please contact me at school on 717514 or </w:t>
      </w:r>
      <w:hyperlink r:id="rId7" w:history="1">
        <w:r w:rsidR="00795721" w:rsidRPr="009649E0">
          <w:rPr>
            <w:rStyle w:val="Hyperlink"/>
            <w:rFonts w:eastAsia="Times New Roman"/>
          </w:rPr>
          <w:t>alidow@aberdeencity.gov.uk</w:t>
        </w:r>
      </w:hyperlink>
      <w:r w:rsidR="00795721" w:rsidRPr="009649E0">
        <w:rPr>
          <w:rFonts w:eastAsia="Times New Roman" w:cs="Times New Roman"/>
        </w:rPr>
        <w:t>.</w:t>
      </w:r>
    </w:p>
    <w:p w:rsidR="00B20760" w:rsidRPr="009649E0" w:rsidRDefault="00B20760" w:rsidP="00795721">
      <w:pPr>
        <w:rPr>
          <w:rFonts w:eastAsia="Times New Roman" w:cs="Times New Roman"/>
        </w:rPr>
      </w:pPr>
    </w:p>
    <w:p w:rsidR="009649E0" w:rsidRPr="009649E0" w:rsidRDefault="002D044E" w:rsidP="009649E0">
      <w:pPr>
        <w:rPr>
          <w:rFonts w:ascii="Arial" w:hAnsi="Arial" w:cs="Arial"/>
        </w:rPr>
      </w:pPr>
      <w:r>
        <w:rPr>
          <w:rFonts w:ascii="Arial" w:hAnsi="Arial" w:cs="Arial"/>
        </w:rPr>
        <w:t>Course</w:t>
      </w:r>
      <w:r w:rsidR="009649E0" w:rsidRPr="009649E0">
        <w:rPr>
          <w:rFonts w:ascii="Arial" w:hAnsi="Arial" w:cs="Arial"/>
        </w:rPr>
        <w:t xml:space="preserve"> Dates:</w:t>
      </w:r>
    </w:p>
    <w:p w:rsidR="009649E0" w:rsidRPr="009649E0" w:rsidRDefault="009649E0" w:rsidP="009649E0">
      <w:pPr>
        <w:rPr>
          <w:rFonts w:ascii="Arial" w:hAnsi="Arial" w:cs="Arial"/>
        </w:rPr>
      </w:pPr>
    </w:p>
    <w:p w:rsidR="009649E0" w:rsidRPr="009649E0" w:rsidRDefault="009649E0" w:rsidP="009649E0">
      <w:pPr>
        <w:rPr>
          <w:rFonts w:ascii="Arial" w:hAnsi="Arial" w:cs="Arial"/>
        </w:rPr>
      </w:pPr>
      <w:r w:rsidRPr="009649E0">
        <w:rPr>
          <w:rFonts w:ascii="Arial" w:hAnsi="Arial" w:cs="Arial"/>
        </w:rPr>
        <w:t>Monday 2</w:t>
      </w:r>
      <w:r w:rsidR="00EC2C37">
        <w:rPr>
          <w:rFonts w:ascii="Arial" w:hAnsi="Arial" w:cs="Arial"/>
        </w:rPr>
        <w:t>7</w:t>
      </w:r>
      <w:r w:rsidR="00EC2C37" w:rsidRPr="00EC2C37">
        <w:rPr>
          <w:rFonts w:ascii="Arial" w:hAnsi="Arial" w:cs="Arial"/>
          <w:vertAlign w:val="superscript"/>
        </w:rPr>
        <w:t>th</w:t>
      </w:r>
      <w:r w:rsidR="00EC2C37">
        <w:rPr>
          <w:rFonts w:ascii="Arial" w:hAnsi="Arial" w:cs="Arial"/>
        </w:rPr>
        <w:t xml:space="preserve"> </w:t>
      </w:r>
      <w:r w:rsidR="002D044E">
        <w:rPr>
          <w:rFonts w:ascii="Arial" w:hAnsi="Arial" w:cs="Arial"/>
        </w:rPr>
        <w:t>November</w:t>
      </w:r>
      <w:r w:rsidRPr="009649E0">
        <w:rPr>
          <w:rFonts w:ascii="Arial" w:hAnsi="Arial" w:cs="Arial"/>
        </w:rPr>
        <w:t xml:space="preserve"> 201</w:t>
      </w:r>
      <w:r w:rsidR="00EC2C37">
        <w:rPr>
          <w:rFonts w:ascii="Arial" w:hAnsi="Arial" w:cs="Arial"/>
        </w:rPr>
        <w:t>7</w:t>
      </w:r>
      <w:r w:rsidRPr="009649E0">
        <w:rPr>
          <w:rFonts w:ascii="Arial" w:hAnsi="Arial" w:cs="Arial"/>
        </w:rPr>
        <w:t xml:space="preserve"> – </w:t>
      </w:r>
      <w:r w:rsidR="002D044E">
        <w:rPr>
          <w:rFonts w:ascii="Arial" w:hAnsi="Arial" w:cs="Arial"/>
        </w:rPr>
        <w:t>Friday</w:t>
      </w:r>
      <w:r w:rsidRPr="009649E0">
        <w:rPr>
          <w:rFonts w:ascii="Arial" w:hAnsi="Arial" w:cs="Arial"/>
        </w:rPr>
        <w:t xml:space="preserve"> </w:t>
      </w:r>
      <w:r w:rsidR="00EC2C37">
        <w:rPr>
          <w:rFonts w:ascii="Arial" w:hAnsi="Arial" w:cs="Arial"/>
        </w:rPr>
        <w:t>1</w:t>
      </w:r>
      <w:r w:rsidR="00EC2C37" w:rsidRPr="00EC2C37">
        <w:rPr>
          <w:rFonts w:ascii="Arial" w:hAnsi="Arial" w:cs="Arial"/>
          <w:vertAlign w:val="superscript"/>
        </w:rPr>
        <w:t>st</w:t>
      </w:r>
      <w:r w:rsidR="00EC2C37">
        <w:rPr>
          <w:rFonts w:ascii="Arial" w:hAnsi="Arial" w:cs="Arial"/>
        </w:rPr>
        <w:t xml:space="preserve"> December</w:t>
      </w:r>
      <w:r w:rsidR="00B20760">
        <w:rPr>
          <w:rFonts w:ascii="Arial" w:hAnsi="Arial" w:cs="Arial"/>
        </w:rPr>
        <w:t xml:space="preserve"> 201</w:t>
      </w:r>
      <w:r w:rsidR="00EC2C37">
        <w:rPr>
          <w:rFonts w:ascii="Arial" w:hAnsi="Arial" w:cs="Arial"/>
        </w:rPr>
        <w:t>7</w:t>
      </w:r>
    </w:p>
    <w:p w:rsidR="009649E0" w:rsidRPr="009649E0" w:rsidRDefault="009649E0" w:rsidP="009649E0">
      <w:pPr>
        <w:rPr>
          <w:rFonts w:ascii="Arial" w:hAnsi="Arial" w:cs="Arial"/>
        </w:rPr>
      </w:pPr>
    </w:p>
    <w:p w:rsidR="009649E0" w:rsidRPr="009649E0" w:rsidRDefault="009649E0" w:rsidP="009649E0">
      <w:pPr>
        <w:rPr>
          <w:rFonts w:ascii="Arial" w:hAnsi="Arial" w:cs="Arial"/>
        </w:rPr>
      </w:pPr>
      <w:r w:rsidRPr="009649E0">
        <w:rPr>
          <w:rFonts w:ascii="Arial" w:hAnsi="Arial" w:cs="Arial"/>
        </w:rPr>
        <w:t>More information including travel details and useful phone numbers will follow closer to departure.</w:t>
      </w:r>
    </w:p>
    <w:p w:rsidR="009649E0" w:rsidRPr="009649E0" w:rsidRDefault="009649E0" w:rsidP="009649E0">
      <w:pPr>
        <w:rPr>
          <w:rFonts w:ascii="Arial" w:hAnsi="Arial" w:cs="Arial"/>
        </w:rPr>
      </w:pPr>
    </w:p>
    <w:p w:rsidR="009649E0" w:rsidRPr="009649E0" w:rsidRDefault="009649E0" w:rsidP="009649E0">
      <w:pPr>
        <w:rPr>
          <w:rFonts w:ascii="Arial" w:hAnsi="Arial" w:cs="Arial"/>
        </w:rPr>
      </w:pPr>
    </w:p>
    <w:p w:rsidR="00B20760" w:rsidRDefault="00B20760" w:rsidP="00795721">
      <w:pPr>
        <w:rPr>
          <w:rFonts w:eastAsia="Times New Roman" w:cs="Times New Roman"/>
          <w:sz w:val="24"/>
          <w:szCs w:val="24"/>
        </w:rPr>
      </w:pPr>
      <w:r>
        <w:rPr>
          <w:rFonts w:eastAsia="Times New Roman" w:cs="Times New Roman"/>
          <w:sz w:val="24"/>
          <w:szCs w:val="24"/>
        </w:rPr>
        <w:t>Yours si</w:t>
      </w:r>
      <w:r w:rsidR="00795721">
        <w:rPr>
          <w:rFonts w:eastAsia="Times New Roman" w:cs="Times New Roman"/>
          <w:sz w:val="24"/>
          <w:szCs w:val="24"/>
        </w:rPr>
        <w:t>ncerely</w:t>
      </w:r>
    </w:p>
    <w:p w:rsidR="00B20760" w:rsidRDefault="00B20760" w:rsidP="00795721">
      <w:pPr>
        <w:rPr>
          <w:rFonts w:eastAsia="Times New Roman" w:cs="Times New Roman"/>
          <w:sz w:val="24"/>
          <w:szCs w:val="24"/>
        </w:rPr>
      </w:pPr>
    </w:p>
    <w:p w:rsidR="00795721" w:rsidRDefault="00795721" w:rsidP="00795721">
      <w:pPr>
        <w:rPr>
          <w:rFonts w:eastAsia="Times New Roman" w:cs="Times New Roman"/>
          <w:sz w:val="24"/>
          <w:szCs w:val="24"/>
        </w:rPr>
      </w:pPr>
      <w:r w:rsidRPr="00795721">
        <w:rPr>
          <w:rFonts w:eastAsia="Times New Roman" w:cs="Times New Roman"/>
          <w:sz w:val="24"/>
          <w:szCs w:val="24"/>
        </w:rPr>
        <w:t>A Dow</w:t>
      </w:r>
    </w:p>
    <w:p w:rsidR="008C176B" w:rsidRDefault="00795721" w:rsidP="00795721">
      <w:pPr>
        <w:rPr>
          <w:rFonts w:eastAsia="Times New Roman" w:cs="Times New Roman"/>
          <w:sz w:val="24"/>
          <w:szCs w:val="24"/>
        </w:rPr>
      </w:pPr>
      <w:r>
        <w:rPr>
          <w:rFonts w:eastAsia="Times New Roman" w:cs="Times New Roman"/>
          <w:sz w:val="24"/>
          <w:szCs w:val="24"/>
        </w:rPr>
        <w:t>DHT Northfield Academy</w:t>
      </w:r>
    </w:p>
    <w:p w:rsidR="008C176B" w:rsidRDefault="008C176B" w:rsidP="00795721">
      <w:pPr>
        <w:rPr>
          <w:rFonts w:eastAsia="Times New Roman" w:cs="Times New Roman"/>
          <w:sz w:val="24"/>
          <w:szCs w:val="24"/>
        </w:rPr>
      </w:pPr>
    </w:p>
    <w:p w:rsidR="008C176B" w:rsidRDefault="008C176B" w:rsidP="00795721">
      <w:pPr>
        <w:rPr>
          <w:rFonts w:eastAsia="Times New Roman" w:cs="Times New Roman"/>
          <w:sz w:val="24"/>
          <w:szCs w:val="24"/>
        </w:rPr>
      </w:pPr>
    </w:p>
    <w:p w:rsidR="008C176B" w:rsidRDefault="008C176B" w:rsidP="00795721">
      <w:pPr>
        <w:rPr>
          <w:rFonts w:eastAsia="Times New Roman" w:cs="Times New Roman"/>
          <w:sz w:val="24"/>
          <w:szCs w:val="24"/>
        </w:rPr>
      </w:pPr>
    </w:p>
    <w:p w:rsidR="008C176B" w:rsidRDefault="008C176B" w:rsidP="00795721">
      <w:pPr>
        <w:rPr>
          <w:rFonts w:eastAsia="Times New Roman" w:cs="Times New Roman"/>
          <w:sz w:val="24"/>
          <w:szCs w:val="24"/>
        </w:rPr>
      </w:pPr>
    </w:p>
    <w:p w:rsidR="008C176B" w:rsidRDefault="008C176B" w:rsidP="00795721">
      <w:pPr>
        <w:rPr>
          <w:rFonts w:eastAsia="Times New Roman" w:cs="Times New Roman"/>
          <w:sz w:val="24"/>
          <w:szCs w:val="24"/>
        </w:rPr>
      </w:pPr>
    </w:p>
    <w:p w:rsidR="008C176B" w:rsidRDefault="008C176B" w:rsidP="00795721">
      <w:pPr>
        <w:rPr>
          <w:rFonts w:eastAsia="Times New Roman" w:cs="Times New Roman"/>
          <w:sz w:val="24"/>
          <w:szCs w:val="24"/>
        </w:rPr>
      </w:pPr>
    </w:p>
    <w:p w:rsidR="008C176B" w:rsidRDefault="008C176B" w:rsidP="00795721">
      <w:pPr>
        <w:rPr>
          <w:rFonts w:eastAsia="Times New Roman" w:cs="Times New Roman"/>
          <w:sz w:val="24"/>
          <w:szCs w:val="24"/>
        </w:rPr>
      </w:pPr>
    </w:p>
    <w:p w:rsidR="008C176B" w:rsidRDefault="008C176B" w:rsidP="00795721">
      <w:pPr>
        <w:rPr>
          <w:rFonts w:eastAsia="Times New Roman" w:cs="Times New Roman"/>
          <w:sz w:val="24"/>
          <w:szCs w:val="24"/>
        </w:rPr>
      </w:pPr>
    </w:p>
    <w:p w:rsidR="008C176B" w:rsidRDefault="008C176B" w:rsidP="00795721">
      <w:pPr>
        <w:rPr>
          <w:rFonts w:eastAsia="Times New Roman" w:cs="Times New Roman"/>
          <w:sz w:val="24"/>
          <w:szCs w:val="24"/>
        </w:rPr>
      </w:pPr>
    </w:p>
    <w:p w:rsidR="008C176B" w:rsidRDefault="008C176B" w:rsidP="00795721">
      <w:pPr>
        <w:rPr>
          <w:rFonts w:eastAsia="Times New Roman" w:cs="Times New Roman"/>
          <w:sz w:val="24"/>
          <w:szCs w:val="24"/>
        </w:rPr>
      </w:pPr>
    </w:p>
    <w:p w:rsidR="008C176B" w:rsidRDefault="008C176B" w:rsidP="00795721">
      <w:pPr>
        <w:rPr>
          <w:rFonts w:eastAsia="Times New Roman" w:cs="Times New Roman"/>
          <w:sz w:val="24"/>
          <w:szCs w:val="24"/>
        </w:rPr>
      </w:pPr>
    </w:p>
    <w:p w:rsidR="008C176B" w:rsidRDefault="008C176B" w:rsidP="00795721">
      <w:pPr>
        <w:rPr>
          <w:rFonts w:eastAsia="Times New Roman" w:cs="Times New Roman"/>
          <w:sz w:val="24"/>
          <w:szCs w:val="24"/>
        </w:rPr>
      </w:pPr>
    </w:p>
    <w:p w:rsidR="008C176B" w:rsidRDefault="008C176B" w:rsidP="00795721">
      <w:pPr>
        <w:rPr>
          <w:rFonts w:eastAsia="Times New Roman" w:cs="Times New Roman"/>
          <w:sz w:val="24"/>
          <w:szCs w:val="24"/>
        </w:rPr>
      </w:pPr>
    </w:p>
    <w:p w:rsidR="008C176B" w:rsidRDefault="008C176B" w:rsidP="00795721">
      <w:pPr>
        <w:rPr>
          <w:rFonts w:eastAsia="Times New Roman" w:cs="Times New Roman"/>
          <w:sz w:val="24"/>
          <w:szCs w:val="24"/>
        </w:rPr>
      </w:pPr>
    </w:p>
    <w:p w:rsidR="008C176B" w:rsidRDefault="008C176B" w:rsidP="00795721">
      <w:pPr>
        <w:rPr>
          <w:rFonts w:eastAsia="Times New Roman" w:cs="Times New Roman"/>
          <w:sz w:val="24"/>
          <w:szCs w:val="24"/>
        </w:rPr>
      </w:pPr>
    </w:p>
    <w:p w:rsidR="008C176B" w:rsidRDefault="008C176B" w:rsidP="00795721">
      <w:pPr>
        <w:rPr>
          <w:rFonts w:eastAsia="Times New Roman" w:cs="Times New Roman"/>
          <w:sz w:val="24"/>
          <w:szCs w:val="24"/>
        </w:rPr>
      </w:pPr>
    </w:p>
    <w:p w:rsidR="008C176B" w:rsidRDefault="008C176B" w:rsidP="00795721">
      <w:pPr>
        <w:rPr>
          <w:rFonts w:eastAsia="Times New Roman" w:cs="Times New Roman"/>
          <w:sz w:val="24"/>
          <w:szCs w:val="24"/>
        </w:rPr>
      </w:pPr>
    </w:p>
    <w:p w:rsidR="008C176B" w:rsidRDefault="008C176B" w:rsidP="00795721">
      <w:pPr>
        <w:rPr>
          <w:rFonts w:eastAsia="Times New Roman" w:cs="Times New Roman"/>
          <w:sz w:val="24"/>
          <w:szCs w:val="24"/>
        </w:rPr>
      </w:pPr>
    </w:p>
    <w:p w:rsidR="007841DF" w:rsidRDefault="007841DF" w:rsidP="00795721">
      <w:pPr>
        <w:rPr>
          <w:rFonts w:eastAsia="Times New Roman" w:cs="Times New Roman"/>
          <w:sz w:val="24"/>
          <w:szCs w:val="24"/>
        </w:rPr>
      </w:pPr>
    </w:p>
    <w:p w:rsidR="007841DF" w:rsidRDefault="007841DF" w:rsidP="00795721">
      <w:pPr>
        <w:rPr>
          <w:rFonts w:eastAsia="Times New Roman" w:cs="Times New Roman"/>
          <w:sz w:val="24"/>
          <w:szCs w:val="24"/>
        </w:rPr>
      </w:pPr>
    </w:p>
    <w:p w:rsidR="007841DF" w:rsidRDefault="007841DF" w:rsidP="00795721">
      <w:pPr>
        <w:rPr>
          <w:rFonts w:eastAsia="Times New Roman" w:cs="Times New Roman"/>
          <w:sz w:val="24"/>
          <w:szCs w:val="24"/>
        </w:rPr>
      </w:pPr>
    </w:p>
    <w:p w:rsidR="006479B1" w:rsidRDefault="006479B1" w:rsidP="00795721">
      <w:pPr>
        <w:rPr>
          <w:rFonts w:eastAsia="Times New Roman" w:cs="Times New Roman"/>
          <w:sz w:val="24"/>
          <w:szCs w:val="24"/>
        </w:rPr>
      </w:pPr>
    </w:p>
    <w:p w:rsidR="006479B1" w:rsidRDefault="006479B1" w:rsidP="00795721">
      <w:pPr>
        <w:rPr>
          <w:rFonts w:eastAsia="Times New Roman" w:cs="Times New Roman"/>
          <w:sz w:val="24"/>
          <w:szCs w:val="24"/>
        </w:rPr>
      </w:pPr>
    </w:p>
    <w:p w:rsidR="006479B1" w:rsidRDefault="006479B1" w:rsidP="00795721">
      <w:pPr>
        <w:rPr>
          <w:rFonts w:eastAsia="Times New Roman" w:cs="Times New Roman"/>
          <w:sz w:val="24"/>
          <w:szCs w:val="24"/>
        </w:rPr>
      </w:pPr>
    </w:p>
    <w:p w:rsidR="007841DF" w:rsidRDefault="007841DF" w:rsidP="00795721">
      <w:pPr>
        <w:rPr>
          <w:rFonts w:ascii="Arial" w:hAnsi="Arial" w:cs="Arial"/>
          <w:sz w:val="24"/>
        </w:rPr>
      </w:pPr>
    </w:p>
    <w:sectPr w:rsidR="007841DF" w:rsidSect="00A96807">
      <w:headerReference w:type="first" r:id="rId8"/>
      <w:footerReference w:type="first" r:id="rId9"/>
      <w:pgSz w:w="11906" w:h="16838"/>
      <w:pgMar w:top="1440" w:right="1134" w:bottom="1440" w:left="1134"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F32" w:rsidRDefault="00B23F32" w:rsidP="00687A9F">
      <w:r>
        <w:separator/>
      </w:r>
    </w:p>
  </w:endnote>
  <w:endnote w:type="continuationSeparator" w:id="0">
    <w:p w:rsidR="00B23F32" w:rsidRDefault="00B23F32" w:rsidP="00687A9F">
      <w:r>
        <w:continuationSeparator/>
      </w:r>
    </w:p>
  </w:endnote>
  <w:endnote w:type="continuationNotice" w:id="1">
    <w:p w:rsidR="00B23F32" w:rsidRDefault="00B23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A9F" w:rsidRDefault="00A26969" w:rsidP="00A96807">
    <w:pPr>
      <w:pStyle w:val="Footer"/>
      <w:tabs>
        <w:tab w:val="clear" w:pos="4513"/>
        <w:tab w:val="clear" w:pos="9026"/>
      </w:tabs>
      <w:ind w:left="-1134" w:right="-1134"/>
      <w:jc w:val="center"/>
    </w:pPr>
    <w:r>
      <w:rPr>
        <w:noProof/>
        <w:lang w:eastAsia="en-GB"/>
      </w:rPr>
      <w:drawing>
        <wp:inline distT="0" distB="0" distL="0" distR="0" wp14:anchorId="0AA12924" wp14:editId="63B3F59C">
          <wp:extent cx="7010400" cy="74639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ire-1b.gif"/>
                  <pic:cNvPicPr/>
                </pic:nvPicPr>
                <pic:blipFill>
                  <a:blip r:embed="rId1">
                    <a:extLst>
                      <a:ext uri="{28A0092B-C50C-407E-A947-70E740481C1C}">
                        <a14:useLocalDpi xmlns:a14="http://schemas.microsoft.com/office/drawing/2010/main" val="0"/>
                      </a:ext>
                    </a:extLst>
                  </a:blip>
                  <a:stretch>
                    <a:fillRect/>
                  </a:stretch>
                </pic:blipFill>
                <pic:spPr>
                  <a:xfrm>
                    <a:off x="0" y="0"/>
                    <a:ext cx="7017704" cy="74717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F32" w:rsidRDefault="00B23F32" w:rsidP="00687A9F">
      <w:r>
        <w:separator/>
      </w:r>
    </w:p>
  </w:footnote>
  <w:footnote w:type="continuationSeparator" w:id="0">
    <w:p w:rsidR="00B23F32" w:rsidRDefault="00B23F32" w:rsidP="00687A9F">
      <w:r>
        <w:continuationSeparator/>
      </w:r>
    </w:p>
  </w:footnote>
  <w:footnote w:type="continuationNotice" w:id="1">
    <w:p w:rsidR="00B23F32" w:rsidRDefault="00B23F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524" w:rsidRDefault="000D5524" w:rsidP="00A96807">
    <w:pPr>
      <w:pStyle w:val="Header"/>
      <w:tabs>
        <w:tab w:val="clear" w:pos="4513"/>
        <w:tab w:val="clear" w:pos="9026"/>
      </w:tabs>
      <w:ind w:left="-1134" w:right="-1134"/>
    </w:pPr>
    <w:r>
      <w:rPr>
        <w:noProof/>
        <w:lang w:eastAsia="en-GB"/>
      </w:rPr>
      <w:drawing>
        <wp:inline distT="0" distB="0" distL="0" distR="0" wp14:anchorId="1B3C25D7" wp14:editId="6D846199">
          <wp:extent cx="7549570" cy="23336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Footer2_0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570" cy="2333625"/>
                  </a:xfrm>
                  <a:prstGeom prst="rect">
                    <a:avLst/>
                  </a:prstGeom>
                </pic:spPr>
              </pic:pic>
            </a:graphicData>
          </a:graphic>
        </wp:inline>
      </w:drawing>
    </w:r>
  </w:p>
  <w:p w:rsidR="00A96807" w:rsidRDefault="00A96807" w:rsidP="00687A9F">
    <w:pPr>
      <w:pStyle w:val="Header"/>
      <w:tabs>
        <w:tab w:val="clear" w:pos="4513"/>
        <w:tab w:val="clear" w:pos="9026"/>
      </w:tabs>
      <w:ind w:left="-1418" w:right="-14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9F"/>
    <w:rsid w:val="00007F6B"/>
    <w:rsid w:val="000D5524"/>
    <w:rsid w:val="001D2075"/>
    <w:rsid w:val="002C2EC1"/>
    <w:rsid w:val="002D044E"/>
    <w:rsid w:val="003D7FA6"/>
    <w:rsid w:val="006479B1"/>
    <w:rsid w:val="00663E22"/>
    <w:rsid w:val="00685159"/>
    <w:rsid w:val="00687A9F"/>
    <w:rsid w:val="00713BCA"/>
    <w:rsid w:val="00770969"/>
    <w:rsid w:val="007841DF"/>
    <w:rsid w:val="00795721"/>
    <w:rsid w:val="00871965"/>
    <w:rsid w:val="008C176B"/>
    <w:rsid w:val="0095349E"/>
    <w:rsid w:val="009649E0"/>
    <w:rsid w:val="00972585"/>
    <w:rsid w:val="0097518A"/>
    <w:rsid w:val="00A26969"/>
    <w:rsid w:val="00A96807"/>
    <w:rsid w:val="00AA6425"/>
    <w:rsid w:val="00B20760"/>
    <w:rsid w:val="00B23F32"/>
    <w:rsid w:val="00B81AC7"/>
    <w:rsid w:val="00C363DC"/>
    <w:rsid w:val="00C93BA4"/>
    <w:rsid w:val="00DD49A8"/>
    <w:rsid w:val="00DE15A5"/>
    <w:rsid w:val="00E36C58"/>
    <w:rsid w:val="00EC2C37"/>
    <w:rsid w:val="00FB3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1535242-D613-4C23-97AB-DC660D9A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A9F"/>
    <w:rPr>
      <w:rFonts w:ascii="Tahoma" w:hAnsi="Tahoma" w:cs="Tahoma"/>
      <w:sz w:val="16"/>
      <w:szCs w:val="16"/>
    </w:rPr>
  </w:style>
  <w:style w:type="character" w:customStyle="1" w:styleId="BalloonTextChar">
    <w:name w:val="Balloon Text Char"/>
    <w:basedOn w:val="DefaultParagraphFont"/>
    <w:link w:val="BalloonText"/>
    <w:uiPriority w:val="99"/>
    <w:semiHidden/>
    <w:rsid w:val="00687A9F"/>
    <w:rPr>
      <w:rFonts w:ascii="Tahoma" w:hAnsi="Tahoma" w:cs="Tahoma"/>
      <w:sz w:val="16"/>
      <w:szCs w:val="16"/>
    </w:rPr>
  </w:style>
  <w:style w:type="paragraph" w:styleId="Header">
    <w:name w:val="header"/>
    <w:basedOn w:val="Normal"/>
    <w:link w:val="HeaderChar"/>
    <w:uiPriority w:val="99"/>
    <w:unhideWhenUsed/>
    <w:rsid w:val="00687A9F"/>
    <w:pPr>
      <w:tabs>
        <w:tab w:val="center" w:pos="4513"/>
        <w:tab w:val="right" w:pos="9026"/>
      </w:tabs>
    </w:pPr>
  </w:style>
  <w:style w:type="character" w:customStyle="1" w:styleId="HeaderChar">
    <w:name w:val="Header Char"/>
    <w:basedOn w:val="DefaultParagraphFont"/>
    <w:link w:val="Header"/>
    <w:uiPriority w:val="99"/>
    <w:rsid w:val="00687A9F"/>
  </w:style>
  <w:style w:type="paragraph" w:styleId="Footer">
    <w:name w:val="footer"/>
    <w:basedOn w:val="Normal"/>
    <w:link w:val="FooterChar"/>
    <w:uiPriority w:val="99"/>
    <w:unhideWhenUsed/>
    <w:rsid w:val="00687A9F"/>
    <w:pPr>
      <w:tabs>
        <w:tab w:val="center" w:pos="4513"/>
        <w:tab w:val="right" w:pos="9026"/>
      </w:tabs>
    </w:pPr>
  </w:style>
  <w:style w:type="character" w:customStyle="1" w:styleId="FooterChar">
    <w:name w:val="Footer Char"/>
    <w:basedOn w:val="DefaultParagraphFont"/>
    <w:link w:val="Footer"/>
    <w:uiPriority w:val="99"/>
    <w:rsid w:val="00687A9F"/>
  </w:style>
  <w:style w:type="character" w:styleId="Hyperlink">
    <w:name w:val="Hyperlink"/>
    <w:basedOn w:val="DefaultParagraphFont"/>
    <w:uiPriority w:val="99"/>
    <w:unhideWhenUsed/>
    <w:rsid w:val="00795721"/>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idow@aberdeencity.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91091-04EF-436C-9505-7C818611B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306</Words>
  <Characters>1747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Will</dc:creator>
  <cp:lastModifiedBy>Lorna Cumming</cp:lastModifiedBy>
  <cp:revision>2</cp:revision>
  <cp:lastPrinted>2017-08-25T13:34:00Z</cp:lastPrinted>
  <dcterms:created xsi:type="dcterms:W3CDTF">2017-08-25T14:25:00Z</dcterms:created>
  <dcterms:modified xsi:type="dcterms:W3CDTF">2017-08-25T14:25:00Z</dcterms:modified>
</cp:coreProperties>
</file>