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CAE" w:rsidRDefault="003347D7">
      <w:r>
        <w:rPr>
          <w:noProof/>
          <w:lang w:eastAsia="en-GB"/>
        </w:rPr>
        <mc:AlternateContent>
          <mc:Choice Requires="wps">
            <w:drawing>
              <wp:anchor distT="0" distB="0" distL="114300" distR="114300" simplePos="0" relativeHeight="251661824" behindDoc="0" locked="0" layoutInCell="1" allowOverlap="1" wp14:anchorId="20AF7AB5" wp14:editId="070323CF">
                <wp:simplePos x="0" y="0"/>
                <wp:positionH relativeFrom="margin">
                  <wp:align>center</wp:align>
                </wp:positionH>
                <wp:positionV relativeFrom="paragraph">
                  <wp:posOffset>1165860</wp:posOffset>
                </wp:positionV>
                <wp:extent cx="6800850" cy="42291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6800850" cy="42291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7E430D" w:rsidRPr="00617D14" w:rsidRDefault="007E430D">
                            <w:pPr>
                              <w:rPr>
                                <w:b/>
                                <w:sz w:val="24"/>
                                <w:szCs w:val="24"/>
                              </w:rPr>
                            </w:pPr>
                            <w:r w:rsidRPr="00617D14">
                              <w:rPr>
                                <w:b/>
                                <w:sz w:val="24"/>
                                <w:szCs w:val="24"/>
                              </w:rPr>
                              <w:t>Update on previous events:</w:t>
                            </w:r>
                          </w:p>
                          <w:p w:rsidR="00321AAE" w:rsidRDefault="00321AAE" w:rsidP="00407273">
                            <w:pPr>
                              <w:rPr>
                                <w:sz w:val="24"/>
                                <w:szCs w:val="24"/>
                              </w:rPr>
                            </w:pPr>
                            <w:r>
                              <w:rPr>
                                <w:b/>
                                <w:sz w:val="24"/>
                                <w:szCs w:val="24"/>
                              </w:rPr>
                              <w:t xml:space="preserve">S3 Careers in Health Event: </w:t>
                            </w:r>
                            <w:r>
                              <w:rPr>
                                <w:sz w:val="24"/>
                                <w:szCs w:val="24"/>
                              </w:rPr>
                              <w:t>Four S3 pupils attended this event at RGU. They attended a number of workshops which explored different career opportunities working in the health professions. Favourite workshops included nursing and radiography.</w:t>
                            </w:r>
                          </w:p>
                          <w:p w:rsidR="00321AAE" w:rsidRPr="003347D7" w:rsidRDefault="00321AAE" w:rsidP="00407273">
                            <w:pPr>
                              <w:rPr>
                                <w:sz w:val="24"/>
                                <w:szCs w:val="24"/>
                              </w:rPr>
                            </w:pPr>
                            <w:r>
                              <w:rPr>
                                <w:b/>
                                <w:sz w:val="24"/>
                                <w:szCs w:val="24"/>
                              </w:rPr>
                              <w:t xml:space="preserve">S5 </w:t>
                            </w:r>
                            <w:proofErr w:type="spellStart"/>
                            <w:r>
                              <w:rPr>
                                <w:b/>
                                <w:sz w:val="24"/>
                                <w:szCs w:val="24"/>
                              </w:rPr>
                              <w:t>AspirNorth</w:t>
                            </w:r>
                            <w:proofErr w:type="spellEnd"/>
                            <w:r>
                              <w:rPr>
                                <w:b/>
                                <w:sz w:val="24"/>
                                <w:szCs w:val="24"/>
                              </w:rPr>
                              <w:t>:</w:t>
                            </w:r>
                            <w:r w:rsidR="003347D7">
                              <w:rPr>
                                <w:b/>
                                <w:sz w:val="24"/>
                                <w:szCs w:val="24"/>
                              </w:rPr>
                              <w:t xml:space="preserve"> </w:t>
                            </w:r>
                            <w:r w:rsidR="003347D7">
                              <w:rPr>
                                <w:sz w:val="24"/>
                                <w:szCs w:val="24"/>
                              </w:rPr>
                              <w:t>The group had the opportunity to research courses and institutes to begin planning for leaving school.</w:t>
                            </w:r>
                          </w:p>
                          <w:p w:rsidR="00BE1281" w:rsidRDefault="00321AAE" w:rsidP="00407273">
                            <w:pPr>
                              <w:rPr>
                                <w:sz w:val="24"/>
                                <w:szCs w:val="24"/>
                              </w:rPr>
                            </w:pPr>
                            <w:r>
                              <w:rPr>
                                <w:b/>
                                <w:sz w:val="24"/>
                                <w:szCs w:val="24"/>
                              </w:rPr>
                              <w:t xml:space="preserve">Go4SET Celebration and Assessment Day: </w:t>
                            </w:r>
                            <w:r>
                              <w:rPr>
                                <w:sz w:val="24"/>
                                <w:szCs w:val="24"/>
                              </w:rPr>
                              <w:t>The team of five S2 pupils presented their final design for an island school, having worked on the project since November. The team designed a new school, researched building materials and sustainable energy and water sources and then made a model of their design, wrote a report and completed a presentation on the day of the CAD. Unfortunately the team did not win any of the awards this year but have completed a silver crest award.</w:t>
                            </w:r>
                          </w:p>
                          <w:p w:rsidR="003347D7" w:rsidRPr="003347D7" w:rsidRDefault="003347D7" w:rsidP="00407273">
                            <w:pPr>
                              <w:rPr>
                                <w:sz w:val="24"/>
                                <w:szCs w:val="24"/>
                              </w:rPr>
                            </w:pPr>
                            <w:r>
                              <w:rPr>
                                <w:b/>
                                <w:sz w:val="24"/>
                                <w:szCs w:val="24"/>
                              </w:rPr>
                              <w:t xml:space="preserve">S1 Achievement Assembly: </w:t>
                            </w:r>
                            <w:r>
                              <w:rPr>
                                <w:sz w:val="24"/>
                                <w:szCs w:val="24"/>
                              </w:rPr>
                              <w:t xml:space="preserve">An Assembly was held for S1 pupils to share some of their achievements so far at Northfield Academy. Certificates were given out for Maths round the stations, the famous Scottish Scientists project and John Muir Discovery Awards were presented to those pupils who completed the award during the visit to Loch </w:t>
                            </w:r>
                            <w:proofErr w:type="spellStart"/>
                            <w:r>
                              <w:rPr>
                                <w:sz w:val="24"/>
                                <w:szCs w:val="24"/>
                              </w:rPr>
                              <w:t>Eil</w:t>
                            </w:r>
                            <w:proofErr w:type="spellEnd"/>
                            <w:r>
                              <w:rPr>
                                <w:sz w:val="24"/>
                                <w:szCs w:val="24"/>
                              </w:rPr>
                              <w:t>. All S1 pupils will have another opportunity to complete a John Muir Award at Discovery level in school.</w:t>
                            </w:r>
                          </w:p>
                          <w:p w:rsidR="0014608F" w:rsidRPr="0014608F" w:rsidRDefault="0014608F">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AF7AB5" id="_x0000_t202" coordsize="21600,21600" o:spt="202" path="m,l,21600r21600,l21600,xe">
                <v:stroke joinstyle="miter"/>
                <v:path gradientshapeok="t" o:connecttype="rect"/>
              </v:shapetype>
              <v:shape id="Text Box 5" o:spid="_x0000_s1026" type="#_x0000_t202" style="position:absolute;margin-left:0;margin-top:91.8pt;width:535.5pt;height:333pt;z-index:2516618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" fillcolor="white [3201]" strokecolor="#4f81bd [3204]" strokeweight="2pt">
                <v:textbox>
                  <w:txbxContent>
                    <w:p w:rsidR="007E430D" w:rsidRPr="00617D14" w:rsidRDefault="007E430D">
                      <w:pPr>
                        <w:rPr>
                          <w:b/>
                          <w:sz w:val="24"/>
                          <w:szCs w:val="24"/>
                        </w:rPr>
                      </w:pPr>
                      <w:r w:rsidRPr="00617D14">
                        <w:rPr>
                          <w:b/>
                          <w:sz w:val="24"/>
                          <w:szCs w:val="24"/>
                        </w:rPr>
                        <w:t>Update on previous events:</w:t>
                      </w:r>
                    </w:p>
                    <w:p w:rsidR="00321AAE" w:rsidRDefault="00321AAE" w:rsidP="00407273">
                      <w:pPr>
                        <w:rPr>
                          <w:sz w:val="24"/>
                          <w:szCs w:val="24"/>
                        </w:rPr>
                      </w:pPr>
                      <w:r>
                        <w:rPr>
                          <w:b/>
                          <w:sz w:val="24"/>
                          <w:szCs w:val="24"/>
                        </w:rPr>
                        <w:t xml:space="preserve">S3 Careers in Health Event: </w:t>
                      </w:r>
                      <w:r>
                        <w:rPr>
                          <w:sz w:val="24"/>
                          <w:szCs w:val="24"/>
                        </w:rPr>
                        <w:t>Four S3 pupils attended this event at RGU. They attended a number of workshops which explored different career opportunities working in the health professions. Favourite workshops included nursing and radiography.</w:t>
                      </w:r>
                    </w:p>
                    <w:p w:rsidR="00321AAE" w:rsidRPr="003347D7" w:rsidRDefault="00321AAE" w:rsidP="00407273">
                      <w:pPr>
                        <w:rPr>
                          <w:sz w:val="24"/>
                          <w:szCs w:val="24"/>
                        </w:rPr>
                      </w:pPr>
                      <w:r>
                        <w:rPr>
                          <w:b/>
                          <w:sz w:val="24"/>
                          <w:szCs w:val="24"/>
                        </w:rPr>
                        <w:t xml:space="preserve">S5 </w:t>
                      </w:r>
                      <w:proofErr w:type="spellStart"/>
                      <w:r>
                        <w:rPr>
                          <w:b/>
                          <w:sz w:val="24"/>
                          <w:szCs w:val="24"/>
                        </w:rPr>
                        <w:t>AspirNorth</w:t>
                      </w:r>
                      <w:proofErr w:type="spellEnd"/>
                      <w:r>
                        <w:rPr>
                          <w:b/>
                          <w:sz w:val="24"/>
                          <w:szCs w:val="24"/>
                        </w:rPr>
                        <w:t>:</w:t>
                      </w:r>
                      <w:r w:rsidR="003347D7">
                        <w:rPr>
                          <w:b/>
                          <w:sz w:val="24"/>
                          <w:szCs w:val="24"/>
                        </w:rPr>
                        <w:t xml:space="preserve"> </w:t>
                      </w:r>
                      <w:r w:rsidR="003347D7">
                        <w:rPr>
                          <w:sz w:val="24"/>
                          <w:szCs w:val="24"/>
                        </w:rPr>
                        <w:t>The group had the opportunity to research courses and institutes to begin planning for leaving school.</w:t>
                      </w:r>
                    </w:p>
                    <w:p w:rsidR="00BE1281" w:rsidRDefault="00321AAE" w:rsidP="00407273">
                      <w:pPr>
                        <w:rPr>
                          <w:sz w:val="24"/>
                          <w:szCs w:val="24"/>
                        </w:rPr>
                      </w:pPr>
                      <w:r>
                        <w:rPr>
                          <w:b/>
                          <w:sz w:val="24"/>
                          <w:szCs w:val="24"/>
                        </w:rPr>
                        <w:t xml:space="preserve">Go4SET Celebration and Assessment Day: </w:t>
                      </w:r>
                      <w:r>
                        <w:rPr>
                          <w:sz w:val="24"/>
                          <w:szCs w:val="24"/>
                        </w:rPr>
                        <w:t>The team of five S2 pupils presented their final design for an island school, having worked on the project since November. The team designed a new school, researched building materials and sustainable energy and water sources and then made a model of their design, wrote a report and completed a presentation on the day of the CAD. Unfortunately the team did not win any of the awards this year but have completed a silver crest award.</w:t>
                      </w:r>
                    </w:p>
                    <w:p w:rsidR="003347D7" w:rsidRPr="003347D7" w:rsidRDefault="003347D7" w:rsidP="00407273">
                      <w:pPr>
                        <w:rPr>
                          <w:sz w:val="24"/>
                          <w:szCs w:val="24"/>
                        </w:rPr>
                      </w:pPr>
                      <w:r>
                        <w:rPr>
                          <w:b/>
                          <w:sz w:val="24"/>
                          <w:szCs w:val="24"/>
                        </w:rPr>
                        <w:t xml:space="preserve">S1 Achievement Assembly: </w:t>
                      </w:r>
                      <w:r>
                        <w:rPr>
                          <w:sz w:val="24"/>
                          <w:szCs w:val="24"/>
                        </w:rPr>
                        <w:t xml:space="preserve">An Assembly was held for S1 pupils to share some of their achievements so far at Northfield Academy. Certificates were given out for Maths round the stations, the famous Scottish Scientists project and John Muir Discovery Awards were presented to those pupils who completed the award during the visit to Loch </w:t>
                      </w:r>
                      <w:proofErr w:type="spellStart"/>
                      <w:r>
                        <w:rPr>
                          <w:sz w:val="24"/>
                          <w:szCs w:val="24"/>
                        </w:rPr>
                        <w:t>Eil</w:t>
                      </w:r>
                      <w:proofErr w:type="spellEnd"/>
                      <w:r>
                        <w:rPr>
                          <w:sz w:val="24"/>
                          <w:szCs w:val="24"/>
                        </w:rPr>
                        <w:t>. All S1 pupils will have another opportunity to complete a John Muir Award at Discovery level in school.</w:t>
                      </w:r>
                    </w:p>
                    <w:p w:rsidR="0014608F" w:rsidRPr="0014608F" w:rsidRDefault="0014608F">
                      <w:pPr>
                        <w:rPr>
                          <w:sz w:val="24"/>
                          <w:szCs w:val="24"/>
                        </w:rPr>
                      </w:pPr>
                    </w:p>
                  </w:txbxContent>
                </v:textbox>
                <w10:wrap anchorx="margin"/>
              </v:shape>
            </w:pict>
          </mc:Fallback>
        </mc:AlternateContent>
      </w:r>
      <w:r>
        <w:rPr>
          <w:noProof/>
          <w:lang w:eastAsia="en-GB"/>
        </w:rPr>
        <mc:AlternateContent>
          <mc:Choice Requires="wps">
            <w:drawing>
              <wp:anchor distT="0" distB="0" distL="114300" distR="114300" simplePos="0" relativeHeight="251658752" behindDoc="0" locked="0" layoutInCell="1" allowOverlap="1" wp14:anchorId="04555BF5" wp14:editId="59B5882B">
                <wp:simplePos x="0" y="0"/>
                <wp:positionH relativeFrom="margin">
                  <wp:posOffset>-515620</wp:posOffset>
                </wp:positionH>
                <wp:positionV relativeFrom="paragraph">
                  <wp:posOffset>5629275</wp:posOffset>
                </wp:positionV>
                <wp:extent cx="6800850" cy="14668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6800850" cy="146685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7E430D" w:rsidRDefault="007E430D">
                            <w:pPr>
                              <w:rPr>
                                <w:b/>
                                <w:sz w:val="24"/>
                                <w:szCs w:val="24"/>
                              </w:rPr>
                            </w:pPr>
                            <w:r w:rsidRPr="00617D14">
                              <w:rPr>
                                <w:b/>
                                <w:sz w:val="24"/>
                                <w:szCs w:val="24"/>
                              </w:rPr>
                              <w:t>Dates for the diary:</w:t>
                            </w:r>
                          </w:p>
                          <w:p w:rsidR="00BE1281" w:rsidRDefault="000861CB">
                            <w:pPr>
                              <w:rPr>
                                <w:sz w:val="24"/>
                                <w:szCs w:val="24"/>
                              </w:rPr>
                            </w:pPr>
                            <w:r>
                              <w:rPr>
                                <w:b/>
                                <w:sz w:val="24"/>
                                <w:szCs w:val="24"/>
                              </w:rPr>
                              <w:t>Wednesday 1</w:t>
                            </w:r>
                            <w:r w:rsidRPr="000861CB">
                              <w:rPr>
                                <w:b/>
                                <w:sz w:val="24"/>
                                <w:szCs w:val="24"/>
                                <w:vertAlign w:val="superscript"/>
                              </w:rPr>
                              <w:t>st</w:t>
                            </w:r>
                            <w:r>
                              <w:rPr>
                                <w:b/>
                                <w:sz w:val="24"/>
                                <w:szCs w:val="24"/>
                              </w:rPr>
                              <w:t xml:space="preserve"> March: </w:t>
                            </w:r>
                            <w:r>
                              <w:rPr>
                                <w:sz w:val="24"/>
                                <w:szCs w:val="24"/>
                              </w:rPr>
                              <w:t>Career Ready Assembly for S4 pupils who are thinking about staying on for S5.</w:t>
                            </w:r>
                          </w:p>
                          <w:p w:rsidR="003347D7" w:rsidRPr="003347D7" w:rsidRDefault="003347D7">
                            <w:pPr>
                              <w:rPr>
                                <w:sz w:val="24"/>
                                <w:szCs w:val="24"/>
                              </w:rPr>
                            </w:pPr>
                            <w:r>
                              <w:rPr>
                                <w:b/>
                                <w:sz w:val="24"/>
                                <w:szCs w:val="24"/>
                              </w:rPr>
                              <w:t>Thursday 9</w:t>
                            </w:r>
                            <w:r w:rsidRPr="003347D7">
                              <w:rPr>
                                <w:b/>
                                <w:sz w:val="24"/>
                                <w:szCs w:val="24"/>
                                <w:vertAlign w:val="superscript"/>
                              </w:rPr>
                              <w:t>th</w:t>
                            </w:r>
                            <w:r>
                              <w:rPr>
                                <w:b/>
                                <w:sz w:val="24"/>
                                <w:szCs w:val="24"/>
                              </w:rPr>
                              <w:t xml:space="preserve"> March: </w:t>
                            </w:r>
                            <w:r>
                              <w:rPr>
                                <w:sz w:val="24"/>
                                <w:szCs w:val="24"/>
                              </w:rPr>
                              <w:t xml:space="preserve">S6 </w:t>
                            </w:r>
                            <w:proofErr w:type="spellStart"/>
                            <w:r>
                              <w:rPr>
                                <w:sz w:val="24"/>
                                <w:szCs w:val="24"/>
                              </w:rPr>
                              <w:t>AspireNorth</w:t>
                            </w:r>
                            <w:proofErr w:type="spellEnd"/>
                            <w:r>
                              <w:rPr>
                                <w:sz w:val="24"/>
                                <w:szCs w:val="24"/>
                              </w:rPr>
                              <w:t xml:space="preserve"> periods 2 and 3, the S6 </w:t>
                            </w:r>
                            <w:bookmarkStart w:id="0" w:name="_GoBack"/>
                            <w:bookmarkEnd w:id="0"/>
                            <w:r>
                              <w:rPr>
                                <w:sz w:val="24"/>
                                <w:szCs w:val="24"/>
                              </w:rPr>
                              <w:t xml:space="preserve">group’s final workshop with the </w:t>
                            </w:r>
                            <w:proofErr w:type="spellStart"/>
                            <w:r>
                              <w:rPr>
                                <w:sz w:val="24"/>
                                <w:szCs w:val="24"/>
                              </w:rPr>
                              <w:t>AspireNorth</w:t>
                            </w:r>
                            <w:proofErr w:type="spellEnd"/>
                            <w:r>
                              <w:rPr>
                                <w:sz w:val="24"/>
                                <w:szCs w:val="24"/>
                              </w:rPr>
                              <w:t xml:space="preserve"> team.</w:t>
                            </w:r>
                          </w:p>
                          <w:p w:rsidR="000861CB" w:rsidRPr="000861CB" w:rsidRDefault="000861CB">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555BF5" id="Text Box 6" o:spid="_x0000_s1027" type="#_x0000_t202" style="position:absolute;margin-left:-40.6pt;margin-top:443.25pt;width:535.5pt;height:115.5pt;z-index:2516587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" fillcolor="white [3201]" strokecolor="#4f81bd [3204]" strokeweight="2pt">
                <v:textbox>
                  <w:txbxContent>
                    <w:p w:rsidR="007E430D" w:rsidRDefault="007E430D">
                      <w:pPr>
                        <w:rPr>
                          <w:b/>
                          <w:sz w:val="24"/>
                          <w:szCs w:val="24"/>
                        </w:rPr>
                      </w:pPr>
                      <w:r w:rsidRPr="00617D14">
                        <w:rPr>
                          <w:b/>
                          <w:sz w:val="24"/>
                          <w:szCs w:val="24"/>
                        </w:rPr>
                        <w:t>Dates for the diary:</w:t>
                      </w:r>
                    </w:p>
                    <w:p w:rsidR="00BE1281" w:rsidRDefault="000861CB">
                      <w:pPr>
                        <w:rPr>
                          <w:sz w:val="24"/>
                          <w:szCs w:val="24"/>
                        </w:rPr>
                      </w:pPr>
                      <w:r>
                        <w:rPr>
                          <w:b/>
                          <w:sz w:val="24"/>
                          <w:szCs w:val="24"/>
                        </w:rPr>
                        <w:t>Wednesday 1</w:t>
                      </w:r>
                      <w:r w:rsidRPr="000861CB">
                        <w:rPr>
                          <w:b/>
                          <w:sz w:val="24"/>
                          <w:szCs w:val="24"/>
                          <w:vertAlign w:val="superscript"/>
                        </w:rPr>
                        <w:t>st</w:t>
                      </w:r>
                      <w:r>
                        <w:rPr>
                          <w:b/>
                          <w:sz w:val="24"/>
                          <w:szCs w:val="24"/>
                        </w:rPr>
                        <w:t xml:space="preserve"> March: </w:t>
                      </w:r>
                      <w:r>
                        <w:rPr>
                          <w:sz w:val="24"/>
                          <w:szCs w:val="24"/>
                        </w:rPr>
                        <w:t>Career Ready Assembly for S4 pupils who are thinking about staying on for S5.</w:t>
                      </w:r>
                    </w:p>
                    <w:p w:rsidR="003347D7" w:rsidRPr="003347D7" w:rsidRDefault="003347D7">
                      <w:pPr>
                        <w:rPr>
                          <w:sz w:val="24"/>
                          <w:szCs w:val="24"/>
                        </w:rPr>
                      </w:pPr>
                      <w:r>
                        <w:rPr>
                          <w:b/>
                          <w:sz w:val="24"/>
                          <w:szCs w:val="24"/>
                        </w:rPr>
                        <w:t>Thursday 9</w:t>
                      </w:r>
                      <w:r w:rsidRPr="003347D7">
                        <w:rPr>
                          <w:b/>
                          <w:sz w:val="24"/>
                          <w:szCs w:val="24"/>
                          <w:vertAlign w:val="superscript"/>
                        </w:rPr>
                        <w:t>th</w:t>
                      </w:r>
                      <w:r>
                        <w:rPr>
                          <w:b/>
                          <w:sz w:val="24"/>
                          <w:szCs w:val="24"/>
                        </w:rPr>
                        <w:t xml:space="preserve"> March: </w:t>
                      </w:r>
                      <w:r>
                        <w:rPr>
                          <w:sz w:val="24"/>
                          <w:szCs w:val="24"/>
                        </w:rPr>
                        <w:t xml:space="preserve">S6 </w:t>
                      </w:r>
                      <w:proofErr w:type="spellStart"/>
                      <w:r>
                        <w:rPr>
                          <w:sz w:val="24"/>
                          <w:szCs w:val="24"/>
                        </w:rPr>
                        <w:t>AspireNorth</w:t>
                      </w:r>
                      <w:proofErr w:type="spellEnd"/>
                      <w:r>
                        <w:rPr>
                          <w:sz w:val="24"/>
                          <w:szCs w:val="24"/>
                        </w:rPr>
                        <w:t xml:space="preserve"> periods 2 and 3, the S6 </w:t>
                      </w:r>
                      <w:bookmarkStart w:id="1" w:name="_GoBack"/>
                      <w:bookmarkEnd w:id="1"/>
                      <w:r>
                        <w:rPr>
                          <w:sz w:val="24"/>
                          <w:szCs w:val="24"/>
                        </w:rPr>
                        <w:t xml:space="preserve">group’s final workshop with the </w:t>
                      </w:r>
                      <w:proofErr w:type="spellStart"/>
                      <w:r>
                        <w:rPr>
                          <w:sz w:val="24"/>
                          <w:szCs w:val="24"/>
                        </w:rPr>
                        <w:t>AspireNorth</w:t>
                      </w:r>
                      <w:proofErr w:type="spellEnd"/>
                      <w:r>
                        <w:rPr>
                          <w:sz w:val="24"/>
                          <w:szCs w:val="24"/>
                        </w:rPr>
                        <w:t xml:space="preserve"> team.</w:t>
                      </w:r>
                    </w:p>
                    <w:p w:rsidR="000861CB" w:rsidRPr="000861CB" w:rsidRDefault="000861CB">
                      <w:pPr>
                        <w:rPr>
                          <w:sz w:val="24"/>
                          <w:szCs w:val="24"/>
                        </w:rPr>
                      </w:pPr>
                    </w:p>
                  </w:txbxContent>
                </v:textbox>
                <w10:wrap anchorx="margin"/>
              </v:shape>
            </w:pict>
          </mc:Fallback>
        </mc:AlternateContent>
      </w:r>
      <w:r w:rsidR="003D1563">
        <w:rPr>
          <w:noProof/>
          <w:lang w:eastAsia="en-GB"/>
        </w:rPr>
        <w:drawing>
          <wp:anchor distT="0" distB="0" distL="114300" distR="114300" simplePos="0" relativeHeight="251658240" behindDoc="1" locked="0" layoutInCell="1" allowOverlap="1" wp14:anchorId="60CA3EA2" wp14:editId="49D1C39D">
            <wp:simplePos x="0" y="0"/>
            <wp:positionH relativeFrom="page">
              <wp:posOffset>168910</wp:posOffset>
            </wp:positionH>
            <wp:positionV relativeFrom="bottomMargin">
              <wp:align>top</wp:align>
            </wp:positionV>
            <wp:extent cx="7390800" cy="608400"/>
            <wp:effectExtent l="0" t="0" r="635" b="1270"/>
            <wp:wrapTight wrapText="bothSides">
              <wp:wrapPolygon edited="0">
                <wp:start x="0" y="0"/>
                <wp:lineTo x="0" y="20969"/>
                <wp:lineTo x="21546" y="20969"/>
                <wp:lineTo x="215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ire 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390800" cy="608400"/>
                    </a:xfrm>
                    <a:prstGeom prst="rect">
                      <a:avLst/>
                    </a:prstGeom>
                  </pic:spPr>
                </pic:pic>
              </a:graphicData>
            </a:graphic>
            <wp14:sizeRelH relativeFrom="page">
              <wp14:pctWidth>0</wp14:pctWidth>
            </wp14:sizeRelH>
            <wp14:sizeRelV relativeFrom="page">
              <wp14:pctHeight>0</wp14:pctHeight>
            </wp14:sizeRelV>
          </wp:anchor>
        </w:drawing>
      </w:r>
      <w:r w:rsidR="003D1563">
        <w:rPr>
          <w:noProof/>
          <w:lang w:eastAsia="en-GB"/>
        </w:rPr>
        <w:drawing>
          <wp:anchor distT="0" distB="0" distL="114300" distR="114300" simplePos="0" relativeHeight="251662848" behindDoc="1" locked="0" layoutInCell="1" allowOverlap="1" wp14:anchorId="2F245417" wp14:editId="1FBAB838">
            <wp:simplePos x="0" y="0"/>
            <wp:positionH relativeFrom="column">
              <wp:posOffset>-559491</wp:posOffset>
            </wp:positionH>
            <wp:positionV relativeFrom="margin">
              <wp:posOffset>-696036</wp:posOffset>
            </wp:positionV>
            <wp:extent cx="1717200" cy="1627200"/>
            <wp:effectExtent l="0" t="0" r="0" b="0"/>
            <wp:wrapTight wrapText="bothSides">
              <wp:wrapPolygon edited="0">
                <wp:start x="0" y="0"/>
                <wp:lineTo x="0" y="21246"/>
                <wp:lineTo x="21328" y="21246"/>
                <wp:lineTo x="2132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adge.b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17200" cy="1627200"/>
                    </a:xfrm>
                    <a:prstGeom prst="rect">
                      <a:avLst/>
                    </a:prstGeom>
                  </pic:spPr>
                </pic:pic>
              </a:graphicData>
            </a:graphic>
            <wp14:sizeRelH relativeFrom="page">
              <wp14:pctWidth>0</wp14:pctWidth>
            </wp14:sizeRelH>
            <wp14:sizeRelV relativeFrom="page">
              <wp14:pctHeight>0</wp14:pctHeight>
            </wp14:sizeRelV>
          </wp:anchor>
        </w:drawing>
      </w:r>
      <w:r w:rsidR="003D1563">
        <w:rPr>
          <w:noProof/>
          <w:lang w:eastAsia="en-GB"/>
        </w:rPr>
        <mc:AlternateContent>
          <mc:Choice Requires="wps">
            <w:drawing>
              <wp:anchor distT="0" distB="0" distL="114300" distR="114300" simplePos="0" relativeHeight="251660288" behindDoc="0" locked="0" layoutInCell="1" allowOverlap="1" wp14:anchorId="593A0938" wp14:editId="2280911F">
                <wp:simplePos x="0" y="0"/>
                <wp:positionH relativeFrom="column">
                  <wp:posOffset>860728</wp:posOffset>
                </wp:positionH>
                <wp:positionV relativeFrom="paragraph">
                  <wp:posOffset>-769961</wp:posOffset>
                </wp:positionV>
                <wp:extent cx="5610225" cy="17907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5610225" cy="1790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0400" w:rsidRPr="00F80400" w:rsidRDefault="00516729" w:rsidP="00F80400">
                            <w:pPr>
                              <w:jc w:val="center"/>
                              <w:rPr>
                                <w:b/>
                                <w:sz w:val="96"/>
                                <w:szCs w:val="9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96"/>
                                <w:szCs w:val="9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Spotlight on Achievement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3A0938" id="Text Box 3" o:spid="_x0000_s1029" type="#_x0000_t202" style="position:absolute;margin-left:67.75pt;margin-top:-60.65pt;width:441.75pt;height:14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" fillcolor="white [3201]" stroked="f" strokeweight=".5pt">
                <v:textbox>
                  <w:txbxContent>
                    <w:p w:rsidR="00F80400" w:rsidRPr="00F80400" w:rsidRDefault="00516729" w:rsidP="00F80400">
                      <w:pPr>
                        <w:jc w:val="center"/>
                        <w:rPr>
                          <w:b/>
                          <w:sz w:val="96"/>
                          <w:szCs w:val="9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96"/>
                          <w:szCs w:val="9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Spotlight on Achievement</w:t>
                      </w:r>
                    </w:p>
                  </w:txbxContent>
                </v:textbox>
              </v:shape>
            </w:pict>
          </mc:Fallback>
        </mc:AlternateContent>
      </w:r>
    </w:p>
    <w:sectPr w:rsidR="001B6C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400"/>
    <w:rsid w:val="00017DF5"/>
    <w:rsid w:val="000861CB"/>
    <w:rsid w:val="0014608F"/>
    <w:rsid w:val="0026227B"/>
    <w:rsid w:val="00321AAE"/>
    <w:rsid w:val="003347D7"/>
    <w:rsid w:val="003C6228"/>
    <w:rsid w:val="003D1563"/>
    <w:rsid w:val="00407273"/>
    <w:rsid w:val="00414779"/>
    <w:rsid w:val="00441762"/>
    <w:rsid w:val="00516729"/>
    <w:rsid w:val="00617D14"/>
    <w:rsid w:val="006A1DC7"/>
    <w:rsid w:val="006C4406"/>
    <w:rsid w:val="007C43F7"/>
    <w:rsid w:val="007D6629"/>
    <w:rsid w:val="007E430D"/>
    <w:rsid w:val="008077D3"/>
    <w:rsid w:val="008155E9"/>
    <w:rsid w:val="0088224B"/>
    <w:rsid w:val="0091157C"/>
    <w:rsid w:val="009210B8"/>
    <w:rsid w:val="00A00B1C"/>
    <w:rsid w:val="00A94A39"/>
    <w:rsid w:val="00BE1281"/>
    <w:rsid w:val="00D50882"/>
    <w:rsid w:val="00DD7D97"/>
    <w:rsid w:val="00E00465"/>
    <w:rsid w:val="00E665B4"/>
    <w:rsid w:val="00EE2DAD"/>
    <w:rsid w:val="00F07EB5"/>
    <w:rsid w:val="00F80400"/>
    <w:rsid w:val="00FE4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9ECE42-2489-4E86-AA04-C63A0413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0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400"/>
    <w:rPr>
      <w:rFonts w:ascii="Tahoma" w:hAnsi="Tahoma" w:cs="Tahoma"/>
      <w:sz w:val="16"/>
      <w:szCs w:val="16"/>
    </w:rPr>
  </w:style>
  <w:style w:type="character" w:styleId="Hyperlink">
    <w:name w:val="Hyperlink"/>
    <w:basedOn w:val="DefaultParagraphFont"/>
    <w:uiPriority w:val="99"/>
    <w:semiHidden/>
    <w:unhideWhenUsed/>
    <w:rsid w:val="00617D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07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A Dean</dc:creator>
  <cp:keywords/>
  <dc:description/>
  <cp:lastModifiedBy>Alexis Dean</cp:lastModifiedBy>
  <cp:revision>2</cp:revision>
  <dcterms:created xsi:type="dcterms:W3CDTF">2017-02-20T08:47:00Z</dcterms:created>
  <dcterms:modified xsi:type="dcterms:W3CDTF">2017-02-20T08:47:00Z</dcterms:modified>
</cp:coreProperties>
</file>