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6E" w:rsidRPr="005C2257" w:rsidRDefault="00551C6E" w:rsidP="00551C6E">
      <w:pPr>
        <w:jc w:val="center"/>
        <w:rPr>
          <w:rFonts w:ascii="SassoonPrimaryInfant" w:hAnsi="SassoonPrimaryInfant"/>
          <w:b/>
          <w:color w:val="0070C0"/>
          <w:sz w:val="52"/>
          <w:szCs w:val="52"/>
        </w:rPr>
      </w:pPr>
      <w:r w:rsidRPr="005C2257">
        <w:rPr>
          <w:rFonts w:ascii="SassoonPrimaryInfant" w:hAnsi="SassoonPrimaryInfant"/>
          <w:b/>
          <w:color w:val="0070C0"/>
          <w:sz w:val="52"/>
          <w:szCs w:val="52"/>
        </w:rPr>
        <w:t xml:space="preserve">Green and Red Early Learning </w:t>
      </w:r>
      <w:r w:rsidR="00D81D54">
        <w:rPr>
          <w:rFonts w:ascii="SassoonPrimaryInfant" w:hAnsi="SassoonPrimaryInfant"/>
          <w:b/>
          <w:color w:val="0070C0"/>
          <w:sz w:val="52"/>
          <w:szCs w:val="52"/>
        </w:rPr>
        <w:t xml:space="preserve">      </w:t>
      </w:r>
      <w:r w:rsidRPr="005C2257">
        <w:rPr>
          <w:rFonts w:ascii="SassoonPrimaryInfant" w:hAnsi="SassoonPrimaryInfant"/>
          <w:b/>
          <w:color w:val="0070C0"/>
          <w:sz w:val="52"/>
          <w:szCs w:val="52"/>
        </w:rPr>
        <w:t>Newsletter</w:t>
      </w:r>
    </w:p>
    <w:p w:rsidR="00551C6E" w:rsidRPr="00CA2283" w:rsidRDefault="00782099" w:rsidP="00551C6E">
      <w:pPr>
        <w:jc w:val="center"/>
        <w:rPr>
          <w:rFonts w:ascii="SassoonPrimaryInfant" w:hAnsi="SassoonPrimaryInfant"/>
        </w:rPr>
      </w:pPr>
      <w:r>
        <w:rPr>
          <w:rFonts w:ascii="SassoonPrimaryInfant" w:hAnsi="SassoonPrimaryInfant"/>
          <w:noProof/>
        </w:rPr>
        <w:drawing>
          <wp:anchor distT="0" distB="0" distL="114300" distR="114300" simplePos="0" relativeHeight="251665408" behindDoc="1" locked="0" layoutInCell="1" allowOverlap="1" wp14:anchorId="47CE0449" wp14:editId="45873D76">
            <wp:simplePos x="0" y="0"/>
            <wp:positionH relativeFrom="column">
              <wp:posOffset>4524375</wp:posOffset>
            </wp:positionH>
            <wp:positionV relativeFrom="paragraph">
              <wp:posOffset>13335</wp:posOffset>
            </wp:positionV>
            <wp:extent cx="952500" cy="666750"/>
            <wp:effectExtent l="0" t="0" r="0" b="0"/>
            <wp:wrapTight wrapText="bothSides">
              <wp:wrapPolygon edited="0">
                <wp:start x="0" y="0"/>
                <wp:lineTo x="0" y="20983"/>
                <wp:lineTo x="21168" y="20983"/>
                <wp:lineTo x="211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3).jpg"/>
                    <pic:cNvPicPr/>
                  </pic:nvPicPr>
                  <pic:blipFill rotWithShape="1">
                    <a:blip r:embed="rId6">
                      <a:extLst>
                        <a:ext uri="{28A0092B-C50C-407E-A947-70E740481C1C}">
                          <a14:useLocalDpi xmlns:a14="http://schemas.microsoft.com/office/drawing/2010/main" val="0"/>
                        </a:ext>
                      </a:extLst>
                    </a:blip>
                    <a:srcRect l="16989" t="5155" r="4247" b="21134"/>
                    <a:stretch/>
                  </pic:blipFill>
                  <pic:spPr bwMode="auto">
                    <a:xfrm>
                      <a:off x="0" y="0"/>
                      <a:ext cx="9525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C6E" w:rsidRPr="00CA2283" w:rsidRDefault="00551C6E" w:rsidP="00551C6E">
      <w:pPr>
        <w:jc w:val="center"/>
        <w:rPr>
          <w:rFonts w:ascii="SassoonPrimaryInfant" w:hAnsi="SassoonPrimaryInfant"/>
        </w:rPr>
      </w:pPr>
    </w:p>
    <w:p w:rsidR="00551C6E" w:rsidRPr="00CA2283" w:rsidRDefault="00551C6E" w:rsidP="00551C6E">
      <w:pPr>
        <w:jc w:val="center"/>
        <w:rPr>
          <w:rFonts w:ascii="SassoonPrimaryInfant" w:hAnsi="SassoonPrimaryInfant"/>
        </w:rPr>
      </w:pPr>
    </w:p>
    <w:p w:rsidR="00551C6E" w:rsidRPr="00CA2283" w:rsidRDefault="00551C6E" w:rsidP="00551C6E">
      <w:pPr>
        <w:jc w:val="center"/>
        <w:rPr>
          <w:rFonts w:ascii="SassoonPrimaryInfant" w:hAnsi="SassoonPrimaryInfant"/>
        </w:rPr>
      </w:pPr>
    </w:p>
    <w:p w:rsidR="00551C6E" w:rsidRPr="00CA2283" w:rsidRDefault="00551C6E" w:rsidP="00551C6E">
      <w:pPr>
        <w:rPr>
          <w:rFonts w:ascii="SassoonPrimaryInfant" w:hAnsi="SassoonPrimaryInfant"/>
        </w:rPr>
      </w:pPr>
    </w:p>
    <w:p w:rsidR="00551C6E" w:rsidRPr="00CA2283" w:rsidRDefault="00551C6E" w:rsidP="00551C6E">
      <w:pPr>
        <w:rPr>
          <w:rFonts w:ascii="SassoonPrimaryInfant" w:hAnsi="SassoonPrimaryInfant"/>
        </w:rPr>
      </w:pPr>
      <w:r w:rsidRPr="00CA2283">
        <w:rPr>
          <w:rFonts w:ascii="SassoonPrimaryInfant" w:hAnsi="SassoonPrimaryInfant"/>
        </w:rPr>
        <w:t>Dear Parents</w:t>
      </w:r>
      <w:r>
        <w:rPr>
          <w:rFonts w:ascii="SassoonPrimaryInfant" w:hAnsi="SassoonPrimaryInfant"/>
        </w:rPr>
        <w:t>/Guardians,</w:t>
      </w: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r>
        <w:rPr>
          <w:rFonts w:ascii="SassoonPrimaryInfant" w:hAnsi="SassoonPrimaryInfant"/>
        </w:rPr>
        <w:tab/>
      </w:r>
      <w:r w:rsidRPr="00CA2283">
        <w:rPr>
          <w:rFonts w:ascii="SassoonPrimaryInfant" w:hAnsi="SassoonPrimaryInfant"/>
        </w:rPr>
        <w:t>September 201</w:t>
      </w:r>
      <w:r w:rsidR="00D30535">
        <w:rPr>
          <w:rFonts w:ascii="SassoonPrimaryInfant" w:hAnsi="SassoonPrimaryInfant"/>
        </w:rPr>
        <w:t>8</w:t>
      </w:r>
    </w:p>
    <w:p w:rsidR="00551C6E" w:rsidRPr="00CA2283" w:rsidRDefault="00551C6E" w:rsidP="00551C6E">
      <w:pPr>
        <w:rPr>
          <w:rFonts w:ascii="SassoonPrimaryInfant" w:hAnsi="SassoonPrimaryInfant"/>
        </w:rPr>
      </w:pPr>
    </w:p>
    <w:p w:rsidR="00551C6E" w:rsidRPr="00CA2283" w:rsidRDefault="00551C6E" w:rsidP="00551C6E">
      <w:pPr>
        <w:rPr>
          <w:rFonts w:ascii="SassoonPrimaryInfant" w:hAnsi="SassoonPrimaryInfant"/>
        </w:rPr>
      </w:pPr>
      <w:r w:rsidRPr="00CA2283">
        <w:rPr>
          <w:rFonts w:ascii="SassoonPrimaryInfant" w:hAnsi="SassoonPrimaryInfant"/>
        </w:rPr>
        <w:t>Welcome to a new year in the Green</w:t>
      </w:r>
      <w:r>
        <w:rPr>
          <w:rFonts w:ascii="SassoonPrimaryInfant" w:hAnsi="SassoonPrimaryInfant"/>
        </w:rPr>
        <w:t xml:space="preserve"> and Red</w:t>
      </w:r>
      <w:r w:rsidRPr="00CA2283">
        <w:rPr>
          <w:rFonts w:ascii="SassoonPrimaryInfant" w:hAnsi="SassoonPrimaryInfant"/>
        </w:rPr>
        <w:t xml:space="preserve"> Early Learning Clas</w:t>
      </w:r>
      <w:r>
        <w:rPr>
          <w:rFonts w:ascii="SassoonPrimaryInfant" w:hAnsi="SassoonPrimaryInfant"/>
        </w:rPr>
        <w:t>se</w:t>
      </w:r>
      <w:r w:rsidRPr="00CA2283">
        <w:rPr>
          <w:rFonts w:ascii="SassoonPrimaryInfant" w:hAnsi="SassoonPrimaryInfant"/>
        </w:rPr>
        <w:t>s and welcome to all our new children and their families.  We hope you have all enjoyed your summer. We are looking forward to the exciting year ahead of us. We have already made a great start and have be</w:t>
      </w:r>
      <w:r>
        <w:rPr>
          <w:rFonts w:ascii="SassoonPrimaryInfant" w:hAnsi="SassoonPrimaryInfant"/>
        </w:rPr>
        <w:t xml:space="preserve">en very busy painting, learning </w:t>
      </w:r>
      <w:r w:rsidRPr="00CA2283">
        <w:rPr>
          <w:rFonts w:ascii="SassoonPrimaryInfant" w:hAnsi="SassoonPrimaryInfant"/>
        </w:rPr>
        <w:t>and making new friends.</w:t>
      </w:r>
    </w:p>
    <w:p w:rsidR="00551C6E" w:rsidRPr="00CA2283" w:rsidRDefault="00782099" w:rsidP="00551C6E">
      <w:pPr>
        <w:rPr>
          <w:rFonts w:ascii="SassoonPrimaryInfant" w:hAnsi="SassoonPrimaryInfant"/>
        </w:rPr>
      </w:pPr>
      <w:r>
        <w:rPr>
          <w:rFonts w:ascii="SassoonPrimaryInfant" w:hAnsi="SassoonPrimaryInfant"/>
          <w:noProof/>
        </w:rPr>
        <w:drawing>
          <wp:anchor distT="0" distB="0" distL="114300" distR="114300" simplePos="0" relativeHeight="251668480" behindDoc="1" locked="0" layoutInCell="1" allowOverlap="1" wp14:anchorId="71024B17" wp14:editId="0007A905">
            <wp:simplePos x="0" y="0"/>
            <wp:positionH relativeFrom="column">
              <wp:posOffset>1076325</wp:posOffset>
            </wp:positionH>
            <wp:positionV relativeFrom="paragraph">
              <wp:posOffset>10160</wp:posOffset>
            </wp:positionV>
            <wp:extent cx="1485900" cy="696595"/>
            <wp:effectExtent l="0" t="0" r="0" b="8255"/>
            <wp:wrapTight wrapText="bothSides">
              <wp:wrapPolygon edited="0">
                <wp:start x="0" y="0"/>
                <wp:lineTo x="0" y="21265"/>
                <wp:lineTo x="21323" y="21265"/>
                <wp:lineTo x="213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_2007.jpg"/>
                    <pic:cNvPicPr/>
                  </pic:nvPicPr>
                  <pic:blipFill rotWithShape="1">
                    <a:blip r:embed="rId7" cstate="print">
                      <a:extLst>
                        <a:ext uri="{28A0092B-C50C-407E-A947-70E740481C1C}">
                          <a14:useLocalDpi xmlns:a14="http://schemas.microsoft.com/office/drawing/2010/main" val="0"/>
                        </a:ext>
                      </a:extLst>
                    </a:blip>
                    <a:srcRect l="4568" t="19106" r="2953" b="3659"/>
                    <a:stretch/>
                  </pic:blipFill>
                  <pic:spPr bwMode="auto">
                    <a:xfrm>
                      <a:off x="0" y="0"/>
                      <a:ext cx="1485900" cy="696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noProof/>
        </w:rPr>
        <w:drawing>
          <wp:anchor distT="0" distB="0" distL="114300" distR="114300" simplePos="0" relativeHeight="251669504" behindDoc="1" locked="0" layoutInCell="1" allowOverlap="1" wp14:anchorId="34A06BAA" wp14:editId="094F3872">
            <wp:simplePos x="0" y="0"/>
            <wp:positionH relativeFrom="margin">
              <wp:posOffset>3086100</wp:posOffset>
            </wp:positionH>
            <wp:positionV relativeFrom="paragraph">
              <wp:posOffset>10160</wp:posOffset>
            </wp:positionV>
            <wp:extent cx="1285875" cy="689610"/>
            <wp:effectExtent l="0" t="0" r="9525" b="0"/>
            <wp:wrapTight wrapText="bothSides">
              <wp:wrapPolygon edited="0">
                <wp:start x="0" y="0"/>
                <wp:lineTo x="0" y="20884"/>
                <wp:lineTo x="21440" y="20884"/>
                <wp:lineTo x="2144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AM_2017.jpg"/>
                    <pic:cNvPicPr/>
                  </pic:nvPicPr>
                  <pic:blipFill rotWithShape="1">
                    <a:blip r:embed="rId8" cstate="print">
                      <a:extLst>
                        <a:ext uri="{28A0092B-C50C-407E-A947-70E740481C1C}">
                          <a14:useLocalDpi xmlns:a14="http://schemas.microsoft.com/office/drawing/2010/main" val="0"/>
                        </a:ext>
                      </a:extLst>
                    </a:blip>
                    <a:srcRect t="13353" r="14344" b="4747"/>
                    <a:stretch/>
                  </pic:blipFill>
                  <pic:spPr bwMode="auto">
                    <a:xfrm>
                      <a:off x="0" y="0"/>
                      <a:ext cx="1285875" cy="689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C6E" w:rsidRPr="00CA2283" w:rsidRDefault="00551C6E" w:rsidP="00551C6E">
      <w:pPr>
        <w:ind w:left="720"/>
        <w:rPr>
          <w:rFonts w:ascii="SassoonPrimaryInfant" w:hAnsi="SassoonPrimaryInfant"/>
        </w:rPr>
      </w:pPr>
    </w:p>
    <w:p w:rsidR="00551C6E" w:rsidRPr="00CA2283" w:rsidRDefault="00551C6E" w:rsidP="00551C6E">
      <w:pPr>
        <w:rPr>
          <w:rFonts w:ascii="SassoonPrimaryInfant" w:hAnsi="SassoonPrimaryInfant"/>
        </w:rPr>
      </w:pPr>
    </w:p>
    <w:p w:rsidR="00551C6E" w:rsidRPr="00CA2283" w:rsidRDefault="00551C6E" w:rsidP="00551C6E">
      <w:pPr>
        <w:rPr>
          <w:rFonts w:ascii="SassoonPrimaryInfant" w:hAnsi="SassoonPrimaryInfant"/>
        </w:rPr>
      </w:pPr>
    </w:p>
    <w:p w:rsidR="00551C6E" w:rsidRDefault="00551C6E" w:rsidP="00551C6E">
      <w:pPr>
        <w:rPr>
          <w:rFonts w:ascii="SassoonPrimaryInfant" w:hAnsi="SassoonPrimaryInfant"/>
        </w:rPr>
      </w:pPr>
      <w:r w:rsidRPr="00CA2283">
        <w:rPr>
          <w:rFonts w:ascii="SassoonPrimaryInfant" w:hAnsi="SassoonPrimaryInfant"/>
        </w:rPr>
        <w:t xml:space="preserve">Our topic </w:t>
      </w:r>
      <w:r w:rsidR="008565A9">
        <w:rPr>
          <w:rFonts w:ascii="SassoonPrimaryInfant" w:hAnsi="SassoonPrimaryInfant"/>
        </w:rPr>
        <w:t xml:space="preserve">this term </w:t>
      </w:r>
      <w:r w:rsidRPr="00CA2283">
        <w:rPr>
          <w:rFonts w:ascii="SassoonPrimaryInfant" w:hAnsi="SassoonPrimaryInfant"/>
        </w:rPr>
        <w:t xml:space="preserve">is </w:t>
      </w:r>
      <w:r w:rsidR="00D30535">
        <w:rPr>
          <w:rFonts w:ascii="SassoonPrimaryInfant" w:hAnsi="SassoonPrimaryInfant"/>
        </w:rPr>
        <w:t>Nursery Rhymes</w:t>
      </w:r>
      <w:r>
        <w:rPr>
          <w:rFonts w:ascii="SassoonPrimaryInfant" w:hAnsi="SassoonPrimaryInfant"/>
        </w:rPr>
        <w:t xml:space="preserve">. We will be focussing on a variety of </w:t>
      </w:r>
      <w:r w:rsidR="00D30535">
        <w:rPr>
          <w:rFonts w:ascii="SassoonPrimaryInfant" w:hAnsi="SassoonPrimaryInfant"/>
        </w:rPr>
        <w:t>nursery rhymes</w:t>
      </w:r>
      <w:r>
        <w:rPr>
          <w:rFonts w:ascii="SassoonPrimaryInfant" w:hAnsi="SassoonPrimaryInfant"/>
        </w:rPr>
        <w:t xml:space="preserve"> this term and we will develop our Maths, Language and Health and Wellbeing knowledge and skills amongst others within this context. </w:t>
      </w:r>
      <w:r w:rsidR="00B61336">
        <w:rPr>
          <w:rFonts w:ascii="SassoonPrimaryInfant" w:hAnsi="SassoonPrimaryInfant"/>
        </w:rPr>
        <w:t>There will be ‘rhyme of the week’ displayed on the notice board with copies of the words and a link for you to view the actions online.</w:t>
      </w:r>
    </w:p>
    <w:p w:rsidR="00B61336" w:rsidRPr="00CA2283" w:rsidRDefault="00B61336" w:rsidP="00551C6E">
      <w:pPr>
        <w:rPr>
          <w:rFonts w:ascii="SassoonPrimaryInfant" w:hAnsi="SassoonPrimaryInfant"/>
        </w:rPr>
      </w:pPr>
    </w:p>
    <w:p w:rsidR="00551C6E" w:rsidRPr="00CA2283" w:rsidRDefault="00551C6E" w:rsidP="00551C6E">
      <w:pPr>
        <w:rPr>
          <w:rFonts w:ascii="SassoonPrimaryInfant" w:hAnsi="SassoonPrimaryInfant"/>
        </w:rPr>
      </w:pPr>
      <w:r w:rsidRPr="00CA2283">
        <w:rPr>
          <w:rFonts w:ascii="SassoonPrimaryInfant" w:hAnsi="SassoonPrimaryInfant"/>
        </w:rPr>
        <w:t xml:space="preserve">The children in </w:t>
      </w:r>
      <w:r w:rsidR="008565A9">
        <w:rPr>
          <w:rFonts w:ascii="SassoonPrimaryInfant" w:hAnsi="SassoonPrimaryInfant"/>
        </w:rPr>
        <w:t xml:space="preserve">the </w:t>
      </w:r>
      <w:r>
        <w:rPr>
          <w:rFonts w:ascii="SassoonPrimaryInfant" w:hAnsi="SassoonPrimaryInfant"/>
        </w:rPr>
        <w:t xml:space="preserve">Early Learning Classes </w:t>
      </w:r>
      <w:r w:rsidR="008565A9">
        <w:rPr>
          <w:rFonts w:ascii="SassoonPrimaryInfant" w:hAnsi="SassoonPrimaryInfant"/>
        </w:rPr>
        <w:t xml:space="preserve">have </w:t>
      </w:r>
      <w:r w:rsidR="00B61336">
        <w:rPr>
          <w:rFonts w:ascii="SassoonPrimaryInfant" w:hAnsi="SassoonPrimaryInfant"/>
        </w:rPr>
        <w:t>been involved in selecting the rules for the class through discussions and creating a</w:t>
      </w:r>
      <w:r w:rsidR="008565A9">
        <w:rPr>
          <w:rFonts w:ascii="SassoonPrimaryInfant" w:hAnsi="SassoonPrimaryInfant"/>
        </w:rPr>
        <w:t xml:space="preserve"> class charter </w:t>
      </w:r>
      <w:r w:rsidR="00B61336">
        <w:rPr>
          <w:rFonts w:ascii="SassoonPrimaryInfant" w:hAnsi="SassoonPrimaryInfant"/>
        </w:rPr>
        <w:t xml:space="preserve">which they have signed with their handprint.  </w:t>
      </w:r>
    </w:p>
    <w:p w:rsidR="00551C6E" w:rsidRPr="00CA2283" w:rsidRDefault="00782099" w:rsidP="00551C6E">
      <w:pPr>
        <w:rPr>
          <w:rFonts w:ascii="SassoonPrimaryInfant" w:hAnsi="SassoonPrimaryInfant"/>
        </w:rPr>
      </w:pPr>
      <w:r>
        <w:rPr>
          <w:rFonts w:ascii="SassoonPrimaryInfant" w:hAnsi="SassoonPrimaryInfant"/>
          <w:noProof/>
        </w:rPr>
        <w:drawing>
          <wp:anchor distT="0" distB="0" distL="114300" distR="114300" simplePos="0" relativeHeight="251667456" behindDoc="1" locked="0" layoutInCell="1" allowOverlap="1" wp14:anchorId="3EB72EB3" wp14:editId="14875D79">
            <wp:simplePos x="0" y="0"/>
            <wp:positionH relativeFrom="margin">
              <wp:posOffset>3086100</wp:posOffset>
            </wp:positionH>
            <wp:positionV relativeFrom="paragraph">
              <wp:posOffset>13335</wp:posOffset>
            </wp:positionV>
            <wp:extent cx="862330" cy="1095375"/>
            <wp:effectExtent l="0" t="0" r="0" b="9525"/>
            <wp:wrapTight wrapText="bothSides">
              <wp:wrapPolygon edited="0">
                <wp:start x="0" y="0"/>
                <wp:lineTo x="0" y="21412"/>
                <wp:lineTo x="20996" y="21412"/>
                <wp:lineTo x="209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_2005.jpg"/>
                    <pic:cNvPicPr/>
                  </pic:nvPicPr>
                  <pic:blipFill rotWithShape="1">
                    <a:blip r:embed="rId9" cstate="print">
                      <a:extLst>
                        <a:ext uri="{28A0092B-C50C-407E-A947-70E740481C1C}">
                          <a14:useLocalDpi xmlns:a14="http://schemas.microsoft.com/office/drawing/2010/main" val="0"/>
                        </a:ext>
                      </a:extLst>
                    </a:blip>
                    <a:srcRect t="1500" b="27166"/>
                    <a:stretch/>
                  </pic:blipFill>
                  <pic:spPr bwMode="auto">
                    <a:xfrm>
                      <a:off x="0" y="0"/>
                      <a:ext cx="86233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assoonPrimaryInfant" w:hAnsi="SassoonPrimaryInfant"/>
          <w:noProof/>
        </w:rPr>
        <w:drawing>
          <wp:anchor distT="0" distB="0" distL="114300" distR="114300" simplePos="0" relativeHeight="251666432" behindDoc="1" locked="0" layoutInCell="1" allowOverlap="1" wp14:anchorId="14FD3416" wp14:editId="50C3E484">
            <wp:simplePos x="0" y="0"/>
            <wp:positionH relativeFrom="column">
              <wp:posOffset>1323975</wp:posOffset>
            </wp:positionH>
            <wp:positionV relativeFrom="paragraph">
              <wp:posOffset>13335</wp:posOffset>
            </wp:positionV>
            <wp:extent cx="809625" cy="1096645"/>
            <wp:effectExtent l="0" t="0" r="9525" b="8255"/>
            <wp:wrapTight wrapText="bothSides">
              <wp:wrapPolygon edited="0">
                <wp:start x="0" y="0"/>
                <wp:lineTo x="0" y="21387"/>
                <wp:lineTo x="21346" y="21387"/>
                <wp:lineTo x="213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_2004.jpg"/>
                    <pic:cNvPicPr/>
                  </pic:nvPicPr>
                  <pic:blipFill rotWithShape="1">
                    <a:blip r:embed="rId10" cstate="print">
                      <a:extLst>
                        <a:ext uri="{28A0092B-C50C-407E-A947-70E740481C1C}">
                          <a14:useLocalDpi xmlns:a14="http://schemas.microsoft.com/office/drawing/2010/main" val="0"/>
                        </a:ext>
                      </a:extLst>
                    </a:blip>
                    <a:srcRect l="10089" t="23834" b="4333"/>
                    <a:stretch/>
                  </pic:blipFill>
                  <pic:spPr bwMode="auto">
                    <a:xfrm>
                      <a:off x="0" y="0"/>
                      <a:ext cx="809625" cy="1096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1C6E" w:rsidRPr="00CA2283" w:rsidRDefault="00551C6E" w:rsidP="00551C6E">
      <w:pPr>
        <w:rPr>
          <w:rFonts w:ascii="SassoonPrimaryInfant" w:hAnsi="SassoonPrimaryInfant"/>
        </w:rPr>
      </w:pPr>
    </w:p>
    <w:p w:rsidR="00551C6E" w:rsidRPr="00CA2283" w:rsidRDefault="00551C6E" w:rsidP="00551C6E">
      <w:pPr>
        <w:rPr>
          <w:rFonts w:ascii="SassoonPrimaryInfant" w:hAnsi="SassoonPrimaryInfant"/>
        </w:rPr>
      </w:pPr>
    </w:p>
    <w:p w:rsidR="00551C6E" w:rsidRPr="00CA2283" w:rsidRDefault="00551C6E" w:rsidP="00551C6E">
      <w:pPr>
        <w:rPr>
          <w:rFonts w:ascii="SassoonPrimaryInfant" w:hAnsi="SassoonPrimaryInfant"/>
        </w:rPr>
      </w:pPr>
    </w:p>
    <w:p w:rsidR="00551C6E" w:rsidRPr="00CA2283" w:rsidRDefault="00551C6E" w:rsidP="00551C6E">
      <w:pPr>
        <w:rPr>
          <w:rFonts w:ascii="SassoonPrimaryInfant" w:hAnsi="SassoonPrimaryInfant"/>
        </w:rPr>
      </w:pPr>
    </w:p>
    <w:p w:rsidR="00551C6E" w:rsidRDefault="00551C6E" w:rsidP="00551C6E">
      <w:pPr>
        <w:rPr>
          <w:rFonts w:ascii="SassoonPrimaryInfant" w:hAnsi="SassoonPrimaryInfant"/>
        </w:rPr>
      </w:pPr>
    </w:p>
    <w:p w:rsidR="00782099" w:rsidRDefault="00782099" w:rsidP="00551C6E">
      <w:pPr>
        <w:rPr>
          <w:rFonts w:ascii="SassoonPrimaryInfant" w:hAnsi="SassoonPrimaryInfant"/>
        </w:rPr>
      </w:pPr>
    </w:p>
    <w:p w:rsidR="00551C6E" w:rsidRDefault="00551C6E" w:rsidP="00551C6E">
      <w:pPr>
        <w:rPr>
          <w:rFonts w:ascii="SassoonPrimaryInfant" w:hAnsi="SassoonPrimaryInfant"/>
        </w:rPr>
      </w:pPr>
      <w:r>
        <w:rPr>
          <w:rFonts w:ascii="SassoonPrimaryInfant" w:hAnsi="SassoonPrimaryInfant"/>
        </w:rPr>
        <w:t>We will</w:t>
      </w:r>
      <w:r w:rsidRPr="00CA2283">
        <w:rPr>
          <w:rFonts w:ascii="SassoonPrimaryInfant" w:hAnsi="SassoonPrimaryInfant"/>
        </w:rPr>
        <w:t xml:space="preserve"> be going to different parts of the school for some of our activities. </w:t>
      </w:r>
    </w:p>
    <w:p w:rsidR="00551C6E" w:rsidRDefault="00551C6E" w:rsidP="00551C6E">
      <w:pPr>
        <w:rPr>
          <w:rFonts w:ascii="SassoonPrimaryInfant" w:hAnsi="SassoonPrimaryInfant"/>
        </w:rPr>
        <w:sectPr w:rsidR="00551C6E" w:rsidSect="008565A9">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rsidR="00551C6E" w:rsidRPr="00CA2283" w:rsidRDefault="00551C6E" w:rsidP="00551C6E">
      <w:pPr>
        <w:rPr>
          <w:rFonts w:ascii="SassoonPrimaryInfant" w:hAnsi="SassoonPrimaryInfant"/>
        </w:rPr>
      </w:pPr>
      <w:r>
        <w:rPr>
          <w:rFonts w:ascii="SassoonPrimaryInfant" w:hAnsi="SassoonPrimaryInfant"/>
        </w:rPr>
        <w:lastRenderedPageBreak/>
        <w:t xml:space="preserve">The </w:t>
      </w:r>
      <w:r w:rsidRPr="0060752A">
        <w:rPr>
          <w:rFonts w:ascii="SassoonPrimaryInfant" w:hAnsi="SassoonPrimaryInfant"/>
          <w:b/>
          <w:color w:val="00B050"/>
        </w:rPr>
        <w:t>Green ELC</w:t>
      </w:r>
      <w:r>
        <w:rPr>
          <w:rFonts w:ascii="SassoonPrimaryInfant" w:hAnsi="SassoonPrimaryInfant"/>
        </w:rPr>
        <w:t xml:space="preserve"> </w:t>
      </w:r>
      <w:r w:rsidRPr="00CA2283">
        <w:rPr>
          <w:rFonts w:ascii="SassoonPrimaryInfant" w:hAnsi="SassoonPrimaryInfant"/>
        </w:rPr>
        <w:t>Timetable is:</w:t>
      </w:r>
    </w:p>
    <w:p w:rsidR="00551C6E" w:rsidRPr="00CA2283" w:rsidRDefault="00551C6E" w:rsidP="00551C6E">
      <w:pPr>
        <w:numPr>
          <w:ilvl w:val="0"/>
          <w:numId w:val="1"/>
        </w:numPr>
        <w:rPr>
          <w:rFonts w:ascii="SassoonPrimaryInfant" w:hAnsi="SassoonPrimaryInfant" w:cs="Arial"/>
          <w:b/>
        </w:rPr>
      </w:pPr>
      <w:r w:rsidRPr="00CA2283">
        <w:rPr>
          <w:rFonts w:ascii="SassoonPrimaryInfant" w:hAnsi="SassoonPrimaryInfant" w:cs="Arial"/>
          <w:b/>
        </w:rPr>
        <w:t xml:space="preserve">Gym on a </w:t>
      </w:r>
      <w:r w:rsidR="00E840BB">
        <w:rPr>
          <w:rFonts w:ascii="SassoonPrimaryInfant" w:hAnsi="SassoonPrimaryInfant" w:cs="Arial"/>
          <w:b/>
        </w:rPr>
        <w:t>Mon</w:t>
      </w:r>
      <w:r>
        <w:rPr>
          <w:rFonts w:ascii="SassoonPrimaryInfant" w:hAnsi="SassoonPrimaryInfant" w:cs="Arial"/>
          <w:b/>
        </w:rPr>
        <w:t xml:space="preserve">day </w:t>
      </w:r>
      <w:r w:rsidRPr="00CA2283">
        <w:rPr>
          <w:rFonts w:ascii="SassoonPrimaryInfant" w:hAnsi="SassoonPrimaryInfant" w:cs="Arial"/>
          <w:b/>
        </w:rPr>
        <w:t>am</w:t>
      </w:r>
      <w:r w:rsidR="00E840BB">
        <w:rPr>
          <w:rFonts w:ascii="SassoonPrimaryInfant" w:hAnsi="SassoonPrimaryInfant" w:cs="Arial"/>
          <w:b/>
        </w:rPr>
        <w:t>(every second week)</w:t>
      </w:r>
      <w:r w:rsidRPr="00CA2283">
        <w:rPr>
          <w:rFonts w:ascii="SassoonPrimaryInfant" w:hAnsi="SassoonPrimaryInfant" w:cs="Arial"/>
          <w:b/>
        </w:rPr>
        <w:t xml:space="preserve"> and </w:t>
      </w:r>
      <w:r w:rsidR="00E840BB">
        <w:rPr>
          <w:rFonts w:ascii="SassoonPrimaryInfant" w:hAnsi="SassoonPrimaryInfant" w:cs="Arial"/>
          <w:b/>
        </w:rPr>
        <w:t>Tue</w:t>
      </w:r>
      <w:r>
        <w:rPr>
          <w:rFonts w:ascii="SassoonPrimaryInfant" w:hAnsi="SassoonPrimaryInfant" w:cs="Arial"/>
          <w:b/>
        </w:rPr>
        <w:t>sday</w:t>
      </w:r>
      <w:r w:rsidRPr="00CA2283">
        <w:rPr>
          <w:rFonts w:ascii="SassoonPrimaryInfant" w:hAnsi="SassoonPrimaryInfant" w:cs="Arial"/>
          <w:b/>
        </w:rPr>
        <w:t xml:space="preserve"> pm</w:t>
      </w:r>
    </w:p>
    <w:p w:rsidR="00551C6E" w:rsidRPr="00CA2283" w:rsidRDefault="00551C6E" w:rsidP="00551C6E">
      <w:pPr>
        <w:numPr>
          <w:ilvl w:val="0"/>
          <w:numId w:val="1"/>
        </w:numPr>
        <w:rPr>
          <w:rFonts w:ascii="SassoonPrimaryInfant" w:hAnsi="SassoonPrimaryInfant" w:cs="Arial"/>
          <w:b/>
        </w:rPr>
      </w:pPr>
      <w:r w:rsidRPr="00CA2283">
        <w:rPr>
          <w:rFonts w:ascii="SassoonPrimaryInfant" w:hAnsi="SassoonPrimaryInfant" w:cs="Arial"/>
          <w:b/>
        </w:rPr>
        <w:t xml:space="preserve">Library on a </w:t>
      </w:r>
      <w:r w:rsidR="00E840BB">
        <w:rPr>
          <w:rFonts w:ascii="SassoonPrimaryInfant" w:hAnsi="SassoonPrimaryInfant" w:cs="Arial"/>
          <w:b/>
        </w:rPr>
        <w:t>Wednesday</w:t>
      </w:r>
    </w:p>
    <w:p w:rsidR="00551C6E" w:rsidRDefault="00551C6E" w:rsidP="00551C6E">
      <w:pPr>
        <w:numPr>
          <w:ilvl w:val="0"/>
          <w:numId w:val="1"/>
        </w:numPr>
        <w:rPr>
          <w:rFonts w:ascii="SassoonPrimaryInfant" w:hAnsi="SassoonPrimaryInfant" w:cs="Arial"/>
          <w:b/>
        </w:rPr>
      </w:pPr>
      <w:r w:rsidRPr="00CA2283">
        <w:rPr>
          <w:rFonts w:ascii="SassoonPrimaryInfant" w:hAnsi="SassoonPrimaryInfant" w:cs="Arial"/>
          <w:b/>
        </w:rPr>
        <w:t xml:space="preserve">Hall for games on a </w:t>
      </w:r>
      <w:r w:rsidR="00E840BB">
        <w:rPr>
          <w:rFonts w:ascii="SassoonPrimaryInfant" w:hAnsi="SassoonPrimaryInfant" w:cs="Arial"/>
          <w:b/>
        </w:rPr>
        <w:t>Tues</w:t>
      </w:r>
      <w:r>
        <w:rPr>
          <w:rFonts w:ascii="SassoonPrimaryInfant" w:hAnsi="SassoonPrimaryInfant" w:cs="Arial"/>
          <w:b/>
        </w:rPr>
        <w:t>day</w:t>
      </w:r>
      <w:r w:rsidRPr="00CA2283">
        <w:rPr>
          <w:rFonts w:ascii="SassoonPrimaryInfant" w:hAnsi="SassoonPrimaryInfant" w:cs="Arial"/>
          <w:b/>
        </w:rPr>
        <w:t xml:space="preserve"> </w:t>
      </w:r>
    </w:p>
    <w:p w:rsidR="0057231C" w:rsidRDefault="0057231C" w:rsidP="00551C6E">
      <w:pPr>
        <w:numPr>
          <w:ilvl w:val="0"/>
          <w:numId w:val="1"/>
        </w:numPr>
        <w:rPr>
          <w:rFonts w:ascii="SassoonPrimaryInfant" w:hAnsi="SassoonPrimaryInfant" w:cs="Arial"/>
          <w:b/>
        </w:rPr>
      </w:pPr>
      <w:r>
        <w:rPr>
          <w:rFonts w:ascii="SassoonPrimaryInfant" w:hAnsi="SassoonPrimaryInfant" w:cs="Arial"/>
          <w:b/>
        </w:rPr>
        <w:t>Music on a Friday</w:t>
      </w:r>
    </w:p>
    <w:p w:rsidR="00551C6E" w:rsidRDefault="00551C6E" w:rsidP="00551C6E">
      <w:pPr>
        <w:rPr>
          <w:rFonts w:ascii="SassoonPrimaryInfant" w:hAnsi="SassoonPrimaryInfant" w:cs="Arial"/>
        </w:rPr>
      </w:pPr>
    </w:p>
    <w:p w:rsidR="00551C6E" w:rsidRDefault="00551C6E" w:rsidP="00551C6E">
      <w:pPr>
        <w:rPr>
          <w:rFonts w:ascii="SassoonPrimaryInfant" w:hAnsi="SassoonPrimaryInfant" w:cs="Arial"/>
          <w:b/>
        </w:rPr>
      </w:pPr>
      <w:r w:rsidRPr="003815D6">
        <w:rPr>
          <w:rFonts w:ascii="SassoonPrimaryInfant" w:hAnsi="SassoonPrimaryInfant" w:cs="Arial"/>
        </w:rPr>
        <w:lastRenderedPageBreak/>
        <w:t>The</w:t>
      </w:r>
      <w:r>
        <w:rPr>
          <w:rFonts w:ascii="SassoonPrimaryInfant" w:hAnsi="SassoonPrimaryInfant" w:cs="Arial"/>
          <w:b/>
        </w:rPr>
        <w:t xml:space="preserve"> </w:t>
      </w:r>
      <w:r w:rsidRPr="0060752A">
        <w:rPr>
          <w:rFonts w:ascii="SassoonPrimaryInfant" w:hAnsi="SassoonPrimaryInfant" w:cs="Arial"/>
          <w:b/>
          <w:color w:val="FF0000"/>
        </w:rPr>
        <w:t>Red ELC</w:t>
      </w:r>
      <w:r>
        <w:rPr>
          <w:rFonts w:ascii="SassoonPrimaryInfant" w:hAnsi="SassoonPrimaryInfant" w:cs="Arial"/>
          <w:b/>
        </w:rPr>
        <w:t xml:space="preserve"> </w:t>
      </w:r>
      <w:r w:rsidRPr="003815D6">
        <w:rPr>
          <w:rFonts w:ascii="SassoonPrimaryInfant" w:hAnsi="SassoonPrimaryInfant" w:cs="Arial"/>
        </w:rPr>
        <w:t>Timetable is:</w:t>
      </w:r>
      <w:r>
        <w:rPr>
          <w:rFonts w:ascii="SassoonPrimaryInfant" w:hAnsi="SassoonPrimaryInfant" w:cs="Arial"/>
          <w:b/>
        </w:rPr>
        <w:t xml:space="preserve"> </w:t>
      </w:r>
    </w:p>
    <w:p w:rsidR="00551C6E" w:rsidRPr="00E840BB" w:rsidRDefault="00551C6E" w:rsidP="00E840BB">
      <w:pPr>
        <w:pStyle w:val="ListParagraph"/>
        <w:numPr>
          <w:ilvl w:val="0"/>
          <w:numId w:val="3"/>
        </w:numPr>
        <w:rPr>
          <w:rFonts w:ascii="SassoonPrimaryInfant" w:hAnsi="SassoonPrimaryInfant" w:cs="Arial"/>
          <w:b/>
        </w:rPr>
      </w:pPr>
      <w:r w:rsidRPr="00E840BB">
        <w:rPr>
          <w:rFonts w:ascii="SassoonPrimaryInfant" w:hAnsi="SassoonPrimaryInfant" w:cs="Arial"/>
          <w:b/>
        </w:rPr>
        <w:t xml:space="preserve">Gym on Monday am </w:t>
      </w:r>
      <w:r w:rsidR="00E840BB" w:rsidRPr="00E840BB">
        <w:rPr>
          <w:rFonts w:ascii="SassoonPrimaryInfant" w:hAnsi="SassoonPrimaryInfant" w:cs="Arial"/>
          <w:b/>
        </w:rPr>
        <w:t>(every second week)</w:t>
      </w:r>
      <w:r w:rsidRPr="00E840BB">
        <w:rPr>
          <w:rFonts w:ascii="SassoonPrimaryInfant" w:hAnsi="SassoonPrimaryInfant" w:cs="Arial"/>
          <w:b/>
        </w:rPr>
        <w:t xml:space="preserve">and </w:t>
      </w:r>
      <w:r w:rsidR="00E840BB" w:rsidRPr="00E840BB">
        <w:rPr>
          <w:rFonts w:ascii="SassoonPrimaryInfant" w:hAnsi="SassoonPrimaryInfant" w:cs="Arial"/>
          <w:b/>
        </w:rPr>
        <w:t>Tue</w:t>
      </w:r>
      <w:r w:rsidRPr="00E840BB">
        <w:rPr>
          <w:rFonts w:ascii="SassoonPrimaryInfant" w:hAnsi="SassoonPrimaryInfant" w:cs="Arial"/>
          <w:b/>
        </w:rPr>
        <w:t>sday pm</w:t>
      </w:r>
    </w:p>
    <w:p w:rsidR="00551C6E" w:rsidRPr="00E840BB" w:rsidRDefault="00551C6E" w:rsidP="00E840BB">
      <w:pPr>
        <w:pStyle w:val="ListParagraph"/>
        <w:numPr>
          <w:ilvl w:val="0"/>
          <w:numId w:val="3"/>
        </w:numPr>
        <w:rPr>
          <w:rFonts w:ascii="SassoonPrimaryInfant" w:hAnsi="SassoonPrimaryInfant" w:cs="Arial"/>
          <w:b/>
        </w:rPr>
      </w:pPr>
      <w:r w:rsidRPr="00E840BB">
        <w:rPr>
          <w:rFonts w:ascii="SassoonPrimaryInfant" w:hAnsi="SassoonPrimaryInfant" w:cs="Arial"/>
          <w:b/>
        </w:rPr>
        <w:t>Library on a Thursday</w:t>
      </w:r>
    </w:p>
    <w:p w:rsidR="0057231C" w:rsidRDefault="00551C6E" w:rsidP="00E840BB">
      <w:pPr>
        <w:pStyle w:val="ListParagraph"/>
        <w:numPr>
          <w:ilvl w:val="0"/>
          <w:numId w:val="3"/>
        </w:numPr>
        <w:rPr>
          <w:rFonts w:ascii="SassoonPrimaryInfant" w:hAnsi="SassoonPrimaryInfant" w:cs="Arial"/>
          <w:b/>
        </w:rPr>
      </w:pPr>
      <w:r w:rsidRPr="00E840BB">
        <w:rPr>
          <w:rFonts w:ascii="SassoonPrimaryInfant" w:hAnsi="SassoonPrimaryInfant" w:cs="Arial"/>
          <w:b/>
        </w:rPr>
        <w:t>Hall for games on a Tuesday</w:t>
      </w:r>
    </w:p>
    <w:p w:rsidR="00551C6E" w:rsidRPr="00E840BB" w:rsidRDefault="0057231C" w:rsidP="00E840BB">
      <w:pPr>
        <w:pStyle w:val="ListParagraph"/>
        <w:numPr>
          <w:ilvl w:val="0"/>
          <w:numId w:val="3"/>
        </w:numPr>
        <w:rPr>
          <w:rFonts w:ascii="SassoonPrimaryInfant" w:hAnsi="SassoonPrimaryInfant" w:cs="Arial"/>
          <w:b/>
        </w:rPr>
      </w:pPr>
      <w:r>
        <w:rPr>
          <w:rFonts w:ascii="SassoonPrimaryInfant" w:hAnsi="SassoonPrimaryInfant" w:cs="Arial"/>
          <w:b/>
        </w:rPr>
        <w:t>Music on a Friday</w:t>
      </w:r>
      <w:bookmarkStart w:id="0" w:name="_GoBack"/>
      <w:bookmarkEnd w:id="0"/>
      <w:r w:rsidR="00551C6E" w:rsidRPr="00E840BB">
        <w:rPr>
          <w:rFonts w:ascii="SassoonPrimaryInfant" w:hAnsi="SassoonPrimaryInfant" w:cs="Arial"/>
          <w:b/>
        </w:rPr>
        <w:t xml:space="preserve"> </w:t>
      </w:r>
    </w:p>
    <w:p w:rsidR="00551C6E" w:rsidRDefault="00551C6E" w:rsidP="00551C6E">
      <w:pPr>
        <w:rPr>
          <w:rFonts w:ascii="SassoonPrimaryInfant" w:hAnsi="SassoonPrimaryInfant" w:cs="Arial"/>
        </w:rPr>
        <w:sectPr w:rsidR="00551C6E" w:rsidSect="008565A9">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rsidR="00551C6E" w:rsidRPr="00CA2283" w:rsidRDefault="00551C6E" w:rsidP="00551C6E">
      <w:pPr>
        <w:rPr>
          <w:rFonts w:ascii="SassoonPrimaryInfant" w:hAnsi="SassoonPrimaryInfant" w:cs="Arial"/>
        </w:rPr>
      </w:pPr>
      <w:r w:rsidRPr="00CA2283">
        <w:rPr>
          <w:rFonts w:ascii="SassoonPrimaryInfant" w:hAnsi="SassoonPrimaryInfant" w:cs="Arial"/>
        </w:rPr>
        <w:lastRenderedPageBreak/>
        <w:t xml:space="preserve">Thank you to everyone who has handed in a box or packet of tissues and a packet of baby wipes. We use these on a daily basis and it is always handy to have plenty!  We were also pleased to see so many children with nice overalls and a change of clothes.  Sometimes we get very messy in the Early Learning setting so a change of clothes is always useful.  Please </w:t>
      </w:r>
      <w:r w:rsidRPr="00CA2283">
        <w:rPr>
          <w:rFonts w:ascii="SassoonPrimaryInfant" w:hAnsi="SassoonPrimaryInfant" w:cs="Arial"/>
        </w:rPr>
        <w:lastRenderedPageBreak/>
        <w:t>ensure your child has indoor shoes, especially on gym days, and appropriate outdoor wear for our ever changing weather!</w:t>
      </w:r>
      <w:r>
        <w:rPr>
          <w:rFonts w:ascii="SassoonPrimaryInfant" w:hAnsi="SassoonPrimaryInfant" w:cs="Arial"/>
        </w:rPr>
        <w:t xml:space="preserve"> Please also remember to bring your welly boots into scho</w:t>
      </w:r>
      <w:r w:rsidR="008565A9">
        <w:rPr>
          <w:rFonts w:ascii="SassoonPrimaryInfant" w:hAnsi="SassoonPrimaryInfant" w:cs="Arial"/>
        </w:rPr>
        <w:t>ol. They can be stored on our</w:t>
      </w:r>
      <w:r>
        <w:rPr>
          <w:rFonts w:ascii="SassoonPrimaryInfant" w:hAnsi="SassoonPrimaryInfant" w:cs="Arial"/>
        </w:rPr>
        <w:t xml:space="preserve"> shelves</w:t>
      </w:r>
      <w:r w:rsidRPr="00CA2283">
        <w:rPr>
          <w:rFonts w:ascii="SassoonPrimaryInfant" w:hAnsi="SassoonPrimaryInfant" w:cs="Arial"/>
        </w:rPr>
        <w:t xml:space="preserve"> </w:t>
      </w:r>
      <w:r>
        <w:rPr>
          <w:rFonts w:ascii="SassoonPrimaryInfant" w:hAnsi="SassoonPrimaryInfant" w:cs="Arial"/>
        </w:rPr>
        <w:t>ready for the wet weather.</w:t>
      </w:r>
      <w:r w:rsidRPr="00CA2283">
        <w:rPr>
          <w:rFonts w:ascii="SassoonPrimaryInfant" w:hAnsi="SassoonPrimaryInfant" w:cs="Arial"/>
        </w:rPr>
        <w:t xml:space="preserve"> It is also helpful if these are named for easy identification!</w:t>
      </w:r>
      <w:r>
        <w:rPr>
          <w:rFonts w:ascii="SassoonPrimaryInfant" w:hAnsi="SassoonPrimaryInfant" w:cs="Arial"/>
        </w:rPr>
        <w:t xml:space="preserve"> </w:t>
      </w:r>
    </w:p>
    <w:p w:rsidR="00551C6E" w:rsidRPr="00CA2283" w:rsidRDefault="00551C6E" w:rsidP="00551C6E">
      <w:pPr>
        <w:rPr>
          <w:rFonts w:ascii="SassoonPrimaryInfant" w:hAnsi="SassoonPrimaryInfant" w:cs="Arial"/>
        </w:rPr>
      </w:pPr>
    </w:p>
    <w:p w:rsidR="00551C6E" w:rsidRDefault="00551C6E" w:rsidP="00551C6E">
      <w:pPr>
        <w:rPr>
          <w:rFonts w:ascii="SassoonPrimaryInfant" w:hAnsi="SassoonPrimaryInfant" w:cs="Arial"/>
        </w:rPr>
      </w:pPr>
      <w:r w:rsidRPr="00CA2283">
        <w:rPr>
          <w:rFonts w:ascii="SassoonPrimaryInfant" w:hAnsi="SassoonPrimaryInfant" w:cs="Arial"/>
        </w:rPr>
        <w:t>Snack money is £2.50 per week or £</w:t>
      </w:r>
      <w:r>
        <w:rPr>
          <w:rFonts w:ascii="SassoonPrimaryInfant" w:hAnsi="SassoonPrimaryInfant" w:cs="Arial"/>
        </w:rPr>
        <w:t>18.00</w:t>
      </w:r>
      <w:r w:rsidRPr="00CA2283">
        <w:rPr>
          <w:rFonts w:ascii="SassoonPrimaryInfant" w:hAnsi="SassoonPrimaryInfant" w:cs="Arial"/>
        </w:rPr>
        <w:t xml:space="preserve"> for the term.  </w:t>
      </w:r>
    </w:p>
    <w:p w:rsidR="00782099" w:rsidRDefault="00782099" w:rsidP="00551C6E">
      <w:pPr>
        <w:rPr>
          <w:rFonts w:ascii="SassoonPrimaryInfant" w:hAnsi="SassoonPrimaryInfant" w:cs="Arial"/>
          <w:b/>
        </w:rPr>
      </w:pPr>
    </w:p>
    <w:p w:rsidR="00551C6E" w:rsidRDefault="00551C6E" w:rsidP="00551C6E">
      <w:pPr>
        <w:rPr>
          <w:rFonts w:ascii="SassoonPrimaryInfant" w:hAnsi="SassoonPrimaryInfant" w:cs="Arial"/>
          <w:b/>
        </w:rPr>
      </w:pPr>
      <w:r>
        <w:rPr>
          <w:rFonts w:ascii="SassoonPrimaryInfant" w:hAnsi="SassoonPrimaryInfant" w:cs="Arial"/>
          <w:b/>
        </w:rPr>
        <w:t>Library</w:t>
      </w:r>
    </w:p>
    <w:p w:rsidR="00551C6E" w:rsidRDefault="00551C6E" w:rsidP="00551C6E">
      <w:pPr>
        <w:rPr>
          <w:rFonts w:ascii="SassoonPrimaryInfant" w:hAnsi="SassoonPrimaryInfant" w:cs="Arial"/>
        </w:rPr>
      </w:pPr>
      <w:r w:rsidRPr="0060752A">
        <w:rPr>
          <w:rFonts w:ascii="SassoonPrimaryInfant" w:hAnsi="SassoonPrimaryInfant" w:cs="Arial"/>
          <w:b/>
          <w:color w:val="00B050"/>
        </w:rPr>
        <w:t>Green E</w:t>
      </w:r>
      <w:r>
        <w:rPr>
          <w:rFonts w:ascii="SassoonPrimaryInfant" w:hAnsi="SassoonPrimaryInfant" w:cs="Arial"/>
          <w:b/>
          <w:color w:val="00B050"/>
        </w:rPr>
        <w:t xml:space="preserve">arly </w:t>
      </w:r>
      <w:r w:rsidRPr="0060752A">
        <w:rPr>
          <w:rFonts w:ascii="SassoonPrimaryInfant" w:hAnsi="SassoonPrimaryInfant" w:cs="Arial"/>
          <w:b/>
          <w:color w:val="00B050"/>
        </w:rPr>
        <w:t>L</w:t>
      </w:r>
      <w:r>
        <w:rPr>
          <w:rFonts w:ascii="SassoonPrimaryInfant" w:hAnsi="SassoonPrimaryInfant" w:cs="Arial"/>
          <w:b/>
          <w:color w:val="00B050"/>
        </w:rPr>
        <w:t xml:space="preserve">earning </w:t>
      </w:r>
      <w:r w:rsidRPr="0060752A">
        <w:rPr>
          <w:rFonts w:ascii="SassoonPrimaryInfant" w:hAnsi="SassoonPrimaryInfant" w:cs="Arial"/>
          <w:b/>
          <w:color w:val="00B050"/>
        </w:rPr>
        <w:t>C</w:t>
      </w:r>
      <w:r>
        <w:rPr>
          <w:rFonts w:ascii="SassoonPrimaryInfant" w:hAnsi="SassoonPrimaryInfant" w:cs="Arial"/>
          <w:b/>
          <w:color w:val="00B050"/>
        </w:rPr>
        <w:t>lass</w:t>
      </w:r>
      <w:r>
        <w:rPr>
          <w:rFonts w:ascii="SassoonPrimaryInfant" w:hAnsi="SassoonPrimaryInfant" w:cs="Arial"/>
          <w:b/>
        </w:rPr>
        <w:t xml:space="preserve">: </w:t>
      </w:r>
      <w:r w:rsidRPr="00CA2283">
        <w:rPr>
          <w:rFonts w:ascii="SassoonPrimaryInfant" w:hAnsi="SassoonPrimaryInfant" w:cs="Arial"/>
        </w:rPr>
        <w:t xml:space="preserve">Please return your library book on a Wednesday so that you can choose a new one. </w:t>
      </w:r>
    </w:p>
    <w:p w:rsidR="00551C6E" w:rsidRPr="00DA1A5E" w:rsidRDefault="00551C6E" w:rsidP="00551C6E">
      <w:pPr>
        <w:rPr>
          <w:rFonts w:ascii="SassoonPrimaryInfant" w:hAnsi="SassoonPrimaryInfant" w:cs="Arial"/>
          <w:b/>
        </w:rPr>
      </w:pPr>
      <w:r w:rsidRPr="0060752A">
        <w:rPr>
          <w:rFonts w:ascii="SassoonPrimaryInfant" w:hAnsi="SassoonPrimaryInfant" w:cs="Arial"/>
          <w:b/>
          <w:color w:val="FF0000"/>
        </w:rPr>
        <w:t>Red Early Learning Class</w:t>
      </w:r>
      <w:r w:rsidRPr="003815D6">
        <w:rPr>
          <w:rFonts w:ascii="SassoonPrimaryInfant" w:hAnsi="SassoonPrimaryInfant" w:cs="Arial"/>
          <w:b/>
        </w:rPr>
        <w:t>:</w:t>
      </w:r>
      <w:r w:rsidRPr="005C2257">
        <w:rPr>
          <w:rFonts w:ascii="SassoonPrimaryInfant" w:hAnsi="SassoonPrimaryInfant" w:cs="Arial"/>
        </w:rPr>
        <w:t xml:space="preserve"> </w:t>
      </w:r>
      <w:r w:rsidRPr="00CA2283">
        <w:rPr>
          <w:rFonts w:ascii="SassoonPrimaryInfant" w:hAnsi="SassoonPrimaryInfant" w:cs="Arial"/>
        </w:rPr>
        <w:t xml:space="preserve">Please return your library book on a </w:t>
      </w:r>
      <w:r w:rsidR="00D30535">
        <w:rPr>
          <w:rFonts w:ascii="SassoonPrimaryInfant" w:hAnsi="SassoonPrimaryInfant" w:cs="Arial"/>
        </w:rPr>
        <w:t>Thurs</w:t>
      </w:r>
      <w:r>
        <w:rPr>
          <w:rFonts w:ascii="SassoonPrimaryInfant" w:hAnsi="SassoonPrimaryInfant" w:cs="Arial"/>
        </w:rPr>
        <w:t>day</w:t>
      </w:r>
      <w:r w:rsidRPr="00CA2283">
        <w:rPr>
          <w:rFonts w:ascii="SassoonPrimaryInfant" w:hAnsi="SassoonPrimaryInfant" w:cs="Arial"/>
        </w:rPr>
        <w:t xml:space="preserve"> so that you can choose a new one.</w:t>
      </w:r>
    </w:p>
    <w:p w:rsidR="00782099" w:rsidRDefault="00782099" w:rsidP="00551C6E">
      <w:pPr>
        <w:rPr>
          <w:rFonts w:ascii="SassoonPrimaryInfant" w:hAnsi="SassoonPrimaryInfant" w:cs="Arial"/>
          <w:b/>
        </w:rPr>
      </w:pPr>
    </w:p>
    <w:p w:rsidR="00551C6E" w:rsidRPr="00CA2283" w:rsidRDefault="00551C6E" w:rsidP="00551C6E">
      <w:pPr>
        <w:rPr>
          <w:rFonts w:ascii="SassoonPrimaryInfant" w:hAnsi="SassoonPrimaryInfant" w:cs="Arial"/>
          <w:b/>
        </w:rPr>
      </w:pPr>
      <w:r w:rsidRPr="00CA2283">
        <w:rPr>
          <w:rFonts w:ascii="SassoonPrimaryInfant" w:hAnsi="SassoonPrimaryInfant" w:cs="Arial"/>
          <w:b/>
        </w:rPr>
        <w:t>Wednesday Wanders</w:t>
      </w:r>
    </w:p>
    <w:p w:rsidR="00551C6E" w:rsidRPr="00DA1A5E" w:rsidRDefault="00551C6E" w:rsidP="00551C6E">
      <w:pPr>
        <w:rPr>
          <w:rFonts w:ascii="SassoonPrimaryInfant" w:hAnsi="SassoonPrimaryInfant" w:cs="Arial"/>
        </w:rPr>
      </w:pPr>
      <w:r w:rsidRPr="00CA2283">
        <w:rPr>
          <w:rFonts w:ascii="SassoonPrimaryInfant" w:hAnsi="SassoonPrimaryInfant" w:cs="Arial"/>
        </w:rPr>
        <w:t>W</w:t>
      </w:r>
      <w:r>
        <w:rPr>
          <w:rFonts w:ascii="SassoonPrimaryInfant" w:hAnsi="SassoonPrimaryInfant" w:cs="Arial"/>
        </w:rPr>
        <w:t>ednesday Wanders are returning. Our first Wednesday Wanders will be taking p</w:t>
      </w:r>
      <w:r w:rsidR="00D30535">
        <w:rPr>
          <w:rFonts w:ascii="SassoonPrimaryInfant" w:hAnsi="SassoonPrimaryInfant" w:cs="Arial"/>
        </w:rPr>
        <w:t>lace</w:t>
      </w:r>
      <w:r w:rsidR="008565A9">
        <w:rPr>
          <w:rFonts w:ascii="SassoonPrimaryInfant" w:hAnsi="SassoonPrimaryInfant" w:cs="Arial"/>
        </w:rPr>
        <w:t xml:space="preserve"> on the</w:t>
      </w:r>
      <w:r w:rsidR="00D30535">
        <w:rPr>
          <w:rFonts w:ascii="SassoonPrimaryInfant" w:hAnsi="SassoonPrimaryInfant" w:cs="Arial"/>
        </w:rPr>
        <w:t xml:space="preserve"> 17</w:t>
      </w:r>
      <w:r w:rsidR="00D30535" w:rsidRPr="00D30535">
        <w:rPr>
          <w:rFonts w:ascii="SassoonPrimaryInfant" w:hAnsi="SassoonPrimaryInfant" w:cs="Arial"/>
          <w:vertAlign w:val="superscript"/>
        </w:rPr>
        <w:t>th</w:t>
      </w:r>
      <w:r w:rsidR="00D30535">
        <w:rPr>
          <w:rFonts w:ascii="SassoonPrimaryInfant" w:hAnsi="SassoonPrimaryInfant" w:cs="Arial"/>
        </w:rPr>
        <w:t xml:space="preserve"> </w:t>
      </w:r>
      <w:r>
        <w:rPr>
          <w:rFonts w:ascii="SassoonPrimaryInfant" w:hAnsi="SassoonPrimaryInfant" w:cs="Arial"/>
        </w:rPr>
        <w:t xml:space="preserve">of September with a stay and play.  </w:t>
      </w:r>
      <w:r w:rsidRPr="00CA2283">
        <w:rPr>
          <w:rFonts w:ascii="SassoonPrimaryInfant" w:hAnsi="SassoonPrimaryInfant" w:cs="Arial"/>
        </w:rPr>
        <w:t>On a Wednesday parents are welcome to come into the Early Learning Class for the first half hour to</w:t>
      </w:r>
      <w:r w:rsidRPr="00CA2283">
        <w:rPr>
          <w:rFonts w:ascii="SassoonPrimaryInfant" w:hAnsi="SassoonPrimaryInfant"/>
        </w:rPr>
        <w:t xml:space="preserve"> wander round</w:t>
      </w:r>
      <w:r w:rsidRPr="00CA2283">
        <w:rPr>
          <w:rFonts w:ascii="SassoonPrimaryInfant" w:hAnsi="SassoonPrimaryInfant" w:cs="Arial"/>
        </w:rPr>
        <w:t xml:space="preserve"> with your child, </w:t>
      </w:r>
      <w:r>
        <w:rPr>
          <w:rFonts w:ascii="SassoonPrimaryInfant" w:hAnsi="SassoonPrimaryInfant"/>
        </w:rPr>
        <w:t>and look at what activities they have been doing</w:t>
      </w:r>
      <w:r w:rsidRPr="00CA2283">
        <w:rPr>
          <w:rFonts w:ascii="SassoonPrimaryInfant" w:hAnsi="SassoonPrimaryInfant"/>
        </w:rPr>
        <w:t>. You could also read a story or play a game with your child.</w:t>
      </w:r>
    </w:p>
    <w:p w:rsidR="00782099" w:rsidRDefault="00782099" w:rsidP="00551C6E">
      <w:pPr>
        <w:pStyle w:val="Default"/>
        <w:rPr>
          <w:rFonts w:ascii="SassoonPrimaryInfant" w:hAnsi="SassoonPrimaryInfant"/>
          <w:b/>
        </w:rPr>
      </w:pPr>
    </w:p>
    <w:p w:rsidR="00551C6E" w:rsidRPr="0040342A" w:rsidRDefault="00551C6E" w:rsidP="00551C6E">
      <w:pPr>
        <w:pStyle w:val="Default"/>
        <w:rPr>
          <w:rFonts w:ascii="SassoonPrimaryInfant" w:hAnsi="SassoonPrimaryInfant"/>
          <w:b/>
        </w:rPr>
      </w:pPr>
      <w:r w:rsidRPr="0040342A">
        <w:rPr>
          <w:rFonts w:ascii="SassoonPrimaryInfant" w:hAnsi="SassoonPrimaryInfant"/>
          <w:b/>
        </w:rPr>
        <w:t>Dates for your diary</w:t>
      </w:r>
      <w:r>
        <w:rPr>
          <w:rFonts w:ascii="SassoonPrimaryInfant" w:hAnsi="SassoonPrimaryInfant"/>
          <w:b/>
        </w:rPr>
        <w:t>:</w:t>
      </w:r>
    </w:p>
    <w:p w:rsidR="00551C6E" w:rsidRPr="00CA2283" w:rsidRDefault="00551C6E" w:rsidP="00551C6E">
      <w:pPr>
        <w:pStyle w:val="Default"/>
        <w:rPr>
          <w:rFonts w:ascii="SassoonPrimaryInfant" w:hAnsi="SassoonPrimaryInfant"/>
        </w:rPr>
      </w:pPr>
      <w:r w:rsidRPr="00CA2283">
        <w:rPr>
          <w:rFonts w:ascii="SassoonPrimaryInfant" w:hAnsi="SassoonPrimaryInfant"/>
        </w:rPr>
        <w:t>Holiday - Friday 2</w:t>
      </w:r>
      <w:r w:rsidR="00D30535">
        <w:rPr>
          <w:rFonts w:ascii="SassoonPrimaryInfant" w:hAnsi="SassoonPrimaryInfant"/>
        </w:rPr>
        <w:t>1</w:t>
      </w:r>
      <w:r w:rsidR="00D30535">
        <w:rPr>
          <w:rFonts w:ascii="SassoonPrimaryInfant" w:hAnsi="SassoonPrimaryInfant"/>
          <w:vertAlign w:val="superscript"/>
        </w:rPr>
        <w:t>st</w:t>
      </w:r>
      <w:r>
        <w:rPr>
          <w:rFonts w:ascii="SassoonPrimaryInfant" w:hAnsi="SassoonPrimaryInfant"/>
        </w:rPr>
        <w:t xml:space="preserve"> of</w:t>
      </w:r>
      <w:r w:rsidRPr="00CA2283">
        <w:rPr>
          <w:rFonts w:ascii="SassoonPrimaryInfant" w:hAnsi="SassoonPrimaryInfant"/>
        </w:rPr>
        <w:t xml:space="preserve"> September and Monday 2</w:t>
      </w:r>
      <w:r w:rsidR="00D30535">
        <w:rPr>
          <w:rFonts w:ascii="SassoonPrimaryInfant" w:hAnsi="SassoonPrimaryInfant"/>
        </w:rPr>
        <w:t>4</w:t>
      </w:r>
      <w:r w:rsidRPr="00CA2283">
        <w:rPr>
          <w:rFonts w:ascii="SassoonPrimaryInfant" w:hAnsi="SassoonPrimaryInfant"/>
          <w:vertAlign w:val="superscript"/>
        </w:rPr>
        <w:t>th</w:t>
      </w:r>
      <w:r w:rsidRPr="00CA2283">
        <w:rPr>
          <w:rFonts w:ascii="SassoonPrimaryInfant" w:hAnsi="SassoonPrimaryInfant"/>
        </w:rPr>
        <w:t xml:space="preserve"> </w:t>
      </w:r>
      <w:r>
        <w:rPr>
          <w:rFonts w:ascii="SassoonPrimaryInfant" w:hAnsi="SassoonPrimaryInfant"/>
        </w:rPr>
        <w:t xml:space="preserve">of </w:t>
      </w:r>
      <w:r w:rsidRPr="00CA2283">
        <w:rPr>
          <w:rFonts w:ascii="SassoonPrimaryInfant" w:hAnsi="SassoonPrimaryInfant"/>
        </w:rPr>
        <w:t xml:space="preserve">September </w:t>
      </w:r>
    </w:p>
    <w:p w:rsidR="00551C6E" w:rsidRPr="00CA2283" w:rsidRDefault="00551C6E" w:rsidP="00551C6E">
      <w:pPr>
        <w:rPr>
          <w:rFonts w:ascii="SassoonPrimaryInfant" w:hAnsi="SassoonPrimaryInfant" w:cs="Arial"/>
        </w:rPr>
      </w:pPr>
      <w:r w:rsidRPr="00CA2283">
        <w:rPr>
          <w:rFonts w:ascii="SassoonPrimaryInfant" w:hAnsi="SassoonPrimaryInfant"/>
        </w:rPr>
        <w:t>Parents Information Evening – Thursday 2</w:t>
      </w:r>
      <w:r w:rsidR="00D30535">
        <w:rPr>
          <w:rFonts w:ascii="SassoonPrimaryInfant" w:hAnsi="SassoonPrimaryInfant"/>
        </w:rPr>
        <w:t>7</w:t>
      </w:r>
      <w:r w:rsidRPr="00CA2283">
        <w:rPr>
          <w:rFonts w:ascii="SassoonPrimaryInfant" w:hAnsi="SassoonPrimaryInfant"/>
          <w:vertAlign w:val="superscript"/>
        </w:rPr>
        <w:t>th</w:t>
      </w:r>
      <w:r w:rsidRPr="00CA2283">
        <w:rPr>
          <w:rFonts w:ascii="SassoonPrimaryInfant" w:hAnsi="SassoonPrimaryInfant"/>
        </w:rPr>
        <w:t xml:space="preserve"> </w:t>
      </w:r>
      <w:r>
        <w:rPr>
          <w:rFonts w:ascii="SassoonPrimaryInfant" w:hAnsi="SassoonPrimaryInfant"/>
        </w:rPr>
        <w:t xml:space="preserve">of </w:t>
      </w:r>
      <w:r w:rsidRPr="00CA2283">
        <w:rPr>
          <w:rFonts w:ascii="SassoonPrimaryInfant" w:hAnsi="SassoonPrimaryInfant"/>
        </w:rPr>
        <w:t>September</w:t>
      </w:r>
      <w:r w:rsidR="008565A9">
        <w:rPr>
          <w:rFonts w:ascii="SassoonPrimaryInfant" w:hAnsi="SassoonPrimaryInfant"/>
        </w:rPr>
        <w:t xml:space="preserve"> 4.00-4.50 or 5.00-5.50</w:t>
      </w:r>
    </w:p>
    <w:p w:rsidR="00782099" w:rsidRDefault="00782099" w:rsidP="00551C6E">
      <w:pPr>
        <w:rPr>
          <w:rFonts w:ascii="SassoonPrimaryInfant" w:hAnsi="SassoonPrimaryInfant" w:cs="Arial"/>
          <w:b/>
        </w:rPr>
      </w:pPr>
    </w:p>
    <w:p w:rsidR="00551C6E" w:rsidRPr="00782099" w:rsidRDefault="00782099" w:rsidP="00551C6E">
      <w:pPr>
        <w:rPr>
          <w:rFonts w:ascii="SassoonPrimaryInfant" w:hAnsi="SassoonPrimaryInfant" w:cs="Arial"/>
          <w:b/>
        </w:rPr>
      </w:pPr>
      <w:r w:rsidRPr="00782099">
        <w:rPr>
          <w:rFonts w:ascii="SassoonPrimaryInfant" w:hAnsi="SassoonPrimaryInfant" w:cs="Arial"/>
          <w:b/>
        </w:rPr>
        <w:t>ELC door</w:t>
      </w:r>
    </w:p>
    <w:p w:rsidR="00551C6E" w:rsidRPr="00CA2283" w:rsidRDefault="00551C6E" w:rsidP="00551C6E">
      <w:pPr>
        <w:rPr>
          <w:rFonts w:ascii="SassoonPrimaryInfant" w:hAnsi="SassoonPrimaryInfant" w:cs="Arial"/>
        </w:rPr>
      </w:pPr>
      <w:r w:rsidRPr="00CA2283">
        <w:rPr>
          <w:rFonts w:ascii="SassoonPrimaryInfant" w:hAnsi="SassoonPrimaryInfant" w:cs="Arial"/>
        </w:rPr>
        <w:t xml:space="preserve">A quick reminder that our doors are open from 8.30am – 8.50am and 11.20am – 11.40am for the morning session and 12.20pm – 12.40pm then 3.10pm – 3.30pm for the afternoon session.  </w:t>
      </w:r>
    </w:p>
    <w:p w:rsidR="00551C6E" w:rsidRPr="00CA2283" w:rsidRDefault="00551C6E" w:rsidP="00551C6E">
      <w:pPr>
        <w:rPr>
          <w:rFonts w:ascii="SassoonPrimaryInfant" w:hAnsi="SassoonPrimaryInfant" w:cs="Arial"/>
        </w:rPr>
      </w:pPr>
      <w:r w:rsidRPr="00CA2283">
        <w:rPr>
          <w:rFonts w:ascii="SassoonPrimaryInfant" w:hAnsi="SassoonPrimaryInfant" w:cs="Arial"/>
        </w:rPr>
        <w:t xml:space="preserve">Out with these times our doors are locked and </w:t>
      </w:r>
      <w:r>
        <w:rPr>
          <w:rFonts w:ascii="SassoonPrimaryInfant" w:hAnsi="SassoonPrimaryInfant" w:cs="Arial"/>
        </w:rPr>
        <w:t>the Early Learning Class</w:t>
      </w:r>
      <w:r w:rsidRPr="00CA2283">
        <w:rPr>
          <w:rFonts w:ascii="SassoonPrimaryInfant" w:hAnsi="SassoonPrimaryInfant" w:cs="Arial"/>
        </w:rPr>
        <w:t xml:space="preserve"> can only be accessed via the main entrance, with the exception </w:t>
      </w:r>
      <w:r w:rsidR="00D30535">
        <w:rPr>
          <w:rFonts w:ascii="SassoonPrimaryInfant" w:hAnsi="SassoonPrimaryInfant" w:cs="Arial"/>
        </w:rPr>
        <w:t>of ‘</w:t>
      </w:r>
      <w:r>
        <w:rPr>
          <w:rFonts w:ascii="SassoonPrimaryInfant" w:hAnsi="SassoonPrimaryInfant" w:cs="Arial"/>
        </w:rPr>
        <w:t>Wednesday Wande</w:t>
      </w:r>
      <w:r w:rsidR="00D30535">
        <w:rPr>
          <w:rFonts w:ascii="SassoonPrimaryInfant" w:hAnsi="SassoonPrimaryInfant" w:cs="Arial"/>
        </w:rPr>
        <w:t>rs’</w:t>
      </w:r>
      <w:r>
        <w:rPr>
          <w:rFonts w:ascii="SassoonPrimaryInfant" w:hAnsi="SassoonPrimaryInfant" w:cs="Arial"/>
        </w:rPr>
        <w:t>.</w:t>
      </w:r>
      <w:r w:rsidR="008565A9">
        <w:rPr>
          <w:rFonts w:ascii="SassoonPrimaryInfant" w:hAnsi="SassoonPrimaryInfant" w:cs="Arial"/>
        </w:rPr>
        <w:t xml:space="preserve">  Please do not hold open the door for anyone arriving out with these times.</w:t>
      </w:r>
    </w:p>
    <w:p w:rsidR="00551C6E" w:rsidRPr="00771F70" w:rsidRDefault="00551C6E" w:rsidP="00551C6E">
      <w:pPr>
        <w:rPr>
          <w:rFonts w:ascii="SassoonPrimaryInfant" w:hAnsi="SassoonPrimaryInfant" w:cs="Arial"/>
          <w:b/>
        </w:rPr>
      </w:pPr>
      <w:r w:rsidRPr="006C2883">
        <w:rPr>
          <w:rFonts w:ascii="SassoonPrimaryInfant" w:hAnsi="SassoonPrimaryInfant" w:cs="Arial"/>
          <w:b/>
        </w:rPr>
        <w:t>Working in Partnership</w:t>
      </w:r>
    </w:p>
    <w:p w:rsidR="00551C6E" w:rsidRPr="00DA1A5E" w:rsidRDefault="00551C6E" w:rsidP="00551C6E">
      <w:pPr>
        <w:rPr>
          <w:rFonts w:ascii="SassoonPrimaryInfant" w:hAnsi="SassoonPrimaryInfant" w:cs="Arial"/>
        </w:rPr>
      </w:pPr>
      <w:r w:rsidRPr="00CA2283">
        <w:rPr>
          <w:rFonts w:ascii="SassoonPrimaryInfant" w:hAnsi="SassoonPrimaryInfant" w:cs="Arial"/>
        </w:rPr>
        <w:t xml:space="preserve">We are always looking for parent helpers to come in to assist with outings, art activities and read stories in small groups to the children.   </w:t>
      </w:r>
      <w:r>
        <w:rPr>
          <w:rFonts w:ascii="SassoonPrimaryInfant" w:hAnsi="SassoonPrimaryInfant" w:cs="Arial"/>
        </w:rPr>
        <w:t xml:space="preserve">Let a member of </w:t>
      </w:r>
      <w:r w:rsidR="00D30535">
        <w:rPr>
          <w:rFonts w:ascii="SassoonPrimaryInfant" w:hAnsi="SassoonPrimaryInfant" w:cs="Arial"/>
        </w:rPr>
        <w:t>staff know</w:t>
      </w:r>
      <w:r>
        <w:rPr>
          <w:rFonts w:ascii="SassoonPrimaryInfant" w:hAnsi="SassoonPrimaryInfant" w:cs="Arial"/>
        </w:rPr>
        <w:t xml:space="preserve"> if you would like to help.</w:t>
      </w:r>
    </w:p>
    <w:p w:rsidR="00551C6E" w:rsidRPr="00CA2283" w:rsidRDefault="00551C6E" w:rsidP="00551C6E">
      <w:pPr>
        <w:pStyle w:val="Default"/>
        <w:rPr>
          <w:rFonts w:ascii="SassoonPrimaryInfant" w:hAnsi="SassoonPrimaryInfant"/>
        </w:rPr>
      </w:pPr>
      <w:r w:rsidRPr="00CA2283">
        <w:rPr>
          <w:rFonts w:ascii="SassoonPrimaryInfant" w:hAnsi="SassoonPrimaryInfant"/>
          <w:b/>
          <w:bCs/>
        </w:rPr>
        <w:t xml:space="preserve">Nursery Blog </w:t>
      </w:r>
    </w:p>
    <w:p w:rsidR="00551C6E" w:rsidRPr="00CA2283" w:rsidRDefault="00551C6E" w:rsidP="00551C6E">
      <w:pPr>
        <w:rPr>
          <w:rFonts w:ascii="SassoonPrimaryInfant" w:hAnsi="SassoonPrimaryInfant" w:cs="Arial"/>
        </w:rPr>
      </w:pPr>
      <w:r w:rsidRPr="00CA2283">
        <w:rPr>
          <w:rFonts w:ascii="SassoonPrimaryInfant" w:hAnsi="SassoonPrimaryInfant"/>
        </w:rPr>
        <w:t xml:space="preserve">Please remember to look </w:t>
      </w:r>
      <w:r>
        <w:rPr>
          <w:rFonts w:ascii="SassoonPrimaryInfant" w:hAnsi="SassoonPrimaryInfant"/>
        </w:rPr>
        <w:t>i</w:t>
      </w:r>
      <w:r w:rsidRPr="00CA2283">
        <w:rPr>
          <w:rFonts w:ascii="SassoonPrimaryInfant" w:hAnsi="SassoonPrimaryInfant"/>
        </w:rPr>
        <w:t>n our class blog to see all the exciting things we have been learning</w:t>
      </w:r>
      <w:r>
        <w:rPr>
          <w:rFonts w:ascii="SassoonPrimaryInfant" w:hAnsi="SassoonPrimaryInfant"/>
        </w:rPr>
        <w:t xml:space="preserve">. Our blog is on the </w:t>
      </w:r>
      <w:proofErr w:type="spellStart"/>
      <w:r>
        <w:rPr>
          <w:rFonts w:ascii="SassoonPrimaryInfant" w:hAnsi="SassoonPrimaryInfant"/>
        </w:rPr>
        <w:t>Fernielea</w:t>
      </w:r>
      <w:proofErr w:type="spellEnd"/>
      <w:r>
        <w:rPr>
          <w:rFonts w:ascii="SassoonPrimaryInfant" w:hAnsi="SassoonPrimaryInfant"/>
        </w:rPr>
        <w:t xml:space="preserve"> w</w:t>
      </w:r>
      <w:r w:rsidRPr="00CA2283">
        <w:rPr>
          <w:rFonts w:ascii="SassoonPrimaryInfant" w:hAnsi="SassoonPrimaryInfant"/>
        </w:rPr>
        <w:t>ebsite</w:t>
      </w:r>
      <w:r>
        <w:rPr>
          <w:rFonts w:ascii="SassoonPrimaryInfant" w:hAnsi="SassoonPrimaryInfant"/>
        </w:rPr>
        <w:t xml:space="preserve"> -</w:t>
      </w:r>
      <w:r w:rsidRPr="00CA2283">
        <w:rPr>
          <w:rFonts w:ascii="SassoonPrimaryInfant" w:hAnsi="SassoonPrimaryInfant"/>
        </w:rPr>
        <w:t xml:space="preserve"> </w:t>
      </w:r>
      <w:hyperlink r:id="rId11" w:history="1">
        <w:r w:rsidRPr="00AC05F3">
          <w:rPr>
            <w:rStyle w:val="Hyperlink"/>
            <w:rFonts w:ascii="SassoonPrimaryInfant" w:hAnsi="SassoonPrimaryInfant"/>
          </w:rPr>
          <w:t>www.fernielea.aberdeen.sch.uk</w:t>
        </w:r>
      </w:hyperlink>
    </w:p>
    <w:p w:rsidR="00551C6E" w:rsidRPr="00CA2283" w:rsidRDefault="00551C6E" w:rsidP="00551C6E">
      <w:pPr>
        <w:rPr>
          <w:rFonts w:ascii="SassoonPrimaryInfant" w:hAnsi="SassoonPrimaryInfant" w:cs="Arial"/>
        </w:rPr>
      </w:pPr>
    </w:p>
    <w:p w:rsidR="00551C6E" w:rsidRPr="00CA2283" w:rsidRDefault="00551C6E" w:rsidP="00551C6E">
      <w:pPr>
        <w:rPr>
          <w:rFonts w:ascii="SassoonPrimaryInfant" w:hAnsi="SassoonPrimaryInfant" w:cs="Arial"/>
        </w:rPr>
      </w:pPr>
      <w:r w:rsidRPr="00CA2283">
        <w:rPr>
          <w:rFonts w:ascii="SassoonPrimaryInfant" w:hAnsi="SassoonPrimaryInfant" w:cs="Arial"/>
        </w:rPr>
        <w:t>Finally thank you all for your support and please do not hesitate to approach us with any concerns, however small they may be.</w:t>
      </w:r>
    </w:p>
    <w:p w:rsidR="00551C6E" w:rsidRPr="00CA2283" w:rsidRDefault="00551C6E" w:rsidP="00551C6E">
      <w:pPr>
        <w:rPr>
          <w:rFonts w:ascii="SassoonPrimaryInfant" w:hAnsi="SassoonPrimaryInfant" w:cs="Arial"/>
        </w:rPr>
      </w:pPr>
    </w:p>
    <w:p w:rsidR="00551C6E" w:rsidRDefault="00D30535" w:rsidP="00551C6E">
      <w:pPr>
        <w:rPr>
          <w:rFonts w:ascii="SassoonPrimaryInfant" w:hAnsi="SassoonPrimaryInfant" w:cs="Arial"/>
        </w:rPr>
      </w:pPr>
      <w:r>
        <w:rPr>
          <w:rFonts w:ascii="SassoonPrimaryInfant" w:hAnsi="SassoonPrimaryInfant" w:cs="Arial"/>
        </w:rPr>
        <w:t>Kind r</w:t>
      </w:r>
      <w:r w:rsidR="00551C6E" w:rsidRPr="00CA2283">
        <w:rPr>
          <w:rFonts w:ascii="SassoonPrimaryInfant" w:hAnsi="SassoonPrimaryInfant" w:cs="Arial"/>
        </w:rPr>
        <w:t>egards,</w:t>
      </w:r>
    </w:p>
    <w:p w:rsidR="00551C6E" w:rsidRPr="00CA2283" w:rsidRDefault="00551C6E" w:rsidP="00551C6E">
      <w:pPr>
        <w:rPr>
          <w:rFonts w:ascii="SassoonPrimaryInfant" w:hAnsi="SassoonPrimaryInfant" w:cs="Arial"/>
        </w:rPr>
      </w:pPr>
    </w:p>
    <w:p w:rsidR="00551C6E" w:rsidRPr="00CA2283" w:rsidRDefault="00551C6E" w:rsidP="00551C6E">
      <w:pPr>
        <w:rPr>
          <w:rFonts w:ascii="SassoonPrimaryInfant" w:hAnsi="SassoonPrimaryInfant" w:cs="Arial"/>
        </w:rPr>
      </w:pPr>
      <w:r w:rsidRPr="00CA2283">
        <w:rPr>
          <w:rFonts w:ascii="SassoonPrimaryInfant" w:hAnsi="SassoonPrimaryInfant" w:cs="Arial"/>
        </w:rPr>
        <w:t>Mrs Beedie</w:t>
      </w:r>
      <w:r>
        <w:rPr>
          <w:rFonts w:ascii="SassoonPrimaryInfant" w:hAnsi="SassoonPrimaryInfant" w:cs="Arial"/>
        </w:rPr>
        <w:t>,</w:t>
      </w:r>
      <w:r w:rsidRPr="00CA2283">
        <w:rPr>
          <w:rFonts w:ascii="SassoonPrimaryInfant" w:hAnsi="SassoonPrimaryInfant" w:cs="Arial"/>
        </w:rPr>
        <w:t xml:space="preserve"> Mrs Bruce, Miss Laing</w:t>
      </w:r>
      <w:r w:rsidR="00D30535">
        <w:rPr>
          <w:rFonts w:ascii="SassoonPrimaryInfant" w:hAnsi="SassoonPrimaryInfant" w:cs="Arial"/>
        </w:rPr>
        <w:t>,</w:t>
      </w:r>
      <w:r w:rsidRPr="00C211A4">
        <w:rPr>
          <w:rFonts w:ascii="SassoonPrimaryInfant" w:hAnsi="SassoonPrimaryInfant" w:cs="Arial"/>
        </w:rPr>
        <w:t xml:space="preserve"> </w:t>
      </w:r>
      <w:r w:rsidRPr="00CA2283">
        <w:rPr>
          <w:rFonts w:ascii="SassoonPrimaryInfant" w:hAnsi="SassoonPrimaryInfant" w:cs="Arial"/>
        </w:rPr>
        <w:t>Mrs Ashton</w:t>
      </w:r>
      <w:r w:rsidR="00D30535">
        <w:rPr>
          <w:rFonts w:ascii="SassoonPrimaryInfant" w:hAnsi="SassoonPrimaryInfant" w:cs="Arial"/>
        </w:rPr>
        <w:t>, Miss McKenzie and Mrs Rae</w:t>
      </w:r>
      <w:r w:rsidRPr="00CA2283">
        <w:rPr>
          <w:rFonts w:ascii="SassoonPrimaryInfant" w:hAnsi="SassoonPrimaryInfant" w:cs="Arial"/>
        </w:rPr>
        <w:t>.</w:t>
      </w:r>
    </w:p>
    <w:p w:rsidR="00AA6042" w:rsidRDefault="00AA6042"/>
    <w:sectPr w:rsidR="00AA6042" w:rsidSect="008565A9">
      <w:type w:val="continuous"/>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511CA"/>
    <w:multiLevelType w:val="hybridMultilevel"/>
    <w:tmpl w:val="2616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223B76"/>
    <w:multiLevelType w:val="hybridMultilevel"/>
    <w:tmpl w:val="A23EA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CEF6AC6"/>
    <w:multiLevelType w:val="hybridMultilevel"/>
    <w:tmpl w:val="4D14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6E"/>
    <w:rsid w:val="00183977"/>
    <w:rsid w:val="00551C6E"/>
    <w:rsid w:val="0057231C"/>
    <w:rsid w:val="00782099"/>
    <w:rsid w:val="008565A9"/>
    <w:rsid w:val="00951770"/>
    <w:rsid w:val="00AA6042"/>
    <w:rsid w:val="00B61336"/>
    <w:rsid w:val="00D30535"/>
    <w:rsid w:val="00D81D54"/>
    <w:rsid w:val="00E84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4943F-4381-456B-9C0F-6C34FCCC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C6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C6E"/>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character" w:styleId="Hyperlink">
    <w:name w:val="Hyperlink"/>
    <w:rsid w:val="00551C6E"/>
    <w:rPr>
      <w:color w:val="0000FF"/>
      <w:u w:val="single"/>
    </w:rPr>
  </w:style>
  <w:style w:type="paragraph" w:styleId="ListParagraph">
    <w:name w:val="List Paragraph"/>
    <w:basedOn w:val="Normal"/>
    <w:uiPriority w:val="34"/>
    <w:qFormat/>
    <w:rsid w:val="00E84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fernielea.aberdeen.sch.uk"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39811-8B0B-453C-B199-ADBE0281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Beedie</dc:creator>
  <cp:keywords/>
  <dc:description/>
  <cp:lastModifiedBy>Rhona Beedie</cp:lastModifiedBy>
  <cp:revision>6</cp:revision>
  <dcterms:created xsi:type="dcterms:W3CDTF">2018-09-04T10:08:00Z</dcterms:created>
  <dcterms:modified xsi:type="dcterms:W3CDTF">2018-09-11T10:32:00Z</dcterms:modified>
</cp:coreProperties>
</file>