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3"/>
        <w:gridCol w:w="2823"/>
        <w:gridCol w:w="2824"/>
        <w:gridCol w:w="2824"/>
        <w:gridCol w:w="2824"/>
        <w:gridCol w:w="2824"/>
        <w:gridCol w:w="2824"/>
        <w:gridCol w:w="2824"/>
      </w:tblGrid>
      <w:tr w:rsidR="009D0532" w:rsidRPr="009D0532" w:rsidTr="004162FA">
        <w:tc>
          <w:tcPr>
            <w:tcW w:w="2823" w:type="dxa"/>
          </w:tcPr>
          <w:p w:rsidR="009D0532" w:rsidRPr="009D0532" w:rsidRDefault="009D0532" w:rsidP="009D05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D0532">
              <w:rPr>
                <w:rFonts w:ascii="Arial" w:hAnsi="Arial" w:cs="Arial"/>
                <w:b/>
                <w:color w:val="000000"/>
                <w:sz w:val="28"/>
                <w:szCs w:val="28"/>
              </w:rPr>
              <w:t>Safe</w:t>
            </w:r>
          </w:p>
        </w:tc>
        <w:tc>
          <w:tcPr>
            <w:tcW w:w="2823" w:type="dxa"/>
          </w:tcPr>
          <w:p w:rsidR="009D0532" w:rsidRPr="009D0532" w:rsidRDefault="009D0532" w:rsidP="009D05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D0532">
              <w:rPr>
                <w:rFonts w:ascii="Arial" w:hAnsi="Arial" w:cs="Arial"/>
                <w:b/>
                <w:color w:val="000000"/>
                <w:sz w:val="28"/>
                <w:szCs w:val="28"/>
              </w:rPr>
              <w:t>Healthy</w:t>
            </w:r>
          </w:p>
        </w:tc>
        <w:tc>
          <w:tcPr>
            <w:tcW w:w="2824" w:type="dxa"/>
          </w:tcPr>
          <w:p w:rsidR="009D0532" w:rsidRPr="009D0532" w:rsidRDefault="009D0532" w:rsidP="009D05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D0532">
              <w:rPr>
                <w:rFonts w:ascii="Arial" w:hAnsi="Arial" w:cs="Arial"/>
                <w:b/>
                <w:color w:val="000000"/>
                <w:sz w:val="28"/>
                <w:szCs w:val="28"/>
              </w:rPr>
              <w:t>Achieving</w:t>
            </w:r>
          </w:p>
        </w:tc>
        <w:tc>
          <w:tcPr>
            <w:tcW w:w="2824" w:type="dxa"/>
          </w:tcPr>
          <w:p w:rsidR="009D0532" w:rsidRPr="009D0532" w:rsidRDefault="009D0532" w:rsidP="009D05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D0532">
              <w:rPr>
                <w:rFonts w:ascii="Arial" w:hAnsi="Arial" w:cs="Arial"/>
                <w:b/>
                <w:color w:val="000000"/>
                <w:sz w:val="28"/>
                <w:szCs w:val="28"/>
              </w:rPr>
              <w:t>Nurtured</w:t>
            </w:r>
          </w:p>
        </w:tc>
        <w:tc>
          <w:tcPr>
            <w:tcW w:w="2824" w:type="dxa"/>
          </w:tcPr>
          <w:p w:rsidR="009D0532" w:rsidRPr="009D0532" w:rsidRDefault="009D0532" w:rsidP="009D05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D0532">
              <w:rPr>
                <w:rFonts w:ascii="Arial" w:hAnsi="Arial" w:cs="Arial"/>
                <w:b/>
                <w:color w:val="000000"/>
                <w:sz w:val="28"/>
                <w:szCs w:val="28"/>
              </w:rPr>
              <w:t>Active</w:t>
            </w:r>
          </w:p>
        </w:tc>
        <w:tc>
          <w:tcPr>
            <w:tcW w:w="2824" w:type="dxa"/>
          </w:tcPr>
          <w:p w:rsidR="009D0532" w:rsidRPr="009D0532" w:rsidRDefault="009D0532" w:rsidP="009D05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D0532">
              <w:rPr>
                <w:rFonts w:ascii="Arial" w:hAnsi="Arial" w:cs="Arial"/>
                <w:b/>
                <w:color w:val="000000"/>
                <w:sz w:val="28"/>
                <w:szCs w:val="28"/>
              </w:rPr>
              <w:t>Respected</w:t>
            </w:r>
          </w:p>
        </w:tc>
        <w:tc>
          <w:tcPr>
            <w:tcW w:w="2824" w:type="dxa"/>
          </w:tcPr>
          <w:p w:rsidR="009D0532" w:rsidRPr="009D0532" w:rsidRDefault="009D0532" w:rsidP="009D05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D0532">
              <w:rPr>
                <w:rFonts w:ascii="Arial" w:hAnsi="Arial" w:cs="Arial"/>
                <w:b/>
                <w:color w:val="000000"/>
                <w:sz w:val="28"/>
                <w:szCs w:val="28"/>
              </w:rPr>
              <w:t>Responsible</w:t>
            </w:r>
          </w:p>
        </w:tc>
        <w:tc>
          <w:tcPr>
            <w:tcW w:w="2824" w:type="dxa"/>
          </w:tcPr>
          <w:p w:rsidR="009D0532" w:rsidRPr="009D0532" w:rsidRDefault="009D0532" w:rsidP="009D05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D0532">
              <w:rPr>
                <w:rFonts w:ascii="Arial" w:hAnsi="Arial" w:cs="Arial"/>
                <w:b/>
                <w:color w:val="000000"/>
                <w:sz w:val="28"/>
                <w:szCs w:val="28"/>
              </w:rPr>
              <w:t>Included</w:t>
            </w:r>
          </w:p>
        </w:tc>
      </w:tr>
      <w:tr w:rsidR="009D0532" w:rsidRPr="009D0532" w:rsidTr="004162FA">
        <w:tc>
          <w:tcPr>
            <w:tcW w:w="2823" w:type="dxa"/>
          </w:tcPr>
          <w:p w:rsidR="009D0532" w:rsidRPr="009D0532" w:rsidRDefault="009D0532" w:rsidP="009D05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0532">
              <w:rPr>
                <w:rFonts w:ascii="Arial" w:hAnsi="Arial" w:cs="Arial"/>
              </w:rPr>
              <w:t>Children and young people receive</w:t>
            </w:r>
          </w:p>
          <w:p w:rsidR="009D0532" w:rsidRPr="009D0532" w:rsidRDefault="009D0532" w:rsidP="009D05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0532">
              <w:rPr>
                <w:rFonts w:ascii="Arial" w:hAnsi="Arial" w:cs="Arial"/>
              </w:rPr>
              <w:t>appro</w:t>
            </w:r>
            <w:bookmarkStart w:id="0" w:name="_GoBack"/>
            <w:bookmarkEnd w:id="0"/>
            <w:r w:rsidRPr="009D0532">
              <w:rPr>
                <w:rFonts w:ascii="Arial" w:hAnsi="Arial" w:cs="Arial"/>
              </w:rPr>
              <w:t xml:space="preserve">priate protection, care and guidance from </w:t>
            </w:r>
            <w:r w:rsidR="00053A48">
              <w:rPr>
                <w:rFonts w:ascii="Arial" w:hAnsi="Arial" w:cs="Arial"/>
              </w:rPr>
              <w:t xml:space="preserve">the </w:t>
            </w:r>
            <w:r w:rsidRPr="009D0532">
              <w:rPr>
                <w:rFonts w:ascii="Arial" w:hAnsi="Arial" w:cs="Arial"/>
              </w:rPr>
              <w:t>child minder.</w:t>
            </w:r>
          </w:p>
        </w:tc>
        <w:tc>
          <w:tcPr>
            <w:tcW w:w="2823" w:type="dxa"/>
          </w:tcPr>
          <w:p w:rsidR="009D0532" w:rsidRPr="009D0532" w:rsidRDefault="009D0532" w:rsidP="009D05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0532">
              <w:rPr>
                <w:rFonts w:ascii="Arial" w:hAnsi="Arial" w:cs="Arial"/>
                <w:color w:val="000000"/>
              </w:rPr>
              <w:t>Children and young people receive appropriate support for any illnesses, allergies and diseases.</w:t>
            </w:r>
          </w:p>
        </w:tc>
        <w:tc>
          <w:tcPr>
            <w:tcW w:w="2824" w:type="dxa"/>
          </w:tcPr>
          <w:p w:rsidR="009D0532" w:rsidRPr="009D0532" w:rsidRDefault="009D0532" w:rsidP="009D0532">
            <w:pPr>
              <w:rPr>
                <w:rFonts w:ascii="Arial" w:hAnsi="Arial" w:cs="Arial"/>
                <w:b/>
                <w:i/>
              </w:rPr>
            </w:pPr>
            <w:r w:rsidRPr="009D0532">
              <w:rPr>
                <w:rFonts w:ascii="Arial" w:hAnsi="Arial" w:cs="Arial"/>
              </w:rPr>
              <w:t>Children and young people develop appropriate self-care and life skills as they grow up.</w:t>
            </w:r>
          </w:p>
          <w:p w:rsidR="009D0532" w:rsidRPr="009D0532" w:rsidRDefault="009D0532" w:rsidP="009D05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24" w:type="dxa"/>
          </w:tcPr>
          <w:p w:rsidR="009D0532" w:rsidRPr="009D0532" w:rsidRDefault="009D0532" w:rsidP="009D053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9D0532">
              <w:rPr>
                <w:rFonts w:ascii="Arial" w:hAnsi="Arial" w:cs="Arial"/>
                <w:color w:val="000000"/>
              </w:rPr>
              <w:t>Children and young people receive praise, encouragement, warmth and affection.</w:t>
            </w:r>
          </w:p>
        </w:tc>
        <w:tc>
          <w:tcPr>
            <w:tcW w:w="2824" w:type="dxa"/>
          </w:tcPr>
          <w:p w:rsidR="009D0532" w:rsidRPr="009D0532" w:rsidRDefault="009D0532" w:rsidP="009D0532">
            <w:pPr>
              <w:rPr>
                <w:rFonts w:ascii="Arial" w:hAnsi="Arial" w:cs="Arial"/>
                <w:b/>
                <w:i/>
              </w:rPr>
            </w:pPr>
            <w:r w:rsidRPr="009D0532">
              <w:rPr>
                <w:rFonts w:ascii="Arial" w:hAnsi="Arial" w:cs="Arial"/>
              </w:rPr>
              <w:t xml:space="preserve">Children and young people routinely spend time actively playing in the home and outdoors. They are helped to develop their physical co-ordination skills. </w:t>
            </w:r>
          </w:p>
          <w:p w:rsidR="009D0532" w:rsidRPr="009D0532" w:rsidRDefault="009D0532" w:rsidP="009D05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24" w:type="dxa"/>
          </w:tcPr>
          <w:p w:rsidR="009D0532" w:rsidRPr="009D0532" w:rsidRDefault="009D0532" w:rsidP="009D0532">
            <w:pPr>
              <w:rPr>
                <w:rFonts w:ascii="Arial" w:hAnsi="Arial" w:cs="Arial"/>
                <w:b/>
                <w:i/>
              </w:rPr>
            </w:pPr>
            <w:r w:rsidRPr="009D0532">
              <w:rPr>
                <w:rFonts w:ascii="Arial" w:hAnsi="Arial" w:cs="Arial"/>
              </w:rPr>
              <w:t>Every child is recognised as having their own unique personality and individual needs and aspirations.   They are treated with respect and dignity.</w:t>
            </w:r>
          </w:p>
          <w:p w:rsidR="009D0532" w:rsidRPr="009D0532" w:rsidRDefault="009D0532" w:rsidP="009D05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24" w:type="dxa"/>
          </w:tcPr>
          <w:p w:rsidR="009D0532" w:rsidRPr="009D0532" w:rsidRDefault="009D0532" w:rsidP="009D05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532">
              <w:rPr>
                <w:rFonts w:ascii="Arial" w:hAnsi="Arial" w:cs="Arial"/>
                <w:color w:val="000000"/>
              </w:rPr>
              <w:t>Children and young people are encouraged to play and work cooperatively with others.</w:t>
            </w:r>
          </w:p>
        </w:tc>
        <w:tc>
          <w:tcPr>
            <w:tcW w:w="2824" w:type="dxa"/>
          </w:tcPr>
          <w:p w:rsidR="009D0532" w:rsidRPr="009D0532" w:rsidRDefault="009D0532" w:rsidP="009D05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532">
              <w:rPr>
                <w:rFonts w:ascii="Arial" w:hAnsi="Arial" w:cs="Arial"/>
                <w:color w:val="000000"/>
              </w:rPr>
              <w:t>Children and young people receive additional support and care when they need it’</w:t>
            </w:r>
          </w:p>
        </w:tc>
      </w:tr>
      <w:tr w:rsidR="009D0532" w:rsidRPr="009D0532" w:rsidTr="004162FA">
        <w:tc>
          <w:tcPr>
            <w:tcW w:w="2823" w:type="dxa"/>
          </w:tcPr>
          <w:p w:rsidR="009D0532" w:rsidRPr="009D0532" w:rsidRDefault="009D0532" w:rsidP="009D0532">
            <w:pPr>
              <w:rPr>
                <w:rFonts w:ascii="Arial" w:hAnsi="Arial" w:cs="Arial"/>
                <w:b/>
                <w:i/>
              </w:rPr>
            </w:pPr>
            <w:r w:rsidRPr="009D0532">
              <w:rPr>
                <w:rFonts w:ascii="Arial" w:hAnsi="Arial" w:cs="Arial"/>
              </w:rPr>
              <w:t xml:space="preserve">Children and young people are cared for in an appropriate environment for the care of children.  This is secure and well maintained. </w:t>
            </w:r>
          </w:p>
          <w:p w:rsidR="009D0532" w:rsidRPr="009D0532" w:rsidRDefault="009D0532" w:rsidP="009D05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23" w:type="dxa"/>
          </w:tcPr>
          <w:p w:rsidR="009D0532" w:rsidRPr="009D0532" w:rsidRDefault="00977C47" w:rsidP="009D05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0532">
              <w:rPr>
                <w:rFonts w:ascii="Arial" w:hAnsi="Arial" w:cs="Arial"/>
                <w:color w:val="000000"/>
              </w:rPr>
              <w:t>Children and young people receive adequate and appropriate nutrition</w:t>
            </w:r>
          </w:p>
        </w:tc>
        <w:tc>
          <w:tcPr>
            <w:tcW w:w="2824" w:type="dxa"/>
          </w:tcPr>
          <w:p w:rsidR="009D0532" w:rsidRPr="009D0532" w:rsidRDefault="009D0532" w:rsidP="009D05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0532">
              <w:rPr>
                <w:rFonts w:ascii="Arial" w:hAnsi="Arial" w:cs="Arial"/>
              </w:rPr>
              <w:t>Children and young people receive individual attention and support and are encouraged to learn.</w:t>
            </w:r>
          </w:p>
        </w:tc>
        <w:tc>
          <w:tcPr>
            <w:tcW w:w="2824" w:type="dxa"/>
          </w:tcPr>
          <w:p w:rsidR="009D0532" w:rsidRPr="009D0532" w:rsidRDefault="00BC1CE3" w:rsidP="009D05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Children and young people benefit from developed strong relationships and attachment to the childminder.</w:t>
            </w:r>
          </w:p>
        </w:tc>
        <w:tc>
          <w:tcPr>
            <w:tcW w:w="2824" w:type="dxa"/>
          </w:tcPr>
          <w:p w:rsidR="009D0532" w:rsidRPr="009D0532" w:rsidRDefault="009D0532" w:rsidP="009D05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532">
              <w:rPr>
                <w:rFonts w:ascii="Arial" w:hAnsi="Arial" w:cs="Arial"/>
                <w:color w:val="000000"/>
              </w:rPr>
              <w:t>Children and young people are encouraged to be curious and to explore their environment.</w:t>
            </w:r>
          </w:p>
        </w:tc>
        <w:tc>
          <w:tcPr>
            <w:tcW w:w="2824" w:type="dxa"/>
          </w:tcPr>
          <w:p w:rsidR="009D0532" w:rsidRPr="009D0532" w:rsidRDefault="009D0532" w:rsidP="009D05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532">
              <w:rPr>
                <w:rFonts w:ascii="Arial" w:hAnsi="Arial" w:cs="Arial"/>
                <w:color w:val="000000"/>
              </w:rPr>
              <w:t>Children and young people are listened too before decisions which affect them are made.</w:t>
            </w:r>
          </w:p>
        </w:tc>
        <w:tc>
          <w:tcPr>
            <w:tcW w:w="2824" w:type="dxa"/>
          </w:tcPr>
          <w:p w:rsidR="009D0532" w:rsidRPr="009D0532" w:rsidRDefault="009D0532" w:rsidP="009D05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532">
              <w:rPr>
                <w:rFonts w:ascii="Arial" w:hAnsi="Arial" w:cs="Arial"/>
                <w:color w:val="000000"/>
              </w:rPr>
              <w:t>Children and young people show respect and compassion for others.</w:t>
            </w:r>
          </w:p>
        </w:tc>
        <w:tc>
          <w:tcPr>
            <w:tcW w:w="2824" w:type="dxa"/>
          </w:tcPr>
          <w:p w:rsidR="009D0532" w:rsidRPr="009D0532" w:rsidRDefault="009D0532" w:rsidP="009D05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532">
              <w:rPr>
                <w:rFonts w:ascii="Arial" w:hAnsi="Arial" w:cs="Arial"/>
                <w:color w:val="000000"/>
              </w:rPr>
              <w:t>Children and young people are supported to be part of their community and participate in community activities.</w:t>
            </w:r>
          </w:p>
        </w:tc>
      </w:tr>
      <w:tr w:rsidR="00977C47" w:rsidRPr="009D0532" w:rsidTr="004162FA">
        <w:tc>
          <w:tcPr>
            <w:tcW w:w="2823" w:type="dxa"/>
          </w:tcPr>
          <w:p w:rsidR="00977C47" w:rsidRPr="009D0532" w:rsidRDefault="00977C47" w:rsidP="009D05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0532">
              <w:rPr>
                <w:rFonts w:ascii="Arial" w:hAnsi="Arial" w:cs="Arial"/>
              </w:rPr>
              <w:t>The child minder has appropriate infection control procedures in place.  All equipment / medicines stored safely.</w:t>
            </w:r>
          </w:p>
        </w:tc>
        <w:tc>
          <w:tcPr>
            <w:tcW w:w="2823" w:type="dxa"/>
          </w:tcPr>
          <w:p w:rsidR="00977C47" w:rsidRPr="009D0532" w:rsidRDefault="00977C47" w:rsidP="00AA72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0532">
              <w:rPr>
                <w:rFonts w:ascii="Arial" w:hAnsi="Arial" w:cs="Arial"/>
                <w:color w:val="000000"/>
              </w:rPr>
              <w:t>Children and young people are supported</w:t>
            </w:r>
            <w:r>
              <w:rPr>
                <w:rFonts w:ascii="Arial" w:hAnsi="Arial" w:cs="Arial"/>
                <w:color w:val="000000"/>
              </w:rPr>
              <w:t xml:space="preserve"> to make healthy choices regarding</w:t>
            </w:r>
            <w:r w:rsidRPr="009D0532">
              <w:rPr>
                <w:rFonts w:ascii="Arial" w:hAnsi="Arial" w:cs="Arial"/>
                <w:color w:val="000000"/>
              </w:rPr>
              <w:t xml:space="preserve"> food.  They have access to healthy snacks and meals.</w:t>
            </w:r>
          </w:p>
        </w:tc>
        <w:tc>
          <w:tcPr>
            <w:tcW w:w="2824" w:type="dxa"/>
          </w:tcPr>
          <w:p w:rsidR="00977C47" w:rsidRPr="009D0532" w:rsidRDefault="00977C47" w:rsidP="009D0532">
            <w:pPr>
              <w:rPr>
                <w:rFonts w:ascii="Arial" w:hAnsi="Arial" w:cs="Arial"/>
                <w:b/>
                <w:i/>
              </w:rPr>
            </w:pPr>
            <w:r w:rsidRPr="009D0532">
              <w:rPr>
                <w:rFonts w:ascii="Arial" w:hAnsi="Arial" w:cs="Arial"/>
              </w:rPr>
              <w:t xml:space="preserve">Children and young people are helped and encouraged to work hard and excel at </w:t>
            </w:r>
            <w:r>
              <w:rPr>
                <w:rFonts w:ascii="Arial" w:hAnsi="Arial" w:cs="Arial"/>
              </w:rPr>
              <w:t>everything they do</w:t>
            </w:r>
            <w:r w:rsidRPr="009D0532">
              <w:rPr>
                <w:rFonts w:ascii="Arial" w:hAnsi="Arial" w:cs="Arial"/>
              </w:rPr>
              <w:t xml:space="preserve">.  They have positive role models and mentors.  </w:t>
            </w:r>
          </w:p>
          <w:p w:rsidR="00977C47" w:rsidRPr="009D0532" w:rsidRDefault="00977C47" w:rsidP="009D0532">
            <w:pPr>
              <w:rPr>
                <w:rFonts w:ascii="Arial" w:hAnsi="Arial" w:cs="Arial"/>
              </w:rPr>
            </w:pPr>
            <w:r w:rsidRPr="009D0532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824" w:type="dxa"/>
          </w:tcPr>
          <w:p w:rsidR="00977C47" w:rsidRPr="009D0532" w:rsidRDefault="00977C47" w:rsidP="009D0532">
            <w:pPr>
              <w:rPr>
                <w:rFonts w:ascii="Arial" w:hAnsi="Arial" w:cs="Arial"/>
                <w:b/>
                <w:i/>
              </w:rPr>
            </w:pPr>
            <w:r w:rsidRPr="009D0532">
              <w:rPr>
                <w:rFonts w:ascii="Arial" w:hAnsi="Arial" w:cs="Arial"/>
              </w:rPr>
              <w:t xml:space="preserve">Children and young people are supported to develop daily routines around eating, sleeping and personal care.  </w:t>
            </w:r>
          </w:p>
          <w:p w:rsidR="00977C47" w:rsidRPr="009D0532" w:rsidRDefault="00977C47" w:rsidP="009D053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24" w:type="dxa"/>
          </w:tcPr>
          <w:p w:rsidR="00977C47" w:rsidRPr="009D0532" w:rsidRDefault="00977C47" w:rsidP="009D0532">
            <w:pPr>
              <w:rPr>
                <w:rFonts w:ascii="Arial" w:hAnsi="Arial" w:cs="Arial"/>
                <w:b/>
              </w:rPr>
            </w:pPr>
            <w:r w:rsidRPr="009D0532">
              <w:rPr>
                <w:rFonts w:ascii="Arial" w:hAnsi="Arial" w:cs="Arial"/>
              </w:rPr>
              <w:t xml:space="preserve">Very young children experience a high level of positive stimulation.  They are encouraged to be curious and explore the world around them.   </w:t>
            </w:r>
          </w:p>
          <w:p w:rsidR="00977C47" w:rsidRPr="009D0532" w:rsidRDefault="00977C47" w:rsidP="009D05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24" w:type="dxa"/>
          </w:tcPr>
          <w:p w:rsidR="00977C47" w:rsidRPr="009D0532" w:rsidRDefault="00977C47" w:rsidP="009D0532">
            <w:pPr>
              <w:rPr>
                <w:rFonts w:ascii="Arial" w:hAnsi="Arial" w:cs="Arial"/>
                <w:color w:val="000000"/>
              </w:rPr>
            </w:pPr>
            <w:r w:rsidRPr="009D0532">
              <w:rPr>
                <w:rFonts w:ascii="Arial" w:hAnsi="Arial" w:cs="Arial"/>
                <w:color w:val="000000"/>
              </w:rPr>
              <w:t>Children and young people are actively involved in assessment, planning and review processes</w:t>
            </w:r>
          </w:p>
        </w:tc>
        <w:tc>
          <w:tcPr>
            <w:tcW w:w="2824" w:type="dxa"/>
          </w:tcPr>
          <w:p w:rsidR="00977C47" w:rsidRPr="009D0532" w:rsidRDefault="00977C47" w:rsidP="009D05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532">
              <w:rPr>
                <w:rFonts w:ascii="Arial" w:hAnsi="Arial" w:cs="Arial"/>
                <w:color w:val="000000"/>
              </w:rPr>
              <w:t>Children and young people receive clear guidance on what is right and wrong.</w:t>
            </w:r>
          </w:p>
        </w:tc>
        <w:tc>
          <w:tcPr>
            <w:tcW w:w="2824" w:type="dxa"/>
          </w:tcPr>
          <w:p w:rsidR="00977C47" w:rsidRPr="009D0532" w:rsidRDefault="000C4103" w:rsidP="009D05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Children and young people and their families are included as active participants; listened to and offered choices.</w:t>
            </w:r>
          </w:p>
        </w:tc>
      </w:tr>
      <w:tr w:rsidR="00977C47" w:rsidRPr="009D0532" w:rsidTr="004162FA">
        <w:tc>
          <w:tcPr>
            <w:tcW w:w="2823" w:type="dxa"/>
          </w:tcPr>
          <w:p w:rsidR="00977C47" w:rsidRPr="009D0532" w:rsidRDefault="00977C47" w:rsidP="009D0532">
            <w:pPr>
              <w:rPr>
                <w:rFonts w:ascii="Arial" w:hAnsi="Arial" w:cs="Arial"/>
                <w:b/>
                <w:i/>
              </w:rPr>
            </w:pPr>
            <w:r w:rsidRPr="009D0532">
              <w:rPr>
                <w:rFonts w:ascii="Arial" w:hAnsi="Arial" w:cs="Arial"/>
              </w:rPr>
              <w:t>Children and young people have safe places to play both in the home and in the community.</w:t>
            </w:r>
          </w:p>
          <w:p w:rsidR="00977C47" w:rsidRPr="009D0532" w:rsidRDefault="00977C47" w:rsidP="009D05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23" w:type="dxa"/>
          </w:tcPr>
          <w:p w:rsidR="00977C47" w:rsidRPr="009D0532" w:rsidRDefault="00977C47" w:rsidP="00AA72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0532">
              <w:rPr>
                <w:rFonts w:ascii="Arial" w:hAnsi="Arial" w:cs="Arial"/>
              </w:rPr>
              <w:t>Children and young people are supported to have good dental health.</w:t>
            </w:r>
          </w:p>
        </w:tc>
        <w:tc>
          <w:tcPr>
            <w:tcW w:w="2824" w:type="dxa"/>
          </w:tcPr>
          <w:p w:rsidR="00977C47" w:rsidRPr="009D0532" w:rsidRDefault="00977C47" w:rsidP="009D0532">
            <w:pPr>
              <w:rPr>
                <w:rFonts w:ascii="Arial" w:hAnsi="Arial" w:cs="Arial"/>
                <w:b/>
                <w:i/>
              </w:rPr>
            </w:pPr>
            <w:r w:rsidRPr="009D0532">
              <w:rPr>
                <w:rFonts w:ascii="Arial" w:hAnsi="Arial" w:cs="Arial"/>
              </w:rPr>
              <w:t xml:space="preserve">Children and young people have high self-esteem a strong belief in their ability to influence their life choices.  </w:t>
            </w:r>
          </w:p>
          <w:p w:rsidR="00977C47" w:rsidRPr="009D0532" w:rsidRDefault="00977C47" w:rsidP="009D0532">
            <w:pPr>
              <w:rPr>
                <w:rFonts w:ascii="Arial" w:hAnsi="Arial" w:cs="Arial"/>
              </w:rPr>
            </w:pPr>
          </w:p>
        </w:tc>
        <w:tc>
          <w:tcPr>
            <w:tcW w:w="2824" w:type="dxa"/>
          </w:tcPr>
          <w:p w:rsidR="00977C47" w:rsidRPr="009D0532" w:rsidRDefault="00977C47" w:rsidP="009D05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532">
              <w:rPr>
                <w:rFonts w:ascii="Arial" w:hAnsi="Arial" w:cs="Arial"/>
                <w:color w:val="000000"/>
              </w:rPr>
              <w:t>Children and young people are listened to about things that they need, like or dislike.</w:t>
            </w:r>
          </w:p>
        </w:tc>
        <w:tc>
          <w:tcPr>
            <w:tcW w:w="2824" w:type="dxa"/>
          </w:tcPr>
          <w:p w:rsidR="00977C47" w:rsidRPr="009D0532" w:rsidRDefault="00977C47" w:rsidP="009D0532">
            <w:pPr>
              <w:rPr>
                <w:rFonts w:ascii="Arial" w:hAnsi="Arial" w:cs="Arial"/>
                <w:b/>
                <w:i/>
              </w:rPr>
            </w:pPr>
            <w:r w:rsidRPr="009D0532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9D0532">
              <w:rPr>
                <w:rFonts w:ascii="Arial" w:hAnsi="Arial" w:cs="Arial"/>
              </w:rPr>
              <w:t>Through participating in activities with peers children and young people learn how to take turns and co-operate.  They develop a sense of fairness.</w:t>
            </w:r>
          </w:p>
          <w:p w:rsidR="00977C47" w:rsidRPr="009D0532" w:rsidRDefault="00977C47" w:rsidP="009D0532">
            <w:pPr>
              <w:rPr>
                <w:rFonts w:ascii="Arial" w:hAnsi="Arial" w:cs="Arial"/>
                <w:b/>
              </w:rPr>
            </w:pPr>
          </w:p>
        </w:tc>
        <w:tc>
          <w:tcPr>
            <w:tcW w:w="2824" w:type="dxa"/>
          </w:tcPr>
          <w:p w:rsidR="00977C47" w:rsidRPr="009D0532" w:rsidRDefault="00977C47" w:rsidP="009D05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532">
              <w:rPr>
                <w:rFonts w:ascii="Arial" w:hAnsi="Arial" w:cs="Arial"/>
              </w:rPr>
              <w:t xml:space="preserve">Children and young people are given all the information they need to make informed choices.  </w:t>
            </w:r>
          </w:p>
        </w:tc>
        <w:tc>
          <w:tcPr>
            <w:tcW w:w="2824" w:type="dxa"/>
          </w:tcPr>
          <w:p w:rsidR="00977C47" w:rsidRPr="009D0532" w:rsidRDefault="00977C47" w:rsidP="009D0532">
            <w:pPr>
              <w:rPr>
                <w:rFonts w:ascii="Arial" w:hAnsi="Arial" w:cs="Arial"/>
                <w:b/>
                <w:i/>
              </w:rPr>
            </w:pPr>
            <w:r w:rsidRPr="009D0532">
              <w:rPr>
                <w:rFonts w:ascii="Arial" w:hAnsi="Arial" w:cs="Arial"/>
              </w:rPr>
              <w:t>Children and young people develop self-control, are able to behave acceptably and consider the consequences of their actions.  Children and young people show remorse and are helped to make amends when they do something wrong.</w:t>
            </w:r>
          </w:p>
        </w:tc>
        <w:tc>
          <w:tcPr>
            <w:tcW w:w="2824" w:type="dxa"/>
          </w:tcPr>
          <w:p w:rsidR="00977C47" w:rsidRPr="009D0532" w:rsidRDefault="00E33634" w:rsidP="00E336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Children and families are supported by a service where their diversity and culture are valued and celebrated. </w:t>
            </w:r>
          </w:p>
        </w:tc>
      </w:tr>
      <w:tr w:rsidR="00977C47" w:rsidRPr="009D0532" w:rsidTr="004162FA">
        <w:tc>
          <w:tcPr>
            <w:tcW w:w="2823" w:type="dxa"/>
          </w:tcPr>
          <w:p w:rsidR="00977C47" w:rsidRPr="009D0532" w:rsidRDefault="00977C47" w:rsidP="009D0532">
            <w:pPr>
              <w:rPr>
                <w:rFonts w:ascii="Arial" w:hAnsi="Arial" w:cs="Arial"/>
                <w:b/>
                <w:i/>
              </w:rPr>
            </w:pPr>
            <w:r w:rsidRPr="009D0532">
              <w:rPr>
                <w:rFonts w:ascii="Arial" w:hAnsi="Arial" w:cs="Arial"/>
              </w:rPr>
              <w:t xml:space="preserve">The risk of accidents involving children and young people within and outside the home are minimised.  </w:t>
            </w:r>
          </w:p>
          <w:p w:rsidR="00977C47" w:rsidRPr="009D0532" w:rsidRDefault="00977C47" w:rsidP="009D05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23" w:type="dxa"/>
          </w:tcPr>
          <w:p w:rsidR="00977C47" w:rsidRPr="009D0532" w:rsidRDefault="00977C47" w:rsidP="00AA72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0532">
              <w:rPr>
                <w:rFonts w:ascii="Arial" w:hAnsi="Arial" w:cs="Arial"/>
              </w:rPr>
              <w:t>Children and young people are encouraged to be physically active both inside and outside the home.</w:t>
            </w:r>
          </w:p>
        </w:tc>
        <w:tc>
          <w:tcPr>
            <w:tcW w:w="2824" w:type="dxa"/>
          </w:tcPr>
          <w:p w:rsidR="00977C47" w:rsidRPr="009D0532" w:rsidRDefault="00977C47" w:rsidP="009D0532">
            <w:pPr>
              <w:rPr>
                <w:rFonts w:ascii="Arial" w:hAnsi="Arial" w:cs="Arial"/>
                <w:b/>
                <w:i/>
              </w:rPr>
            </w:pPr>
            <w:r w:rsidRPr="009D0532">
              <w:rPr>
                <w:rFonts w:ascii="Arial" w:hAnsi="Arial" w:cs="Arial"/>
              </w:rPr>
              <w:t xml:space="preserve">Children and young people have well developed interpersonal, communication and social skills.  </w:t>
            </w:r>
          </w:p>
          <w:p w:rsidR="00977C47" w:rsidRPr="009D0532" w:rsidRDefault="00977C47" w:rsidP="009D0532">
            <w:pPr>
              <w:rPr>
                <w:rFonts w:ascii="Arial" w:hAnsi="Arial" w:cs="Arial"/>
              </w:rPr>
            </w:pPr>
          </w:p>
        </w:tc>
        <w:tc>
          <w:tcPr>
            <w:tcW w:w="2824" w:type="dxa"/>
          </w:tcPr>
          <w:p w:rsidR="00977C47" w:rsidRPr="009D0532" w:rsidRDefault="00977C47" w:rsidP="009D05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532">
              <w:rPr>
                <w:rFonts w:ascii="Arial" w:hAnsi="Arial" w:cs="Arial"/>
                <w:color w:val="000000"/>
              </w:rPr>
              <w:t>Children and young people are encouraged to look after themselves and make good decisions.</w:t>
            </w:r>
          </w:p>
        </w:tc>
        <w:tc>
          <w:tcPr>
            <w:tcW w:w="2824" w:type="dxa"/>
          </w:tcPr>
          <w:p w:rsidR="00977C47" w:rsidRPr="009D0532" w:rsidRDefault="00977C47" w:rsidP="009D0532">
            <w:pPr>
              <w:rPr>
                <w:rFonts w:ascii="Arial" w:hAnsi="Arial" w:cs="Arial"/>
                <w:b/>
              </w:rPr>
            </w:pPr>
            <w:r w:rsidRPr="009D0532">
              <w:rPr>
                <w:rFonts w:ascii="Arial" w:hAnsi="Arial" w:cs="Arial"/>
              </w:rPr>
              <w:t>Children and young people are encouraged to have hobbies and interests.</w:t>
            </w:r>
          </w:p>
        </w:tc>
        <w:tc>
          <w:tcPr>
            <w:tcW w:w="2824" w:type="dxa"/>
          </w:tcPr>
          <w:p w:rsidR="00977C47" w:rsidRPr="009D0532" w:rsidRDefault="00977C47" w:rsidP="009D0532">
            <w:pPr>
              <w:rPr>
                <w:rFonts w:ascii="Arial" w:hAnsi="Arial" w:cs="Arial"/>
                <w:color w:val="000000"/>
              </w:rPr>
            </w:pPr>
            <w:r w:rsidRPr="009D0532">
              <w:rPr>
                <w:rFonts w:ascii="Arial" w:hAnsi="Arial" w:cs="Arial"/>
                <w:color w:val="000000"/>
              </w:rPr>
              <w:t>Child minder ensures that information provided about children and young people is treated in confidence unless there is serious risk of harm. All information is handled in a secure manner.</w:t>
            </w:r>
          </w:p>
        </w:tc>
        <w:tc>
          <w:tcPr>
            <w:tcW w:w="2824" w:type="dxa"/>
          </w:tcPr>
          <w:p w:rsidR="00977C47" w:rsidRPr="009D0532" w:rsidRDefault="00977C47" w:rsidP="009D05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532">
              <w:rPr>
                <w:rFonts w:ascii="Arial" w:hAnsi="Arial" w:cs="Arial"/>
                <w:color w:val="000000"/>
              </w:rPr>
              <w:t>Children and young people are given appropriate levels of responsibility for their age and stage of development.</w:t>
            </w:r>
          </w:p>
        </w:tc>
        <w:tc>
          <w:tcPr>
            <w:tcW w:w="2824" w:type="dxa"/>
          </w:tcPr>
          <w:p w:rsidR="00977C47" w:rsidRPr="009D0532" w:rsidRDefault="00977C47" w:rsidP="009D05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77C47" w:rsidRPr="009D0532" w:rsidTr="004162FA">
        <w:tc>
          <w:tcPr>
            <w:tcW w:w="2823" w:type="dxa"/>
          </w:tcPr>
          <w:p w:rsidR="00977C47" w:rsidRPr="009D0532" w:rsidRDefault="00977C47" w:rsidP="009D0532">
            <w:pPr>
              <w:rPr>
                <w:rFonts w:ascii="Arial" w:hAnsi="Arial" w:cs="Arial"/>
              </w:rPr>
            </w:pPr>
            <w:r w:rsidRPr="009D0532">
              <w:rPr>
                <w:rFonts w:ascii="Arial" w:hAnsi="Arial" w:cs="Arial"/>
              </w:rPr>
              <w:t>Children and young people are well equipped with the knowledge and skills they need to keep themselves safe.  They use communication technology safely, including the internet and mobile phones</w:t>
            </w:r>
          </w:p>
        </w:tc>
        <w:tc>
          <w:tcPr>
            <w:tcW w:w="2823" w:type="dxa"/>
          </w:tcPr>
          <w:p w:rsidR="00977C47" w:rsidRPr="009D0532" w:rsidRDefault="00977C47" w:rsidP="00AA72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0532">
              <w:rPr>
                <w:rFonts w:ascii="Arial" w:hAnsi="Arial" w:cs="Arial"/>
              </w:rPr>
              <w:t>Children and young people are supported to make informed healthy choices about their lives.</w:t>
            </w:r>
          </w:p>
        </w:tc>
        <w:tc>
          <w:tcPr>
            <w:tcW w:w="2824" w:type="dxa"/>
          </w:tcPr>
          <w:p w:rsidR="00977C47" w:rsidRPr="009D0532" w:rsidRDefault="00977C47" w:rsidP="009D05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0532">
              <w:rPr>
                <w:rFonts w:ascii="Arial" w:hAnsi="Arial" w:cs="Arial"/>
              </w:rPr>
              <w:t>Children and young people are encouraged and supported to do their best</w:t>
            </w:r>
            <w:proofErr w:type="gramStart"/>
            <w:r w:rsidRPr="009D0532">
              <w:rPr>
                <w:rFonts w:ascii="Arial" w:hAnsi="Arial" w:cs="Arial"/>
              </w:rPr>
              <w:t>..</w:t>
            </w:r>
            <w:proofErr w:type="gramEnd"/>
            <w:r w:rsidRPr="009D0532">
              <w:rPr>
                <w:rFonts w:ascii="Arial" w:hAnsi="Arial" w:cs="Arial"/>
              </w:rPr>
              <w:t xml:space="preserve"> </w:t>
            </w:r>
          </w:p>
          <w:p w:rsidR="00977C47" w:rsidRPr="009D0532" w:rsidRDefault="00977C47" w:rsidP="009D05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24" w:type="dxa"/>
          </w:tcPr>
          <w:p w:rsidR="00977C47" w:rsidRPr="009D0532" w:rsidRDefault="00977C47" w:rsidP="009D0532">
            <w:pPr>
              <w:rPr>
                <w:rFonts w:ascii="Arial" w:hAnsi="Arial" w:cs="Arial"/>
              </w:rPr>
            </w:pPr>
            <w:r w:rsidRPr="009D0532">
              <w:rPr>
                <w:rFonts w:ascii="Arial" w:hAnsi="Arial" w:cs="Arial"/>
              </w:rPr>
              <w:t>Children and young people are frequently praised for the progress they make and their successes are recognised.</w:t>
            </w:r>
          </w:p>
          <w:p w:rsidR="00977C47" w:rsidRPr="009D0532" w:rsidRDefault="00977C47" w:rsidP="009D05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24" w:type="dxa"/>
          </w:tcPr>
          <w:p w:rsidR="00977C47" w:rsidRPr="009D0532" w:rsidRDefault="00977C47" w:rsidP="009D053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2824" w:type="dxa"/>
          </w:tcPr>
          <w:p w:rsidR="00977C47" w:rsidRPr="009D0532" w:rsidRDefault="00977C47" w:rsidP="009D05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D0532">
              <w:rPr>
                <w:rFonts w:ascii="Arial" w:hAnsi="Arial" w:cs="Arial"/>
                <w:color w:val="000000"/>
              </w:rPr>
              <w:t>Children and young people are supported to make their views and decisions heard.</w:t>
            </w:r>
          </w:p>
        </w:tc>
        <w:tc>
          <w:tcPr>
            <w:tcW w:w="2824" w:type="dxa"/>
          </w:tcPr>
          <w:p w:rsidR="00977C47" w:rsidRPr="009D0532" w:rsidRDefault="00977C47" w:rsidP="009D053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9D0532">
              <w:rPr>
                <w:rFonts w:ascii="Arial" w:hAnsi="Arial" w:cs="Arial"/>
              </w:rPr>
              <w:t xml:space="preserve">Children and young people are encouraged to care for </w:t>
            </w:r>
            <w:r w:rsidR="00730310">
              <w:rPr>
                <w:rFonts w:ascii="Arial" w:hAnsi="Arial" w:cs="Arial"/>
              </w:rPr>
              <w:t xml:space="preserve">their environment and </w:t>
            </w:r>
            <w:r w:rsidRPr="009D0532">
              <w:rPr>
                <w:rFonts w:ascii="Arial" w:hAnsi="Arial" w:cs="Arial"/>
              </w:rPr>
              <w:t>others, including a strategy to prevent/deal with bullying.</w:t>
            </w:r>
          </w:p>
        </w:tc>
        <w:tc>
          <w:tcPr>
            <w:tcW w:w="2824" w:type="dxa"/>
          </w:tcPr>
          <w:p w:rsidR="00977C47" w:rsidRPr="009D0532" w:rsidRDefault="00977C47" w:rsidP="009D05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77C47" w:rsidRPr="009D0532" w:rsidTr="004162FA">
        <w:tc>
          <w:tcPr>
            <w:tcW w:w="2823" w:type="dxa"/>
          </w:tcPr>
          <w:p w:rsidR="00977C47" w:rsidRPr="009D0532" w:rsidRDefault="00977C47" w:rsidP="009D05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0532">
              <w:rPr>
                <w:rFonts w:ascii="Arial" w:hAnsi="Arial" w:cs="Arial"/>
              </w:rPr>
              <w:t>Children and young people are assisted  to learn through play to assess and manage hazards and challenges in different play and recreational environments</w:t>
            </w:r>
          </w:p>
        </w:tc>
        <w:tc>
          <w:tcPr>
            <w:tcW w:w="2823" w:type="dxa"/>
          </w:tcPr>
          <w:p w:rsidR="00977C47" w:rsidRPr="009D0532" w:rsidRDefault="00977C47" w:rsidP="009D05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24" w:type="dxa"/>
          </w:tcPr>
          <w:p w:rsidR="00977C47" w:rsidRPr="009D0532" w:rsidRDefault="00977C47" w:rsidP="009D05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0532">
              <w:rPr>
                <w:rFonts w:ascii="Arial" w:hAnsi="Arial" w:cs="Arial"/>
              </w:rPr>
              <w:t>Children and young people receive the appropriate support</w:t>
            </w:r>
            <w:r w:rsidR="00F80740">
              <w:rPr>
                <w:rFonts w:ascii="Arial" w:hAnsi="Arial" w:cs="Arial"/>
              </w:rPr>
              <w:t xml:space="preserve"> and play activities</w:t>
            </w:r>
            <w:r w:rsidRPr="009D0532">
              <w:rPr>
                <w:rFonts w:ascii="Arial" w:hAnsi="Arial" w:cs="Arial"/>
              </w:rPr>
              <w:t xml:space="preserve"> for their age and stage of development. </w:t>
            </w:r>
          </w:p>
        </w:tc>
        <w:tc>
          <w:tcPr>
            <w:tcW w:w="2824" w:type="dxa"/>
          </w:tcPr>
          <w:p w:rsidR="00977C47" w:rsidRPr="009D0532" w:rsidRDefault="00977C47" w:rsidP="009D05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24" w:type="dxa"/>
          </w:tcPr>
          <w:p w:rsidR="00977C47" w:rsidRPr="009D0532" w:rsidRDefault="00977C47" w:rsidP="009D05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24" w:type="dxa"/>
          </w:tcPr>
          <w:p w:rsidR="00977C47" w:rsidRPr="009D0532" w:rsidRDefault="00977C47" w:rsidP="009D05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24" w:type="dxa"/>
          </w:tcPr>
          <w:p w:rsidR="00977C47" w:rsidRPr="009D0532" w:rsidRDefault="00977C47" w:rsidP="009D05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24" w:type="dxa"/>
          </w:tcPr>
          <w:p w:rsidR="00977C47" w:rsidRPr="009D0532" w:rsidRDefault="00977C47" w:rsidP="009D05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902A6F" w:rsidRDefault="00902A6F"/>
    <w:sectPr w:rsidR="00902A6F" w:rsidSect="009D0532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32"/>
    <w:rsid w:val="00053A48"/>
    <w:rsid w:val="000C4103"/>
    <w:rsid w:val="000F6EBE"/>
    <w:rsid w:val="003639D1"/>
    <w:rsid w:val="00690BFD"/>
    <w:rsid w:val="00730310"/>
    <w:rsid w:val="00902A6F"/>
    <w:rsid w:val="00977C47"/>
    <w:rsid w:val="009D0532"/>
    <w:rsid w:val="00BB7F87"/>
    <w:rsid w:val="00BC1CE3"/>
    <w:rsid w:val="00E33634"/>
    <w:rsid w:val="00F8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D9D62C-CDF6-42E2-ABF5-C05D6255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53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ED871-7CEE-4771-B5E5-6DB9881D0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SSSC</Company>
  <LinksUpToDate>false</LinksUpToDate>
  <CharactersWithSpaces>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Paterson, Marie</dc:creator>
  <cp:lastModifiedBy>Stewart, Sheena</cp:lastModifiedBy>
  <cp:revision>3</cp:revision>
  <dcterms:created xsi:type="dcterms:W3CDTF">2016-08-12T08:53:00Z</dcterms:created>
  <dcterms:modified xsi:type="dcterms:W3CDTF">2017-06-14T13:47:00Z</dcterms:modified>
</cp:coreProperties>
</file>