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3D" w:rsidRPr="006A02D8" w:rsidRDefault="00BE68D8" w:rsidP="00D102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574950CE" wp14:editId="32ADCB73">
            <wp:extent cx="996950" cy="860425"/>
            <wp:effectExtent l="0" t="0" r="0" b="0"/>
            <wp:docPr id="2052" name="Picture 3" descr="colour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 descr="colour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4353D" w:rsidRPr="006A02D8" w:rsidRDefault="0074353D" w:rsidP="00D1020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1020D" w:rsidRPr="006A02D8" w:rsidRDefault="00D1020D" w:rsidP="00744F7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591244" w:rsidRDefault="00744F74" w:rsidP="00744F74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 w:rsidRPr="006A02D8">
        <w:rPr>
          <w:rFonts w:ascii="Arial" w:hAnsi="Arial" w:cs="Arial"/>
          <w:sz w:val="28"/>
          <w:szCs w:val="28"/>
          <w:u w:val="single"/>
        </w:rPr>
        <w:t xml:space="preserve">Literacy </w:t>
      </w:r>
      <w:r w:rsidR="00E27213">
        <w:rPr>
          <w:rFonts w:ascii="Arial" w:hAnsi="Arial" w:cs="Arial"/>
          <w:sz w:val="28"/>
          <w:szCs w:val="28"/>
          <w:u w:val="single"/>
        </w:rPr>
        <w:t xml:space="preserve"> and</w:t>
      </w:r>
      <w:proofErr w:type="gramEnd"/>
      <w:r w:rsidR="00E27213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27213">
        <w:rPr>
          <w:rFonts w:ascii="Arial" w:hAnsi="Arial" w:cs="Arial"/>
          <w:sz w:val="28"/>
          <w:szCs w:val="28"/>
          <w:u w:val="single"/>
        </w:rPr>
        <w:t>Gaidhlig</w:t>
      </w:r>
      <w:proofErr w:type="spellEnd"/>
      <w:r w:rsidR="00E27213">
        <w:rPr>
          <w:rFonts w:ascii="Arial" w:hAnsi="Arial" w:cs="Arial"/>
          <w:sz w:val="28"/>
          <w:szCs w:val="28"/>
          <w:u w:val="single"/>
        </w:rPr>
        <w:t xml:space="preserve"> </w:t>
      </w:r>
      <w:r w:rsidRPr="006A02D8">
        <w:rPr>
          <w:rFonts w:ascii="Arial" w:hAnsi="Arial" w:cs="Arial"/>
          <w:sz w:val="28"/>
          <w:szCs w:val="28"/>
          <w:u w:val="single"/>
        </w:rPr>
        <w:t>Progression Pathway</w:t>
      </w:r>
      <w:r w:rsidR="00E27213">
        <w:rPr>
          <w:rFonts w:ascii="Arial" w:hAnsi="Arial" w:cs="Arial"/>
          <w:sz w:val="28"/>
          <w:szCs w:val="28"/>
          <w:u w:val="single"/>
        </w:rPr>
        <w:t>-</w:t>
      </w:r>
      <w:r w:rsidR="00205C4C">
        <w:rPr>
          <w:rFonts w:ascii="Arial" w:hAnsi="Arial" w:cs="Arial"/>
          <w:sz w:val="28"/>
          <w:szCs w:val="28"/>
          <w:u w:val="single"/>
        </w:rPr>
        <w:t xml:space="preserve"> </w:t>
      </w:r>
      <w:r w:rsidR="00ED389A">
        <w:rPr>
          <w:rFonts w:ascii="Arial" w:hAnsi="Arial" w:cs="Arial"/>
          <w:sz w:val="28"/>
          <w:szCs w:val="28"/>
          <w:u w:val="single"/>
        </w:rPr>
        <w:t>Early Level</w:t>
      </w:r>
      <w:r w:rsidR="007A5A2D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7A5A2D" w:rsidRPr="007A5A2D">
        <w:rPr>
          <w:rFonts w:ascii="Arial" w:hAnsi="Arial" w:cs="Arial"/>
          <w:color w:val="FF0000"/>
          <w:sz w:val="28"/>
          <w:szCs w:val="28"/>
          <w:u w:val="single"/>
        </w:rPr>
        <w:t>Sgoil</w:t>
      </w:r>
      <w:proofErr w:type="spellEnd"/>
      <w:r w:rsidR="007A5A2D" w:rsidRPr="007A5A2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proofErr w:type="spellStart"/>
      <w:r w:rsidR="007A5A2D" w:rsidRPr="007A5A2D">
        <w:rPr>
          <w:rFonts w:ascii="Arial" w:hAnsi="Arial" w:cs="Arial"/>
          <w:color w:val="FF0000"/>
          <w:sz w:val="28"/>
          <w:szCs w:val="28"/>
          <w:u w:val="single"/>
        </w:rPr>
        <w:t>Àraich</w:t>
      </w:r>
      <w:proofErr w:type="spellEnd"/>
    </w:p>
    <w:p w:rsidR="00A72763" w:rsidRPr="006A02D8" w:rsidRDefault="00A72763" w:rsidP="00744F7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4009F6" w:rsidRDefault="00805E28" w:rsidP="00744F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READING</w:t>
      </w:r>
    </w:p>
    <w:p w:rsidR="00A72763" w:rsidRPr="006A02D8" w:rsidRDefault="00A72763" w:rsidP="00744F74">
      <w:pPr>
        <w:jc w:val="center"/>
        <w:rPr>
          <w:rFonts w:ascii="Arial" w:hAnsi="Arial" w:cs="Arial"/>
          <w:b/>
          <w:sz w:val="28"/>
          <w:szCs w:val="28"/>
        </w:rPr>
      </w:pPr>
    </w:p>
    <w:p w:rsidR="00D1020D" w:rsidRDefault="00D1020D" w:rsidP="00744F74">
      <w:pPr>
        <w:jc w:val="center"/>
        <w:rPr>
          <w:rFonts w:ascii="Arial" w:hAnsi="Arial" w:cs="Arial"/>
          <w:b/>
        </w:rPr>
      </w:pPr>
      <w:r w:rsidRPr="006A02D8">
        <w:rPr>
          <w:rFonts w:ascii="Arial" w:hAnsi="Arial" w:cs="Arial"/>
          <w:b/>
        </w:rPr>
        <w:t>Significant Aspects of Learning:</w:t>
      </w:r>
    </w:p>
    <w:p w:rsidR="00A72763" w:rsidRPr="006A02D8" w:rsidRDefault="00A72763" w:rsidP="00744F74">
      <w:pPr>
        <w:jc w:val="center"/>
        <w:rPr>
          <w:rFonts w:ascii="Arial" w:hAnsi="Arial" w:cs="Arial"/>
          <w:b/>
        </w:rPr>
      </w:pP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 xml:space="preserve">engage with and create a broad range of texts, including listening and reading for cultural appreciation </w:t>
      </w: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 xml:space="preserve">use reading and listening strategies to understand, </w:t>
      </w:r>
      <w:proofErr w:type="spellStart"/>
      <w:r w:rsidRPr="00A72763">
        <w:rPr>
          <w:rFonts w:ascii="Arial" w:hAnsi="Arial" w:cs="Arial"/>
          <w:lang w:val="en-US"/>
        </w:rPr>
        <w:t>analyse</w:t>
      </w:r>
      <w:proofErr w:type="spellEnd"/>
      <w:r w:rsidRPr="00A72763">
        <w:rPr>
          <w:rFonts w:ascii="Arial" w:hAnsi="Arial" w:cs="Arial"/>
          <w:lang w:val="en-US"/>
        </w:rPr>
        <w:t xml:space="preserve"> and evaluate texts </w:t>
      </w: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 xml:space="preserve">find and use information </w:t>
      </w: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 xml:space="preserve">develop critical literacy skills, including evaluating sources </w:t>
      </w: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 xml:space="preserve">write with increasing accuracy, making effective use of spelling, grammar and punctuation </w:t>
      </w: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 xml:space="preserve">create texts of increasing complexity using more sophisticated language </w:t>
      </w:r>
    </w:p>
    <w:p w:rsidR="00E27213" w:rsidRPr="00A72763" w:rsidRDefault="00E27213" w:rsidP="00E2721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lang w:val="en-US"/>
        </w:rPr>
      </w:pPr>
      <w:r w:rsidRPr="00A72763">
        <w:rPr>
          <w:rFonts w:ascii="Arial" w:hAnsi="Arial" w:cs="Arial"/>
          <w:lang w:val="en-US"/>
        </w:rPr>
        <w:t>develop and use higher</w:t>
      </w:r>
      <w:r w:rsidRPr="00A72763">
        <w:rPr>
          <w:rFonts w:ascii="Cambria Math" w:hAnsi="Cambria Math" w:cs="Cambria Math"/>
          <w:lang w:val="en-US"/>
        </w:rPr>
        <w:t>‐</w:t>
      </w:r>
      <w:r w:rsidR="00A72763">
        <w:rPr>
          <w:rFonts w:ascii="Arial" w:hAnsi="Arial" w:cs="Arial"/>
          <w:lang w:val="en-US"/>
        </w:rPr>
        <w:t>order thinking skills</w:t>
      </w:r>
      <w:r w:rsidRPr="00A72763">
        <w:rPr>
          <w:rFonts w:ascii="Arial" w:hAnsi="Arial" w:cs="Arial"/>
          <w:lang w:val="en-US"/>
        </w:rPr>
        <w:t xml:space="preserve"> </w:t>
      </w:r>
    </w:p>
    <w:p w:rsidR="00E27213" w:rsidRPr="00E27213" w:rsidRDefault="00E27213" w:rsidP="00A7276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E27213" w:rsidRPr="00E27213" w:rsidRDefault="00E27213" w:rsidP="00A72763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E27213">
        <w:rPr>
          <w:rFonts w:ascii="Arial" w:eastAsia="Times New Roman" w:hAnsi="Arial" w:cs="Arial"/>
          <w:sz w:val="20"/>
          <w:szCs w:val="20"/>
        </w:rPr>
        <w:t>.</w:t>
      </w:r>
    </w:p>
    <w:p w:rsidR="00D1020D" w:rsidRPr="006A02D8" w:rsidRDefault="00D1020D">
      <w:pPr>
        <w:rPr>
          <w:rFonts w:ascii="Arial" w:hAnsi="Arial" w:cs="Arial"/>
          <w:b/>
          <w:sz w:val="20"/>
          <w:szCs w:val="20"/>
        </w:rPr>
      </w:pPr>
    </w:p>
    <w:p w:rsidR="0074353D" w:rsidRPr="006A02D8" w:rsidRDefault="0074353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2787"/>
        <w:gridCol w:w="3064"/>
        <w:gridCol w:w="2746"/>
        <w:gridCol w:w="2781"/>
      </w:tblGrid>
      <w:tr w:rsidR="0074353D" w:rsidRPr="006A02D8" w:rsidTr="006600D4">
        <w:tc>
          <w:tcPr>
            <w:tcW w:w="2827" w:type="dxa"/>
          </w:tcPr>
          <w:p w:rsidR="0074353D" w:rsidRPr="006A02D8" w:rsidRDefault="007435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2D8">
              <w:rPr>
                <w:rFonts w:ascii="Arial" w:hAnsi="Arial" w:cs="Arial"/>
                <w:b/>
                <w:sz w:val="20"/>
                <w:szCs w:val="20"/>
              </w:rPr>
              <w:t>Aspect of Progression Framework:</w:t>
            </w:r>
          </w:p>
        </w:tc>
        <w:tc>
          <w:tcPr>
            <w:tcW w:w="2827" w:type="dxa"/>
          </w:tcPr>
          <w:p w:rsidR="00073095" w:rsidRPr="006A02D8" w:rsidRDefault="00073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2D8">
              <w:rPr>
                <w:rFonts w:ascii="Arial" w:hAnsi="Arial" w:cs="Arial"/>
                <w:b/>
                <w:sz w:val="20"/>
                <w:szCs w:val="20"/>
              </w:rPr>
              <w:t>CFE Organiser</w:t>
            </w:r>
            <w:r w:rsidR="00744F74" w:rsidRPr="006A02D8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</w:p>
          <w:p w:rsidR="0074353D" w:rsidRPr="006A02D8" w:rsidRDefault="007435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2D8">
              <w:rPr>
                <w:rFonts w:ascii="Arial" w:hAnsi="Arial" w:cs="Arial"/>
                <w:b/>
                <w:sz w:val="20"/>
                <w:szCs w:val="20"/>
              </w:rPr>
              <w:t>Associated E’s and O’s</w:t>
            </w:r>
          </w:p>
        </w:tc>
        <w:tc>
          <w:tcPr>
            <w:tcW w:w="2851" w:type="dxa"/>
          </w:tcPr>
          <w:p w:rsidR="0074353D" w:rsidRPr="006A02D8" w:rsidRDefault="007435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2D8">
              <w:rPr>
                <w:rFonts w:ascii="Arial" w:hAnsi="Arial" w:cs="Arial"/>
                <w:b/>
                <w:sz w:val="20"/>
                <w:szCs w:val="20"/>
              </w:rPr>
              <w:t>Learning and Teaching Focus</w:t>
            </w:r>
            <w:r w:rsidR="00744F74" w:rsidRPr="006A02D8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763D05" w:rsidRPr="006A02D8">
              <w:rPr>
                <w:rFonts w:ascii="Arial" w:hAnsi="Arial" w:cs="Arial"/>
                <w:b/>
                <w:sz w:val="20"/>
                <w:szCs w:val="20"/>
              </w:rPr>
              <w:t>Associated resources</w:t>
            </w:r>
            <w:r w:rsidR="001724EF" w:rsidRPr="006A02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724EF" w:rsidRPr="006A02D8" w:rsidRDefault="00172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74353D" w:rsidRPr="006A02D8" w:rsidRDefault="00763D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2D8">
              <w:rPr>
                <w:rFonts w:ascii="Arial" w:hAnsi="Arial" w:cs="Arial"/>
                <w:b/>
                <w:sz w:val="20"/>
                <w:szCs w:val="20"/>
              </w:rPr>
              <w:t>Possible Real life and Imaginary contexts</w:t>
            </w:r>
          </w:p>
        </w:tc>
        <w:tc>
          <w:tcPr>
            <w:tcW w:w="2827" w:type="dxa"/>
          </w:tcPr>
          <w:p w:rsidR="0074353D" w:rsidRPr="006A02D8" w:rsidRDefault="00073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2D8">
              <w:rPr>
                <w:rFonts w:ascii="Arial" w:hAnsi="Arial" w:cs="Arial"/>
                <w:b/>
                <w:sz w:val="20"/>
                <w:szCs w:val="20"/>
              </w:rPr>
              <w:t>Success criteria (Assessment)</w:t>
            </w:r>
          </w:p>
        </w:tc>
      </w:tr>
      <w:tr w:rsidR="0074353D" w:rsidRPr="00A72763" w:rsidTr="006600D4">
        <w:tc>
          <w:tcPr>
            <w:tcW w:w="2827" w:type="dxa"/>
          </w:tcPr>
          <w:p w:rsidR="00A72763" w:rsidRDefault="00805E28" w:rsidP="0074353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  <w:r w:rsidRPr="00A72763">
              <w:rPr>
                <w:rFonts w:ascii="Arial" w:hAnsi="Arial" w:cs="Arial"/>
                <w:lang w:val="en-US"/>
              </w:rPr>
              <w:t xml:space="preserve">Learners, when secure in listening and understanding, begin to focus on reading to </w:t>
            </w:r>
            <w:proofErr w:type="spellStart"/>
            <w:r w:rsidRPr="00A72763">
              <w:rPr>
                <w:rFonts w:ascii="Arial" w:hAnsi="Arial" w:cs="Arial"/>
                <w:lang w:val="en-US"/>
              </w:rPr>
              <w:t>recognise</w:t>
            </w:r>
            <w:proofErr w:type="spellEnd"/>
            <w:r w:rsidRPr="00A72763">
              <w:rPr>
                <w:rFonts w:ascii="Arial" w:hAnsi="Arial" w:cs="Arial"/>
                <w:lang w:val="en-US"/>
              </w:rPr>
              <w:t xml:space="preserve"> and use patterns and sounds of language as part of a </w:t>
            </w:r>
            <w:proofErr w:type="spellStart"/>
            <w:r w:rsidRPr="00A72763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A72763">
              <w:rPr>
                <w:rFonts w:ascii="Arial" w:hAnsi="Arial" w:cs="Arial"/>
                <w:lang w:val="en-US"/>
              </w:rPr>
              <w:t xml:space="preserve"> for phonics.</w:t>
            </w:r>
          </w:p>
          <w:p w:rsidR="0074353D" w:rsidRPr="00A72763" w:rsidRDefault="00805E28" w:rsidP="0074353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A72763">
              <w:rPr>
                <w:rFonts w:ascii="Arial" w:hAnsi="Arial" w:cs="Arial"/>
                <w:lang w:val="en-US"/>
              </w:rPr>
              <w:t xml:space="preserve">Learners begin to blend to decode familiar words. Learners </w:t>
            </w:r>
            <w:proofErr w:type="spellStart"/>
            <w:r w:rsidRPr="00A72763">
              <w:rPr>
                <w:rFonts w:ascii="Arial" w:hAnsi="Arial" w:cs="Arial"/>
                <w:lang w:val="en-US"/>
              </w:rPr>
              <w:t>recognise</w:t>
            </w:r>
            <w:proofErr w:type="spellEnd"/>
            <w:r w:rsidRPr="00A72763">
              <w:rPr>
                <w:rFonts w:ascii="Arial" w:hAnsi="Arial" w:cs="Arial"/>
                <w:lang w:val="en-US"/>
              </w:rPr>
              <w:t xml:space="preserve"> familiar environmental print, for example, school notices, signs and labels</w:t>
            </w:r>
          </w:p>
          <w:p w:rsidR="00922CFF" w:rsidRDefault="00922CFF" w:rsidP="006600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922CFF" w:rsidRDefault="00922CFF" w:rsidP="006600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922CFF" w:rsidRDefault="00922CFF" w:rsidP="006600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922CFF" w:rsidRDefault="00922CFF" w:rsidP="006600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6600D4" w:rsidRPr="00A72763" w:rsidRDefault="006600D4" w:rsidP="006600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A72763">
              <w:rPr>
                <w:rFonts w:ascii="Arial" w:hAnsi="Arial" w:cs="Arial"/>
                <w:lang w:val="en-US"/>
              </w:rPr>
              <w:lastRenderedPageBreak/>
              <w:t>Learners when secure in listening and understanding, select and read simple texts and describe likes and dislikes.</w:t>
            </w:r>
          </w:p>
          <w:p w:rsidR="0074353D" w:rsidRPr="00A72763" w:rsidRDefault="0074353D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:rsidR="00205C4C" w:rsidRPr="00CD2CFD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CD2CFD">
              <w:rPr>
                <w:rFonts w:ascii="Arial" w:hAnsi="Arial" w:cs="Arial"/>
                <w:b/>
                <w:color w:val="E74300"/>
              </w:rPr>
              <w:lastRenderedPageBreak/>
              <w:t>Enjoyment and choice</w:t>
            </w:r>
          </w:p>
          <w:p w:rsidR="00205C4C" w:rsidRPr="00567368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i/>
                <w:sz w:val="20"/>
              </w:rPr>
            </w:pPr>
            <w:r w:rsidRPr="00567368">
              <w:rPr>
                <w:rFonts w:ascii="Arial" w:hAnsi="Arial" w:cs="Arial"/>
                <w:i/>
                <w:sz w:val="20"/>
              </w:rPr>
              <w:t>I enjoy exploring and playing with the patterns and sounds of language and can use what I learn.</w:t>
            </w:r>
          </w:p>
          <w:p w:rsidR="0074353D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0-01a</w:t>
            </w:r>
          </w:p>
          <w:p w:rsidR="00205C4C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205C4C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205C4C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205C4C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205C4C" w:rsidRPr="00221469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221469">
              <w:rPr>
                <w:rFonts w:ascii="Arial" w:hAnsi="Arial" w:cs="Arial"/>
                <w:b/>
                <w:color w:val="E74300"/>
              </w:rPr>
              <w:t>Tools for reading</w:t>
            </w:r>
          </w:p>
          <w:p w:rsidR="00205C4C" w:rsidRPr="00F45B74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sz w:val="20"/>
              </w:rPr>
            </w:pPr>
            <w:r w:rsidRPr="00AC3762">
              <w:rPr>
                <w:rFonts w:ascii="Arial" w:hAnsi="Arial" w:cs="Arial"/>
                <w:i/>
                <w:sz w:val="20"/>
              </w:rPr>
              <w:t xml:space="preserve">I explore sounds, letters and words, discovering how they work together, and I can use what I learn to help me as I read and write. </w:t>
            </w:r>
          </w:p>
          <w:p w:rsidR="00205C4C" w:rsidRDefault="00205C4C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DC6200"/>
                <w:sz w:val="18"/>
                <w:szCs w:val="18"/>
              </w:rPr>
            </w:pPr>
            <w:r w:rsidRPr="00221469">
              <w:rPr>
                <w:rFonts w:ascii="Arial" w:hAnsi="Arial" w:cs="Arial"/>
                <w:b/>
                <w:color w:val="DC6200"/>
                <w:sz w:val="18"/>
                <w:szCs w:val="18"/>
              </w:rPr>
              <w:t>GAI 0</w:t>
            </w:r>
            <w:r>
              <w:rPr>
                <w:rFonts w:ascii="Arial" w:hAnsi="Arial" w:cs="Arial"/>
                <w:b/>
                <w:color w:val="DC6200"/>
                <w:sz w:val="18"/>
                <w:szCs w:val="18"/>
              </w:rPr>
              <w:t>-12a</w:t>
            </w:r>
          </w:p>
          <w:p w:rsidR="006600D4" w:rsidRDefault="006600D4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DC6200"/>
                <w:sz w:val="18"/>
                <w:szCs w:val="18"/>
              </w:rPr>
            </w:pPr>
          </w:p>
          <w:p w:rsidR="006600D4" w:rsidRDefault="006600D4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DC6200"/>
                <w:sz w:val="18"/>
                <w:szCs w:val="18"/>
              </w:rPr>
            </w:pPr>
          </w:p>
          <w:p w:rsidR="006600D4" w:rsidRDefault="006600D4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DC6200"/>
                <w:sz w:val="18"/>
                <w:szCs w:val="18"/>
              </w:rPr>
            </w:pPr>
          </w:p>
          <w:p w:rsidR="006600D4" w:rsidRDefault="006600D4" w:rsidP="00205C4C">
            <w:pPr>
              <w:tabs>
                <w:tab w:val="left" w:pos="8460"/>
              </w:tabs>
              <w:rPr>
                <w:rFonts w:ascii="Arial" w:hAnsi="Arial" w:cs="Arial"/>
                <w:b/>
                <w:color w:val="DC6200"/>
                <w:sz w:val="18"/>
                <w:szCs w:val="18"/>
              </w:rPr>
            </w:pPr>
          </w:p>
          <w:p w:rsidR="00922CFF" w:rsidRDefault="00922CFF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922CFF" w:rsidRDefault="00922CFF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922CFF" w:rsidRDefault="00922CFF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922CFF" w:rsidRDefault="00922CFF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922CFF" w:rsidRDefault="00922CFF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922CFF" w:rsidRDefault="00922CFF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BE68D8" w:rsidRDefault="00BE68D8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BE68D8" w:rsidRDefault="00BE68D8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6600D4" w:rsidRPr="00CD2CFD" w:rsidRDefault="006600D4" w:rsidP="006600D4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CD2CFD">
              <w:rPr>
                <w:rFonts w:ascii="Arial" w:hAnsi="Arial" w:cs="Arial"/>
                <w:b/>
                <w:color w:val="E74300"/>
              </w:rPr>
              <w:lastRenderedPageBreak/>
              <w:t>Enjoyment and choice</w:t>
            </w:r>
          </w:p>
          <w:p w:rsidR="006600D4" w:rsidRPr="00567368" w:rsidRDefault="006600D4" w:rsidP="006600D4">
            <w:pPr>
              <w:tabs>
                <w:tab w:val="left" w:pos="8460"/>
              </w:tabs>
              <w:rPr>
                <w:rFonts w:ascii="Arial" w:hAnsi="Arial" w:cs="Arial"/>
                <w:i/>
                <w:sz w:val="20"/>
              </w:rPr>
            </w:pPr>
            <w:r w:rsidRPr="00567368">
              <w:rPr>
                <w:rFonts w:ascii="Arial" w:hAnsi="Arial" w:cs="Arial"/>
                <w:i/>
                <w:sz w:val="20"/>
              </w:rPr>
              <w:t xml:space="preserve">I enjoy exploring and choosing stories and other texts to watch, read or listen to, and can share my likes and dislikes. </w:t>
            </w:r>
          </w:p>
          <w:p w:rsidR="006600D4" w:rsidRPr="00567368" w:rsidRDefault="006600D4" w:rsidP="006600D4">
            <w:pPr>
              <w:tabs>
                <w:tab w:val="left" w:pos="8460"/>
              </w:tabs>
              <w:jc w:val="right"/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0-01b / 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-11b</w:t>
            </w:r>
          </w:p>
          <w:p w:rsidR="006600D4" w:rsidRPr="00A72763" w:rsidRDefault="006600D4" w:rsidP="00205C4C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922CFF" w:rsidRPr="00922CFF" w:rsidRDefault="00922CFF" w:rsidP="00922CFF">
            <w:pPr>
              <w:rPr>
                <w:rFonts w:ascii="Arial" w:hAnsi="Arial" w:cs="Arial"/>
                <w:sz w:val="20"/>
                <w:szCs w:val="20"/>
              </w:rPr>
            </w:pPr>
            <w:r w:rsidRPr="00922CFF">
              <w:rPr>
                <w:rFonts w:ascii="Arial" w:hAnsi="Arial" w:cs="Arial"/>
                <w:sz w:val="20"/>
                <w:szCs w:val="20"/>
              </w:rPr>
              <w:lastRenderedPageBreak/>
              <w:t>Pupils should: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 xml:space="preserve">visit the school library 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identify rhymes in songs, nursery rhymes, stories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suggest rhymes for a given word either actual or nonsense rhymes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segment words into syllables by clapping, tapping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identify words with specific sounds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remember/retell/say nursery rhymes, repetitive songs and stories</w:t>
            </w:r>
          </w:p>
          <w:p w:rsidR="00922CFF" w:rsidRPr="00BE68D8" w:rsidRDefault="00922CFF" w:rsidP="00BE68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recognise stories, rhymes, characters from stories</w:t>
            </w:r>
          </w:p>
          <w:p w:rsidR="00C1588B" w:rsidRPr="00C1588B" w:rsidRDefault="00C1588B" w:rsidP="00922CF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922CFF" w:rsidRPr="00922CFF" w:rsidRDefault="00922CFF" w:rsidP="00922CFF">
            <w:pPr>
              <w:ind w:left="720"/>
              <w:rPr>
                <w:rFonts w:ascii="Arial" w:hAnsi="Arial" w:cs="Arial"/>
              </w:rPr>
            </w:pPr>
          </w:p>
          <w:p w:rsidR="00BE68D8" w:rsidRPr="00BE68D8" w:rsidRDefault="00BE68D8" w:rsidP="00BE68D8">
            <w:pPr>
              <w:ind w:left="720"/>
              <w:rPr>
                <w:rFonts w:ascii="Arial" w:hAnsi="Arial" w:cs="Arial"/>
              </w:rPr>
            </w:pPr>
          </w:p>
          <w:p w:rsidR="00C1588B" w:rsidRPr="00BE68D8" w:rsidRDefault="00C1588B" w:rsidP="00922CFF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Create a themed book corner/area in the setting, include children’s own creations</w:t>
            </w:r>
          </w:p>
          <w:p w:rsidR="006600D4" w:rsidRPr="00BE68D8" w:rsidRDefault="006600D4" w:rsidP="00922CF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Create displays of the children’s and associated adults favourite books, incorporate speech bubbles about likes and dislikes, and illustrations</w:t>
            </w:r>
          </w:p>
          <w:p w:rsidR="006600D4" w:rsidRPr="00BE68D8" w:rsidRDefault="006600D4" w:rsidP="00922CFF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Make personal books about likes/dislikes</w:t>
            </w:r>
            <w:proofErr w:type="gramStart"/>
            <w:r w:rsidRPr="00BE68D8">
              <w:rPr>
                <w:rFonts w:ascii="Arial" w:hAnsi="Arial" w:cs="Arial"/>
                <w:sz w:val="20"/>
                <w:szCs w:val="20"/>
              </w:rPr>
              <w:t>:-</w:t>
            </w:r>
            <w:proofErr w:type="gramEnd"/>
            <w:r w:rsidRPr="00BE68D8">
              <w:rPr>
                <w:rFonts w:ascii="Arial" w:hAnsi="Arial" w:cs="Arial"/>
                <w:sz w:val="20"/>
                <w:szCs w:val="20"/>
              </w:rPr>
              <w:t xml:space="preserve"> food; colours; numbers; sweets; places to be; areas of the classroom/setting. Record pictorially. </w:t>
            </w:r>
          </w:p>
          <w:p w:rsidR="006600D4" w:rsidRPr="00BE68D8" w:rsidRDefault="006600D4" w:rsidP="00922CFF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Discussion activities to encourage the children to present their own feelings</w:t>
            </w:r>
          </w:p>
          <w:p w:rsidR="00BE68D8" w:rsidRPr="00BE68D8" w:rsidRDefault="006600D4" w:rsidP="00BE68D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 xml:space="preserve">Use the school library and arrange visit to public library to </w:t>
            </w:r>
            <w:r w:rsidR="00BE68D8">
              <w:rPr>
                <w:rFonts w:ascii="Arial" w:hAnsi="Arial" w:cs="Arial"/>
                <w:sz w:val="20"/>
                <w:szCs w:val="20"/>
              </w:rPr>
              <w:t xml:space="preserve">explore idea of “What is a </w:t>
            </w:r>
          </w:p>
          <w:p w:rsidR="008E7288" w:rsidRDefault="006600D4" w:rsidP="00BE68D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8D8">
              <w:rPr>
                <w:rFonts w:ascii="Arial" w:hAnsi="Arial" w:cs="Arial"/>
                <w:sz w:val="20"/>
                <w:szCs w:val="20"/>
              </w:rPr>
              <w:t>library</w:t>
            </w:r>
            <w:proofErr w:type="gramEnd"/>
            <w:r w:rsidRPr="00BE68D8">
              <w:rPr>
                <w:rFonts w:ascii="Arial" w:hAnsi="Arial" w:cs="Arial"/>
                <w:sz w:val="20"/>
                <w:szCs w:val="20"/>
              </w:rPr>
              <w:t>?”</w:t>
            </w:r>
          </w:p>
          <w:p w:rsidR="00BE68D8" w:rsidRPr="00BE68D8" w:rsidRDefault="00BE68D8" w:rsidP="00BE68D8">
            <w:pPr>
              <w:ind w:left="72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24" w:type="dxa"/>
          </w:tcPr>
          <w:p w:rsidR="00073095" w:rsidRPr="00A72763" w:rsidRDefault="00073095">
            <w:pPr>
              <w:rPr>
                <w:rFonts w:ascii="Arial" w:hAnsi="Arial" w:cs="Arial"/>
              </w:rPr>
            </w:pPr>
          </w:p>
          <w:p w:rsidR="00260BA4" w:rsidRPr="00A72763" w:rsidRDefault="00260BA4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:rsidR="00922CFF" w:rsidRPr="00922CFF" w:rsidRDefault="00922CFF" w:rsidP="00922CFF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>I can connect books read aloud to my own experiences with help.</w:t>
            </w:r>
          </w:p>
          <w:p w:rsidR="00922CFF" w:rsidRPr="00922CFF" w:rsidRDefault="00922CFF" w:rsidP="00922CFF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>I like to read.</w:t>
            </w:r>
          </w:p>
          <w:p w:rsidR="00922CFF" w:rsidRPr="00922CFF" w:rsidRDefault="00922CFF" w:rsidP="00922CFF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>I can select a book for enjoyment.</w:t>
            </w:r>
          </w:p>
          <w:p w:rsidR="00922CFF" w:rsidRPr="00922CFF" w:rsidRDefault="00922CFF" w:rsidP="00922CFF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>I can almost read some books and like to pretend to read.</w:t>
            </w:r>
          </w:p>
          <w:p w:rsidR="00922CFF" w:rsidRPr="00922CFF" w:rsidRDefault="00922CFF" w:rsidP="00922CFF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>I can tell others my likes and dislikes and justify them.</w:t>
            </w:r>
          </w:p>
          <w:p w:rsidR="00922CFF" w:rsidRPr="00922CFF" w:rsidRDefault="00922CFF" w:rsidP="00922CFF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 xml:space="preserve">I can </w:t>
            </w:r>
            <w:proofErr w:type="spellStart"/>
            <w:r w:rsidRPr="00922CFF">
              <w:rPr>
                <w:rFonts w:ascii="Arial" w:hAnsi="Arial" w:cs="Arial"/>
                <w:sz w:val="20"/>
              </w:rPr>
              <w:t>recognise</w:t>
            </w:r>
            <w:proofErr w:type="spellEnd"/>
            <w:r w:rsidRPr="00922CFF">
              <w:rPr>
                <w:rFonts w:ascii="Arial" w:hAnsi="Arial" w:cs="Arial"/>
                <w:sz w:val="20"/>
              </w:rPr>
              <w:t xml:space="preserve"> the difference between genres with help.</w:t>
            </w:r>
          </w:p>
          <w:p w:rsidR="00922CFF" w:rsidRPr="00922CFF" w:rsidRDefault="00922CFF" w:rsidP="00922CFF">
            <w:pPr>
              <w:pStyle w:val="ReadingStrategies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</w:rPr>
              <w:t xml:space="preserve">I can discuss characters and events. </w:t>
            </w:r>
          </w:p>
          <w:p w:rsidR="00922CFF" w:rsidRPr="00922CFF" w:rsidRDefault="00922CFF" w:rsidP="00922CFF">
            <w:pPr>
              <w:pStyle w:val="ReadingStrategies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922CFF">
              <w:rPr>
                <w:rFonts w:ascii="Arial" w:hAnsi="Arial" w:cs="Arial"/>
                <w:sz w:val="20"/>
                <w:lang w:val="en-GB"/>
              </w:rPr>
              <w:t>I can respond to texts in different ways.</w:t>
            </w:r>
          </w:p>
          <w:p w:rsidR="0074353D" w:rsidRPr="00A72763" w:rsidRDefault="0074353D" w:rsidP="0009621A">
            <w:pPr>
              <w:rPr>
                <w:rFonts w:ascii="Arial" w:hAnsi="Arial" w:cs="Arial"/>
              </w:rPr>
            </w:pPr>
          </w:p>
        </w:tc>
      </w:tr>
      <w:tr w:rsidR="0074353D" w:rsidRPr="00A72763" w:rsidTr="006600D4">
        <w:tc>
          <w:tcPr>
            <w:tcW w:w="2827" w:type="dxa"/>
          </w:tcPr>
          <w:p w:rsidR="00BE68D8" w:rsidRDefault="00BE68D8" w:rsidP="00805E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805E28" w:rsidRPr="00A72763" w:rsidRDefault="00805E28" w:rsidP="00805E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A72763">
              <w:rPr>
                <w:rFonts w:ascii="Arial" w:hAnsi="Arial" w:cs="Arial"/>
                <w:lang w:val="en-US"/>
              </w:rPr>
              <w:t>Learners begin to ask relevant questions about texts to help their understanding and make links with previous learning.</w:t>
            </w:r>
          </w:p>
          <w:p w:rsidR="006A02D8" w:rsidRPr="00A72763" w:rsidRDefault="006A02D8" w:rsidP="00F5123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i/>
                <w:iCs/>
                <w:lang w:val="en-US"/>
              </w:rPr>
            </w:pPr>
          </w:p>
          <w:p w:rsidR="005D7BB5" w:rsidRDefault="005D7BB5" w:rsidP="005D7B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  <w:p w:rsidR="005D7BB5" w:rsidRPr="00A72763" w:rsidRDefault="005D7BB5" w:rsidP="005D7B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A72763">
              <w:rPr>
                <w:rFonts w:ascii="Arial" w:hAnsi="Arial" w:cs="Arial"/>
                <w:lang w:val="en-US"/>
              </w:rPr>
              <w:t>Learners share thoughts on events and characters within simple texts and play. When a learner uses English, the teacher repeats what is said in Gaelic.</w:t>
            </w:r>
          </w:p>
          <w:p w:rsidR="005D7BB5" w:rsidRPr="00A72763" w:rsidRDefault="005D7BB5" w:rsidP="005D7B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:rsidR="00BE68D8" w:rsidRDefault="00BE68D8" w:rsidP="00AC6D30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BE68D8" w:rsidRDefault="00BE68D8" w:rsidP="00AC6D30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</w:p>
          <w:p w:rsidR="00AC6D30" w:rsidRDefault="00AC6D30" w:rsidP="00AC6D30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FF50D6">
              <w:rPr>
                <w:rFonts w:ascii="Arial" w:hAnsi="Arial" w:cs="Arial"/>
                <w:b/>
                <w:color w:val="E74300"/>
              </w:rPr>
              <w:t>Understanding, analysing and evaluating</w:t>
            </w:r>
          </w:p>
          <w:p w:rsidR="00AC6D30" w:rsidRPr="007B6C27" w:rsidRDefault="00AC6D30" w:rsidP="00AC6D30">
            <w:pPr>
              <w:tabs>
                <w:tab w:val="left" w:pos="8460"/>
              </w:tabs>
              <w:rPr>
                <w:rFonts w:ascii="Arial" w:hAnsi="Arial" w:cs="Arial"/>
                <w:i/>
                <w:sz w:val="20"/>
              </w:rPr>
            </w:pPr>
            <w:r w:rsidRPr="007B6C27">
              <w:rPr>
                <w:rFonts w:ascii="Arial" w:hAnsi="Arial" w:cs="Arial"/>
                <w:i/>
                <w:sz w:val="20"/>
              </w:rPr>
              <w:t>To help me understand stories and other texts, I ask questions and link what I am learning with what I already know.</w:t>
            </w:r>
          </w:p>
          <w:p w:rsidR="00AC6D30" w:rsidRPr="008D0C41" w:rsidRDefault="00AC6D30" w:rsidP="00AC6D30">
            <w:pPr>
              <w:tabs>
                <w:tab w:val="left" w:pos="8460"/>
              </w:tabs>
              <w:jc w:val="right"/>
              <w:rPr>
                <w:rFonts w:ascii="Arial" w:hAnsi="Arial" w:cs="Arial"/>
                <w:b/>
                <w:color w:val="D10B17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-07a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-16a</w:t>
            </w:r>
            <w:r w:rsidRPr="008D0C41">
              <w:rPr>
                <w:rFonts w:ascii="Arial" w:hAnsi="Arial" w:cs="Arial"/>
                <w:b/>
                <w:color w:val="D10B17"/>
                <w:sz w:val="18"/>
                <w:szCs w:val="18"/>
              </w:rPr>
              <w:t xml:space="preserve"> /</w:t>
            </w:r>
          </w:p>
          <w:p w:rsidR="00AC6D30" w:rsidRPr="007B6C27" w:rsidRDefault="00AC6D30" w:rsidP="00AC6D30">
            <w:pPr>
              <w:tabs>
                <w:tab w:val="left" w:pos="846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F50D6">
              <w:rPr>
                <w:rFonts w:ascii="Arial" w:hAnsi="Arial" w:cs="Arial"/>
                <w:b/>
                <w:color w:val="E74300"/>
                <w:sz w:val="18"/>
                <w:szCs w:val="18"/>
              </w:rPr>
              <w:t>GAI 0</w:t>
            </w:r>
            <w:r>
              <w:rPr>
                <w:rFonts w:ascii="Arial" w:hAnsi="Arial" w:cs="Arial"/>
                <w:b/>
                <w:color w:val="E74300"/>
                <w:sz w:val="18"/>
                <w:szCs w:val="18"/>
              </w:rPr>
              <w:t>-17a</w:t>
            </w:r>
          </w:p>
          <w:p w:rsidR="0074353D" w:rsidRDefault="0074353D" w:rsidP="006A02D8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5D7BB5" w:rsidRDefault="005D7BB5" w:rsidP="006A02D8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5D7BB5" w:rsidRDefault="005D7BB5" w:rsidP="005D7BB5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FF50D6">
              <w:rPr>
                <w:rFonts w:ascii="Arial" w:hAnsi="Arial" w:cs="Arial"/>
                <w:b/>
                <w:color w:val="E74300"/>
              </w:rPr>
              <w:t>Understanding, analysing and evaluating</w:t>
            </w:r>
          </w:p>
          <w:p w:rsidR="005D7BB5" w:rsidRPr="007B6C27" w:rsidRDefault="005D7BB5" w:rsidP="005D7BB5">
            <w:pPr>
              <w:tabs>
                <w:tab w:val="left" w:pos="8460"/>
              </w:tabs>
              <w:rPr>
                <w:rFonts w:ascii="Arial" w:hAnsi="Arial" w:cs="Arial"/>
                <w:i/>
                <w:sz w:val="20"/>
              </w:rPr>
            </w:pPr>
            <w:r w:rsidRPr="007B6C27">
              <w:rPr>
                <w:rFonts w:ascii="Arial" w:hAnsi="Arial" w:cs="Arial"/>
                <w:i/>
                <w:sz w:val="20"/>
              </w:rPr>
              <w:t>I enjoy exploring events and characters in stories and other texts, sharing my thoughts in different ways.</w:t>
            </w:r>
          </w:p>
          <w:p w:rsidR="005D7BB5" w:rsidRPr="00A72763" w:rsidRDefault="005D7BB5" w:rsidP="005D7BB5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-19a</w:t>
            </w:r>
          </w:p>
        </w:tc>
        <w:tc>
          <w:tcPr>
            <w:tcW w:w="2851" w:type="dxa"/>
          </w:tcPr>
          <w:p w:rsidR="008E7288" w:rsidRPr="00A72763" w:rsidRDefault="008E7288" w:rsidP="00BD5523">
            <w:pPr>
              <w:rPr>
                <w:rFonts w:ascii="Arial" w:hAnsi="Arial" w:cs="Arial"/>
              </w:rPr>
            </w:pPr>
          </w:p>
          <w:p w:rsidR="006600D4" w:rsidRPr="00BE68D8" w:rsidRDefault="006600D4" w:rsidP="005D7BB5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Model questioning</w:t>
            </w:r>
            <w:r w:rsidRPr="006600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techniques and begin to consider question starters</w:t>
            </w:r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i.e. </w:t>
            </w:r>
            <w:proofErr w:type="spellStart"/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>Cò</w:t>
            </w:r>
            <w:proofErr w:type="spellEnd"/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>Càite</w:t>
            </w:r>
            <w:proofErr w:type="spellEnd"/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? Carson? </w:t>
            </w:r>
            <w:proofErr w:type="spellStart"/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>Dè</w:t>
            </w:r>
            <w:proofErr w:type="spellEnd"/>
            <w:r w:rsidR="001646A1" w:rsidRPr="00BE68D8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6600D4" w:rsidRPr="00BE68D8" w:rsidRDefault="006600D4" w:rsidP="005D7BB5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Look at front and back covers, discuss possible contents of the book/text, think about question that they might like to be answered about the story/poem/text</w:t>
            </w:r>
          </w:p>
          <w:p w:rsidR="006600D4" w:rsidRPr="00BE68D8" w:rsidRDefault="006600D4" w:rsidP="005D7BB5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Compare similar stories</w:t>
            </w:r>
            <w:r w:rsidR="001646A1" w:rsidRPr="00BE68D8">
              <w:rPr>
                <w:rFonts w:ascii="Arial" w:hAnsi="Arial" w:cs="Arial"/>
                <w:sz w:val="20"/>
                <w:szCs w:val="20"/>
              </w:rPr>
              <w:t xml:space="preserve"> i.e.</w:t>
            </w:r>
            <w:r w:rsidR="000927B4" w:rsidRPr="00BE68D8">
              <w:rPr>
                <w:rFonts w:ascii="Arial" w:hAnsi="Arial" w:cs="Arial"/>
                <w:sz w:val="20"/>
                <w:szCs w:val="20"/>
              </w:rPr>
              <w:t xml:space="preserve"> group books that have animal characters, are about a little girl, are set on an island etc.</w:t>
            </w:r>
          </w:p>
          <w:p w:rsidR="006600D4" w:rsidRPr="00BE68D8" w:rsidRDefault="006600D4" w:rsidP="005D7BB5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Listen to stories and texts being read aloud to model techniques </w:t>
            </w:r>
          </w:p>
          <w:p w:rsidR="006600D4" w:rsidRPr="00BE68D8" w:rsidRDefault="006600D4" w:rsidP="005D7BB5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Listen to audio books – following pictures or text (where appropriate) whilst listening</w:t>
            </w:r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set up an </w:t>
            </w:r>
            <w:proofErr w:type="spellStart"/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>Oisean</w:t>
            </w:r>
            <w:proofErr w:type="spellEnd"/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>Eìstidh</w:t>
            </w:r>
            <w:proofErr w:type="spellEnd"/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where children can listen to / watch Gaelic texts </w:t>
            </w:r>
            <w:proofErr w:type="spellStart"/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>eg</w:t>
            </w:r>
            <w:proofErr w:type="spellEnd"/>
            <w:r w:rsidR="000927B4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. An Gruffalo, </w:t>
            </w:r>
            <w:proofErr w:type="spellStart"/>
            <w:r w:rsidR="005D7BB5" w:rsidRPr="00BE68D8">
              <w:rPr>
                <w:rFonts w:ascii="Arial" w:hAnsi="Arial" w:cs="Arial"/>
                <w:color w:val="000000"/>
                <w:sz w:val="20"/>
                <w:szCs w:val="20"/>
              </w:rPr>
              <w:t>Tè</w:t>
            </w:r>
            <w:proofErr w:type="spellEnd"/>
            <w:r w:rsidR="005D7BB5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7BB5" w:rsidRPr="00BE68D8">
              <w:rPr>
                <w:rFonts w:ascii="Arial" w:hAnsi="Arial" w:cs="Arial"/>
                <w:color w:val="000000"/>
                <w:sz w:val="20"/>
                <w:szCs w:val="20"/>
              </w:rPr>
              <w:t>Bheag</w:t>
            </w:r>
            <w:proofErr w:type="spellEnd"/>
            <w:r w:rsidR="005D7BB5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an Gruffalo, </w:t>
            </w:r>
            <w:proofErr w:type="spellStart"/>
            <w:r w:rsidR="005D7BB5" w:rsidRPr="00BE68D8">
              <w:rPr>
                <w:rFonts w:ascii="Arial" w:hAnsi="Arial" w:cs="Arial"/>
                <w:color w:val="000000"/>
                <w:sz w:val="20"/>
                <w:szCs w:val="20"/>
              </w:rPr>
              <w:t>Peppa</w:t>
            </w:r>
            <w:proofErr w:type="spellEnd"/>
            <w:r w:rsidR="005D7BB5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Pig</w:t>
            </w:r>
          </w:p>
          <w:p w:rsidR="005D7BB5" w:rsidRPr="00BE68D8" w:rsidRDefault="005D7BB5" w:rsidP="005D7BB5">
            <w:pPr>
              <w:numPr>
                <w:ilvl w:val="0"/>
                <w:numId w:val="17"/>
              </w:numPr>
              <w:tabs>
                <w:tab w:val="left" w:pos="8460"/>
              </w:tabs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Use question and answer sessions/mind-mapping to elicit thoughts </w:t>
            </w:r>
          </w:p>
          <w:p w:rsidR="005D7BB5" w:rsidRPr="00BE68D8" w:rsidRDefault="005D7BB5" w:rsidP="005D7BB5">
            <w:pPr>
              <w:numPr>
                <w:ilvl w:val="0"/>
                <w:numId w:val="17"/>
              </w:numPr>
              <w:tabs>
                <w:tab w:val="left" w:pos="8460"/>
              </w:tabs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 art and craft activities e.g. finger paint, sand writing, shaving foam </w:t>
            </w: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develop fine motor skills and recognize formation</w:t>
            </w:r>
          </w:p>
          <w:p w:rsidR="005D7BB5" w:rsidRPr="00BE68D8" w:rsidRDefault="005D7BB5" w:rsidP="005D7BB5">
            <w:pPr>
              <w:numPr>
                <w:ilvl w:val="0"/>
                <w:numId w:val="17"/>
              </w:numPr>
              <w:tabs>
                <w:tab w:val="left" w:pos="84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Look at the same story from different authors/genres; e.g. Cinderella, RME stories, oral retelling if appropriate</w:t>
            </w:r>
          </w:p>
          <w:p w:rsidR="005D7BB5" w:rsidRPr="00BE68D8" w:rsidRDefault="005D7BB5" w:rsidP="005D7BB5">
            <w:pPr>
              <w:numPr>
                <w:ilvl w:val="0"/>
                <w:numId w:val="17"/>
              </w:numPr>
              <w:tabs>
                <w:tab w:val="left" w:pos="84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Make books about personal preferences e.g. My Favourite Stories</w:t>
            </w:r>
          </w:p>
          <w:p w:rsidR="005D7BB5" w:rsidRPr="00BE68D8" w:rsidRDefault="005D7BB5" w:rsidP="005D7BB5">
            <w:pPr>
              <w:numPr>
                <w:ilvl w:val="0"/>
                <w:numId w:val="17"/>
              </w:numPr>
              <w:tabs>
                <w:tab w:val="left" w:pos="84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Share thoughts through using multi-media techniques- voice recorder/video camera/camera</w:t>
            </w:r>
          </w:p>
          <w:p w:rsidR="005D7BB5" w:rsidRPr="006600D4" w:rsidRDefault="005D7BB5" w:rsidP="005D7B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E7288" w:rsidRPr="00A72763" w:rsidRDefault="008E7288" w:rsidP="00BD5523">
            <w:pPr>
              <w:rPr>
                <w:rFonts w:ascii="Arial" w:hAnsi="Arial" w:cs="Arial"/>
              </w:rPr>
            </w:pPr>
          </w:p>
          <w:p w:rsidR="008E7288" w:rsidRPr="00A72763" w:rsidRDefault="008E7288" w:rsidP="00BD5523">
            <w:pPr>
              <w:rPr>
                <w:rFonts w:ascii="Arial" w:hAnsi="Arial" w:cs="Arial"/>
              </w:rPr>
            </w:pPr>
          </w:p>
          <w:p w:rsidR="00BD5523" w:rsidRPr="00A72763" w:rsidRDefault="00BD5523" w:rsidP="00BD552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</w:tcPr>
          <w:p w:rsidR="00F17844" w:rsidRPr="00A72763" w:rsidRDefault="00F17844" w:rsidP="00E27213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:rsidR="00FA65C8" w:rsidRPr="000927B4" w:rsidRDefault="00FA65C8" w:rsidP="008E7288">
            <w:pPr>
              <w:rPr>
                <w:rFonts w:ascii="Arial" w:hAnsi="Arial" w:cs="Arial"/>
                <w:sz w:val="22"/>
                <w:szCs w:val="22"/>
              </w:rPr>
            </w:pPr>
          </w:p>
          <w:p w:rsidR="000927B4" w:rsidRPr="000927B4" w:rsidRDefault="000927B4" w:rsidP="000927B4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27B4">
              <w:rPr>
                <w:rFonts w:ascii="Arial" w:hAnsi="Arial" w:cs="Arial"/>
                <w:sz w:val="22"/>
                <w:szCs w:val="22"/>
              </w:rPr>
              <w:t>I can listen and responds to books read aloud.</w:t>
            </w:r>
          </w:p>
          <w:p w:rsidR="000927B4" w:rsidRPr="000927B4" w:rsidRDefault="000927B4" w:rsidP="000927B4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27B4">
              <w:rPr>
                <w:rFonts w:ascii="Arial" w:hAnsi="Arial" w:cs="Arial"/>
                <w:sz w:val="22"/>
                <w:szCs w:val="22"/>
              </w:rPr>
              <w:t>I can talk about the illustrations in books.</w:t>
            </w:r>
          </w:p>
          <w:p w:rsidR="000927B4" w:rsidRPr="000927B4" w:rsidRDefault="000927B4" w:rsidP="000927B4">
            <w:pPr>
              <w:pStyle w:val="ReadingComprehension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27B4">
              <w:rPr>
                <w:rFonts w:ascii="Arial" w:hAnsi="Arial" w:cs="Arial"/>
                <w:sz w:val="22"/>
                <w:szCs w:val="22"/>
              </w:rPr>
              <w:t>I know what the author does.</w:t>
            </w:r>
          </w:p>
          <w:p w:rsidR="0074353D" w:rsidRPr="00A72763" w:rsidRDefault="0074353D" w:rsidP="00744F74">
            <w:pPr>
              <w:rPr>
                <w:rFonts w:ascii="Arial" w:hAnsi="Arial" w:cs="Arial"/>
              </w:rPr>
            </w:pPr>
          </w:p>
        </w:tc>
      </w:tr>
      <w:tr w:rsidR="0074353D" w:rsidRPr="00A72763" w:rsidTr="006600D4">
        <w:tc>
          <w:tcPr>
            <w:tcW w:w="2827" w:type="dxa"/>
          </w:tcPr>
          <w:p w:rsidR="00805E28" w:rsidRPr="00A72763" w:rsidRDefault="00805E28" w:rsidP="00805E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A72763">
              <w:rPr>
                <w:rFonts w:ascii="Arial" w:hAnsi="Arial" w:cs="Arial"/>
                <w:lang w:val="en-US"/>
              </w:rPr>
              <w:t>Learners find useful information from simple texts to complete a task and learn new things.</w:t>
            </w:r>
          </w:p>
          <w:p w:rsidR="00F5123A" w:rsidRPr="00A72763" w:rsidRDefault="00F5123A" w:rsidP="00F5123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ED389A" w:rsidRPr="00A72763" w:rsidRDefault="00ED389A" w:rsidP="00E272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74353D" w:rsidRPr="00A72763" w:rsidRDefault="0074353D" w:rsidP="0074353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val="en-US"/>
              </w:rPr>
            </w:pPr>
          </w:p>
          <w:p w:rsidR="0074353D" w:rsidRDefault="0074353D">
            <w:pPr>
              <w:rPr>
                <w:rFonts w:ascii="Arial" w:hAnsi="Arial" w:cs="Arial"/>
              </w:rPr>
            </w:pPr>
          </w:p>
          <w:p w:rsidR="005D7BB5" w:rsidRDefault="005D7BB5">
            <w:pPr>
              <w:rPr>
                <w:rFonts w:ascii="Arial" w:hAnsi="Arial" w:cs="Arial"/>
              </w:rPr>
            </w:pPr>
          </w:p>
          <w:p w:rsidR="005D7BB5" w:rsidRDefault="005D7BB5">
            <w:pPr>
              <w:rPr>
                <w:rFonts w:ascii="Arial" w:hAnsi="Arial" w:cs="Arial"/>
              </w:rPr>
            </w:pPr>
          </w:p>
          <w:p w:rsidR="005D7BB5" w:rsidRPr="00A72763" w:rsidRDefault="005D7BB5" w:rsidP="005D7BB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:rsidR="004759BE" w:rsidRPr="00221469" w:rsidRDefault="004759BE" w:rsidP="004759BE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221469">
              <w:rPr>
                <w:rFonts w:ascii="Arial" w:hAnsi="Arial" w:cs="Arial"/>
                <w:b/>
                <w:color w:val="E74300"/>
              </w:rPr>
              <w:lastRenderedPageBreak/>
              <w:t>Finding and using</w:t>
            </w:r>
          </w:p>
          <w:p w:rsidR="004759BE" w:rsidRPr="00221469" w:rsidRDefault="004759BE" w:rsidP="004759BE">
            <w:pPr>
              <w:tabs>
                <w:tab w:val="left" w:pos="8460"/>
              </w:tabs>
              <w:rPr>
                <w:rFonts w:ascii="Arial" w:hAnsi="Arial" w:cs="Arial"/>
                <w:b/>
                <w:color w:val="E74300"/>
              </w:rPr>
            </w:pPr>
            <w:r w:rsidRPr="00221469">
              <w:rPr>
                <w:rFonts w:ascii="Arial" w:hAnsi="Arial" w:cs="Arial"/>
                <w:b/>
                <w:color w:val="E74300"/>
              </w:rPr>
              <w:t>information</w:t>
            </w:r>
          </w:p>
          <w:p w:rsidR="004759BE" w:rsidRPr="00567368" w:rsidRDefault="004759BE" w:rsidP="004759BE">
            <w:pPr>
              <w:tabs>
                <w:tab w:val="left" w:pos="8460"/>
              </w:tabs>
              <w:rPr>
                <w:rFonts w:ascii="Arial" w:hAnsi="Arial" w:cs="Arial"/>
                <w:i/>
                <w:sz w:val="20"/>
              </w:rPr>
            </w:pPr>
            <w:r w:rsidRPr="00567368">
              <w:rPr>
                <w:rFonts w:ascii="Arial" w:hAnsi="Arial" w:cs="Arial"/>
                <w:i/>
                <w:sz w:val="20"/>
              </w:rPr>
              <w:t xml:space="preserve">I use signs, books or other texts to find useful or interesting information and I use this to plan, make choices or learn new things. </w:t>
            </w:r>
          </w:p>
          <w:p w:rsidR="0074353D" w:rsidRDefault="004759BE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 xml:space="preserve">LIT </w:t>
            </w:r>
            <w:r w:rsidRPr="00567368"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  <w:t>-14a</w:t>
            </w: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Default="005D7BB5" w:rsidP="004759BE">
            <w:pPr>
              <w:rPr>
                <w:rFonts w:ascii="Arial" w:hAnsi="Arial" w:cs="Arial"/>
                <w:b/>
                <w:i/>
                <w:color w:val="D10B17"/>
                <w:sz w:val="18"/>
                <w:szCs w:val="18"/>
              </w:rPr>
            </w:pPr>
          </w:p>
          <w:p w:rsidR="005D7BB5" w:rsidRPr="00A72763" w:rsidRDefault="005D7BB5" w:rsidP="005D7BB5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lastRenderedPageBreak/>
              <w:t>Go for a walk inside or in the local environment to look for signs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Discuss signs and their uses in the classroom/school/ environment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Create classroom displays with words and phrases on display,  develop an interactive wall to allow children to change and develop themselves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 xml:space="preserve">Create new signs for the classroom/school using a </w:t>
            </w:r>
            <w:r w:rsidRPr="00BE68D8">
              <w:rPr>
                <w:rFonts w:ascii="Arial" w:hAnsi="Arial" w:cs="Arial"/>
                <w:sz w:val="20"/>
                <w:szCs w:val="20"/>
              </w:rPr>
              <w:lastRenderedPageBreak/>
              <w:t>variety of media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sz w:val="20"/>
                <w:szCs w:val="20"/>
              </w:rPr>
              <w:t>L</w:t>
            </w: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ook at posters or purchased materials to find information about a given topic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Introduce non-fiction books and discuss what they are and discuss what they can be used for</w:t>
            </w:r>
            <w:r w:rsidR="00982348"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(Discovery Worlds)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Introduce other non-fiction texts – website, DVD – and how they can be used.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Use a </w:t>
            </w:r>
            <w:r w:rsidR="00982348" w:rsidRPr="00BE68D8">
              <w:rPr>
                <w:rFonts w:ascii="Arial" w:hAnsi="Arial" w:cs="Arial"/>
                <w:color w:val="000000"/>
                <w:sz w:val="20"/>
                <w:szCs w:val="20"/>
              </w:rPr>
              <w:t>Floor Book</w:t>
            </w: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 xml:space="preserve"> to identify what needs to be researched</w:t>
            </w:r>
          </w:p>
          <w:p w:rsidR="00440A03" w:rsidRPr="00BE68D8" w:rsidRDefault="00440A03" w:rsidP="00440A0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E68D8">
              <w:rPr>
                <w:rFonts w:ascii="Arial" w:hAnsi="Arial" w:cs="Arial"/>
                <w:color w:val="000000"/>
                <w:sz w:val="20"/>
                <w:szCs w:val="20"/>
              </w:rPr>
              <w:t>Teacher models how to find information in texts</w:t>
            </w:r>
          </w:p>
          <w:p w:rsidR="00BD5523" w:rsidRPr="00A72763" w:rsidRDefault="00BD5523" w:rsidP="00440A0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</w:tcPr>
          <w:p w:rsidR="0074353D" w:rsidRPr="00A72763" w:rsidRDefault="00F17844" w:rsidP="00744F74">
            <w:pPr>
              <w:rPr>
                <w:rFonts w:ascii="Arial" w:hAnsi="Arial" w:cs="Arial"/>
              </w:rPr>
            </w:pPr>
            <w:r w:rsidRPr="00A72763">
              <w:rPr>
                <w:rFonts w:ascii="Arial" w:hAnsi="Arial" w:cs="Arial"/>
              </w:rPr>
              <w:lastRenderedPageBreak/>
              <w:t>.</w:t>
            </w:r>
          </w:p>
        </w:tc>
        <w:tc>
          <w:tcPr>
            <w:tcW w:w="2827" w:type="dxa"/>
          </w:tcPr>
          <w:p w:rsidR="00D17DD3" w:rsidRPr="00D17DD3" w:rsidRDefault="00D17DD3" w:rsidP="00D17DD3">
            <w:pPr>
              <w:pStyle w:val="ReadingTypeofText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17DD3">
              <w:rPr>
                <w:rFonts w:ascii="Arial" w:hAnsi="Arial" w:cs="Arial"/>
                <w:sz w:val="22"/>
                <w:szCs w:val="22"/>
              </w:rPr>
              <w:t>I can read my own name.</w:t>
            </w:r>
          </w:p>
          <w:p w:rsidR="00D17DD3" w:rsidRPr="00D17DD3" w:rsidRDefault="00D17DD3" w:rsidP="00D17DD3">
            <w:pPr>
              <w:pStyle w:val="ReadingTypeofText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17DD3">
              <w:rPr>
                <w:rFonts w:ascii="Arial" w:hAnsi="Arial" w:cs="Arial"/>
                <w:sz w:val="22"/>
                <w:szCs w:val="22"/>
              </w:rPr>
              <w:t>I am beginning to read signs and labels supported by images.</w:t>
            </w:r>
          </w:p>
          <w:p w:rsidR="0074353D" w:rsidRPr="00D17DD3" w:rsidRDefault="00D17DD3" w:rsidP="00D17DD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17DD3">
              <w:rPr>
                <w:rFonts w:ascii="Arial" w:hAnsi="Arial" w:cs="Arial"/>
                <w:sz w:val="22"/>
                <w:szCs w:val="22"/>
              </w:rPr>
              <w:t>I can identify print in the environment.</w:t>
            </w:r>
          </w:p>
        </w:tc>
      </w:tr>
    </w:tbl>
    <w:p w:rsidR="0074353D" w:rsidRPr="00A72763" w:rsidRDefault="0074353D">
      <w:pPr>
        <w:rPr>
          <w:rFonts w:ascii="Arial" w:hAnsi="Arial" w:cs="Arial"/>
        </w:rPr>
      </w:pPr>
    </w:p>
    <w:sectPr w:rsidR="0074353D" w:rsidRPr="00A72763" w:rsidSect="0074353D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14E2F"/>
    <w:multiLevelType w:val="hybridMultilevel"/>
    <w:tmpl w:val="45EE1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FDA"/>
    <w:multiLevelType w:val="hybridMultilevel"/>
    <w:tmpl w:val="845E9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9DC"/>
    <w:multiLevelType w:val="hybridMultilevel"/>
    <w:tmpl w:val="0DF4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4E3C"/>
    <w:multiLevelType w:val="hybridMultilevel"/>
    <w:tmpl w:val="12E63E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B20A3"/>
    <w:multiLevelType w:val="hybridMultilevel"/>
    <w:tmpl w:val="BA4CA23A"/>
    <w:lvl w:ilvl="0" w:tplc="AFA02B6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782E5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5AB2"/>
    <w:multiLevelType w:val="singleLevel"/>
    <w:tmpl w:val="B8A88B42"/>
    <w:lvl w:ilvl="0">
      <w:start w:val="1"/>
      <w:numFmt w:val="bullet"/>
      <w:pStyle w:val="WritingMechanics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7" w15:restartNumberingAfterBreak="0">
    <w:nsid w:val="25A44C4D"/>
    <w:multiLevelType w:val="hybridMultilevel"/>
    <w:tmpl w:val="6422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0C61E">
      <w:numFmt w:val="bullet"/>
      <w:lvlText w:val="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4A201274">
      <w:numFmt w:val="bullet"/>
      <w:lvlText w:val="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256A1"/>
    <w:multiLevelType w:val="hybridMultilevel"/>
    <w:tmpl w:val="3382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2D9B"/>
    <w:multiLevelType w:val="hybridMultilevel"/>
    <w:tmpl w:val="50C04C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1697A"/>
    <w:multiLevelType w:val="hybridMultilevel"/>
    <w:tmpl w:val="75F0F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929EE"/>
    <w:multiLevelType w:val="singleLevel"/>
    <w:tmpl w:val="2BCA4C44"/>
    <w:lvl w:ilvl="0">
      <w:start w:val="1"/>
      <w:numFmt w:val="bullet"/>
      <w:pStyle w:val="ReadingTypeofTex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2" w15:restartNumberingAfterBreak="0">
    <w:nsid w:val="44117591"/>
    <w:multiLevelType w:val="hybridMultilevel"/>
    <w:tmpl w:val="16DA04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E7086"/>
    <w:multiLevelType w:val="hybridMultilevel"/>
    <w:tmpl w:val="27C4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2B3D"/>
    <w:multiLevelType w:val="hybridMultilevel"/>
    <w:tmpl w:val="F85A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1C9"/>
    <w:multiLevelType w:val="hybridMultilevel"/>
    <w:tmpl w:val="6A522B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277AE"/>
    <w:multiLevelType w:val="hybridMultilevel"/>
    <w:tmpl w:val="29EE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22FFF"/>
    <w:multiLevelType w:val="hybridMultilevel"/>
    <w:tmpl w:val="154A2A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45921"/>
    <w:multiLevelType w:val="singleLevel"/>
    <w:tmpl w:val="E7262450"/>
    <w:lvl w:ilvl="0">
      <w:start w:val="1"/>
      <w:numFmt w:val="bullet"/>
      <w:pStyle w:val="ReadingComprehension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9" w15:restartNumberingAfterBreak="0">
    <w:nsid w:val="699A0779"/>
    <w:multiLevelType w:val="hybridMultilevel"/>
    <w:tmpl w:val="A8E0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61017"/>
    <w:multiLevelType w:val="hybridMultilevel"/>
    <w:tmpl w:val="07F219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31E4C"/>
    <w:multiLevelType w:val="singleLevel"/>
    <w:tmpl w:val="FCFABD90"/>
    <w:lvl w:ilvl="0">
      <w:start w:val="1"/>
      <w:numFmt w:val="bullet"/>
      <w:pStyle w:val="ReadingStrategies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0"/>
        <w:position w:val="-2"/>
        <w:sz w:val="12"/>
      </w:rPr>
    </w:lvl>
  </w:abstractNum>
  <w:abstractNum w:abstractNumId="22" w15:restartNumberingAfterBreak="0">
    <w:nsid w:val="754B1FEA"/>
    <w:multiLevelType w:val="hybridMultilevel"/>
    <w:tmpl w:val="2B0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A1230"/>
    <w:multiLevelType w:val="hybridMultilevel"/>
    <w:tmpl w:val="F21A6E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9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13"/>
  </w:num>
  <w:num w:numId="16">
    <w:abstractNumId w:val="1"/>
  </w:num>
  <w:num w:numId="17">
    <w:abstractNumId w:val="23"/>
  </w:num>
  <w:num w:numId="18">
    <w:abstractNumId w:val="18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3D"/>
    <w:rsid w:val="00013BB8"/>
    <w:rsid w:val="00017858"/>
    <w:rsid w:val="00073095"/>
    <w:rsid w:val="000927B4"/>
    <w:rsid w:val="0009621A"/>
    <w:rsid w:val="000E2CEA"/>
    <w:rsid w:val="001646A1"/>
    <w:rsid w:val="001724EF"/>
    <w:rsid w:val="00205C4C"/>
    <w:rsid w:val="00260BA4"/>
    <w:rsid w:val="002A019D"/>
    <w:rsid w:val="004009F6"/>
    <w:rsid w:val="00440A03"/>
    <w:rsid w:val="004759BE"/>
    <w:rsid w:val="00591244"/>
    <w:rsid w:val="005D7BB5"/>
    <w:rsid w:val="0061195F"/>
    <w:rsid w:val="006600D4"/>
    <w:rsid w:val="00660F8C"/>
    <w:rsid w:val="006A02D8"/>
    <w:rsid w:val="006B03EC"/>
    <w:rsid w:val="0074353D"/>
    <w:rsid w:val="00744F74"/>
    <w:rsid w:val="00763D05"/>
    <w:rsid w:val="007A5A2D"/>
    <w:rsid w:val="00805E28"/>
    <w:rsid w:val="0084739B"/>
    <w:rsid w:val="008A3ABB"/>
    <w:rsid w:val="008E7288"/>
    <w:rsid w:val="00922CFF"/>
    <w:rsid w:val="00974DA0"/>
    <w:rsid w:val="00982348"/>
    <w:rsid w:val="00A72763"/>
    <w:rsid w:val="00AA0F0E"/>
    <w:rsid w:val="00AC6D30"/>
    <w:rsid w:val="00B77416"/>
    <w:rsid w:val="00BB598F"/>
    <w:rsid w:val="00BD5523"/>
    <w:rsid w:val="00BE68D8"/>
    <w:rsid w:val="00C1588B"/>
    <w:rsid w:val="00C703BF"/>
    <w:rsid w:val="00C82F0A"/>
    <w:rsid w:val="00D1020D"/>
    <w:rsid w:val="00D17DD3"/>
    <w:rsid w:val="00E27213"/>
    <w:rsid w:val="00E528EC"/>
    <w:rsid w:val="00ED389A"/>
    <w:rsid w:val="00F17844"/>
    <w:rsid w:val="00F5123A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4E664B5-8B19-4728-A526-22A45FC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5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20D"/>
    <w:pPr>
      <w:ind w:left="720"/>
      <w:contextualSpacing/>
    </w:pPr>
  </w:style>
  <w:style w:type="paragraph" w:customStyle="1" w:styleId="WritingMechanics">
    <w:name w:val="Writing Mechanics"/>
    <w:basedOn w:val="Normal"/>
    <w:rsid w:val="0009621A"/>
    <w:pPr>
      <w:widowControl w:val="0"/>
      <w:numPr>
        <w:numId w:val="12"/>
      </w:numPr>
    </w:pPr>
    <w:rPr>
      <w:rFonts w:ascii="Arial Narrow" w:eastAsia="Times New Roman" w:hAnsi="Arial Narrow" w:cs="Times New Roman"/>
      <w:sz w:val="18"/>
      <w:szCs w:val="20"/>
      <w:lang w:val="en-US"/>
    </w:rPr>
  </w:style>
  <w:style w:type="paragraph" w:customStyle="1" w:styleId="ReadingTypeofText">
    <w:name w:val="Reading Type of Text"/>
    <w:basedOn w:val="Normal"/>
    <w:rsid w:val="0009621A"/>
    <w:pPr>
      <w:widowControl w:val="0"/>
      <w:numPr>
        <w:numId w:val="13"/>
      </w:numPr>
    </w:pPr>
    <w:rPr>
      <w:rFonts w:ascii="Arial Narrow" w:eastAsia="Times New Roman" w:hAnsi="Arial Narrow" w:cs="Times New Roman"/>
      <w:sz w:val="18"/>
      <w:szCs w:val="20"/>
      <w:lang w:val="en-US"/>
    </w:rPr>
  </w:style>
  <w:style w:type="paragraph" w:customStyle="1" w:styleId="ReadingComprehension">
    <w:name w:val="Reading Comprehension"/>
    <w:basedOn w:val="Normal"/>
    <w:rsid w:val="000927B4"/>
    <w:pPr>
      <w:widowControl w:val="0"/>
      <w:numPr>
        <w:numId w:val="18"/>
      </w:numPr>
    </w:pPr>
    <w:rPr>
      <w:rFonts w:ascii="Arial Narrow" w:eastAsia="Times New Roman" w:hAnsi="Arial Narrow" w:cs="Times New Roman"/>
      <w:sz w:val="18"/>
      <w:szCs w:val="20"/>
      <w:lang w:val="en-US"/>
    </w:rPr>
  </w:style>
  <w:style w:type="paragraph" w:customStyle="1" w:styleId="ReadingStrategies">
    <w:name w:val="Reading Strategies"/>
    <w:basedOn w:val="Normal"/>
    <w:rsid w:val="00922CFF"/>
    <w:pPr>
      <w:widowControl w:val="0"/>
      <w:numPr>
        <w:numId w:val="23"/>
      </w:numPr>
    </w:pPr>
    <w:rPr>
      <w:rFonts w:ascii="Arial Narrow" w:eastAsia="Times New Roman" w:hAnsi="Arial Narrow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Dalmally Primary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Fothergill</dc:creator>
  <cp:lastModifiedBy>Garvin, Catriona</cp:lastModifiedBy>
  <cp:revision>4</cp:revision>
  <dcterms:created xsi:type="dcterms:W3CDTF">2016-03-22T15:09:00Z</dcterms:created>
  <dcterms:modified xsi:type="dcterms:W3CDTF">2016-11-21T11:39:00Z</dcterms:modified>
</cp:coreProperties>
</file>