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23B" w:rsidRDefault="00B5323B" w:rsidP="00B5323B">
      <w:pPr>
        <w:widowControl w:val="0"/>
        <w:jc w:val="center"/>
        <w:rPr>
          <w:b/>
          <w:bCs/>
          <w:sz w:val="32"/>
          <w:szCs w:val="32"/>
          <w:u w:val="single"/>
          <w14:ligatures w14:val="none"/>
        </w:rPr>
      </w:pPr>
      <w:r>
        <w:rPr>
          <w:b/>
          <w:bCs/>
          <w:sz w:val="32"/>
          <w:szCs w:val="32"/>
          <w:u w:val="single"/>
          <w14:ligatures w14:val="none"/>
        </w:rPr>
        <w:t xml:space="preserve">Dathan aig a bhogha-fhrois </w:t>
      </w:r>
    </w:p>
    <w:p w:rsidR="00B5323B" w:rsidRDefault="00B5323B" w:rsidP="00B5323B">
      <w:pPr>
        <w:widowControl w:val="0"/>
        <w:jc w:val="center"/>
        <w:rPr>
          <w:color w:val="0000FF"/>
          <w:sz w:val="32"/>
          <w:szCs w:val="32"/>
          <w14:ligatures w14:val="none"/>
        </w:rPr>
      </w:pPr>
      <w:r>
        <w:rPr>
          <w:color w:val="0000FF"/>
          <w:sz w:val="32"/>
          <w:szCs w:val="32"/>
          <w14:ligatures w14:val="none"/>
        </w:rPr>
        <w:t>Daa-hun eck uh vo-uh ro-ush</w:t>
      </w:r>
    </w:p>
    <w:p w:rsidR="00B5323B" w:rsidRDefault="00B5323B" w:rsidP="00B5323B">
      <w:pPr>
        <w:widowControl w:val="0"/>
        <w:jc w:val="center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Colours of the rainbow</w:t>
      </w:r>
    </w:p>
    <w:p w:rsidR="00B5323B" w:rsidRDefault="00B5323B" w:rsidP="00B5323B">
      <w:pPr>
        <w:jc w:val="center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 </w:t>
      </w:r>
    </w:p>
    <w:p w:rsidR="00B5323B" w:rsidRDefault="00B5323B" w:rsidP="00B5323B">
      <w:pPr>
        <w:widowControl w:val="0"/>
        <w:jc w:val="center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 xml:space="preserve">Buidhe uaine dearg agus pinc </w:t>
      </w:r>
    </w:p>
    <w:p w:rsidR="00B5323B" w:rsidRDefault="00B5323B" w:rsidP="00B5323B">
      <w:pPr>
        <w:widowControl w:val="0"/>
        <w:jc w:val="center"/>
        <w:rPr>
          <w:color w:val="0000FF"/>
          <w:sz w:val="32"/>
          <w:szCs w:val="32"/>
          <w14:ligatures w14:val="none"/>
        </w:rPr>
      </w:pPr>
      <w:r>
        <w:rPr>
          <w:color w:val="0000FF"/>
          <w:sz w:val="32"/>
          <w:szCs w:val="32"/>
          <w14:ligatures w14:val="none"/>
        </w:rPr>
        <w:t>Boo-yu, oo-un-yuh, jer-uck agh-us pink</w:t>
      </w:r>
    </w:p>
    <w:p w:rsidR="00B5323B" w:rsidRDefault="00B5323B" w:rsidP="00B5323B">
      <w:pPr>
        <w:widowControl w:val="0"/>
        <w:jc w:val="center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Purpaidh is orains is liath</w:t>
      </w:r>
    </w:p>
    <w:p w:rsidR="00B5323B" w:rsidRDefault="00B5323B" w:rsidP="00B5323B">
      <w:pPr>
        <w:widowControl w:val="0"/>
        <w:jc w:val="center"/>
        <w:rPr>
          <w:color w:val="0000FF"/>
          <w:sz w:val="32"/>
          <w:szCs w:val="32"/>
          <w14:ligatures w14:val="none"/>
        </w:rPr>
      </w:pPr>
      <w:r>
        <w:rPr>
          <w:color w:val="0000FF"/>
          <w:sz w:val="32"/>
          <w:szCs w:val="32"/>
          <w14:ligatures w14:val="none"/>
        </w:rPr>
        <w:t>poor-pee iss oranj iss l-yeehah</w:t>
      </w:r>
    </w:p>
    <w:p w:rsidR="00B5323B" w:rsidRDefault="00B5323B" w:rsidP="00B5323B">
      <w:pPr>
        <w:widowControl w:val="0"/>
        <w:jc w:val="center"/>
        <w:rPr>
          <w:color w:val="B2A1C7"/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Dathan aig a bhogha-fhrois</w:t>
      </w:r>
      <w:r>
        <w:rPr>
          <w:color w:val="B2A1C7"/>
          <w:sz w:val="32"/>
          <w:szCs w:val="32"/>
          <w14:ligatures w14:val="none"/>
        </w:rPr>
        <w:t xml:space="preserve"> </w:t>
      </w:r>
    </w:p>
    <w:p w:rsidR="00B5323B" w:rsidRDefault="00B5323B" w:rsidP="00B5323B">
      <w:pPr>
        <w:widowControl w:val="0"/>
        <w:jc w:val="center"/>
        <w:rPr>
          <w:color w:val="0000FF"/>
          <w:sz w:val="32"/>
          <w:szCs w:val="32"/>
          <w14:ligatures w14:val="none"/>
        </w:rPr>
      </w:pPr>
      <w:r>
        <w:rPr>
          <w:color w:val="0000FF"/>
          <w:sz w:val="32"/>
          <w:szCs w:val="32"/>
          <w14:ligatures w14:val="none"/>
        </w:rPr>
        <w:t>Daa-hun eck uh vo-uh ro-ush</w:t>
      </w:r>
    </w:p>
    <w:p w:rsidR="00B5323B" w:rsidRDefault="00B5323B" w:rsidP="00B5323B">
      <w:pPr>
        <w:widowControl w:val="0"/>
        <w:jc w:val="center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Aig a bhogha-fhrois</w:t>
      </w:r>
    </w:p>
    <w:p w:rsidR="00B5323B" w:rsidRDefault="00B5323B" w:rsidP="00B5323B">
      <w:pPr>
        <w:widowControl w:val="0"/>
        <w:jc w:val="center"/>
        <w:rPr>
          <w:color w:val="0000FF"/>
          <w:sz w:val="32"/>
          <w:szCs w:val="32"/>
          <w14:ligatures w14:val="none"/>
        </w:rPr>
      </w:pPr>
      <w:r>
        <w:rPr>
          <w:color w:val="B2A1C7"/>
          <w:sz w:val="32"/>
          <w:szCs w:val="32"/>
          <w14:ligatures w14:val="none"/>
        </w:rPr>
        <w:t xml:space="preserve"> </w:t>
      </w:r>
      <w:r>
        <w:rPr>
          <w:color w:val="0000FF"/>
          <w:sz w:val="32"/>
          <w:szCs w:val="32"/>
          <w14:ligatures w14:val="none"/>
        </w:rPr>
        <w:t>eck uh vo-uh ro-ush</w:t>
      </w:r>
    </w:p>
    <w:p w:rsidR="00B5323B" w:rsidRDefault="00B5323B" w:rsidP="00B5323B">
      <w:pPr>
        <w:widowControl w:val="0"/>
        <w:jc w:val="center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Aig a bhogha-fhrois brèagha</w:t>
      </w:r>
    </w:p>
    <w:p w:rsidR="00B5323B" w:rsidRDefault="00B5323B" w:rsidP="00B5323B">
      <w:pPr>
        <w:widowControl w:val="0"/>
        <w:jc w:val="center"/>
        <w:rPr>
          <w:color w:val="0000FF"/>
          <w:sz w:val="32"/>
          <w:szCs w:val="32"/>
          <w14:ligatures w14:val="none"/>
        </w:rPr>
      </w:pPr>
      <w:r>
        <w:rPr>
          <w:color w:val="B2A1C7"/>
          <w:sz w:val="32"/>
          <w:szCs w:val="32"/>
          <w14:ligatures w14:val="none"/>
        </w:rPr>
        <w:t xml:space="preserve"> </w:t>
      </w:r>
      <w:r>
        <w:rPr>
          <w:color w:val="0000FF"/>
          <w:sz w:val="32"/>
          <w:szCs w:val="32"/>
          <w14:ligatures w14:val="none"/>
        </w:rPr>
        <w:t>eck uh vo-uh ro-ush bree-uh</w:t>
      </w:r>
    </w:p>
    <w:p w:rsidR="00B5323B" w:rsidRDefault="00B5323B" w:rsidP="00B5323B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6F5DBD" w:rsidRDefault="00B5323B">
      <w:r>
        <w:rPr>
          <w:noProof/>
          <w14:ligatures w14:val="none"/>
          <w14:cntxtAlts w14:val="0"/>
        </w:rPr>
        <w:drawing>
          <wp:anchor distT="0" distB="0" distL="114300" distR="114300" simplePos="0" relativeHeight="251658240" behindDoc="1" locked="0" layoutInCell="1" allowOverlap="1" wp14:anchorId="2E7FFFE1" wp14:editId="7F8829DC">
            <wp:simplePos x="0" y="0"/>
            <wp:positionH relativeFrom="column">
              <wp:posOffset>1343025</wp:posOffset>
            </wp:positionH>
            <wp:positionV relativeFrom="paragraph">
              <wp:posOffset>20955</wp:posOffset>
            </wp:positionV>
            <wp:extent cx="2847975" cy="1457325"/>
            <wp:effectExtent l="0" t="0" r="9525" b="9525"/>
            <wp:wrapTight wrapText="bothSides">
              <wp:wrapPolygon edited="0">
                <wp:start x="0" y="0"/>
                <wp:lineTo x="0" y="21459"/>
                <wp:lineTo x="21528" y="21459"/>
                <wp:lineTo x="2152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RG2RPYR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6F5D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3B"/>
    <w:rsid w:val="006F5DBD"/>
    <w:rsid w:val="00B5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8BF55-ABC2-47CD-9A16-4EC80AC9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23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314</Characters>
  <Application>Microsoft Office Word</Application>
  <DocSecurity>0</DocSecurity>
  <Lines>2</Lines>
  <Paragraphs>1</Paragraphs>
  <ScaleCrop>false</ScaleCrop>
  <Company>Argyll &amp; Bute Council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Mccrossan, Gwen</dc:creator>
  <cp:keywords/>
  <dc:description/>
  <cp:lastModifiedBy>Mccrossan, Gwen</cp:lastModifiedBy>
  <cp:revision>1</cp:revision>
  <dcterms:created xsi:type="dcterms:W3CDTF">2016-11-02T13:16:00Z</dcterms:created>
  <dcterms:modified xsi:type="dcterms:W3CDTF">2016-11-02T13:21:00Z</dcterms:modified>
</cp:coreProperties>
</file>