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5368" w:tblpY="256"/>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850"/>
        <w:gridCol w:w="3544"/>
      </w:tblGrid>
      <w:tr w:rsidR="00A660F8" w:rsidRPr="006275B9">
        <w:tc>
          <w:tcPr>
            <w:tcW w:w="1526" w:type="dxa"/>
          </w:tcPr>
          <w:p w:rsidR="00A660F8" w:rsidRPr="006275B9" w:rsidRDefault="00A660F8" w:rsidP="006275B9">
            <w:pPr>
              <w:tabs>
                <w:tab w:val="left" w:pos="6495"/>
              </w:tabs>
              <w:spacing w:after="0" w:line="240" w:lineRule="auto"/>
              <w:rPr>
                <w:b/>
                <w:bCs/>
                <w:sz w:val="20"/>
                <w:szCs w:val="20"/>
              </w:rPr>
            </w:pPr>
            <w:bookmarkStart w:id="0" w:name="_GoBack"/>
            <w:bookmarkEnd w:id="0"/>
            <w:r w:rsidRPr="006275B9">
              <w:rPr>
                <w:b/>
                <w:bCs/>
                <w:sz w:val="20"/>
                <w:szCs w:val="20"/>
              </w:rPr>
              <w:t>Address:</w:t>
            </w:r>
          </w:p>
        </w:tc>
        <w:tc>
          <w:tcPr>
            <w:tcW w:w="4394" w:type="dxa"/>
            <w:gridSpan w:val="2"/>
          </w:tcPr>
          <w:p w:rsidR="00A660F8" w:rsidRPr="006275B9" w:rsidRDefault="00A660F8" w:rsidP="006275B9">
            <w:pPr>
              <w:tabs>
                <w:tab w:val="left" w:pos="6495"/>
              </w:tabs>
              <w:spacing w:after="0" w:line="240" w:lineRule="auto"/>
              <w:rPr>
                <w:sz w:val="20"/>
                <w:szCs w:val="20"/>
              </w:rPr>
            </w:pPr>
          </w:p>
        </w:tc>
      </w:tr>
      <w:tr w:rsidR="00A660F8" w:rsidRPr="006275B9">
        <w:tc>
          <w:tcPr>
            <w:tcW w:w="1526" w:type="dxa"/>
          </w:tcPr>
          <w:p w:rsidR="00A660F8" w:rsidRPr="006275B9" w:rsidRDefault="00A660F8" w:rsidP="006275B9">
            <w:pPr>
              <w:tabs>
                <w:tab w:val="left" w:pos="6495"/>
              </w:tabs>
              <w:spacing w:after="0" w:line="240" w:lineRule="auto"/>
              <w:rPr>
                <w:b/>
                <w:bCs/>
                <w:sz w:val="20"/>
                <w:szCs w:val="20"/>
              </w:rPr>
            </w:pPr>
            <w:r w:rsidRPr="006275B9">
              <w:rPr>
                <w:b/>
                <w:bCs/>
                <w:sz w:val="20"/>
                <w:szCs w:val="20"/>
              </w:rPr>
              <w:t>Telephone:</w:t>
            </w:r>
          </w:p>
        </w:tc>
        <w:tc>
          <w:tcPr>
            <w:tcW w:w="4394" w:type="dxa"/>
            <w:gridSpan w:val="2"/>
          </w:tcPr>
          <w:p w:rsidR="00A660F8" w:rsidRPr="006275B9" w:rsidRDefault="00A660F8" w:rsidP="006275B9">
            <w:pPr>
              <w:tabs>
                <w:tab w:val="left" w:pos="6495"/>
              </w:tabs>
              <w:spacing w:after="0" w:line="240" w:lineRule="auto"/>
              <w:rPr>
                <w:sz w:val="20"/>
                <w:szCs w:val="20"/>
              </w:rPr>
            </w:pPr>
          </w:p>
        </w:tc>
      </w:tr>
      <w:tr w:rsidR="00A660F8" w:rsidRPr="006275B9">
        <w:tc>
          <w:tcPr>
            <w:tcW w:w="2376" w:type="dxa"/>
            <w:gridSpan w:val="2"/>
          </w:tcPr>
          <w:p w:rsidR="00A660F8" w:rsidRPr="006275B9" w:rsidRDefault="00A660F8" w:rsidP="006275B9">
            <w:pPr>
              <w:tabs>
                <w:tab w:val="left" w:pos="6495"/>
              </w:tabs>
              <w:spacing w:after="0" w:line="240" w:lineRule="auto"/>
              <w:rPr>
                <w:b/>
                <w:bCs/>
                <w:sz w:val="20"/>
                <w:szCs w:val="20"/>
              </w:rPr>
            </w:pPr>
            <w:r w:rsidRPr="006275B9">
              <w:rPr>
                <w:b/>
                <w:bCs/>
                <w:sz w:val="20"/>
                <w:szCs w:val="20"/>
              </w:rPr>
              <w:t>If phoning please ask for:</w:t>
            </w:r>
          </w:p>
        </w:tc>
        <w:tc>
          <w:tcPr>
            <w:tcW w:w="3544" w:type="dxa"/>
          </w:tcPr>
          <w:p w:rsidR="00A660F8" w:rsidRPr="006275B9" w:rsidRDefault="00A660F8" w:rsidP="006275B9">
            <w:pPr>
              <w:tabs>
                <w:tab w:val="left" w:pos="6495"/>
              </w:tabs>
              <w:spacing w:after="0" w:line="240" w:lineRule="auto"/>
              <w:rPr>
                <w:sz w:val="20"/>
                <w:szCs w:val="20"/>
              </w:rPr>
            </w:pPr>
          </w:p>
        </w:tc>
      </w:tr>
      <w:tr w:rsidR="00A660F8" w:rsidRPr="006275B9">
        <w:tc>
          <w:tcPr>
            <w:tcW w:w="1526" w:type="dxa"/>
          </w:tcPr>
          <w:p w:rsidR="00A660F8" w:rsidRPr="006275B9" w:rsidRDefault="00A660F8" w:rsidP="006275B9">
            <w:pPr>
              <w:tabs>
                <w:tab w:val="left" w:pos="6495"/>
              </w:tabs>
              <w:spacing w:after="0" w:line="240" w:lineRule="auto"/>
              <w:rPr>
                <w:b/>
                <w:bCs/>
                <w:sz w:val="20"/>
                <w:szCs w:val="20"/>
              </w:rPr>
            </w:pPr>
            <w:r w:rsidRPr="006275B9">
              <w:rPr>
                <w:b/>
                <w:bCs/>
                <w:sz w:val="20"/>
                <w:szCs w:val="20"/>
              </w:rPr>
              <w:t>Email address:</w:t>
            </w:r>
          </w:p>
        </w:tc>
        <w:tc>
          <w:tcPr>
            <w:tcW w:w="4394" w:type="dxa"/>
            <w:gridSpan w:val="2"/>
          </w:tcPr>
          <w:p w:rsidR="00A660F8" w:rsidRPr="006275B9" w:rsidRDefault="00A660F8" w:rsidP="006275B9">
            <w:pPr>
              <w:tabs>
                <w:tab w:val="left" w:pos="6495"/>
              </w:tabs>
              <w:spacing w:after="0" w:line="240" w:lineRule="auto"/>
              <w:rPr>
                <w:sz w:val="20"/>
                <w:szCs w:val="20"/>
              </w:rPr>
            </w:pPr>
          </w:p>
        </w:tc>
      </w:tr>
    </w:tbl>
    <w:p w:rsidR="00A660F8" w:rsidRDefault="00A660F8"/>
    <w:p w:rsidR="00A660F8" w:rsidRPr="0072233A" w:rsidRDefault="00A660F8" w:rsidP="0072233A">
      <w:pPr>
        <w:tabs>
          <w:tab w:val="left" w:pos="6495"/>
        </w:tabs>
      </w:pPr>
      <w:r>
        <w:tab/>
      </w:r>
    </w:p>
    <w:p w:rsidR="00A660F8" w:rsidRDefault="00A660F8" w:rsidP="0072233A">
      <w:pPr>
        <w:tabs>
          <w:tab w:val="left" w:pos="6495"/>
        </w:tabs>
        <w:jc w:val="right"/>
      </w:pPr>
    </w:p>
    <w:p w:rsidR="00A660F8" w:rsidRPr="0072233A" w:rsidRDefault="00A660F8" w:rsidP="0072233A"/>
    <w:p w:rsidR="00A660F8" w:rsidRDefault="00A660F8" w:rsidP="0072233A">
      <w:pPr>
        <w:rPr>
          <w:rFonts w:ascii="Arial" w:hAnsi="Arial" w:cs="Arial"/>
          <w:i/>
          <w:iCs/>
          <w:sz w:val="24"/>
          <w:szCs w:val="24"/>
        </w:rPr>
      </w:pPr>
      <w:r w:rsidRPr="0072233A">
        <w:rPr>
          <w:rFonts w:ascii="Arial" w:hAnsi="Arial" w:cs="Arial"/>
          <w:i/>
          <w:iCs/>
          <w:sz w:val="24"/>
          <w:szCs w:val="24"/>
        </w:rPr>
        <w:t>(Date)</w:t>
      </w:r>
    </w:p>
    <w:p w:rsidR="00A660F8" w:rsidRDefault="00A660F8" w:rsidP="0072233A">
      <w:pPr>
        <w:rPr>
          <w:rFonts w:ascii="Arial" w:hAnsi="Arial" w:cs="Arial"/>
          <w:i/>
          <w:iCs/>
          <w:sz w:val="24"/>
          <w:szCs w:val="24"/>
        </w:rPr>
      </w:pPr>
    </w:p>
    <w:p w:rsidR="00A660F8" w:rsidRDefault="00A660F8" w:rsidP="0068447C">
      <w:pPr>
        <w:spacing w:after="0" w:line="240" w:lineRule="auto"/>
        <w:rPr>
          <w:rFonts w:ascii="Arial" w:hAnsi="Arial" w:cs="Arial"/>
          <w:i/>
          <w:iCs/>
          <w:sz w:val="24"/>
          <w:szCs w:val="24"/>
        </w:rPr>
      </w:pPr>
      <w:r>
        <w:rPr>
          <w:rFonts w:ascii="Arial" w:hAnsi="Arial" w:cs="Arial"/>
          <w:i/>
          <w:iCs/>
          <w:sz w:val="24"/>
          <w:szCs w:val="24"/>
        </w:rPr>
        <w:t>(Name of recipient)</w:t>
      </w:r>
    </w:p>
    <w:p w:rsidR="00A660F8" w:rsidRDefault="00A660F8" w:rsidP="0068447C">
      <w:pPr>
        <w:spacing w:after="0" w:line="240" w:lineRule="auto"/>
        <w:rPr>
          <w:rFonts w:ascii="Arial" w:hAnsi="Arial" w:cs="Arial"/>
          <w:i/>
          <w:iCs/>
          <w:sz w:val="24"/>
          <w:szCs w:val="24"/>
        </w:rPr>
      </w:pPr>
      <w:r>
        <w:rPr>
          <w:rFonts w:ascii="Arial" w:hAnsi="Arial" w:cs="Arial"/>
          <w:i/>
          <w:iCs/>
          <w:sz w:val="24"/>
          <w:szCs w:val="24"/>
        </w:rPr>
        <w:t>(Address of recipient)</w:t>
      </w:r>
    </w:p>
    <w:p w:rsidR="00A660F8" w:rsidRDefault="00A660F8" w:rsidP="0068447C">
      <w:pPr>
        <w:spacing w:after="0" w:line="240" w:lineRule="auto"/>
        <w:rPr>
          <w:rFonts w:ascii="Arial" w:hAnsi="Arial" w:cs="Arial"/>
          <w:i/>
          <w:iCs/>
          <w:sz w:val="24"/>
          <w:szCs w:val="24"/>
        </w:rPr>
      </w:pPr>
    </w:p>
    <w:p w:rsidR="00A660F8" w:rsidRDefault="00A660F8" w:rsidP="0068447C">
      <w:pPr>
        <w:spacing w:after="0" w:line="240" w:lineRule="auto"/>
        <w:rPr>
          <w:rFonts w:ascii="Arial" w:hAnsi="Arial" w:cs="Arial"/>
          <w:i/>
          <w:iCs/>
          <w:sz w:val="24"/>
          <w:szCs w:val="24"/>
        </w:rPr>
      </w:pPr>
    </w:p>
    <w:p w:rsidR="00A660F8" w:rsidRDefault="00A660F8" w:rsidP="0068447C">
      <w:pPr>
        <w:spacing w:after="0" w:line="240" w:lineRule="auto"/>
        <w:rPr>
          <w:rFonts w:ascii="Arial" w:hAnsi="Arial" w:cs="Arial"/>
          <w:i/>
          <w:iCs/>
          <w:sz w:val="24"/>
          <w:szCs w:val="24"/>
        </w:rPr>
      </w:pPr>
    </w:p>
    <w:p w:rsidR="00A660F8" w:rsidRDefault="00A660F8" w:rsidP="0072233A">
      <w:pPr>
        <w:rPr>
          <w:rFonts w:ascii="Arial" w:hAnsi="Arial" w:cs="Arial"/>
          <w:sz w:val="24"/>
          <w:szCs w:val="24"/>
        </w:rPr>
      </w:pPr>
      <w:r>
        <w:rPr>
          <w:rFonts w:ascii="Arial" w:hAnsi="Arial" w:cs="Arial"/>
          <w:sz w:val="24"/>
          <w:szCs w:val="24"/>
        </w:rPr>
        <w:t>Dear</w:t>
      </w:r>
    </w:p>
    <w:p w:rsidR="00A660F8" w:rsidRPr="0072233A" w:rsidRDefault="00A660F8" w:rsidP="0072233A">
      <w:pPr>
        <w:rPr>
          <w:rFonts w:ascii="Arial" w:hAnsi="Arial" w:cs="Arial"/>
          <w:b/>
          <w:bCs/>
          <w:sz w:val="24"/>
          <w:szCs w:val="24"/>
        </w:rPr>
      </w:pPr>
      <w:r w:rsidRPr="0072233A">
        <w:rPr>
          <w:rFonts w:ascii="Arial" w:hAnsi="Arial" w:cs="Arial"/>
          <w:b/>
          <w:bCs/>
          <w:sz w:val="24"/>
          <w:szCs w:val="24"/>
        </w:rPr>
        <w:t>REFERRAL ACKNOWLEDGEMENT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6157"/>
      </w:tblGrid>
      <w:tr w:rsidR="00A660F8" w:rsidRPr="006275B9">
        <w:tc>
          <w:tcPr>
            <w:tcW w:w="3085" w:type="dxa"/>
          </w:tcPr>
          <w:p w:rsidR="00A660F8" w:rsidRPr="006275B9" w:rsidRDefault="00A660F8" w:rsidP="006275B9">
            <w:pPr>
              <w:spacing w:after="0" w:line="240" w:lineRule="auto"/>
              <w:rPr>
                <w:rFonts w:ascii="Arial" w:hAnsi="Arial" w:cs="Arial"/>
                <w:b/>
                <w:bCs/>
                <w:sz w:val="24"/>
                <w:szCs w:val="24"/>
              </w:rPr>
            </w:pPr>
            <w:r w:rsidRPr="006275B9">
              <w:rPr>
                <w:rFonts w:ascii="Arial" w:hAnsi="Arial" w:cs="Arial"/>
                <w:b/>
                <w:bCs/>
                <w:sz w:val="24"/>
                <w:szCs w:val="24"/>
              </w:rPr>
              <w:t>Child’s name</w:t>
            </w:r>
          </w:p>
        </w:tc>
        <w:tc>
          <w:tcPr>
            <w:tcW w:w="6157" w:type="dxa"/>
          </w:tcPr>
          <w:p w:rsidR="00A660F8" w:rsidRPr="006275B9" w:rsidRDefault="00A660F8" w:rsidP="006275B9">
            <w:pPr>
              <w:spacing w:after="0" w:line="240" w:lineRule="auto"/>
              <w:rPr>
                <w:rFonts w:ascii="Arial" w:hAnsi="Arial" w:cs="Arial"/>
                <w:color w:val="0070C0"/>
                <w:sz w:val="24"/>
                <w:szCs w:val="24"/>
              </w:rPr>
            </w:pPr>
          </w:p>
        </w:tc>
      </w:tr>
      <w:tr w:rsidR="00A660F8" w:rsidRPr="006275B9">
        <w:tc>
          <w:tcPr>
            <w:tcW w:w="3085" w:type="dxa"/>
          </w:tcPr>
          <w:p w:rsidR="00A660F8" w:rsidRPr="006275B9" w:rsidRDefault="00A660F8" w:rsidP="006275B9">
            <w:pPr>
              <w:spacing w:after="0" w:line="240" w:lineRule="auto"/>
              <w:rPr>
                <w:rFonts w:ascii="Arial" w:hAnsi="Arial" w:cs="Arial"/>
                <w:b/>
                <w:bCs/>
                <w:sz w:val="24"/>
                <w:szCs w:val="24"/>
              </w:rPr>
            </w:pPr>
            <w:r w:rsidRPr="006275B9">
              <w:rPr>
                <w:rFonts w:ascii="Arial" w:hAnsi="Arial" w:cs="Arial"/>
                <w:b/>
                <w:bCs/>
                <w:sz w:val="24"/>
                <w:szCs w:val="24"/>
              </w:rPr>
              <w:t>Child’s DOB</w:t>
            </w:r>
          </w:p>
        </w:tc>
        <w:tc>
          <w:tcPr>
            <w:tcW w:w="6157" w:type="dxa"/>
          </w:tcPr>
          <w:p w:rsidR="00A660F8" w:rsidRPr="006275B9" w:rsidRDefault="00A660F8" w:rsidP="006275B9">
            <w:pPr>
              <w:spacing w:after="0" w:line="240" w:lineRule="auto"/>
              <w:rPr>
                <w:rFonts w:ascii="Arial" w:hAnsi="Arial" w:cs="Arial"/>
                <w:color w:val="0070C0"/>
                <w:sz w:val="24"/>
                <w:szCs w:val="24"/>
              </w:rPr>
            </w:pPr>
          </w:p>
        </w:tc>
      </w:tr>
      <w:tr w:rsidR="00A660F8" w:rsidRPr="006275B9">
        <w:tc>
          <w:tcPr>
            <w:tcW w:w="3085" w:type="dxa"/>
          </w:tcPr>
          <w:p w:rsidR="00A660F8" w:rsidRPr="006275B9" w:rsidRDefault="00A660F8" w:rsidP="006275B9">
            <w:pPr>
              <w:spacing w:after="0" w:line="240" w:lineRule="auto"/>
              <w:rPr>
                <w:rFonts w:ascii="Arial" w:hAnsi="Arial" w:cs="Arial"/>
                <w:b/>
                <w:bCs/>
                <w:sz w:val="24"/>
                <w:szCs w:val="24"/>
              </w:rPr>
            </w:pPr>
            <w:r w:rsidRPr="006275B9">
              <w:rPr>
                <w:rFonts w:ascii="Arial" w:hAnsi="Arial" w:cs="Arial"/>
                <w:b/>
                <w:bCs/>
                <w:sz w:val="24"/>
                <w:szCs w:val="24"/>
              </w:rPr>
              <w:t>Child’s address</w:t>
            </w:r>
          </w:p>
        </w:tc>
        <w:tc>
          <w:tcPr>
            <w:tcW w:w="6157" w:type="dxa"/>
          </w:tcPr>
          <w:p w:rsidR="00A660F8" w:rsidRPr="006275B9" w:rsidRDefault="00A660F8" w:rsidP="006275B9">
            <w:pPr>
              <w:spacing w:after="0" w:line="240" w:lineRule="auto"/>
              <w:rPr>
                <w:rFonts w:ascii="Arial" w:hAnsi="Arial" w:cs="Arial"/>
                <w:color w:val="0070C0"/>
                <w:sz w:val="24"/>
                <w:szCs w:val="24"/>
              </w:rPr>
            </w:pPr>
          </w:p>
        </w:tc>
      </w:tr>
      <w:tr w:rsidR="00A660F8" w:rsidRPr="006275B9">
        <w:tc>
          <w:tcPr>
            <w:tcW w:w="3085" w:type="dxa"/>
          </w:tcPr>
          <w:p w:rsidR="00A660F8" w:rsidRPr="006275B9" w:rsidRDefault="00A660F8" w:rsidP="006275B9">
            <w:pPr>
              <w:spacing w:after="0" w:line="240" w:lineRule="auto"/>
              <w:rPr>
                <w:rFonts w:ascii="Arial" w:hAnsi="Arial" w:cs="Arial"/>
                <w:b/>
                <w:bCs/>
                <w:sz w:val="24"/>
                <w:szCs w:val="24"/>
              </w:rPr>
            </w:pPr>
            <w:r w:rsidRPr="006275B9">
              <w:rPr>
                <w:rFonts w:ascii="Arial" w:hAnsi="Arial" w:cs="Arial"/>
                <w:b/>
                <w:bCs/>
                <w:sz w:val="24"/>
                <w:szCs w:val="24"/>
              </w:rPr>
              <w:t>Date referral received</w:t>
            </w:r>
          </w:p>
        </w:tc>
        <w:tc>
          <w:tcPr>
            <w:tcW w:w="6157" w:type="dxa"/>
          </w:tcPr>
          <w:p w:rsidR="00A660F8" w:rsidRPr="006275B9" w:rsidRDefault="00A660F8" w:rsidP="006275B9">
            <w:pPr>
              <w:spacing w:after="0" w:line="240" w:lineRule="auto"/>
              <w:rPr>
                <w:rFonts w:ascii="Arial" w:hAnsi="Arial" w:cs="Arial"/>
                <w:color w:val="0070C0"/>
                <w:sz w:val="24"/>
                <w:szCs w:val="24"/>
              </w:rPr>
            </w:pPr>
          </w:p>
        </w:tc>
      </w:tr>
    </w:tbl>
    <w:p w:rsidR="00A660F8" w:rsidRDefault="00A660F8" w:rsidP="0072233A">
      <w:pPr>
        <w:rPr>
          <w:rFonts w:ascii="Arial" w:hAnsi="Arial" w:cs="Arial"/>
          <w:b/>
          <w:bCs/>
          <w:color w:val="0070C0"/>
          <w:sz w:val="24"/>
          <w:szCs w:val="24"/>
        </w:rPr>
      </w:pPr>
    </w:p>
    <w:p w:rsidR="00A660F8" w:rsidRDefault="00A660F8" w:rsidP="0072233A">
      <w:pPr>
        <w:rPr>
          <w:rFonts w:ascii="Arial" w:hAnsi="Arial" w:cs="Arial"/>
          <w:sz w:val="24"/>
          <w:szCs w:val="24"/>
        </w:rPr>
      </w:pPr>
      <w:r w:rsidRPr="0072233A">
        <w:rPr>
          <w:rFonts w:ascii="Arial" w:hAnsi="Arial" w:cs="Arial"/>
          <w:sz w:val="24"/>
          <w:szCs w:val="24"/>
        </w:rPr>
        <w:t xml:space="preserve">I am writing to </w:t>
      </w:r>
      <w:r>
        <w:rPr>
          <w:rFonts w:ascii="Arial" w:hAnsi="Arial" w:cs="Arial"/>
          <w:sz w:val="24"/>
          <w:szCs w:val="24"/>
        </w:rPr>
        <w:t>confirm receipt of your referral relating to the above child. Your referral has been passed to me for the appropriate action.</w:t>
      </w:r>
    </w:p>
    <w:p w:rsidR="00A660F8" w:rsidRDefault="00A660F8" w:rsidP="0072233A">
      <w:pPr>
        <w:rPr>
          <w:rFonts w:ascii="Arial" w:hAnsi="Arial" w:cs="Arial"/>
          <w:sz w:val="24"/>
          <w:szCs w:val="24"/>
        </w:rPr>
      </w:pPr>
      <w:r>
        <w:rPr>
          <w:rFonts w:ascii="Arial" w:hAnsi="Arial" w:cs="Arial"/>
          <w:sz w:val="24"/>
          <w:szCs w:val="24"/>
        </w:rPr>
        <w:t>I will contact the family and arrange a visit to discuss the Psychology of Parenting Programmes which are being run in Argyll and Bute.</w:t>
      </w:r>
    </w:p>
    <w:p w:rsidR="00A660F8" w:rsidRDefault="00A660F8" w:rsidP="0072233A">
      <w:pPr>
        <w:rPr>
          <w:rFonts w:ascii="Arial" w:hAnsi="Arial" w:cs="Arial"/>
          <w:sz w:val="24"/>
          <w:szCs w:val="24"/>
        </w:rPr>
      </w:pPr>
      <w:r>
        <w:rPr>
          <w:rFonts w:ascii="Arial" w:hAnsi="Arial" w:cs="Arial"/>
          <w:sz w:val="24"/>
          <w:szCs w:val="24"/>
        </w:rPr>
        <w:t>Feedback will be sent to you when the period of support is complete either when the parents have completed the programme or if parents have decided they did not want to attend a group at present.</w:t>
      </w:r>
    </w:p>
    <w:p w:rsidR="00A660F8" w:rsidRDefault="00A660F8" w:rsidP="0072233A">
      <w:pPr>
        <w:rPr>
          <w:rFonts w:ascii="Arial" w:hAnsi="Arial" w:cs="Arial"/>
          <w:sz w:val="24"/>
          <w:szCs w:val="24"/>
        </w:rPr>
      </w:pPr>
      <w:r>
        <w:rPr>
          <w:rFonts w:ascii="Arial" w:hAnsi="Arial" w:cs="Arial"/>
          <w:sz w:val="24"/>
          <w:szCs w:val="24"/>
        </w:rPr>
        <w:t>Yours sincerely</w:t>
      </w:r>
    </w:p>
    <w:p w:rsidR="00A660F8" w:rsidRDefault="00A660F8" w:rsidP="0072233A">
      <w:pPr>
        <w:rPr>
          <w:rFonts w:ascii="Arial" w:hAnsi="Arial" w:cs="Arial"/>
          <w:sz w:val="24"/>
          <w:szCs w:val="24"/>
        </w:rPr>
      </w:pPr>
    </w:p>
    <w:p w:rsidR="00A660F8" w:rsidRPr="00BD5A6F" w:rsidRDefault="00A660F8" w:rsidP="00BD5A6F">
      <w:pPr>
        <w:spacing w:after="0" w:line="240" w:lineRule="auto"/>
        <w:rPr>
          <w:rFonts w:ascii="Arial" w:hAnsi="Arial" w:cs="Arial"/>
          <w:b/>
          <w:bCs/>
          <w:i/>
          <w:iCs/>
          <w:sz w:val="24"/>
          <w:szCs w:val="24"/>
        </w:rPr>
      </w:pPr>
      <w:r w:rsidRPr="00BD5A6F">
        <w:rPr>
          <w:rFonts w:ascii="Arial" w:hAnsi="Arial" w:cs="Arial"/>
          <w:b/>
          <w:bCs/>
          <w:i/>
          <w:iCs/>
          <w:sz w:val="24"/>
          <w:szCs w:val="24"/>
        </w:rPr>
        <w:t>(Name)</w:t>
      </w:r>
    </w:p>
    <w:p w:rsidR="00A660F8" w:rsidRPr="00BD5A6F" w:rsidRDefault="00A660F8" w:rsidP="00BD5A6F">
      <w:pPr>
        <w:spacing w:after="0" w:line="240" w:lineRule="auto"/>
        <w:rPr>
          <w:rFonts w:ascii="Arial" w:hAnsi="Arial" w:cs="Arial"/>
          <w:b/>
          <w:bCs/>
          <w:i/>
          <w:iCs/>
          <w:sz w:val="24"/>
          <w:szCs w:val="24"/>
        </w:rPr>
      </w:pPr>
      <w:r w:rsidRPr="00BD5A6F">
        <w:rPr>
          <w:rFonts w:ascii="Arial" w:hAnsi="Arial" w:cs="Arial"/>
          <w:b/>
          <w:bCs/>
          <w:i/>
          <w:iCs/>
          <w:sz w:val="24"/>
          <w:szCs w:val="24"/>
        </w:rPr>
        <w:t>(Designation)</w:t>
      </w:r>
    </w:p>
    <w:sectPr w:rsidR="00A660F8" w:rsidRPr="00BD5A6F" w:rsidSect="00AD3181">
      <w:headerReference w:type="default" r:id="rId7"/>
      <w:pgSz w:w="11906" w:h="16838"/>
      <w:pgMar w:top="195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0F8" w:rsidRDefault="00A660F8" w:rsidP="00AD3181">
      <w:pPr>
        <w:spacing w:after="0" w:line="240" w:lineRule="auto"/>
      </w:pPr>
      <w:r>
        <w:separator/>
      </w:r>
    </w:p>
  </w:endnote>
  <w:endnote w:type="continuationSeparator" w:id="0">
    <w:p w:rsidR="00A660F8" w:rsidRDefault="00A660F8" w:rsidP="00AD3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0F8" w:rsidRDefault="00A660F8" w:rsidP="00AD3181">
      <w:pPr>
        <w:spacing w:after="0" w:line="240" w:lineRule="auto"/>
      </w:pPr>
      <w:r>
        <w:separator/>
      </w:r>
    </w:p>
  </w:footnote>
  <w:footnote w:type="continuationSeparator" w:id="0">
    <w:p w:rsidR="00A660F8" w:rsidRDefault="00A660F8" w:rsidP="00AD31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0F8" w:rsidRDefault="00924B1D">
    <w:pPr>
      <w:pStyle w:val="Header"/>
    </w:pPr>
    <w:r>
      <w:rPr>
        <w:noProof/>
        <w:lang w:eastAsia="en-GB"/>
      </w:rPr>
      <w:drawing>
        <wp:anchor distT="0" distB="0" distL="114300" distR="114300" simplePos="0" relativeHeight="251658240" behindDoc="0" locked="0" layoutInCell="1" allowOverlap="1">
          <wp:simplePos x="0" y="0"/>
          <wp:positionH relativeFrom="column">
            <wp:posOffset>4126230</wp:posOffset>
          </wp:positionH>
          <wp:positionV relativeFrom="paragraph">
            <wp:posOffset>-230505</wp:posOffset>
          </wp:positionV>
          <wp:extent cx="2160270" cy="952500"/>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0270" cy="9525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216" behindDoc="1" locked="0" layoutInCell="1" allowOverlap="1">
          <wp:simplePos x="0" y="0"/>
          <wp:positionH relativeFrom="column">
            <wp:posOffset>-628650</wp:posOffset>
          </wp:positionH>
          <wp:positionV relativeFrom="paragraph">
            <wp:posOffset>-296545</wp:posOffset>
          </wp:positionV>
          <wp:extent cx="1943100" cy="1104265"/>
          <wp:effectExtent l="0" t="0" r="0" b="635"/>
          <wp:wrapTight wrapText="bothSides">
            <wp:wrapPolygon edited="0">
              <wp:start x="0" y="0"/>
              <wp:lineTo x="0" y="21240"/>
              <wp:lineTo x="21388" y="21240"/>
              <wp:lineTo x="21388"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l="4199" t="3693" r="2100" b="3693"/>
                  <a:stretch>
                    <a:fillRect/>
                  </a:stretch>
                </pic:blipFill>
                <pic:spPr bwMode="auto">
                  <a:xfrm>
                    <a:off x="0" y="0"/>
                    <a:ext cx="1943100" cy="110426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characterSpacingControl w:val="doNotCompress"/>
  <w:doNotValidateAgainstSchema/>
  <w:doNotDemarcateInvalidXml/>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181"/>
    <w:rsid w:val="003B0314"/>
    <w:rsid w:val="003D5291"/>
    <w:rsid w:val="006275B9"/>
    <w:rsid w:val="0068447C"/>
    <w:rsid w:val="0072233A"/>
    <w:rsid w:val="007D2738"/>
    <w:rsid w:val="00924B1D"/>
    <w:rsid w:val="00A660F8"/>
    <w:rsid w:val="00AD3181"/>
    <w:rsid w:val="00BA23E9"/>
    <w:rsid w:val="00BD5A6F"/>
    <w:rsid w:val="00C30F28"/>
    <w:rsid w:val="00D42B9E"/>
    <w:rsid w:val="00D83983"/>
    <w:rsid w:val="00E01E8E"/>
    <w:rsid w:val="00EC4971"/>
    <w:rsid w:val="00EF1B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B68"/>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D3181"/>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AD3181"/>
  </w:style>
  <w:style w:type="paragraph" w:styleId="Footer">
    <w:name w:val="footer"/>
    <w:basedOn w:val="Normal"/>
    <w:link w:val="FooterChar"/>
    <w:uiPriority w:val="99"/>
    <w:rsid w:val="00AD3181"/>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AD3181"/>
  </w:style>
  <w:style w:type="paragraph" w:styleId="BalloonText">
    <w:name w:val="Balloon Text"/>
    <w:basedOn w:val="Normal"/>
    <w:link w:val="BalloonTextChar"/>
    <w:uiPriority w:val="99"/>
    <w:semiHidden/>
    <w:rsid w:val="00AD31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D3181"/>
    <w:rPr>
      <w:rFonts w:ascii="Tahoma" w:hAnsi="Tahoma" w:cs="Tahoma"/>
      <w:sz w:val="16"/>
      <w:szCs w:val="16"/>
    </w:rPr>
  </w:style>
  <w:style w:type="table" w:styleId="TableGrid">
    <w:name w:val="Table Grid"/>
    <w:basedOn w:val="TableNormal"/>
    <w:uiPriority w:val="99"/>
    <w:rsid w:val="0072233A"/>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B68"/>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D3181"/>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AD3181"/>
  </w:style>
  <w:style w:type="paragraph" w:styleId="Footer">
    <w:name w:val="footer"/>
    <w:basedOn w:val="Normal"/>
    <w:link w:val="FooterChar"/>
    <w:uiPriority w:val="99"/>
    <w:rsid w:val="00AD3181"/>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AD3181"/>
  </w:style>
  <w:style w:type="paragraph" w:styleId="BalloonText">
    <w:name w:val="Balloon Text"/>
    <w:basedOn w:val="Normal"/>
    <w:link w:val="BalloonTextChar"/>
    <w:uiPriority w:val="99"/>
    <w:semiHidden/>
    <w:rsid w:val="00AD31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D3181"/>
    <w:rPr>
      <w:rFonts w:ascii="Tahoma" w:hAnsi="Tahoma" w:cs="Tahoma"/>
      <w:sz w:val="16"/>
      <w:szCs w:val="16"/>
    </w:rPr>
  </w:style>
  <w:style w:type="table" w:styleId="TableGrid">
    <w:name w:val="Table Grid"/>
    <w:basedOn w:val="TableNormal"/>
    <w:uiPriority w:val="99"/>
    <w:rsid w:val="0072233A"/>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111</Words>
  <Characters>633</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Address:</vt:lpstr>
    </vt:vector>
  </TitlesOfParts>
  <Company>Argyll and Bute Council</Company>
  <LinksUpToDate>false</LinksUpToDate>
  <CharactersWithSpaces>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dc:title>
  <dc:creator>%username%</dc:creator>
  <cp:lastModifiedBy>%username%</cp:lastModifiedBy>
  <cp:revision>2</cp:revision>
  <cp:lastPrinted>2014-08-07T13:22:00Z</cp:lastPrinted>
  <dcterms:created xsi:type="dcterms:W3CDTF">2015-06-10T11:01:00Z</dcterms:created>
  <dcterms:modified xsi:type="dcterms:W3CDTF">2015-06-10T11:01:00Z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0x01010039AE553E92B096429F0C495CE8C31A3A</vt:lpwstr>
  </property>
</Properties>
</file>