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E633A" w:rsidRPr="00C06F07" w:rsidRDefault="004E7612">
      <w:pPr>
        <w:rPr>
          <w:rFonts w:ascii="Gill Sans" w:hAnsi="Gill Sans"/>
          <w:lang w:val="en-GB"/>
        </w:rPr>
      </w:pPr>
      <w:r>
        <w:rPr>
          <w:rFonts w:ascii="Gill Sans" w:hAnsi="Gill Sans"/>
          <w:lang w:val="en-GB"/>
        </w:rPr>
        <w:t>BIG MATHS</w:t>
      </w:r>
      <w:r>
        <w:rPr>
          <w:rFonts w:ascii="Gill Sans" w:hAnsi="Gill Sans"/>
          <w:lang w:val="en-GB"/>
        </w:rPr>
        <w:tab/>
        <w:t xml:space="preserve">Primary </w:t>
      </w:r>
      <w:r w:rsidR="001D2396">
        <w:rPr>
          <w:rFonts w:ascii="Gill Sans" w:hAnsi="Gill Sans"/>
          <w:lang w:val="en-GB"/>
        </w:rPr>
        <w:t>7</w:t>
      </w:r>
      <w:r w:rsidR="00C06F07" w:rsidRPr="00C06F07">
        <w:rPr>
          <w:rFonts w:ascii="Gill Sans" w:hAnsi="Gill Sans"/>
          <w:lang w:val="en-GB"/>
        </w:rPr>
        <w:tab/>
      </w:r>
      <w:r w:rsidR="00C06F07" w:rsidRPr="00C06F07">
        <w:rPr>
          <w:rFonts w:ascii="Gill Sans" w:hAnsi="Gill Sans"/>
          <w:lang w:val="en-GB"/>
        </w:rPr>
        <w:tab/>
      </w:r>
      <w:r w:rsidR="00C06F07" w:rsidRPr="00C06F07">
        <w:rPr>
          <w:rFonts w:ascii="Gill Sans" w:hAnsi="Gill Sans"/>
          <w:lang w:val="en-GB"/>
        </w:rPr>
        <w:tab/>
      </w:r>
      <w:r w:rsidR="00C06F07" w:rsidRPr="00C06F07">
        <w:rPr>
          <w:rFonts w:ascii="Gill Sans" w:hAnsi="Gill Sans"/>
          <w:lang w:val="en-GB"/>
        </w:rPr>
        <w:tab/>
      </w:r>
      <w:r w:rsidR="00C06F07" w:rsidRPr="00C06F07">
        <w:rPr>
          <w:rFonts w:ascii="Gill Sans" w:hAnsi="Gill Sans"/>
          <w:lang w:val="en-GB"/>
        </w:rPr>
        <w:tab/>
      </w:r>
      <w:r w:rsidR="00C06F07" w:rsidRPr="00C06F07">
        <w:rPr>
          <w:rFonts w:ascii="Gill Sans" w:hAnsi="Gill Sans"/>
          <w:lang w:val="en-GB"/>
        </w:rPr>
        <w:tab/>
        <w:t>Session _____________________</w:t>
      </w:r>
    </w:p>
    <w:tbl>
      <w:tblPr>
        <w:tblStyle w:val="TableGrid"/>
        <w:tblW w:w="5000" w:type="pct"/>
        <w:tblLook w:val="00BF"/>
      </w:tblPr>
      <w:tblGrid>
        <w:gridCol w:w="560"/>
        <w:gridCol w:w="2506"/>
        <w:gridCol w:w="2457"/>
        <w:gridCol w:w="2457"/>
        <w:gridCol w:w="2504"/>
      </w:tblGrid>
      <w:tr w:rsidR="005E633A" w:rsidRPr="00C06F07">
        <w:tc>
          <w:tcPr>
            <w:tcW w:w="267" w:type="pct"/>
            <w:shd w:val="clear" w:color="auto" w:fill="auto"/>
            <w:vAlign w:val="center"/>
          </w:tcPr>
          <w:p w:rsidR="005E633A" w:rsidRPr="00C06F07" w:rsidRDefault="005E633A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D99594" w:themeFill="accent2" w:themeFillTint="99"/>
            <w:vAlign w:val="center"/>
          </w:tcPr>
          <w:p w:rsidR="005E633A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Progress Drive </w:t>
            </w:r>
            <w:r w:rsidR="005E633A" w:rsidRPr="00C06F07">
              <w:rPr>
                <w:rFonts w:ascii="Gill Sans" w:hAnsi="Gill Sans"/>
                <w:lang w:val="en-GB"/>
              </w:rPr>
              <w:t>/ Step</w:t>
            </w:r>
          </w:p>
        </w:tc>
        <w:tc>
          <w:tcPr>
            <w:tcW w:w="1172" w:type="pct"/>
            <w:shd w:val="clear" w:color="auto" w:fill="8DB3E2" w:themeFill="text2" w:themeFillTint="66"/>
            <w:vAlign w:val="center"/>
          </w:tcPr>
          <w:p w:rsidR="005E633A" w:rsidRPr="00C06F07" w:rsidRDefault="005E633A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1 &amp; 2</w:t>
            </w:r>
          </w:p>
        </w:tc>
        <w:tc>
          <w:tcPr>
            <w:tcW w:w="1172" w:type="pct"/>
            <w:shd w:val="clear" w:color="auto" w:fill="8DB3E2" w:themeFill="text2" w:themeFillTint="66"/>
            <w:vAlign w:val="center"/>
          </w:tcPr>
          <w:p w:rsidR="005E633A" w:rsidRPr="00C06F07" w:rsidRDefault="005E633A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3</w:t>
            </w:r>
          </w:p>
        </w:tc>
        <w:tc>
          <w:tcPr>
            <w:tcW w:w="1194" w:type="pct"/>
            <w:shd w:val="clear" w:color="auto" w:fill="8DB3E2" w:themeFill="text2" w:themeFillTint="66"/>
            <w:vAlign w:val="center"/>
          </w:tcPr>
          <w:p w:rsidR="005E633A" w:rsidRPr="00C06F07" w:rsidRDefault="005E633A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4</w:t>
            </w:r>
          </w:p>
        </w:tc>
      </w:tr>
      <w:tr w:rsidR="000D2E5D" w:rsidRPr="00C06F07">
        <w:tc>
          <w:tcPr>
            <w:tcW w:w="267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</w:t>
            </w:r>
            <w:r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Say</w:t>
            </w:r>
          </w:p>
        </w:tc>
        <w:tc>
          <w:tcPr>
            <w:tcW w:w="1172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Read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– Squiggle</w:t>
            </w:r>
          </w:p>
        </w:tc>
        <w:tc>
          <w:tcPr>
            <w:tcW w:w="1172" w:type="pct"/>
            <w:vAlign w:val="center"/>
          </w:tcPr>
          <w:p w:rsidR="000D2E5D" w:rsidRPr="00C06F07" w:rsidRDefault="00765750" w:rsidP="00121F01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0D2E5D" w:rsidP="00121F01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Order</w:t>
            </w:r>
          </w:p>
        </w:tc>
        <w:tc>
          <w:tcPr>
            <w:tcW w:w="1172" w:type="pct"/>
            <w:vAlign w:val="center"/>
          </w:tcPr>
          <w:p w:rsidR="000D2E5D" w:rsidRPr="00C06F07" w:rsidRDefault="00B23354" w:rsidP="00B23354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- Skills</w:t>
            </w:r>
          </w:p>
        </w:tc>
        <w:tc>
          <w:tcPr>
            <w:tcW w:w="1172" w:type="pct"/>
            <w:vAlign w:val="center"/>
          </w:tcPr>
          <w:p w:rsidR="000D2E5D" w:rsidRPr="00921A2B" w:rsidRDefault="00384E43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921A2B" w:rsidRDefault="000D2E5D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0D2E5D" w:rsidRPr="00921A2B" w:rsidRDefault="000D2E5D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– Actual</w:t>
            </w:r>
          </w:p>
        </w:tc>
        <w:tc>
          <w:tcPr>
            <w:tcW w:w="1172" w:type="pct"/>
            <w:vAlign w:val="center"/>
          </w:tcPr>
          <w:p w:rsidR="000D2E5D" w:rsidRPr="00921A2B" w:rsidRDefault="00384E43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921A2B" w:rsidRDefault="000D2E5D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0D2E5D" w:rsidRPr="00921A2B" w:rsidRDefault="000D2E5D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on</w:t>
            </w:r>
          </w:p>
        </w:tc>
        <w:tc>
          <w:tcPr>
            <w:tcW w:w="1172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0D2E5D" w:rsidRPr="00921A2B" w:rsidRDefault="000D2E5D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Multiples</w:t>
            </w:r>
          </w:p>
        </w:tc>
        <w:tc>
          <w:tcPr>
            <w:tcW w:w="1172" w:type="pct"/>
            <w:vAlign w:val="center"/>
          </w:tcPr>
          <w:p w:rsidR="000D2E5D" w:rsidRPr="00C06F07" w:rsidRDefault="00765750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4ways</w:t>
            </w:r>
          </w:p>
        </w:tc>
        <w:tc>
          <w:tcPr>
            <w:tcW w:w="1172" w:type="pct"/>
            <w:vAlign w:val="center"/>
          </w:tcPr>
          <w:p w:rsidR="000D2E5D" w:rsidRPr="00C06F07" w:rsidRDefault="00765750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Equivalent fractions</w:t>
            </w:r>
          </w:p>
        </w:tc>
        <w:tc>
          <w:tcPr>
            <w:tcW w:w="1172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along</w:t>
            </w:r>
          </w:p>
        </w:tc>
        <w:tc>
          <w:tcPr>
            <w:tcW w:w="1172" w:type="pct"/>
            <w:vAlign w:val="center"/>
          </w:tcPr>
          <w:p w:rsidR="000D2E5D" w:rsidRPr="00C06F07" w:rsidRDefault="00B23354" w:rsidP="0076575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0D2E5D" w:rsidP="0076575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0D2E5D" w:rsidRPr="00C06F07" w:rsidRDefault="000D2E5D" w:rsidP="00A04DEA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rPr>
          <w:cantSplit/>
          <w:trHeight w:val="164"/>
        </w:trPr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33" w:type="pct"/>
            <w:gridSpan w:val="4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67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LEARN ITS</w:t>
            </w: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1504D9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Addition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1504D9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Multiplication</w:t>
            </w:r>
          </w:p>
        </w:tc>
        <w:tc>
          <w:tcPr>
            <w:tcW w:w="1172" w:type="pct"/>
            <w:vAlign w:val="center"/>
          </w:tcPr>
          <w:p w:rsidR="000D2E5D" w:rsidRPr="00C06F07" w:rsidRDefault="00765750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rPr>
          <w:cantSplit/>
          <w:trHeight w:val="212"/>
        </w:trPr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33" w:type="pct"/>
            <w:gridSpan w:val="4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67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IT’S NOTHING NEW</w:t>
            </w: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PIM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0D2E5D" w:rsidP="00B34B88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0D2E5D" w:rsidRPr="00C06F07" w:rsidRDefault="000D2E5D" w:rsidP="00B34B88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Add with PIM</w:t>
            </w:r>
          </w:p>
        </w:tc>
        <w:tc>
          <w:tcPr>
            <w:tcW w:w="1172" w:type="pct"/>
            <w:vAlign w:val="center"/>
          </w:tcPr>
          <w:p w:rsidR="000D2E5D" w:rsidRPr="00C06F07" w:rsidRDefault="00765750" w:rsidP="0076575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0D2E5D" w:rsidP="00DF3DB4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0D2E5D" w:rsidRPr="00C06F07" w:rsidRDefault="000D2E5D" w:rsidP="00DF3DB4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Doubl</w:t>
            </w:r>
            <w:r w:rsidR="00B34B88"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1172" w:type="pct"/>
            <w:vAlign w:val="center"/>
          </w:tcPr>
          <w:p w:rsidR="000D2E5D" w:rsidRPr="00C06F07" w:rsidRDefault="00DF3DB4" w:rsidP="00881443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Halv</w:t>
            </w:r>
            <w:r w:rsidR="00B34B88"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1172" w:type="pct"/>
            <w:vAlign w:val="center"/>
          </w:tcPr>
          <w:p w:rsidR="000D2E5D" w:rsidRPr="00C06F07" w:rsidRDefault="00B23354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0D2E5D" w:rsidRPr="00C06F07" w:rsidRDefault="000D2E5D" w:rsidP="00881443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B34B88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Jigsaw numbers</w:t>
            </w:r>
          </w:p>
        </w:tc>
        <w:tc>
          <w:tcPr>
            <w:tcW w:w="1172" w:type="pct"/>
            <w:vAlign w:val="center"/>
          </w:tcPr>
          <w:p w:rsidR="000D2E5D" w:rsidRPr="00C06F07" w:rsidRDefault="00B23354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0D2E5D" w:rsidP="0076575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 w:rsidRPr="00C06F07">
              <w:rPr>
                <w:rFonts w:ascii="Gill Sans" w:hAnsi="Gill Sans"/>
                <w:lang w:val="en-GB"/>
              </w:rPr>
              <w:t>x</w:t>
            </w:r>
            <w:proofErr w:type="gramEnd"/>
            <w:r w:rsidRPr="00C06F07">
              <w:rPr>
                <w:rFonts w:ascii="Gill Sans" w:hAnsi="Gill Sans"/>
                <w:lang w:val="en-GB"/>
              </w:rPr>
              <w:t xml:space="preserve"> 10</w:t>
            </w:r>
          </w:p>
        </w:tc>
        <w:tc>
          <w:tcPr>
            <w:tcW w:w="1172" w:type="pct"/>
            <w:vAlign w:val="center"/>
          </w:tcPr>
          <w:p w:rsidR="000D2E5D" w:rsidRPr="00C06F07" w:rsidRDefault="00B23354" w:rsidP="00200EC8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0D2E5D" w:rsidP="00200EC8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0D2E5D" w:rsidRPr="00C06F07" w:rsidRDefault="000D2E5D" w:rsidP="00200EC8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÷ 10</w:t>
            </w:r>
          </w:p>
        </w:tc>
        <w:tc>
          <w:tcPr>
            <w:tcW w:w="1172" w:type="pct"/>
            <w:vAlign w:val="center"/>
          </w:tcPr>
          <w:p w:rsidR="000D2E5D" w:rsidRPr="00C06F07" w:rsidRDefault="00B23354" w:rsidP="00200EC8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0D2E5D" w:rsidP="00DF3DB4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0D2E5D" w:rsidRPr="00C06F07" w:rsidRDefault="000D2E5D" w:rsidP="00200EC8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Smile multiplication</w:t>
            </w:r>
          </w:p>
        </w:tc>
        <w:tc>
          <w:tcPr>
            <w:tcW w:w="1172" w:type="pct"/>
            <w:vAlign w:val="center"/>
          </w:tcPr>
          <w:p w:rsidR="0010744C" w:rsidRPr="00C06F07" w:rsidRDefault="00B23354" w:rsidP="00B503E2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10744C" w:rsidRPr="00C06F07" w:rsidRDefault="0010744C" w:rsidP="00B503E2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10744C" w:rsidRPr="00C06F07" w:rsidRDefault="0010744C" w:rsidP="00B503E2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Coin multiplication</w:t>
            </w:r>
          </w:p>
        </w:tc>
        <w:tc>
          <w:tcPr>
            <w:tcW w:w="1172" w:type="pct"/>
            <w:vAlign w:val="center"/>
          </w:tcPr>
          <w:p w:rsidR="0010744C" w:rsidRPr="00C06F07" w:rsidRDefault="00B23354" w:rsidP="004956BA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10744C" w:rsidRPr="00C06F07" w:rsidRDefault="0010744C" w:rsidP="00200EC8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10744C" w:rsidRPr="00C06F07" w:rsidRDefault="0010744C" w:rsidP="002C0A6A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 xml:space="preserve">Where’s </w:t>
            </w:r>
            <w:proofErr w:type="spellStart"/>
            <w:r w:rsidRPr="00C06F07">
              <w:rPr>
                <w:rFonts w:ascii="Gill Sans" w:hAnsi="Gill Sans"/>
                <w:lang w:val="en-GB"/>
              </w:rPr>
              <w:t>Mully</w:t>
            </w:r>
            <w:proofErr w:type="spellEnd"/>
          </w:p>
        </w:tc>
        <w:tc>
          <w:tcPr>
            <w:tcW w:w="1172" w:type="pct"/>
            <w:vAlign w:val="center"/>
          </w:tcPr>
          <w:p w:rsidR="0010744C" w:rsidRPr="00C06F07" w:rsidRDefault="00200EC8" w:rsidP="00B23354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can find </w:t>
            </w:r>
            <w:proofErr w:type="spellStart"/>
            <w:r>
              <w:rPr>
                <w:rFonts w:ascii="Gill Sans" w:hAnsi="Gill Sans"/>
                <w:lang w:val="en-GB"/>
              </w:rPr>
              <w:t>Mully</w:t>
            </w:r>
            <w:proofErr w:type="spellEnd"/>
            <w:r>
              <w:rPr>
                <w:rFonts w:ascii="Gill Sans" w:hAnsi="Gill Sans"/>
                <w:lang w:val="en-GB"/>
              </w:rPr>
              <w:t xml:space="preserve"> using </w:t>
            </w:r>
            <w:r w:rsidR="00B23354">
              <w:rPr>
                <w:rFonts w:ascii="Gill Sans" w:hAnsi="Gill Sans"/>
                <w:lang w:val="en-GB"/>
              </w:rPr>
              <w:t>coin multiplication</w:t>
            </w:r>
          </w:p>
        </w:tc>
        <w:tc>
          <w:tcPr>
            <w:tcW w:w="1172" w:type="pct"/>
            <w:vAlign w:val="center"/>
          </w:tcPr>
          <w:p w:rsidR="0010744C" w:rsidRPr="00C06F07" w:rsidRDefault="0010744C" w:rsidP="00200EC8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10744C" w:rsidRPr="00C06F07" w:rsidRDefault="0010744C" w:rsidP="00200EC8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proofErr w:type="spellStart"/>
            <w:r w:rsidRPr="00C06F07">
              <w:rPr>
                <w:rFonts w:ascii="Gill Sans" w:hAnsi="Gill Sans"/>
                <w:lang w:val="en-GB"/>
              </w:rPr>
              <w:t>Pom’s</w:t>
            </w:r>
            <w:proofErr w:type="spellEnd"/>
            <w:r w:rsidRPr="00C06F07">
              <w:rPr>
                <w:rFonts w:ascii="Gill Sans" w:hAnsi="Gill Sans"/>
                <w:lang w:val="en-GB"/>
              </w:rPr>
              <w:t xml:space="preserve"> Words</w:t>
            </w:r>
          </w:p>
        </w:tc>
        <w:tc>
          <w:tcPr>
            <w:tcW w:w="1172" w:type="pct"/>
            <w:vAlign w:val="center"/>
          </w:tcPr>
          <w:p w:rsidR="0010744C" w:rsidRPr="00C06F07" w:rsidRDefault="00B23354" w:rsidP="00200EC8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10744C" w:rsidRPr="00C06F07" w:rsidRDefault="0010744C" w:rsidP="00200EC8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Fact Family</w:t>
            </w:r>
          </w:p>
        </w:tc>
        <w:tc>
          <w:tcPr>
            <w:tcW w:w="1172" w:type="pct"/>
            <w:vAlign w:val="center"/>
          </w:tcPr>
          <w:p w:rsidR="0010744C" w:rsidRPr="00C06F07" w:rsidRDefault="00B503E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33" w:type="pct"/>
            <w:gridSpan w:val="4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10744C" w:rsidRPr="00C06F07">
        <w:tc>
          <w:tcPr>
            <w:tcW w:w="267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10744C" w:rsidRPr="00C06F07" w:rsidRDefault="0010744C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CALCULATION</w:t>
            </w: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Addition steps</w:t>
            </w:r>
          </w:p>
        </w:tc>
        <w:tc>
          <w:tcPr>
            <w:tcW w:w="1172" w:type="pct"/>
            <w:vAlign w:val="center"/>
          </w:tcPr>
          <w:p w:rsidR="0010744C" w:rsidRPr="00C06F07" w:rsidRDefault="00B23354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B23354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B23354" w:rsidRPr="00C06F07" w:rsidRDefault="00B23354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B23354" w:rsidRPr="00C06F07" w:rsidRDefault="00B23354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Subtraction steps</w:t>
            </w:r>
          </w:p>
        </w:tc>
        <w:tc>
          <w:tcPr>
            <w:tcW w:w="1172" w:type="pct"/>
          </w:tcPr>
          <w:p w:rsidR="00B23354" w:rsidRDefault="00B23354" w:rsidP="00B23354">
            <w:pPr>
              <w:jc w:val="center"/>
            </w:pPr>
            <w:r w:rsidRPr="00CE0221"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B23354" w:rsidRPr="00C06F07" w:rsidRDefault="00B23354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B23354" w:rsidRPr="00C06F07" w:rsidRDefault="00B23354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B23354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B23354" w:rsidRPr="00C06F07" w:rsidRDefault="00B23354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B23354" w:rsidRPr="00C06F07" w:rsidRDefault="00B23354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Multiplication steps</w:t>
            </w:r>
          </w:p>
        </w:tc>
        <w:tc>
          <w:tcPr>
            <w:tcW w:w="1172" w:type="pct"/>
          </w:tcPr>
          <w:p w:rsidR="00B23354" w:rsidRDefault="00B23354" w:rsidP="00B23354">
            <w:pPr>
              <w:jc w:val="center"/>
            </w:pPr>
            <w:r w:rsidRPr="00CE0221"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B23354" w:rsidRPr="00C06F07" w:rsidRDefault="00B23354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B23354" w:rsidRPr="00C06F07" w:rsidRDefault="00B23354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Division Steps</w:t>
            </w:r>
          </w:p>
        </w:tc>
        <w:tc>
          <w:tcPr>
            <w:tcW w:w="1172" w:type="pct"/>
            <w:vAlign w:val="center"/>
          </w:tcPr>
          <w:p w:rsidR="0010744C" w:rsidRPr="00C06F07" w:rsidRDefault="00B23354" w:rsidP="00B23354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30,31</w:t>
            </w:r>
          </w:p>
        </w:tc>
        <w:tc>
          <w:tcPr>
            <w:tcW w:w="1172" w:type="pct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4" w:type="pct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33" w:type="pct"/>
            <w:gridSpan w:val="4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</w:tbl>
    <w:p w:rsidR="00200EC8" w:rsidRDefault="00200EC8">
      <w:pPr>
        <w:rPr>
          <w:rFonts w:ascii="Gill Sans" w:hAnsi="Gill Sans"/>
          <w:lang w:val="en-GB"/>
        </w:rPr>
      </w:pPr>
    </w:p>
    <w:p w:rsidR="00200EC8" w:rsidRDefault="00200EC8">
      <w:pPr>
        <w:rPr>
          <w:rFonts w:ascii="Gill Sans" w:hAnsi="Gill Sans"/>
          <w:lang w:val="en-GB"/>
        </w:rPr>
      </w:pPr>
    </w:p>
    <w:p w:rsidR="00200EC8" w:rsidRDefault="00200EC8">
      <w:pPr>
        <w:rPr>
          <w:rFonts w:ascii="Gill Sans" w:hAnsi="Gill Sans"/>
          <w:lang w:val="en-GB"/>
        </w:rPr>
      </w:pPr>
    </w:p>
    <w:p w:rsidR="00200EC8" w:rsidRDefault="00200EC8">
      <w:pPr>
        <w:rPr>
          <w:rFonts w:ascii="Gill Sans" w:hAnsi="Gill Sans"/>
          <w:lang w:val="en-GB"/>
        </w:rPr>
      </w:pPr>
    </w:p>
    <w:p w:rsidR="00B23354" w:rsidRDefault="00B23354">
      <w:pPr>
        <w:rPr>
          <w:rFonts w:ascii="Gill Sans" w:hAnsi="Gill Sans"/>
          <w:lang w:val="en-GB"/>
        </w:rPr>
      </w:pPr>
    </w:p>
    <w:p w:rsidR="00B23354" w:rsidRDefault="00B23354">
      <w:pPr>
        <w:rPr>
          <w:rFonts w:ascii="Gill Sans" w:hAnsi="Gill Sans"/>
          <w:lang w:val="en-GB"/>
        </w:rPr>
      </w:pPr>
    </w:p>
    <w:p w:rsidR="00B23354" w:rsidRDefault="00B23354">
      <w:pPr>
        <w:rPr>
          <w:rFonts w:ascii="Gill Sans" w:hAnsi="Gill Sans"/>
          <w:lang w:val="en-GB"/>
        </w:rPr>
      </w:pPr>
    </w:p>
    <w:p w:rsidR="00B23354" w:rsidRDefault="00B23354">
      <w:pPr>
        <w:rPr>
          <w:rFonts w:ascii="Gill Sans" w:hAnsi="Gill Sans"/>
          <w:lang w:val="en-GB"/>
        </w:rPr>
      </w:pPr>
    </w:p>
    <w:p w:rsidR="00B23354" w:rsidRDefault="00B23354">
      <w:pPr>
        <w:rPr>
          <w:rFonts w:ascii="Gill Sans" w:hAnsi="Gill Sans"/>
          <w:lang w:val="en-GB"/>
        </w:rPr>
      </w:pPr>
    </w:p>
    <w:p w:rsidR="00B23354" w:rsidRDefault="00B23354">
      <w:pPr>
        <w:rPr>
          <w:rFonts w:ascii="Gill Sans" w:hAnsi="Gill Sans"/>
          <w:lang w:val="en-GB"/>
        </w:rPr>
      </w:pPr>
    </w:p>
    <w:p w:rsidR="00857F9B" w:rsidRDefault="00857F9B">
      <w:pPr>
        <w:rPr>
          <w:rFonts w:ascii="Gill Sans" w:hAnsi="Gill Sans"/>
          <w:lang w:val="en-GB"/>
        </w:rPr>
      </w:pPr>
    </w:p>
    <w:p w:rsidR="00857F9B" w:rsidRDefault="004E7612">
      <w:pPr>
        <w:rPr>
          <w:rFonts w:ascii="Gill Sans" w:hAnsi="Gill Sans"/>
          <w:lang w:val="en-GB"/>
        </w:rPr>
      </w:pPr>
      <w:r>
        <w:rPr>
          <w:rFonts w:ascii="Gill Sans" w:hAnsi="Gill Sans"/>
          <w:lang w:val="en-GB"/>
        </w:rPr>
        <w:t>BIG MATHS</w:t>
      </w:r>
      <w:r>
        <w:rPr>
          <w:rFonts w:ascii="Gill Sans" w:hAnsi="Gill Sans"/>
          <w:lang w:val="en-GB"/>
        </w:rPr>
        <w:tab/>
        <w:t xml:space="preserve">Primary </w:t>
      </w:r>
      <w:r w:rsidR="001D2396">
        <w:rPr>
          <w:rFonts w:ascii="Gill Sans" w:hAnsi="Gill Sans"/>
          <w:lang w:val="en-GB"/>
        </w:rPr>
        <w:t>7</w:t>
      </w:r>
      <w:r w:rsidR="00857F9B" w:rsidRPr="00C06F07">
        <w:rPr>
          <w:rFonts w:ascii="Gill Sans" w:hAnsi="Gill Sans"/>
          <w:lang w:val="en-GB"/>
        </w:rPr>
        <w:tab/>
      </w:r>
      <w:r w:rsidR="00857F9B" w:rsidRPr="00C06F07">
        <w:rPr>
          <w:rFonts w:ascii="Gill Sans" w:hAnsi="Gill Sans"/>
          <w:lang w:val="en-GB"/>
        </w:rPr>
        <w:tab/>
      </w:r>
      <w:r w:rsidR="00857F9B" w:rsidRPr="00C06F07">
        <w:rPr>
          <w:rFonts w:ascii="Gill Sans" w:hAnsi="Gill Sans"/>
          <w:lang w:val="en-GB"/>
        </w:rPr>
        <w:tab/>
      </w:r>
      <w:r w:rsidR="00857F9B" w:rsidRPr="00C06F07">
        <w:rPr>
          <w:rFonts w:ascii="Gill Sans" w:hAnsi="Gill Sans"/>
          <w:lang w:val="en-GB"/>
        </w:rPr>
        <w:tab/>
      </w:r>
      <w:r w:rsidR="00857F9B" w:rsidRPr="00C06F07">
        <w:rPr>
          <w:rFonts w:ascii="Gill Sans" w:hAnsi="Gill Sans"/>
          <w:lang w:val="en-GB"/>
        </w:rPr>
        <w:tab/>
      </w:r>
      <w:r w:rsidR="00857F9B" w:rsidRPr="00C06F07">
        <w:rPr>
          <w:rFonts w:ascii="Gill Sans" w:hAnsi="Gill Sans"/>
          <w:lang w:val="en-GB"/>
        </w:rPr>
        <w:tab/>
      </w:r>
      <w:r w:rsidR="00857F9B">
        <w:rPr>
          <w:rFonts w:ascii="Gill Sans" w:hAnsi="Gill Sans"/>
          <w:lang w:val="en-GB"/>
        </w:rPr>
        <w:t>CLIC CHALLENGE QUESTIONS</w:t>
      </w:r>
    </w:p>
    <w:p w:rsidR="000D2E5D" w:rsidRDefault="000D2E5D">
      <w:pPr>
        <w:rPr>
          <w:rFonts w:ascii="Gill Sans" w:hAnsi="Gill Sans"/>
          <w:lang w:val="en-GB"/>
        </w:rPr>
      </w:pPr>
    </w:p>
    <w:tbl>
      <w:tblPr>
        <w:tblStyle w:val="TableGrid"/>
        <w:tblW w:w="5000" w:type="pct"/>
        <w:tblLook w:val="00BF"/>
      </w:tblPr>
      <w:tblGrid>
        <w:gridCol w:w="521"/>
        <w:gridCol w:w="1625"/>
        <w:gridCol w:w="1654"/>
        <w:gridCol w:w="1667"/>
        <w:gridCol w:w="1675"/>
        <w:gridCol w:w="1675"/>
        <w:gridCol w:w="1667"/>
      </w:tblGrid>
      <w:tr w:rsidR="00857F9B" w:rsidRPr="00C06F07">
        <w:tc>
          <w:tcPr>
            <w:tcW w:w="248" w:type="pct"/>
            <w:shd w:val="clear" w:color="auto" w:fill="auto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1 &amp; 2</w:t>
            </w:r>
          </w:p>
        </w:tc>
        <w:tc>
          <w:tcPr>
            <w:tcW w:w="789" w:type="pct"/>
            <w:shd w:val="clear" w:color="auto" w:fill="8DB3E2" w:themeFill="text2" w:themeFillTint="66"/>
          </w:tcPr>
          <w:p w:rsidR="00857F9B" w:rsidRPr="00857F9B" w:rsidRDefault="00857F9B" w:rsidP="000D2E5D">
            <w:pPr>
              <w:jc w:val="center"/>
              <w:rPr>
                <w:rFonts w:ascii="Gill Sans" w:hAnsi="Gill Sans"/>
                <w:i/>
                <w:lang w:val="en-GB"/>
              </w:rPr>
            </w:pPr>
            <w:r>
              <w:rPr>
                <w:rFonts w:ascii="Gill Sans" w:hAnsi="Gill Sans"/>
                <w:i/>
                <w:lang w:val="en-GB"/>
              </w:rPr>
              <w:t>Assessment</w:t>
            </w:r>
          </w:p>
        </w:tc>
        <w:tc>
          <w:tcPr>
            <w:tcW w:w="795" w:type="pct"/>
            <w:shd w:val="clear" w:color="auto" w:fill="8DB3E2" w:themeFill="text2" w:themeFillTint="66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3</w:t>
            </w:r>
          </w:p>
        </w:tc>
        <w:tc>
          <w:tcPr>
            <w:tcW w:w="799" w:type="pct"/>
            <w:shd w:val="clear" w:color="auto" w:fill="8DB3E2" w:themeFill="text2" w:themeFillTint="66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i/>
                <w:lang w:val="en-GB"/>
              </w:rPr>
              <w:t>Assessment</w:t>
            </w:r>
          </w:p>
        </w:tc>
        <w:tc>
          <w:tcPr>
            <w:tcW w:w="799" w:type="pct"/>
            <w:shd w:val="clear" w:color="auto" w:fill="8DB3E2" w:themeFill="text2" w:themeFillTint="66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4</w:t>
            </w:r>
          </w:p>
        </w:tc>
        <w:tc>
          <w:tcPr>
            <w:tcW w:w="795" w:type="pct"/>
            <w:shd w:val="clear" w:color="auto" w:fill="8DB3E2" w:themeFill="text2" w:themeFillTint="66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i/>
                <w:lang w:val="en-GB"/>
              </w:rPr>
              <w:t>Assessment</w:t>
            </w:r>
          </w:p>
        </w:tc>
      </w:tr>
      <w:tr w:rsidR="00857F9B" w:rsidRPr="00C06F07">
        <w:trPr>
          <w:trHeight w:val="2859"/>
        </w:trPr>
        <w:tc>
          <w:tcPr>
            <w:tcW w:w="248" w:type="pct"/>
            <w:vMerge w:val="restart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</w:t>
            </w:r>
            <w:r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775" w:type="pct"/>
            <w:tcBorders>
              <w:bottom w:val="single" w:sz="4" w:space="0" w:color="000000" w:themeColor="text1"/>
            </w:tcBorders>
          </w:tcPr>
          <w:p w:rsidR="00B23354" w:rsidRDefault="00B23354" w:rsidP="00B23354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CLIC 5</w:t>
            </w:r>
          </w:p>
          <w:p w:rsidR="00B23354" w:rsidRDefault="00B23354" w:rsidP="00B23354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Pr="00C06F07" w:rsidRDefault="00B23354" w:rsidP="00B23354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4</w:t>
            </w:r>
          </w:p>
        </w:tc>
        <w:tc>
          <w:tcPr>
            <w:tcW w:w="78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cantSplit/>
          <w:trHeight w:val="276"/>
        </w:trPr>
        <w:tc>
          <w:tcPr>
            <w:tcW w:w="248" w:type="pct"/>
            <w:vMerge/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2" w:type="pct"/>
            <w:gridSpan w:val="6"/>
            <w:shd w:val="clear" w:color="auto" w:fill="auto"/>
            <w:textDirection w:val="btLr"/>
          </w:tcPr>
          <w:p w:rsidR="00857F9B" w:rsidRPr="00C06F07" w:rsidRDefault="00857F9B" w:rsidP="008A70A0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2835"/>
        </w:trPr>
        <w:tc>
          <w:tcPr>
            <w:tcW w:w="248" w:type="pct"/>
            <w:vMerge w:val="restart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LEARN ITS</w:t>
            </w:r>
          </w:p>
        </w:tc>
        <w:tc>
          <w:tcPr>
            <w:tcW w:w="77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8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cantSplit/>
          <w:trHeight w:val="276"/>
        </w:trPr>
        <w:tc>
          <w:tcPr>
            <w:tcW w:w="248" w:type="pct"/>
            <w:vMerge/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2" w:type="pct"/>
            <w:gridSpan w:val="6"/>
            <w:shd w:val="clear" w:color="auto" w:fill="auto"/>
            <w:textDirection w:val="btLr"/>
          </w:tcPr>
          <w:p w:rsidR="00857F9B" w:rsidRPr="00C06F07" w:rsidRDefault="00857F9B" w:rsidP="008A70A0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2863"/>
        </w:trPr>
        <w:tc>
          <w:tcPr>
            <w:tcW w:w="248" w:type="pct"/>
            <w:vMerge w:val="restart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IT’S NOTHING NEW</w:t>
            </w:r>
          </w:p>
        </w:tc>
        <w:tc>
          <w:tcPr>
            <w:tcW w:w="77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8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200EC8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206D57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84"/>
        </w:trPr>
        <w:tc>
          <w:tcPr>
            <w:tcW w:w="248" w:type="pct"/>
            <w:vMerge/>
            <w:shd w:val="clear" w:color="auto" w:fill="C2D69B" w:themeFill="accent3" w:themeFillTint="99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2" w:type="pct"/>
            <w:gridSpan w:val="6"/>
            <w:shd w:val="clear" w:color="auto" w:fill="auto"/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2848"/>
        </w:trPr>
        <w:tc>
          <w:tcPr>
            <w:tcW w:w="248" w:type="pct"/>
            <w:vMerge w:val="restart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CALCULATION</w:t>
            </w:r>
          </w:p>
        </w:tc>
        <w:tc>
          <w:tcPr>
            <w:tcW w:w="775" w:type="pct"/>
            <w:tcBorders>
              <w:bottom w:val="single" w:sz="4" w:space="0" w:color="000000" w:themeColor="text1"/>
            </w:tcBorders>
          </w:tcPr>
          <w:p w:rsidR="00200EC8" w:rsidRDefault="00B23354" w:rsidP="00200EC8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CLIC 5</w:t>
            </w:r>
          </w:p>
          <w:p w:rsidR="00200EC8" w:rsidRDefault="00200EC8" w:rsidP="00200EC8">
            <w:pPr>
              <w:jc w:val="center"/>
              <w:rPr>
                <w:rFonts w:ascii="Gill Sans" w:hAnsi="Gill Sans"/>
                <w:lang w:val="en-GB"/>
              </w:rPr>
            </w:pPr>
          </w:p>
          <w:p w:rsidR="00B23354" w:rsidRDefault="00B23354" w:rsidP="00200EC8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</w:t>
            </w:r>
          </w:p>
          <w:p w:rsidR="00B23354" w:rsidRDefault="00B23354" w:rsidP="00200EC8">
            <w:pPr>
              <w:jc w:val="center"/>
              <w:rPr>
                <w:rFonts w:ascii="Gill Sans" w:hAnsi="Gill Sans"/>
                <w:lang w:val="en-GB"/>
              </w:rPr>
            </w:pPr>
          </w:p>
          <w:p w:rsidR="00B23354" w:rsidRDefault="00B23354" w:rsidP="00200EC8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</w:t>
            </w:r>
          </w:p>
          <w:p w:rsidR="00B23354" w:rsidRDefault="00B23354" w:rsidP="00200EC8">
            <w:pPr>
              <w:jc w:val="center"/>
              <w:rPr>
                <w:rFonts w:ascii="Gill Sans" w:hAnsi="Gill Sans"/>
                <w:lang w:val="en-GB"/>
              </w:rPr>
            </w:pPr>
          </w:p>
          <w:p w:rsidR="00B23354" w:rsidRDefault="00B23354" w:rsidP="00B23354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5</w:t>
            </w:r>
          </w:p>
          <w:p w:rsidR="00857F9B" w:rsidRPr="00C06F07" w:rsidRDefault="00857F9B" w:rsidP="00B23354">
            <w:pPr>
              <w:rPr>
                <w:rFonts w:ascii="Gill Sans" w:hAnsi="Gill Sans"/>
                <w:lang w:val="en-GB"/>
              </w:rPr>
            </w:pPr>
          </w:p>
        </w:tc>
        <w:tc>
          <w:tcPr>
            <w:tcW w:w="78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4956BA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1504D9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276"/>
        </w:trPr>
        <w:tc>
          <w:tcPr>
            <w:tcW w:w="248" w:type="pct"/>
            <w:vMerge/>
            <w:shd w:val="clear" w:color="auto" w:fill="C2D69B" w:themeFill="accent3" w:themeFillTint="99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2" w:type="pct"/>
            <w:gridSpan w:val="6"/>
            <w:shd w:val="clear" w:color="auto" w:fill="auto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</w:tbl>
    <w:p w:rsidR="00857F9B" w:rsidRDefault="00857F9B">
      <w:pPr>
        <w:rPr>
          <w:rFonts w:ascii="Gill Sans" w:hAnsi="Gill Sans"/>
          <w:lang w:val="en-GB"/>
        </w:rPr>
      </w:pPr>
    </w:p>
    <w:p w:rsidR="005E633A" w:rsidRPr="00C06F07" w:rsidRDefault="005E633A" w:rsidP="003950BF">
      <w:pPr>
        <w:rPr>
          <w:rFonts w:ascii="Gill Sans" w:hAnsi="Gill Sans"/>
          <w:lang w:val="en-GB"/>
        </w:rPr>
      </w:pPr>
    </w:p>
    <w:sectPr w:rsidR="005E633A" w:rsidRPr="00C06F07" w:rsidSect="005E633A">
      <w:pgSz w:w="11900" w:h="16840"/>
      <w:pgMar w:top="816" w:right="816" w:bottom="816" w:left="816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E633A"/>
    <w:rsid w:val="00017715"/>
    <w:rsid w:val="000B03A5"/>
    <w:rsid w:val="000B1F7C"/>
    <w:rsid w:val="000D2E5D"/>
    <w:rsid w:val="0010744C"/>
    <w:rsid w:val="00121F01"/>
    <w:rsid w:val="001504D9"/>
    <w:rsid w:val="00173C23"/>
    <w:rsid w:val="001D2396"/>
    <w:rsid w:val="001F3462"/>
    <w:rsid w:val="00200EC8"/>
    <w:rsid w:val="00206D57"/>
    <w:rsid w:val="0026617A"/>
    <w:rsid w:val="002C0A6A"/>
    <w:rsid w:val="00316F58"/>
    <w:rsid w:val="00356E52"/>
    <w:rsid w:val="00384E43"/>
    <w:rsid w:val="003950BF"/>
    <w:rsid w:val="003C73AC"/>
    <w:rsid w:val="00411BB9"/>
    <w:rsid w:val="00454111"/>
    <w:rsid w:val="004574AB"/>
    <w:rsid w:val="004956BA"/>
    <w:rsid w:val="004B33EF"/>
    <w:rsid w:val="004D27AA"/>
    <w:rsid w:val="004E7612"/>
    <w:rsid w:val="005E633A"/>
    <w:rsid w:val="00746D78"/>
    <w:rsid w:val="00765750"/>
    <w:rsid w:val="00857F9B"/>
    <w:rsid w:val="00881443"/>
    <w:rsid w:val="00893816"/>
    <w:rsid w:val="00894BDE"/>
    <w:rsid w:val="008A70A0"/>
    <w:rsid w:val="00901BE3"/>
    <w:rsid w:val="00921A2B"/>
    <w:rsid w:val="009E2178"/>
    <w:rsid w:val="00A04DEA"/>
    <w:rsid w:val="00AF6452"/>
    <w:rsid w:val="00B23354"/>
    <w:rsid w:val="00B34B88"/>
    <w:rsid w:val="00B503E2"/>
    <w:rsid w:val="00BA0CCA"/>
    <w:rsid w:val="00C06F07"/>
    <w:rsid w:val="00C47F7C"/>
    <w:rsid w:val="00C749E2"/>
    <w:rsid w:val="00D66D03"/>
    <w:rsid w:val="00DA6A9A"/>
    <w:rsid w:val="00DF3DB4"/>
    <w:rsid w:val="00EE2E7B"/>
    <w:rsid w:val="00F22570"/>
    <w:rsid w:val="00F9216F"/>
    <w:rsid w:val="00FD70D1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E63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1791</Characters>
  <Application>Microsoft Word 12.0.0</Application>
  <DocSecurity>0</DocSecurity>
  <Lines>14</Lines>
  <Paragraphs>3</Paragraphs>
  <ScaleCrop>false</ScaleCrop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2013-04-06T18:48:00Z</dcterms:created>
  <dcterms:modified xsi:type="dcterms:W3CDTF">2013-04-06T18:59:00Z</dcterms:modified>
</cp:coreProperties>
</file>