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AC7" w:rsidRDefault="00E27985">
      <w:pPr>
        <w:jc w:val="center"/>
        <w:rPr>
          <w:rFonts w:ascii="Comic Sans MS" w:eastAsia="Comic Sans MS" w:hAnsi="Comic Sans MS" w:cs="Comic Sans MS"/>
          <w:sz w:val="36"/>
          <w:szCs w:val="36"/>
          <w:u w:val="single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36"/>
          <w:szCs w:val="36"/>
          <w:u w:val="single"/>
        </w:rPr>
        <w:t xml:space="preserve">Woodlands Online Learning Weekly Planner  -  Week 4 </w:t>
      </w:r>
    </w:p>
    <w:tbl>
      <w:tblPr>
        <w:tblStyle w:val="a"/>
        <w:tblW w:w="15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3"/>
        <w:gridCol w:w="2523"/>
        <w:gridCol w:w="2523"/>
        <w:gridCol w:w="2523"/>
        <w:gridCol w:w="2523"/>
        <w:gridCol w:w="2523"/>
      </w:tblGrid>
      <w:tr w:rsidR="00EC4AC7">
        <w:trPr>
          <w:trHeight w:val="420"/>
        </w:trPr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2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First Level </w:t>
            </w:r>
          </w:p>
        </w:tc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2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Monday 27th </w:t>
            </w:r>
          </w:p>
        </w:tc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2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Tuesday 28th </w:t>
            </w:r>
          </w:p>
        </w:tc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2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Wednesday 29th </w:t>
            </w:r>
          </w:p>
        </w:tc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2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Thursday 30th </w:t>
            </w:r>
          </w:p>
        </w:tc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2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Friday 1st </w:t>
            </w:r>
          </w:p>
        </w:tc>
      </w:tr>
      <w:tr w:rsidR="00EC4AC7">
        <w:trPr>
          <w:trHeight w:val="420"/>
        </w:trPr>
        <w:tc>
          <w:tcPr>
            <w:tcW w:w="25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2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Literacy </w:t>
            </w:r>
          </w:p>
          <w:p w:rsidR="00EC4AC7" w:rsidRDefault="00EC4AC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EC4AC7" w:rsidRDefault="00E279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>Watch the introduction to trees:</w:t>
            </w:r>
          </w:p>
          <w:p w:rsidR="00EC4AC7" w:rsidRDefault="00EC4AC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</w:p>
          <w:p w:rsidR="00EC4AC7" w:rsidRDefault="00E279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hyperlink r:id="rId5">
              <w:r>
                <w:rPr>
                  <w:rFonts w:ascii="Comic Sans MS" w:eastAsia="Comic Sans MS" w:hAnsi="Comic Sans MS" w:cs="Comic Sans MS"/>
                  <w:color w:val="1155CC"/>
                  <w:sz w:val="24"/>
                  <w:szCs w:val="24"/>
                  <w:u w:val="single"/>
                </w:rPr>
                <w:t>https://www.bbc.co.uk/teach/terrific-scientific/KS2/zrjcjhv</w:t>
              </w:r>
            </w:hyperlink>
          </w:p>
        </w:tc>
        <w:tc>
          <w:tcPr>
            <w:tcW w:w="25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2798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Listen to the story of</w:t>
            </w:r>
          </w:p>
          <w:p w:rsidR="00EC4AC7" w:rsidRDefault="00E27985">
            <w:pPr>
              <w:rPr>
                <w:rFonts w:ascii="Comic Sans MS" w:eastAsia="Comic Sans MS" w:hAnsi="Comic Sans MS" w:cs="Comic Sans MS"/>
              </w:rPr>
            </w:pPr>
            <w:hyperlink r:id="rId6"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T</w:t>
              </w:r>
              <w:r>
                <w:rPr>
                  <w:rFonts w:ascii="Comic Sans MS" w:eastAsia="Comic Sans MS" w:hAnsi="Comic Sans MS" w:cs="Comic Sans MS"/>
                  <w:color w:val="1155CC"/>
                  <w:u w:val="single"/>
                </w:rPr>
                <w:t>he Bippolo Seed by Dr Seuss, read by David Walliams</w:t>
              </w:r>
            </w:hyperlink>
            <w:r>
              <w:rPr>
                <w:rFonts w:ascii="Comic Sans MS" w:eastAsia="Comic Sans MS" w:hAnsi="Comic Sans MS" w:cs="Comic Sans MS"/>
              </w:rPr>
              <w:t>.</w:t>
            </w:r>
          </w:p>
          <w:p w:rsidR="00EC4AC7" w:rsidRDefault="00EC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EC4AC7" w:rsidRDefault="00E27985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 xml:space="preserve">Write about what you would wish for and what you do, if you could grow a Bippolo tree and wishes came true. </w:t>
            </w:r>
          </w:p>
        </w:tc>
        <w:tc>
          <w:tcPr>
            <w:tcW w:w="25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2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Reading - </w:t>
            </w:r>
          </w:p>
          <w:p w:rsidR="00EC4AC7" w:rsidRDefault="00E2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Read ‘Little Acorns’ and complete comprehension questions.  </w:t>
            </w:r>
          </w:p>
        </w:tc>
        <w:tc>
          <w:tcPr>
            <w:tcW w:w="25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279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Label the tree and write a sentence to describe each part. Is there a tricky one left you were unsure of? Why do you think it is called that?</w:t>
            </w:r>
          </w:p>
        </w:tc>
        <w:tc>
          <w:tcPr>
            <w:tcW w:w="25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2798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Complete the root word trees. </w:t>
            </w:r>
          </w:p>
          <w:p w:rsidR="00EC4AC7" w:rsidRDefault="00E2798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Mild, hot, spicy. </w:t>
            </w:r>
          </w:p>
          <w:p w:rsidR="00EC4AC7" w:rsidRDefault="00E27985">
            <w:pPr>
              <w:rPr>
                <w:rFonts w:ascii="Comic Sans MS" w:eastAsia="Comic Sans MS" w:hAnsi="Comic Sans MS" w:cs="Comic Sans MS"/>
                <w:color w:val="333333"/>
              </w:rPr>
            </w:pPr>
            <w:r>
              <w:rPr>
                <w:rFonts w:ascii="Comic Sans MS" w:eastAsia="Comic Sans MS" w:hAnsi="Comic Sans MS" w:cs="Comic Sans MS"/>
                <w:color w:val="333333"/>
              </w:rPr>
              <w:t xml:space="preserve">A root word is a basic word with no </w:t>
            </w:r>
            <w:hyperlink r:id="rId7">
              <w:r>
                <w:rPr>
                  <w:rFonts w:ascii="Comic Sans MS" w:eastAsia="Comic Sans MS" w:hAnsi="Comic Sans MS" w:cs="Comic Sans MS"/>
                </w:rPr>
                <w:t>prefix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or </w:t>
            </w:r>
            <w:hyperlink r:id="rId8">
              <w:r>
                <w:rPr>
                  <w:rFonts w:ascii="Comic Sans MS" w:eastAsia="Comic Sans MS" w:hAnsi="Comic Sans MS" w:cs="Comic Sans MS"/>
                </w:rPr>
                <w:t>suffix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 added to </w:t>
            </w:r>
            <w:r>
              <w:rPr>
                <w:rFonts w:ascii="Comic Sans MS" w:eastAsia="Comic Sans MS" w:hAnsi="Comic Sans MS" w:cs="Comic Sans MS"/>
                <w:color w:val="333333"/>
              </w:rPr>
              <w:t>it.</w:t>
            </w:r>
          </w:p>
          <w:p w:rsidR="00EC4AC7" w:rsidRDefault="00E27985">
            <w:pPr>
              <w:rPr>
                <w:rFonts w:ascii="Comic Sans MS" w:eastAsia="Comic Sans MS" w:hAnsi="Comic Sans MS" w:cs="Comic Sans MS"/>
                <w:color w:val="333333"/>
              </w:rPr>
            </w:pPr>
            <w:r>
              <w:rPr>
                <w:rFonts w:ascii="Comic Sans MS" w:eastAsia="Comic Sans MS" w:hAnsi="Comic Sans MS" w:cs="Comic Sans MS"/>
                <w:color w:val="333333"/>
              </w:rPr>
              <w:t xml:space="preserve">Root word is </w:t>
            </w:r>
            <w:r>
              <w:rPr>
                <w:rFonts w:ascii="Comic Sans MS" w:eastAsia="Comic Sans MS" w:hAnsi="Comic Sans MS" w:cs="Comic Sans MS"/>
                <w:color w:val="333333"/>
                <w:u w:val="single"/>
              </w:rPr>
              <w:t>kind</w:t>
            </w:r>
            <w:r>
              <w:rPr>
                <w:rFonts w:ascii="Comic Sans MS" w:eastAsia="Comic Sans MS" w:hAnsi="Comic Sans MS" w:cs="Comic Sans MS"/>
                <w:color w:val="333333"/>
              </w:rPr>
              <w:t xml:space="preserve">: </w:t>
            </w:r>
          </w:p>
          <w:p w:rsidR="00EC4AC7" w:rsidRDefault="00E27985">
            <w:pPr>
              <w:rPr>
                <w:rFonts w:ascii="Comic Sans MS" w:eastAsia="Comic Sans MS" w:hAnsi="Comic Sans MS" w:cs="Comic Sans MS"/>
                <w:color w:val="333333"/>
              </w:rPr>
            </w:pPr>
            <w:r>
              <w:rPr>
                <w:rFonts w:ascii="Comic Sans MS" w:eastAsia="Comic Sans MS" w:hAnsi="Comic Sans MS" w:cs="Comic Sans MS"/>
                <w:color w:val="333333"/>
              </w:rPr>
              <w:t xml:space="preserve">Prefix - </w:t>
            </w:r>
          </w:p>
          <w:p w:rsidR="00EC4AC7" w:rsidRDefault="00E27985">
            <w:pPr>
              <w:rPr>
                <w:rFonts w:ascii="Comic Sans MS" w:eastAsia="Comic Sans MS" w:hAnsi="Comic Sans MS" w:cs="Comic Sans MS"/>
                <w:color w:val="333333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333333"/>
              </w:rPr>
              <w:t xml:space="preserve">un + </w:t>
            </w:r>
            <w:r>
              <w:rPr>
                <w:rFonts w:ascii="Comic Sans MS" w:eastAsia="Comic Sans MS" w:hAnsi="Comic Sans MS" w:cs="Comic Sans MS"/>
                <w:color w:val="333333"/>
                <w:u w:val="single"/>
              </w:rPr>
              <w:t>kind</w:t>
            </w:r>
            <w:r>
              <w:rPr>
                <w:rFonts w:ascii="Comic Sans MS" w:eastAsia="Comic Sans MS" w:hAnsi="Comic Sans MS" w:cs="Comic Sans MS"/>
                <w:color w:val="333333"/>
              </w:rPr>
              <w:t xml:space="preserve"> = un</w:t>
            </w:r>
            <w:r>
              <w:rPr>
                <w:rFonts w:ascii="Comic Sans MS" w:eastAsia="Comic Sans MS" w:hAnsi="Comic Sans MS" w:cs="Comic Sans MS"/>
                <w:color w:val="333333"/>
                <w:u w:val="single"/>
              </w:rPr>
              <w:t>kind</w:t>
            </w:r>
          </w:p>
          <w:p w:rsidR="00EC4AC7" w:rsidRDefault="00E27985">
            <w:pPr>
              <w:rPr>
                <w:rFonts w:ascii="Comic Sans MS" w:eastAsia="Comic Sans MS" w:hAnsi="Comic Sans MS" w:cs="Comic Sans MS"/>
                <w:color w:val="333333"/>
              </w:rPr>
            </w:pPr>
            <w:r>
              <w:rPr>
                <w:rFonts w:ascii="Comic Sans MS" w:eastAsia="Comic Sans MS" w:hAnsi="Comic Sans MS" w:cs="Comic Sans MS"/>
                <w:color w:val="333333"/>
                <w:u w:val="single"/>
              </w:rPr>
              <w:t>Kind</w:t>
            </w:r>
            <w:r>
              <w:rPr>
                <w:rFonts w:ascii="Comic Sans MS" w:eastAsia="Comic Sans MS" w:hAnsi="Comic Sans MS" w:cs="Comic Sans MS"/>
                <w:color w:val="333333"/>
              </w:rPr>
              <w:t xml:space="preserve"> + suffix ‘ness’ = </w:t>
            </w:r>
            <w:r>
              <w:rPr>
                <w:rFonts w:ascii="Comic Sans MS" w:eastAsia="Comic Sans MS" w:hAnsi="Comic Sans MS" w:cs="Comic Sans MS"/>
                <w:color w:val="333333"/>
                <w:u w:val="single"/>
              </w:rPr>
              <w:t>kind</w:t>
            </w:r>
            <w:r>
              <w:rPr>
                <w:rFonts w:ascii="Comic Sans MS" w:eastAsia="Comic Sans MS" w:hAnsi="Comic Sans MS" w:cs="Comic Sans MS"/>
                <w:color w:val="333333"/>
              </w:rPr>
              <w:t>ness.</w:t>
            </w:r>
          </w:p>
        </w:tc>
        <w:tc>
          <w:tcPr>
            <w:tcW w:w="252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279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t xml:space="preserve"> </w:t>
            </w:r>
            <w:r>
              <w:rPr>
                <w:rFonts w:ascii="Comic Sans MS" w:eastAsia="Comic Sans MS" w:hAnsi="Comic Sans MS" w:cs="Comic Sans MS"/>
              </w:rPr>
              <w:t>&gt;&gt;&gt; PACK, PACK,</w:t>
            </w:r>
            <w:r>
              <w:rPr>
                <w:rFonts w:ascii="Comic Sans MS" w:eastAsia="Comic Sans MS" w:hAnsi="Comic Sans MS" w:cs="Comic Sans MS"/>
              </w:rPr>
              <w:t xml:space="preserve"> PACK!</w:t>
            </w:r>
          </w:p>
          <w:p w:rsidR="00EC4AC7" w:rsidRDefault="00EC4AC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EC4AC7" w:rsidRDefault="00E27985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VIRTUAL WHOLE SCHOOL TRIP! </w:t>
            </w:r>
          </w:p>
          <w:p w:rsidR="00EC4AC7" w:rsidRDefault="00EC4AC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EC4AC7" w:rsidRDefault="00EC4AC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EC4AC7" w:rsidRDefault="00EC4AC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</w:p>
          <w:p w:rsidR="00EC4AC7" w:rsidRDefault="00EC4AC7">
            <w:pPr>
              <w:widowControl w:val="0"/>
              <w:spacing w:line="240" w:lineRule="auto"/>
              <w:jc w:val="center"/>
            </w:pPr>
          </w:p>
        </w:tc>
      </w:tr>
      <w:tr w:rsidR="00EC4AC7">
        <w:trPr>
          <w:trHeight w:val="420"/>
        </w:trPr>
        <w:tc>
          <w:tcPr>
            <w:tcW w:w="25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C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C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C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C4AC7">
            <w:pPr>
              <w:widowControl w:val="0"/>
              <w:spacing w:line="240" w:lineRule="auto"/>
            </w:pPr>
          </w:p>
        </w:tc>
        <w:tc>
          <w:tcPr>
            <w:tcW w:w="25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C4AC7">
            <w:pPr>
              <w:widowControl w:val="0"/>
              <w:spacing w:line="240" w:lineRule="auto"/>
            </w:pPr>
          </w:p>
        </w:tc>
        <w:tc>
          <w:tcPr>
            <w:tcW w:w="252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C4AC7">
            <w:pPr>
              <w:widowControl w:val="0"/>
              <w:spacing w:line="240" w:lineRule="auto"/>
            </w:pPr>
          </w:p>
        </w:tc>
      </w:tr>
      <w:tr w:rsidR="00EC4AC7">
        <w:trPr>
          <w:trHeight w:val="420"/>
        </w:trPr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C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AC7" w:rsidRDefault="00E279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sz w:val="28"/>
                <w:szCs w:val="28"/>
              </w:rPr>
              <w:t xml:space="preserve">Numeracy </w:t>
            </w:r>
          </w:p>
          <w:p w:rsidR="00EC4AC7" w:rsidRDefault="00EC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AC7" w:rsidRDefault="00EC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AC7" w:rsidRDefault="00EC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AC7" w:rsidRDefault="00EC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AC7" w:rsidRDefault="00EC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AC7" w:rsidRDefault="00EC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AC7" w:rsidRDefault="00EC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AC7" w:rsidRDefault="00EC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EC4AC7" w:rsidRDefault="00EC4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27985">
            <w:pPr>
              <w:widowControl w:val="0"/>
              <w:shd w:val="clear" w:color="auto" w:fill="FC8B1B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 xml:space="preserve">Complete Edcity - </w:t>
            </w:r>
            <w:hyperlink r:id="rId9">
              <w:r>
                <w:rPr>
                  <w:rFonts w:ascii="Comic Sans MS" w:eastAsia="Comic Sans MS" w:hAnsi="Comic Sans MS" w:cs="Comic Sans MS"/>
                </w:rPr>
                <w:t>Rockets Rule</w:t>
              </w:r>
            </w:hyperlink>
            <w:r>
              <w:rPr>
                <w:rFonts w:ascii="Comic Sans MS" w:eastAsia="Comic Sans MS" w:hAnsi="Comic Sans MS" w:cs="Comic Sans MS"/>
              </w:rPr>
              <w:t xml:space="preserve">* or Pacing the Perimeter** or </w:t>
            </w:r>
            <w:r>
              <w:rPr>
                <w:rFonts w:ascii="Comic Sans MS" w:eastAsia="Comic Sans MS" w:hAnsi="Comic Sans MS" w:cs="Comic Sans MS"/>
              </w:rPr>
              <w:lastRenderedPageBreak/>
              <w:t>Trug Life measure **</w:t>
            </w:r>
          </w:p>
          <w:p w:rsidR="00EC4AC7" w:rsidRDefault="00E27985">
            <w:pPr>
              <w:widowControl w:val="0"/>
              <w:shd w:val="clear" w:color="auto" w:fill="FFFFFF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Measuring and Rounding - </w:t>
            </w:r>
          </w:p>
          <w:p w:rsidR="00EC4AC7" w:rsidRDefault="00E279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Choose some items from around the house and estimate their length/height, now measure them accurately in cm. </w:t>
            </w:r>
          </w:p>
          <w:p w:rsidR="00EC4AC7" w:rsidRDefault="00E27985">
            <w:pPr>
              <w:widowControl w:val="0"/>
              <w:spacing w:line="240" w:lineRule="auto"/>
            </w:pPr>
            <w:r>
              <w:rPr>
                <w:rFonts w:ascii="Comic Sans MS" w:eastAsia="Comic Sans MS" w:hAnsi="Comic Sans MS" w:cs="Comic Sans MS"/>
              </w:rPr>
              <w:t>Think carefully about how to record your information. Table?</w:t>
            </w:r>
          </w:p>
        </w:tc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279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Design a map of a woodland area, using the blank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 xml:space="preserve">co-ordinate grid. </w:t>
            </w:r>
          </w:p>
          <w:p w:rsidR="00EC4AC7" w:rsidRDefault="00EC4AC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EC4AC7" w:rsidRDefault="00E279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What have you drawn at point</w:t>
            </w:r>
          </w:p>
          <w:p w:rsidR="00EC4AC7" w:rsidRDefault="00E279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(2, 6)? What is near  point (5, 8)? </w:t>
            </w:r>
          </w:p>
          <w:p w:rsidR="00EC4AC7" w:rsidRDefault="00EC4AC7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EC4AC7" w:rsidRDefault="00E279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Create some questions for others to find co-ordinate locations on your map.</w:t>
            </w:r>
          </w:p>
        </w:tc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27985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color w:val="1F1F1F"/>
              </w:rPr>
            </w:pPr>
            <w:r>
              <w:rPr>
                <w:rFonts w:ascii="Comic Sans MS" w:eastAsia="Comic Sans MS" w:hAnsi="Comic Sans MS" w:cs="Comic Sans MS"/>
                <w:color w:val="FF0000"/>
              </w:rPr>
              <w:lastRenderedPageBreak/>
              <w:t>Education city - learn screen, activity and activity sheet.</w:t>
            </w:r>
            <w:r>
              <w:rPr>
                <w:rFonts w:ascii="Comic Sans MS" w:eastAsia="Comic Sans MS" w:hAnsi="Comic Sans MS" w:cs="Comic Sans MS"/>
                <w:color w:val="1F1F1F"/>
              </w:rPr>
              <w:t xml:space="preserve"> </w:t>
            </w:r>
          </w:p>
        </w:tc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2798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Login to sumdog. Play for 15mins.</w:t>
            </w:r>
          </w:p>
          <w:p w:rsidR="00EC4AC7" w:rsidRDefault="00EC4AC7">
            <w:pPr>
              <w:rPr>
                <w:rFonts w:ascii="Comic Sans MS" w:eastAsia="Comic Sans MS" w:hAnsi="Comic Sans MS" w:cs="Comic Sans MS"/>
              </w:rPr>
            </w:pPr>
          </w:p>
          <w:p w:rsidR="00EC4AC7" w:rsidRDefault="00E27985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lastRenderedPageBreak/>
              <w:t>Research, design,</w:t>
            </w:r>
            <w:r>
              <w:rPr>
                <w:rFonts w:ascii="Comic Sans MS" w:eastAsia="Comic Sans MS" w:hAnsi="Comic Sans MS" w:cs="Comic Sans MS"/>
              </w:rPr>
              <w:t xml:space="preserve"> colour and label your own family tree. </w:t>
            </w:r>
          </w:p>
          <w:p w:rsidR="00EC4AC7" w:rsidRDefault="00E27985">
            <w:pPr>
              <w:rPr>
                <w:rFonts w:ascii="Comic Sans MS" w:eastAsia="Comic Sans MS" w:hAnsi="Comic Sans MS" w:cs="Comic Sans MS"/>
                <w:color w:val="1F1F1F"/>
              </w:rPr>
            </w:pPr>
            <w:r>
              <w:rPr>
                <w:rFonts w:ascii="Comic Sans MS" w:eastAsia="Comic Sans MS" w:hAnsi="Comic Sans MS" w:cs="Comic Sans MS"/>
              </w:rPr>
              <w:t xml:space="preserve">How far back can you go? </w:t>
            </w:r>
          </w:p>
        </w:tc>
        <w:tc>
          <w:tcPr>
            <w:tcW w:w="25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4AC7" w:rsidRDefault="00EC4AC7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</w:rPr>
            </w:pPr>
          </w:p>
          <w:p w:rsidR="00EC4AC7" w:rsidRDefault="00E27985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color w:val="1F1F1F"/>
              </w:rPr>
            </w:pPr>
            <w:r>
              <w:rPr>
                <w:rFonts w:ascii="Comic Sans MS" w:eastAsia="Comic Sans MS" w:hAnsi="Comic Sans MS" w:cs="Comic Sans MS"/>
              </w:rPr>
              <w:t xml:space="preserve">WE ARE OFF TO LONDON!  </w:t>
            </w:r>
          </w:p>
        </w:tc>
      </w:tr>
    </w:tbl>
    <w:p w:rsidR="00EC4AC7" w:rsidRDefault="00EC4AC7"/>
    <w:p w:rsidR="00EC4AC7" w:rsidRDefault="00EC4AC7"/>
    <w:p w:rsidR="00EC4AC7" w:rsidRDefault="00EC4AC7"/>
    <w:p w:rsidR="00EC4AC7" w:rsidRDefault="00EC4AC7"/>
    <w:p w:rsidR="00EC4AC7" w:rsidRDefault="00EC4AC7"/>
    <w:p w:rsidR="00EC4AC7" w:rsidRDefault="00EC4AC7"/>
    <w:p w:rsidR="00EC4AC7" w:rsidRDefault="00EC4AC7"/>
    <w:p w:rsidR="00EC4AC7" w:rsidRDefault="00E2798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First Level </w:t>
      </w:r>
    </w:p>
    <w:p w:rsidR="00EC4AC7" w:rsidRDefault="00EC4AC7">
      <w:pPr>
        <w:rPr>
          <w:rFonts w:ascii="Comic Sans MS" w:eastAsia="Comic Sans MS" w:hAnsi="Comic Sans MS" w:cs="Comic Sans MS"/>
        </w:rPr>
      </w:pPr>
    </w:p>
    <w:p w:rsidR="00EC4AC7" w:rsidRDefault="00E2798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Extras ideas </w:t>
      </w:r>
    </w:p>
    <w:p w:rsidR="00EC4AC7" w:rsidRDefault="00EC4AC7">
      <w:pPr>
        <w:rPr>
          <w:rFonts w:ascii="Comic Sans MS" w:eastAsia="Comic Sans MS" w:hAnsi="Comic Sans MS" w:cs="Comic Sans MS"/>
        </w:rPr>
      </w:pPr>
    </w:p>
    <w:p w:rsidR="00EC4AC7" w:rsidRDefault="00E2798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Build a nest</w:t>
      </w:r>
    </w:p>
    <w:p w:rsidR="00EC4AC7" w:rsidRDefault="00EC4AC7">
      <w:pPr>
        <w:rPr>
          <w:rFonts w:ascii="Comic Sans MS" w:eastAsia="Comic Sans MS" w:hAnsi="Comic Sans MS" w:cs="Comic Sans MS"/>
        </w:rPr>
      </w:pPr>
    </w:p>
    <w:p w:rsidR="00EC4AC7" w:rsidRDefault="00E27985">
      <w:pPr>
        <w:widowControl w:val="0"/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Literacy</w:t>
      </w:r>
    </w:p>
    <w:p w:rsidR="00EC4AC7" w:rsidRDefault="00EC4AC7">
      <w:pPr>
        <w:widowControl w:val="0"/>
        <w:spacing w:line="240" w:lineRule="auto"/>
        <w:rPr>
          <w:rFonts w:ascii="Comic Sans MS" w:eastAsia="Comic Sans MS" w:hAnsi="Comic Sans MS" w:cs="Comic Sans MS"/>
        </w:rPr>
      </w:pPr>
    </w:p>
    <w:p w:rsidR="00EC4AC7" w:rsidRDefault="00E2798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Bippolo Seed - seed dispersal/plant design </w:t>
      </w:r>
    </w:p>
    <w:p w:rsidR="00EC4AC7" w:rsidRDefault="00E27985">
      <w:pPr>
        <w:rPr>
          <w:rFonts w:ascii="Comic Sans MS" w:eastAsia="Comic Sans MS" w:hAnsi="Comic Sans MS" w:cs="Comic Sans MS"/>
        </w:rPr>
      </w:pPr>
      <w:hyperlink r:id="rId10">
        <w:r>
          <w:rPr>
            <w:rFonts w:ascii="Comic Sans MS" w:eastAsia="Comic Sans MS" w:hAnsi="Comic Sans MS" w:cs="Comic Sans MS"/>
            <w:color w:val="1155CC"/>
            <w:u w:val="single"/>
          </w:rPr>
          <w:t>https://soundcloud.com/harpercollinspublishers/the-bippolo-seed-by-dr-seuss</w:t>
        </w:r>
      </w:hyperlink>
    </w:p>
    <w:p w:rsidR="00EC4AC7" w:rsidRDefault="00EC4AC7">
      <w:pPr>
        <w:rPr>
          <w:rFonts w:ascii="Comic Sans MS" w:eastAsia="Comic Sans MS" w:hAnsi="Comic Sans MS" w:cs="Comic Sans MS"/>
        </w:rPr>
      </w:pPr>
    </w:p>
    <w:p w:rsidR="00EC4AC7" w:rsidRDefault="00E27985">
      <w:pPr>
        <w:widowControl w:val="0"/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P3 - Imagine you are going on an expedition to find new plants and bring back some see</w:t>
      </w:r>
      <w:r>
        <w:rPr>
          <w:rFonts w:ascii="Comic Sans MS" w:eastAsia="Comic Sans MS" w:hAnsi="Comic Sans MS" w:cs="Comic Sans MS"/>
        </w:rPr>
        <w:t xml:space="preserve">ds. Make a drawing of the plant you discover, give it a name. </w:t>
      </w:r>
    </w:p>
    <w:p w:rsidR="00EC4AC7" w:rsidRDefault="00EC4AC7">
      <w:pPr>
        <w:widowControl w:val="0"/>
        <w:spacing w:line="240" w:lineRule="auto"/>
        <w:rPr>
          <w:rFonts w:ascii="Comic Sans MS" w:eastAsia="Comic Sans MS" w:hAnsi="Comic Sans MS" w:cs="Comic Sans MS"/>
        </w:rPr>
      </w:pPr>
    </w:p>
    <w:p w:rsidR="00EC4AC7" w:rsidRDefault="00E27985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lastRenderedPageBreak/>
        <w:t xml:space="preserve">P4 - Imagine you are going on an expedition to find new plants and bring back some seeds. Make a drawing of the plant you discover, give it a name. </w:t>
      </w:r>
    </w:p>
    <w:p w:rsidR="00EC4AC7" w:rsidRDefault="00E27985">
      <w:pPr>
        <w:widowControl w:val="0"/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Scientists name new plants and species all </w:t>
      </w:r>
      <w:r>
        <w:rPr>
          <w:rFonts w:ascii="Comic Sans MS" w:eastAsia="Comic Sans MS" w:hAnsi="Comic Sans MS" w:cs="Comic Sans MS"/>
        </w:rPr>
        <w:t xml:space="preserve">the time. Make a magnified drawing of your seed and explain how it is spread/dispersed. Create an enlarged version of your seed using junk materials. </w:t>
      </w:r>
    </w:p>
    <w:p w:rsidR="00EC4AC7" w:rsidRDefault="00E27985">
      <w:pPr>
        <w:widowControl w:val="0"/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E.g. Seed from ‘Butterfly Eating Blob Plant’ - seed pod explodes, seeds fall gently to the ground due to </w:t>
      </w:r>
      <w:r>
        <w:rPr>
          <w:rFonts w:ascii="Comic Sans MS" w:eastAsia="Comic Sans MS" w:hAnsi="Comic Sans MS" w:cs="Comic Sans MS"/>
        </w:rPr>
        <w:t xml:space="preserve">its feathers, then legs pop out and it walks away. </w:t>
      </w:r>
    </w:p>
    <w:p w:rsidR="00EC4AC7" w:rsidRDefault="00EC4AC7">
      <w:pPr>
        <w:widowControl w:val="0"/>
        <w:spacing w:line="240" w:lineRule="auto"/>
        <w:rPr>
          <w:rFonts w:ascii="Comic Sans MS" w:eastAsia="Comic Sans MS" w:hAnsi="Comic Sans MS" w:cs="Comic Sans MS"/>
        </w:rPr>
      </w:pPr>
    </w:p>
    <w:p w:rsidR="00EC4AC7" w:rsidRDefault="00EC4AC7">
      <w:pPr>
        <w:widowControl w:val="0"/>
        <w:spacing w:line="240" w:lineRule="auto"/>
        <w:rPr>
          <w:rFonts w:ascii="Comic Sans MS" w:eastAsia="Comic Sans MS" w:hAnsi="Comic Sans MS" w:cs="Comic Sans MS"/>
        </w:rPr>
      </w:pPr>
    </w:p>
    <w:p w:rsidR="00EC4AC7" w:rsidRDefault="00E27985">
      <w:pPr>
        <w:widowControl w:val="0"/>
        <w:numPr>
          <w:ilvl w:val="0"/>
          <w:numId w:val="1"/>
        </w:numPr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Lower ability - preposition card game. </w:t>
      </w:r>
    </w:p>
    <w:p w:rsidR="00EC4AC7" w:rsidRDefault="00EC4AC7">
      <w:pPr>
        <w:widowControl w:val="0"/>
        <w:spacing w:line="240" w:lineRule="auto"/>
        <w:rPr>
          <w:rFonts w:ascii="Comic Sans MS" w:eastAsia="Comic Sans MS" w:hAnsi="Comic Sans MS" w:cs="Comic Sans MS"/>
        </w:rPr>
      </w:pPr>
    </w:p>
    <w:p w:rsidR="00EC4AC7" w:rsidRDefault="00E27985">
      <w:pPr>
        <w:widowControl w:val="0"/>
        <w:spacing w:line="24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Family game </w:t>
      </w:r>
    </w:p>
    <w:p w:rsidR="00EC4AC7" w:rsidRDefault="00EC4AC7">
      <w:pPr>
        <w:widowControl w:val="0"/>
        <w:spacing w:line="240" w:lineRule="auto"/>
        <w:rPr>
          <w:rFonts w:ascii="Comic Sans MS" w:eastAsia="Comic Sans MS" w:hAnsi="Comic Sans MS" w:cs="Comic Sans MS"/>
        </w:rPr>
      </w:pPr>
    </w:p>
    <w:p w:rsidR="00EC4AC7" w:rsidRDefault="00EC4AC7">
      <w:pPr>
        <w:widowControl w:val="0"/>
        <w:spacing w:line="240" w:lineRule="auto"/>
        <w:rPr>
          <w:rFonts w:ascii="Comic Sans MS" w:eastAsia="Comic Sans MS" w:hAnsi="Comic Sans MS" w:cs="Comic Sans MS"/>
        </w:rPr>
      </w:pPr>
    </w:p>
    <w:sectPr w:rsidR="00EC4AC7">
      <w:pgSz w:w="16838" w:h="11906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06939"/>
    <w:multiLevelType w:val="multilevel"/>
    <w:tmpl w:val="09BCE8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C7"/>
    <w:rsid w:val="00E27985"/>
    <w:rsid w:val="00EC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91CCC9C-9D2C-4E6B-8E81-C9A24E99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schoolrun.com/what-is-a-suffi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schoolrun.com/what-is-a-prefi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harpercollinspublishers/the-bippolo-seed-by-dr-seu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bbc.co.uk/teach/terrific-scientific/KS2/zrjcjhv" TargetMode="External"/><Relationship Id="rId10" Type="http://schemas.openxmlformats.org/officeDocument/2006/relationships/hyperlink" Target="https://soundcloud.com/harpercollinspublishers/the-bippolo-seed-by-dr-seu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educationcity.com/content/index/13318/4/2/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Inglis, Pauline</dc:creator>
  <cp:lastModifiedBy>Inglis, Pauline</cp:lastModifiedBy>
  <cp:revision>2</cp:revision>
  <dcterms:created xsi:type="dcterms:W3CDTF">2020-04-28T09:52:00Z</dcterms:created>
  <dcterms:modified xsi:type="dcterms:W3CDTF">2020-04-28T09:52:00Z</dcterms:modified>
</cp:coreProperties>
</file>