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941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031"/>
      </w:tblGrid>
      <w:tr w:rsidR="00F229A6" w:rsidTr="00F229A6">
        <w:tc>
          <w:tcPr>
            <w:tcW w:w="959" w:type="dxa"/>
            <w:shd w:val="clear" w:color="auto" w:fill="BFBFBF" w:themeFill="background1" w:themeFillShade="BF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Masculine</w:t>
            </w:r>
          </w:p>
        </w:tc>
        <w:tc>
          <w:tcPr>
            <w:tcW w:w="4031" w:type="dxa"/>
            <w:shd w:val="clear" w:color="auto" w:fill="BFBFBF" w:themeFill="background1" w:themeFillShade="BF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Feminine</w:t>
            </w:r>
          </w:p>
        </w:tc>
      </w:tr>
      <w:tr w:rsidR="00F229A6" w:rsidTr="00F229A6">
        <w:tc>
          <w:tcPr>
            <w:tcW w:w="959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charmant</w:t>
            </w:r>
            <w:proofErr w:type="spellEnd"/>
          </w:p>
        </w:tc>
        <w:tc>
          <w:tcPr>
            <w:tcW w:w="4031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charmante</w:t>
            </w:r>
            <w:proofErr w:type="spellEnd"/>
          </w:p>
        </w:tc>
      </w:tr>
      <w:tr w:rsidR="00F229A6" w:rsidTr="00F229A6">
        <w:tc>
          <w:tcPr>
            <w:tcW w:w="959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impatient</w:t>
            </w:r>
          </w:p>
        </w:tc>
        <w:tc>
          <w:tcPr>
            <w:tcW w:w="4031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impatiente</w:t>
            </w:r>
            <w:proofErr w:type="spellEnd"/>
          </w:p>
        </w:tc>
      </w:tr>
      <w:tr w:rsidR="00F229A6" w:rsidTr="00F229A6">
        <w:tc>
          <w:tcPr>
            <w:tcW w:w="959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intelligent</w:t>
            </w:r>
          </w:p>
        </w:tc>
        <w:tc>
          <w:tcPr>
            <w:tcW w:w="4031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intelligente</w:t>
            </w:r>
            <w:proofErr w:type="spellEnd"/>
          </w:p>
        </w:tc>
      </w:tr>
      <w:tr w:rsidR="00F229A6" w:rsidTr="00F229A6">
        <w:tc>
          <w:tcPr>
            <w:tcW w:w="959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cool</w:t>
            </w:r>
          </w:p>
        </w:tc>
        <w:tc>
          <w:tcPr>
            <w:tcW w:w="4031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cool</w:t>
            </w:r>
          </w:p>
        </w:tc>
      </w:tr>
      <w:tr w:rsidR="00F229A6" w:rsidTr="00F229A6">
        <w:tc>
          <w:tcPr>
            <w:tcW w:w="959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curieux</w:t>
            </w:r>
            <w:proofErr w:type="spellEnd"/>
          </w:p>
        </w:tc>
        <w:tc>
          <w:tcPr>
            <w:tcW w:w="4031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curieuse</w:t>
            </w:r>
            <w:proofErr w:type="spellEnd"/>
          </w:p>
        </w:tc>
      </w:tr>
      <w:tr w:rsidR="00F229A6" w:rsidTr="00F229A6">
        <w:tc>
          <w:tcPr>
            <w:tcW w:w="959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généreux</w:t>
            </w:r>
            <w:proofErr w:type="spellEnd"/>
          </w:p>
        </w:tc>
        <w:tc>
          <w:tcPr>
            <w:tcW w:w="4031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généreuse</w:t>
            </w:r>
            <w:proofErr w:type="spellEnd"/>
          </w:p>
        </w:tc>
      </w:tr>
      <w:tr w:rsidR="00F229A6" w:rsidTr="00F229A6">
        <w:tc>
          <w:tcPr>
            <w:tcW w:w="959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branché</w:t>
            </w:r>
            <w:proofErr w:type="spellEnd"/>
          </w:p>
        </w:tc>
        <w:tc>
          <w:tcPr>
            <w:tcW w:w="4031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branchée</w:t>
            </w:r>
            <w:proofErr w:type="spellEnd"/>
          </w:p>
        </w:tc>
      </w:tr>
      <w:tr w:rsidR="00F229A6" w:rsidTr="00F229A6">
        <w:tc>
          <w:tcPr>
            <w:tcW w:w="959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F229A6" w:rsidRPr="00F229A6" w:rsidRDefault="00F229A6" w:rsidP="00F229A6">
            <w:pPr>
              <w:tabs>
                <w:tab w:val="left" w:pos="2611"/>
              </w:tabs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drôle</w:t>
            </w:r>
            <w:proofErr w:type="spellEnd"/>
            <w:r w:rsidRPr="00F229A6">
              <w:rPr>
                <w:sz w:val="28"/>
                <w:szCs w:val="28"/>
              </w:rPr>
              <w:tab/>
            </w:r>
          </w:p>
        </w:tc>
        <w:tc>
          <w:tcPr>
            <w:tcW w:w="4031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drôle</w:t>
            </w:r>
            <w:proofErr w:type="spellEnd"/>
          </w:p>
        </w:tc>
      </w:tr>
      <w:tr w:rsidR="00F229A6" w:rsidTr="00F229A6">
        <w:tc>
          <w:tcPr>
            <w:tcW w:w="959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F229A6" w:rsidRPr="00F229A6" w:rsidRDefault="00F229A6" w:rsidP="00F229A6">
            <w:pPr>
              <w:tabs>
                <w:tab w:val="left" w:pos="2611"/>
              </w:tabs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modeste</w:t>
            </w:r>
            <w:proofErr w:type="spellEnd"/>
          </w:p>
        </w:tc>
        <w:tc>
          <w:tcPr>
            <w:tcW w:w="4031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modeste</w:t>
            </w:r>
            <w:proofErr w:type="spellEnd"/>
          </w:p>
        </w:tc>
      </w:tr>
      <w:tr w:rsidR="00F229A6" w:rsidTr="00F229A6">
        <w:tc>
          <w:tcPr>
            <w:tcW w:w="959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F229A6" w:rsidRPr="00F229A6" w:rsidRDefault="00F229A6" w:rsidP="00F229A6">
            <w:pPr>
              <w:tabs>
                <w:tab w:val="left" w:pos="2611"/>
              </w:tabs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aimable</w:t>
            </w:r>
            <w:proofErr w:type="spellEnd"/>
          </w:p>
        </w:tc>
        <w:tc>
          <w:tcPr>
            <w:tcW w:w="4031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aimable</w:t>
            </w:r>
            <w:proofErr w:type="spellEnd"/>
          </w:p>
        </w:tc>
      </w:tr>
      <w:tr w:rsidR="00F229A6" w:rsidTr="00F229A6">
        <w:tc>
          <w:tcPr>
            <w:tcW w:w="959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F229A6" w:rsidRPr="00F229A6" w:rsidRDefault="00F229A6" w:rsidP="00F229A6">
            <w:pPr>
              <w:tabs>
                <w:tab w:val="left" w:pos="2611"/>
              </w:tabs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gentil</w:t>
            </w:r>
            <w:proofErr w:type="spellEnd"/>
          </w:p>
        </w:tc>
        <w:tc>
          <w:tcPr>
            <w:tcW w:w="4031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gentille</w:t>
            </w:r>
            <w:proofErr w:type="spellEnd"/>
          </w:p>
        </w:tc>
      </w:tr>
    </w:tbl>
    <w:p w:rsidR="005325C2" w:rsidRDefault="00F229A6">
      <w:pPr>
        <w:rPr>
          <w:b/>
          <w:sz w:val="32"/>
          <w:szCs w:val="32"/>
        </w:rPr>
      </w:pPr>
      <w:r w:rsidRPr="00F229A6">
        <w:rPr>
          <w:b/>
          <w:sz w:val="32"/>
          <w:szCs w:val="32"/>
        </w:rPr>
        <w:t xml:space="preserve">Personality adjectives French </w:t>
      </w:r>
      <w:r>
        <w:rPr>
          <w:b/>
          <w:sz w:val="32"/>
          <w:szCs w:val="32"/>
        </w:rPr>
        <w:t>–</w:t>
      </w:r>
      <w:r w:rsidRPr="00F229A6">
        <w:rPr>
          <w:b/>
          <w:sz w:val="32"/>
          <w:szCs w:val="32"/>
        </w:rPr>
        <w:t xml:space="preserve"> agreement</w:t>
      </w:r>
    </w:p>
    <w:p w:rsidR="00F229A6" w:rsidRDefault="00F229A6">
      <w:pPr>
        <w:rPr>
          <w:b/>
          <w:sz w:val="32"/>
          <w:szCs w:val="32"/>
        </w:rPr>
      </w:pPr>
    </w:p>
    <w:p w:rsidR="00F229A6" w:rsidRDefault="00F229A6">
      <w:pPr>
        <w:rPr>
          <w:b/>
          <w:sz w:val="32"/>
          <w:szCs w:val="32"/>
        </w:rPr>
      </w:pPr>
    </w:p>
    <w:p w:rsidR="00F229A6" w:rsidRDefault="00F229A6">
      <w:pPr>
        <w:rPr>
          <w:b/>
          <w:sz w:val="32"/>
          <w:szCs w:val="32"/>
        </w:rPr>
      </w:pPr>
    </w:p>
    <w:p w:rsidR="00F229A6" w:rsidRDefault="00F229A6">
      <w:pPr>
        <w:rPr>
          <w:b/>
          <w:sz w:val="32"/>
          <w:szCs w:val="32"/>
        </w:rPr>
      </w:pPr>
    </w:p>
    <w:p w:rsidR="00F229A6" w:rsidRDefault="00F229A6">
      <w:pPr>
        <w:rPr>
          <w:b/>
          <w:sz w:val="32"/>
          <w:szCs w:val="32"/>
        </w:rPr>
      </w:pPr>
    </w:p>
    <w:p w:rsidR="00F229A6" w:rsidRDefault="00F229A6">
      <w:pPr>
        <w:rPr>
          <w:b/>
          <w:sz w:val="32"/>
          <w:szCs w:val="32"/>
        </w:rPr>
      </w:pPr>
    </w:p>
    <w:p w:rsidR="00F229A6" w:rsidRDefault="00F229A6">
      <w:pPr>
        <w:rPr>
          <w:b/>
          <w:sz w:val="32"/>
          <w:szCs w:val="32"/>
        </w:rPr>
      </w:pPr>
    </w:p>
    <w:p w:rsidR="00F229A6" w:rsidRDefault="00F229A6">
      <w:pPr>
        <w:rPr>
          <w:b/>
          <w:sz w:val="32"/>
          <w:szCs w:val="32"/>
        </w:rPr>
      </w:pPr>
    </w:p>
    <w:p w:rsidR="00F229A6" w:rsidRDefault="00F229A6">
      <w:pPr>
        <w:rPr>
          <w:b/>
          <w:sz w:val="32"/>
          <w:szCs w:val="32"/>
        </w:rPr>
      </w:pPr>
    </w:p>
    <w:p w:rsidR="00F229A6" w:rsidRDefault="00F229A6">
      <w:pPr>
        <w:rPr>
          <w:b/>
          <w:sz w:val="32"/>
          <w:szCs w:val="32"/>
        </w:rPr>
      </w:pPr>
    </w:p>
    <w:p w:rsidR="00F229A6" w:rsidRDefault="00F229A6">
      <w:pPr>
        <w:rPr>
          <w:b/>
          <w:sz w:val="32"/>
          <w:szCs w:val="32"/>
        </w:rPr>
      </w:pPr>
    </w:p>
    <w:p w:rsidR="00F229A6" w:rsidRPr="00F229A6" w:rsidRDefault="00F229A6" w:rsidP="00F229A6">
      <w:pPr>
        <w:rPr>
          <w:b/>
          <w:sz w:val="32"/>
          <w:szCs w:val="32"/>
        </w:rPr>
      </w:pPr>
      <w:r w:rsidRPr="00F229A6">
        <w:rPr>
          <w:b/>
          <w:sz w:val="32"/>
          <w:szCs w:val="32"/>
        </w:rPr>
        <w:t>Personality adjectives French - agreement</w:t>
      </w:r>
    </w:p>
    <w:tbl>
      <w:tblPr>
        <w:tblStyle w:val="TableGrid"/>
        <w:tblpPr w:leftFromText="180" w:rightFromText="180" w:vertAnchor="page" w:horzAnchor="margin" w:tblpY="10267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031"/>
      </w:tblGrid>
      <w:tr w:rsidR="00F229A6" w:rsidTr="00F229A6">
        <w:tc>
          <w:tcPr>
            <w:tcW w:w="959" w:type="dxa"/>
            <w:shd w:val="clear" w:color="auto" w:fill="BFBFBF" w:themeFill="background1" w:themeFillShade="BF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2" w:type="dxa"/>
            <w:shd w:val="clear" w:color="auto" w:fill="BFBFBF" w:themeFill="background1" w:themeFillShade="BF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Masculine</w:t>
            </w:r>
          </w:p>
        </w:tc>
        <w:tc>
          <w:tcPr>
            <w:tcW w:w="4031" w:type="dxa"/>
            <w:shd w:val="clear" w:color="auto" w:fill="BFBFBF" w:themeFill="background1" w:themeFillShade="BF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Feminine</w:t>
            </w:r>
          </w:p>
        </w:tc>
      </w:tr>
      <w:tr w:rsidR="00F229A6" w:rsidTr="00F229A6">
        <w:tc>
          <w:tcPr>
            <w:tcW w:w="959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charmant</w:t>
            </w:r>
            <w:proofErr w:type="spellEnd"/>
          </w:p>
        </w:tc>
        <w:tc>
          <w:tcPr>
            <w:tcW w:w="4031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charmante</w:t>
            </w:r>
            <w:proofErr w:type="spellEnd"/>
          </w:p>
        </w:tc>
      </w:tr>
      <w:tr w:rsidR="00F229A6" w:rsidTr="00F229A6">
        <w:tc>
          <w:tcPr>
            <w:tcW w:w="959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impatient</w:t>
            </w:r>
          </w:p>
        </w:tc>
        <w:tc>
          <w:tcPr>
            <w:tcW w:w="4031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impatiente</w:t>
            </w:r>
            <w:proofErr w:type="spellEnd"/>
          </w:p>
        </w:tc>
      </w:tr>
      <w:tr w:rsidR="00F229A6" w:rsidTr="00F229A6">
        <w:tc>
          <w:tcPr>
            <w:tcW w:w="959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intelligent</w:t>
            </w:r>
          </w:p>
        </w:tc>
        <w:tc>
          <w:tcPr>
            <w:tcW w:w="4031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intelligente</w:t>
            </w:r>
            <w:proofErr w:type="spellEnd"/>
          </w:p>
        </w:tc>
      </w:tr>
      <w:tr w:rsidR="00F229A6" w:rsidTr="00F229A6">
        <w:tc>
          <w:tcPr>
            <w:tcW w:w="959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cool</w:t>
            </w:r>
          </w:p>
        </w:tc>
        <w:tc>
          <w:tcPr>
            <w:tcW w:w="4031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cool</w:t>
            </w:r>
          </w:p>
        </w:tc>
      </w:tr>
      <w:tr w:rsidR="00F229A6" w:rsidTr="00F229A6">
        <w:tc>
          <w:tcPr>
            <w:tcW w:w="959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curieux</w:t>
            </w:r>
            <w:proofErr w:type="spellEnd"/>
          </w:p>
        </w:tc>
        <w:tc>
          <w:tcPr>
            <w:tcW w:w="4031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curieuse</w:t>
            </w:r>
            <w:proofErr w:type="spellEnd"/>
          </w:p>
        </w:tc>
      </w:tr>
      <w:tr w:rsidR="00F229A6" w:rsidTr="00F229A6">
        <w:tc>
          <w:tcPr>
            <w:tcW w:w="959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généreux</w:t>
            </w:r>
            <w:proofErr w:type="spellEnd"/>
          </w:p>
        </w:tc>
        <w:tc>
          <w:tcPr>
            <w:tcW w:w="4031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généreuse</w:t>
            </w:r>
            <w:proofErr w:type="spellEnd"/>
          </w:p>
        </w:tc>
      </w:tr>
      <w:tr w:rsidR="00F229A6" w:rsidTr="00F229A6">
        <w:tc>
          <w:tcPr>
            <w:tcW w:w="959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branché</w:t>
            </w:r>
            <w:proofErr w:type="spellEnd"/>
          </w:p>
        </w:tc>
        <w:tc>
          <w:tcPr>
            <w:tcW w:w="4031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branchée</w:t>
            </w:r>
            <w:proofErr w:type="spellEnd"/>
          </w:p>
        </w:tc>
      </w:tr>
      <w:tr w:rsidR="00F229A6" w:rsidTr="00F229A6">
        <w:tc>
          <w:tcPr>
            <w:tcW w:w="959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F229A6" w:rsidRPr="00F229A6" w:rsidRDefault="00F229A6" w:rsidP="00F229A6">
            <w:pPr>
              <w:tabs>
                <w:tab w:val="left" w:pos="2611"/>
              </w:tabs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drôle</w:t>
            </w:r>
            <w:proofErr w:type="spellEnd"/>
            <w:r w:rsidRPr="00F229A6">
              <w:rPr>
                <w:sz w:val="28"/>
                <w:szCs w:val="28"/>
              </w:rPr>
              <w:tab/>
            </w:r>
          </w:p>
        </w:tc>
        <w:tc>
          <w:tcPr>
            <w:tcW w:w="4031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drôle</w:t>
            </w:r>
            <w:proofErr w:type="spellEnd"/>
          </w:p>
        </w:tc>
      </w:tr>
      <w:tr w:rsidR="00F229A6" w:rsidTr="00F229A6">
        <w:tc>
          <w:tcPr>
            <w:tcW w:w="959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F229A6" w:rsidRPr="00F229A6" w:rsidRDefault="00F229A6" w:rsidP="00F229A6">
            <w:pPr>
              <w:tabs>
                <w:tab w:val="left" w:pos="2611"/>
              </w:tabs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modeste</w:t>
            </w:r>
            <w:proofErr w:type="spellEnd"/>
          </w:p>
        </w:tc>
        <w:tc>
          <w:tcPr>
            <w:tcW w:w="4031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modeste</w:t>
            </w:r>
            <w:proofErr w:type="spellEnd"/>
          </w:p>
        </w:tc>
      </w:tr>
      <w:tr w:rsidR="00F229A6" w:rsidTr="00F229A6">
        <w:tc>
          <w:tcPr>
            <w:tcW w:w="959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F229A6" w:rsidRPr="00F229A6" w:rsidRDefault="00F229A6" w:rsidP="00F229A6">
            <w:pPr>
              <w:tabs>
                <w:tab w:val="left" w:pos="2611"/>
              </w:tabs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aimable</w:t>
            </w:r>
            <w:proofErr w:type="spellEnd"/>
          </w:p>
        </w:tc>
        <w:tc>
          <w:tcPr>
            <w:tcW w:w="4031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aimable</w:t>
            </w:r>
            <w:proofErr w:type="spellEnd"/>
          </w:p>
        </w:tc>
      </w:tr>
      <w:tr w:rsidR="00F229A6" w:rsidTr="00F229A6">
        <w:tc>
          <w:tcPr>
            <w:tcW w:w="959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F229A6" w:rsidRPr="00F229A6" w:rsidRDefault="00F229A6" w:rsidP="00F229A6">
            <w:pPr>
              <w:tabs>
                <w:tab w:val="left" w:pos="2611"/>
              </w:tabs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gentil</w:t>
            </w:r>
            <w:proofErr w:type="spellEnd"/>
          </w:p>
        </w:tc>
        <w:tc>
          <w:tcPr>
            <w:tcW w:w="4031" w:type="dxa"/>
          </w:tcPr>
          <w:p w:rsidR="00F229A6" w:rsidRPr="00F229A6" w:rsidRDefault="00F229A6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gentille</w:t>
            </w:r>
            <w:proofErr w:type="spellEnd"/>
          </w:p>
        </w:tc>
      </w:tr>
    </w:tbl>
    <w:p w:rsidR="00F229A6" w:rsidRPr="00F229A6" w:rsidRDefault="00F229A6">
      <w:pPr>
        <w:rPr>
          <w:b/>
          <w:sz w:val="32"/>
          <w:szCs w:val="32"/>
        </w:rPr>
      </w:pPr>
    </w:p>
    <w:sectPr w:rsidR="00F229A6" w:rsidRPr="00F229A6" w:rsidSect="00F22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A6"/>
    <w:rsid w:val="005325C2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Helen</dc:creator>
  <cp:lastModifiedBy>Hope, Helen</cp:lastModifiedBy>
  <cp:revision>1</cp:revision>
  <dcterms:created xsi:type="dcterms:W3CDTF">2016-03-07T22:24:00Z</dcterms:created>
  <dcterms:modified xsi:type="dcterms:W3CDTF">2016-03-07T22:31:00Z</dcterms:modified>
</cp:coreProperties>
</file>