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77777777" w:rsidR="00CD6225" w:rsidRPr="002D7BDF" w:rsidRDefault="00BB57E6" w:rsidP="00BB57E6">
      <w:pPr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30267380" w:rsidR="00BB57E6" w:rsidRPr="002D7BDF" w:rsidRDefault="00E14211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Meeting</w:t>
      </w:r>
    </w:p>
    <w:p w14:paraId="72246161" w14:textId="3A1AA6B5" w:rsidR="00BB57E6" w:rsidRPr="002D7BDF" w:rsidRDefault="00B4096A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Pr="00B4096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January 2022</w:t>
      </w:r>
      <w:r w:rsidR="006A59CE">
        <w:rPr>
          <w:b/>
          <w:sz w:val="36"/>
          <w:szCs w:val="36"/>
        </w:rPr>
        <w:t xml:space="preserve"> 6pm</w:t>
      </w:r>
    </w:p>
    <w:p w14:paraId="78B8BEB8" w14:textId="77777777" w:rsidR="00BB57E6" w:rsidRPr="00C10A12" w:rsidRDefault="00BB57E6" w:rsidP="00E14211">
      <w:pPr>
        <w:spacing w:line="240" w:lineRule="auto"/>
        <w:rPr>
          <w:sz w:val="28"/>
          <w:szCs w:val="28"/>
        </w:rPr>
      </w:pPr>
    </w:p>
    <w:p w14:paraId="2FC77F58" w14:textId="77777777" w:rsidR="007B1B59" w:rsidRPr="00E14211" w:rsidRDefault="007B1B59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>Parent Chair Welcome</w:t>
      </w:r>
    </w:p>
    <w:p w14:paraId="34409713" w14:textId="77777777" w:rsidR="00E14211" w:rsidRDefault="00E14211" w:rsidP="00E14211">
      <w:pPr>
        <w:spacing w:after="0" w:line="240" w:lineRule="auto"/>
        <w:rPr>
          <w:sz w:val="28"/>
          <w:szCs w:val="28"/>
        </w:rPr>
      </w:pPr>
    </w:p>
    <w:p w14:paraId="455F1ED9" w14:textId="011E419D" w:rsidR="00E14211" w:rsidRPr="00C10A12" w:rsidRDefault="00530111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Chair welcomed everyone to the meeting. </w:t>
      </w:r>
    </w:p>
    <w:p w14:paraId="76621A42" w14:textId="77777777" w:rsidR="005775BD" w:rsidRDefault="005775BD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136D0DB7" w14:textId="30C7A718" w:rsidR="007B1B59" w:rsidRPr="00E14211" w:rsidRDefault="007B1B59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 xml:space="preserve">Apologies </w:t>
      </w:r>
    </w:p>
    <w:p w14:paraId="051929F4" w14:textId="77777777" w:rsidR="00E14211" w:rsidRDefault="00E14211" w:rsidP="00E14211">
      <w:pPr>
        <w:spacing w:after="0" w:line="240" w:lineRule="auto"/>
        <w:rPr>
          <w:sz w:val="28"/>
          <w:szCs w:val="28"/>
        </w:rPr>
      </w:pPr>
    </w:p>
    <w:p w14:paraId="5675C948" w14:textId="103E502C" w:rsidR="00E14211" w:rsidRDefault="005775BD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None received</w:t>
      </w:r>
    </w:p>
    <w:p w14:paraId="436FEAD0" w14:textId="77777777" w:rsidR="005775BD" w:rsidRDefault="005775BD" w:rsidP="00E14211">
      <w:pPr>
        <w:spacing w:after="0" w:line="240" w:lineRule="auto"/>
        <w:rPr>
          <w:sz w:val="28"/>
          <w:szCs w:val="28"/>
        </w:rPr>
      </w:pPr>
    </w:p>
    <w:p w14:paraId="287C2E7E" w14:textId="5ACCB018" w:rsidR="005775BD" w:rsidRDefault="005775BD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attendance were Maria Heads, Bonnie Wood, Kate Brown, Maureen MacDonald, Grace Gibson, Tina Cunningham, Katie Bonar, </w:t>
      </w:r>
    </w:p>
    <w:p w14:paraId="1D8AAD23" w14:textId="77777777" w:rsidR="005775BD" w:rsidRPr="00C10A12" w:rsidRDefault="005775BD" w:rsidP="00E14211">
      <w:pPr>
        <w:spacing w:after="0" w:line="240" w:lineRule="auto"/>
        <w:rPr>
          <w:sz w:val="28"/>
          <w:szCs w:val="28"/>
        </w:rPr>
      </w:pPr>
    </w:p>
    <w:p w14:paraId="65394403" w14:textId="11377C5D" w:rsidR="00F96BB7" w:rsidRDefault="007B1B59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>Minutes from last meeting</w:t>
      </w:r>
    </w:p>
    <w:p w14:paraId="7668BD54" w14:textId="77777777" w:rsidR="00E14211" w:rsidRDefault="00E14211" w:rsidP="00E14211">
      <w:pPr>
        <w:spacing w:after="0" w:line="240" w:lineRule="auto"/>
        <w:rPr>
          <w:b/>
          <w:bCs/>
          <w:sz w:val="28"/>
          <w:szCs w:val="28"/>
        </w:rPr>
      </w:pPr>
    </w:p>
    <w:p w14:paraId="0B3BAD19" w14:textId="1029E504" w:rsidR="00E14211" w:rsidRPr="009847D3" w:rsidRDefault="009847D3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Actions from the last meeting were undertaken. </w:t>
      </w:r>
    </w:p>
    <w:p w14:paraId="415965E3" w14:textId="77777777" w:rsidR="005775BD" w:rsidRPr="00E14211" w:rsidRDefault="005775BD" w:rsidP="00E14211">
      <w:pPr>
        <w:spacing w:after="0" w:line="240" w:lineRule="auto"/>
        <w:rPr>
          <w:b/>
          <w:bCs/>
          <w:sz w:val="28"/>
          <w:szCs w:val="28"/>
        </w:rPr>
      </w:pPr>
    </w:p>
    <w:p w14:paraId="408FB707" w14:textId="038E01F2" w:rsidR="00B4096A" w:rsidRPr="00E14211" w:rsidRDefault="00E922EE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>Transformational Change Update and discussion for consultation feedback</w:t>
      </w:r>
    </w:p>
    <w:p w14:paraId="4C38EBD3" w14:textId="77777777" w:rsidR="00E14211" w:rsidRDefault="00E14211" w:rsidP="00E14211">
      <w:pPr>
        <w:spacing w:after="0" w:line="240" w:lineRule="auto"/>
        <w:rPr>
          <w:sz w:val="28"/>
          <w:szCs w:val="28"/>
        </w:rPr>
      </w:pPr>
    </w:p>
    <w:p w14:paraId="480A45A7" w14:textId="35642F17" w:rsidR="00E14211" w:rsidRDefault="00116728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Alyson </w:t>
      </w:r>
      <w:r w:rsidR="00734395">
        <w:rPr>
          <w:sz w:val="28"/>
          <w:szCs w:val="28"/>
        </w:rPr>
        <w:t>MacGillivray</w:t>
      </w:r>
      <w:r>
        <w:rPr>
          <w:sz w:val="28"/>
          <w:szCs w:val="28"/>
        </w:rPr>
        <w:t xml:space="preserve"> has been </w:t>
      </w:r>
      <w:proofErr w:type="gramStart"/>
      <w:r>
        <w:rPr>
          <w:sz w:val="28"/>
          <w:szCs w:val="28"/>
        </w:rPr>
        <w:t>really good</w:t>
      </w:r>
      <w:proofErr w:type="gramEnd"/>
      <w:r>
        <w:rPr>
          <w:sz w:val="28"/>
          <w:szCs w:val="28"/>
        </w:rPr>
        <w:t xml:space="preserve"> at keeping everything together. Tina and Bonnie have attended many meetings with counci</w:t>
      </w:r>
      <w:r w:rsidR="00F871B6">
        <w:rPr>
          <w:sz w:val="28"/>
          <w:szCs w:val="28"/>
        </w:rPr>
        <w:t>l</w:t>
      </w:r>
      <w:r>
        <w:rPr>
          <w:sz w:val="28"/>
          <w:szCs w:val="28"/>
        </w:rPr>
        <w:t>l</w:t>
      </w:r>
      <w:r w:rsidR="00F871B6">
        <w:rPr>
          <w:sz w:val="28"/>
          <w:szCs w:val="28"/>
        </w:rPr>
        <w:t xml:space="preserve">ors and </w:t>
      </w:r>
      <w:proofErr w:type="gramStart"/>
      <w:r w:rsidR="00F871B6">
        <w:rPr>
          <w:sz w:val="28"/>
          <w:szCs w:val="28"/>
        </w:rPr>
        <w:t>MSP’s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Al</w:t>
      </w:r>
      <w:r w:rsidR="00F871B6">
        <w:rPr>
          <w:sz w:val="28"/>
          <w:szCs w:val="28"/>
        </w:rPr>
        <w:t>a</w:t>
      </w:r>
      <w:r>
        <w:rPr>
          <w:sz w:val="28"/>
          <w:szCs w:val="28"/>
        </w:rPr>
        <w:t xml:space="preserve">sdair Redman, Anne Horn, </w:t>
      </w:r>
      <w:r w:rsidR="00F871B6">
        <w:rPr>
          <w:sz w:val="28"/>
          <w:szCs w:val="28"/>
        </w:rPr>
        <w:t>Robin Currie, Jenni Minto</w:t>
      </w:r>
      <w:r w:rsidR="00ED059C">
        <w:rPr>
          <w:sz w:val="28"/>
          <w:szCs w:val="28"/>
        </w:rPr>
        <w:t>.</w:t>
      </w:r>
    </w:p>
    <w:p w14:paraId="1CE650EF" w14:textId="77777777" w:rsidR="000B62FF" w:rsidRDefault="000B62FF" w:rsidP="00E14211">
      <w:pPr>
        <w:spacing w:after="0" w:line="240" w:lineRule="auto"/>
        <w:rPr>
          <w:sz w:val="28"/>
          <w:szCs w:val="28"/>
        </w:rPr>
      </w:pPr>
    </w:p>
    <w:p w14:paraId="318E6135" w14:textId="5BAF3914" w:rsidR="00F871B6" w:rsidRDefault="000B62FF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discussed the challe</w:t>
      </w:r>
      <w:r w:rsidR="008705F6">
        <w:rPr>
          <w:sz w:val="28"/>
          <w:szCs w:val="28"/>
        </w:rPr>
        <w:t xml:space="preserve">nge of the amount of time involved and the capacity required by volunteer members of the parent council </w:t>
      </w:r>
      <w:proofErr w:type="gramStart"/>
      <w:r w:rsidR="005B7668">
        <w:rPr>
          <w:sz w:val="28"/>
          <w:szCs w:val="28"/>
        </w:rPr>
        <w:t>in order to</w:t>
      </w:r>
      <w:proofErr w:type="gramEnd"/>
      <w:r w:rsidR="005B7668">
        <w:rPr>
          <w:sz w:val="28"/>
          <w:szCs w:val="28"/>
        </w:rPr>
        <w:t xml:space="preserve"> read </w:t>
      </w:r>
      <w:r w:rsidR="00D97938">
        <w:rPr>
          <w:sz w:val="28"/>
          <w:szCs w:val="28"/>
        </w:rPr>
        <w:t xml:space="preserve">and understand </w:t>
      </w:r>
      <w:r w:rsidR="005B7668">
        <w:rPr>
          <w:sz w:val="28"/>
          <w:szCs w:val="28"/>
        </w:rPr>
        <w:t xml:space="preserve">everything required </w:t>
      </w:r>
      <w:r w:rsidR="00D97938">
        <w:rPr>
          <w:sz w:val="28"/>
          <w:szCs w:val="28"/>
        </w:rPr>
        <w:t>with a view to feeding back</w:t>
      </w:r>
      <w:r w:rsidR="00313927">
        <w:rPr>
          <w:sz w:val="28"/>
          <w:szCs w:val="28"/>
        </w:rPr>
        <w:t xml:space="preserve"> – the general view is that everyone is feeling overwhelmed by the quantity of work</w:t>
      </w:r>
      <w:r w:rsidR="003C0D57">
        <w:rPr>
          <w:sz w:val="28"/>
          <w:szCs w:val="28"/>
        </w:rPr>
        <w:t xml:space="preserve">/reading to be done. </w:t>
      </w:r>
    </w:p>
    <w:p w14:paraId="73AC6F0D" w14:textId="77777777" w:rsidR="00CD402A" w:rsidRDefault="00CD402A" w:rsidP="00E14211">
      <w:pPr>
        <w:spacing w:after="0" w:line="240" w:lineRule="auto"/>
        <w:rPr>
          <w:sz w:val="28"/>
          <w:szCs w:val="28"/>
        </w:rPr>
      </w:pPr>
    </w:p>
    <w:p w14:paraId="14C4562E" w14:textId="0C79BE71" w:rsidR="00CD402A" w:rsidRDefault="00CD402A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Thought perhaps we could put out another letter </w:t>
      </w:r>
      <w:r w:rsidR="00EB7009">
        <w:rPr>
          <w:sz w:val="28"/>
          <w:szCs w:val="28"/>
        </w:rPr>
        <w:t xml:space="preserve">perhaps outlining the parent </w:t>
      </w:r>
      <w:proofErr w:type="gramStart"/>
      <w:r w:rsidR="00EB7009">
        <w:rPr>
          <w:sz w:val="28"/>
          <w:szCs w:val="28"/>
        </w:rPr>
        <w:t>councils</w:t>
      </w:r>
      <w:proofErr w:type="gramEnd"/>
      <w:r w:rsidR="00EB7009">
        <w:rPr>
          <w:sz w:val="28"/>
          <w:szCs w:val="28"/>
        </w:rPr>
        <w:t xml:space="preserve"> views. Bullet point fo</w:t>
      </w:r>
      <w:r w:rsidR="00734395">
        <w:rPr>
          <w:sz w:val="28"/>
          <w:szCs w:val="28"/>
        </w:rPr>
        <w:t xml:space="preserve">rm to help parents make decisions. </w:t>
      </w:r>
      <w:r w:rsidR="009A1D10">
        <w:rPr>
          <w:sz w:val="28"/>
          <w:szCs w:val="28"/>
        </w:rPr>
        <w:t xml:space="preserve">The letter from Port Charlotte School to parents </w:t>
      </w:r>
      <w:r w:rsidR="004D1BE4">
        <w:rPr>
          <w:sz w:val="28"/>
          <w:szCs w:val="28"/>
        </w:rPr>
        <w:t xml:space="preserve">was thought to be a good example to be utilised for Port </w:t>
      </w:r>
      <w:proofErr w:type="gramStart"/>
      <w:r w:rsidR="004D1BE4">
        <w:rPr>
          <w:sz w:val="28"/>
          <w:szCs w:val="28"/>
        </w:rPr>
        <w:t>Ellen</w:t>
      </w:r>
      <w:proofErr w:type="gramEnd"/>
      <w:r w:rsidR="004D1BE4">
        <w:rPr>
          <w:sz w:val="28"/>
          <w:szCs w:val="28"/>
        </w:rPr>
        <w:t xml:space="preserve"> parents. </w:t>
      </w:r>
    </w:p>
    <w:p w14:paraId="388C486A" w14:textId="77777777" w:rsidR="00734395" w:rsidRDefault="00734395" w:rsidP="00E14211">
      <w:pPr>
        <w:spacing w:after="0" w:line="240" w:lineRule="auto"/>
        <w:rPr>
          <w:sz w:val="28"/>
          <w:szCs w:val="28"/>
        </w:rPr>
      </w:pPr>
    </w:p>
    <w:p w14:paraId="60247DFD" w14:textId="0AB5A91C" w:rsidR="00C16E3A" w:rsidRDefault="00C16E3A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Maureen suggested that </w:t>
      </w:r>
      <w:r w:rsidR="00073474">
        <w:rPr>
          <w:sz w:val="28"/>
          <w:szCs w:val="28"/>
        </w:rPr>
        <w:t xml:space="preserve">from experience in terms of engagement, </w:t>
      </w:r>
      <w:r>
        <w:rPr>
          <w:sz w:val="28"/>
          <w:szCs w:val="28"/>
        </w:rPr>
        <w:t xml:space="preserve">the school gets a better response to very simple questionnaires with </w:t>
      </w:r>
      <w:proofErr w:type="spellStart"/>
      <w:r>
        <w:rPr>
          <w:sz w:val="28"/>
          <w:szCs w:val="28"/>
        </w:rPr>
        <w:t>tickable</w:t>
      </w:r>
      <w:proofErr w:type="spellEnd"/>
      <w:r>
        <w:rPr>
          <w:sz w:val="28"/>
          <w:szCs w:val="28"/>
        </w:rPr>
        <w:t xml:space="preserve"> answers. </w:t>
      </w:r>
    </w:p>
    <w:p w14:paraId="32E699E9" w14:textId="77777777" w:rsidR="00904DF6" w:rsidRDefault="00904DF6" w:rsidP="00E14211">
      <w:pPr>
        <w:spacing w:after="0" w:line="240" w:lineRule="auto"/>
        <w:rPr>
          <w:sz w:val="28"/>
          <w:szCs w:val="28"/>
        </w:rPr>
      </w:pPr>
    </w:p>
    <w:p w14:paraId="6C86DEE5" w14:textId="6DA7AB4E" w:rsidR="00904DF6" w:rsidRDefault="00904DF6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response</w:t>
      </w:r>
      <w:r w:rsidR="004D12FA">
        <w:rPr>
          <w:sz w:val="28"/>
          <w:szCs w:val="28"/>
        </w:rPr>
        <w:t xml:space="preserve">s to the council are per parent so aim to do a school questionnaire and then direct parents to the </w:t>
      </w:r>
      <w:r w:rsidR="00FA2A82">
        <w:rPr>
          <w:sz w:val="28"/>
          <w:szCs w:val="28"/>
        </w:rPr>
        <w:t xml:space="preserve">Argyll and Bute </w:t>
      </w:r>
      <w:r w:rsidR="008C1313">
        <w:rPr>
          <w:sz w:val="28"/>
          <w:szCs w:val="28"/>
        </w:rPr>
        <w:t>council to complete the form.</w:t>
      </w:r>
    </w:p>
    <w:p w14:paraId="105D9E14" w14:textId="77777777" w:rsidR="008C1313" w:rsidRDefault="008C1313" w:rsidP="00E14211">
      <w:pPr>
        <w:spacing w:after="0" w:line="240" w:lineRule="auto"/>
        <w:rPr>
          <w:sz w:val="28"/>
          <w:szCs w:val="28"/>
        </w:rPr>
      </w:pPr>
    </w:p>
    <w:p w14:paraId="1DB7DF77" w14:textId="56B7EEDC" w:rsidR="008C1313" w:rsidRDefault="008C1313" w:rsidP="00E14211">
      <w:pPr>
        <w:spacing w:after="0" w:line="240" w:lineRule="auto"/>
        <w:rPr>
          <w:sz w:val="28"/>
          <w:szCs w:val="28"/>
        </w:rPr>
      </w:pPr>
      <w:r w:rsidRPr="005D638E">
        <w:rPr>
          <w:b/>
          <w:bCs/>
          <w:sz w:val="28"/>
          <w:szCs w:val="28"/>
        </w:rPr>
        <w:t>Action:</w:t>
      </w:r>
      <w:r>
        <w:rPr>
          <w:sz w:val="28"/>
          <w:szCs w:val="28"/>
        </w:rPr>
        <w:t xml:space="preserve"> </w:t>
      </w:r>
      <w:r w:rsidRPr="005D638E">
        <w:rPr>
          <w:b/>
          <w:bCs/>
          <w:sz w:val="28"/>
          <w:szCs w:val="28"/>
        </w:rPr>
        <w:t>Tina</w:t>
      </w:r>
      <w:r>
        <w:rPr>
          <w:sz w:val="28"/>
          <w:szCs w:val="28"/>
        </w:rPr>
        <w:t xml:space="preserve"> to go </w:t>
      </w:r>
      <w:r w:rsidR="005D638E">
        <w:rPr>
          <w:sz w:val="28"/>
          <w:szCs w:val="28"/>
        </w:rPr>
        <w:t xml:space="preserve">back through consultation emails and see if the feedback from the Parent Council is via the same form as that on the website or a different form. </w:t>
      </w:r>
    </w:p>
    <w:p w14:paraId="3C2B478C" w14:textId="77777777" w:rsidR="005D638E" w:rsidRDefault="005D638E" w:rsidP="00E14211">
      <w:pPr>
        <w:spacing w:after="0" w:line="240" w:lineRule="auto"/>
        <w:rPr>
          <w:sz w:val="28"/>
          <w:szCs w:val="28"/>
        </w:rPr>
      </w:pPr>
    </w:p>
    <w:p w14:paraId="22C8D04F" w14:textId="725F507E" w:rsidR="005D638E" w:rsidRDefault="005D638E" w:rsidP="00E14211">
      <w:pPr>
        <w:spacing w:after="0" w:line="240" w:lineRule="auto"/>
        <w:rPr>
          <w:sz w:val="28"/>
          <w:szCs w:val="28"/>
        </w:rPr>
      </w:pPr>
      <w:r w:rsidRPr="005D638E">
        <w:rPr>
          <w:b/>
          <w:bCs/>
          <w:sz w:val="28"/>
          <w:szCs w:val="28"/>
        </w:rPr>
        <w:t>Action:</w:t>
      </w:r>
      <w:r>
        <w:rPr>
          <w:sz w:val="28"/>
          <w:szCs w:val="28"/>
        </w:rPr>
        <w:t xml:space="preserve"> </w:t>
      </w:r>
      <w:r w:rsidRPr="005D638E">
        <w:rPr>
          <w:b/>
          <w:bCs/>
          <w:sz w:val="28"/>
          <w:szCs w:val="28"/>
        </w:rPr>
        <w:t>School Staff</w:t>
      </w:r>
      <w:r>
        <w:rPr>
          <w:sz w:val="28"/>
          <w:szCs w:val="28"/>
        </w:rPr>
        <w:t xml:space="preserve"> will collate bullet points to share with parents a</w:t>
      </w:r>
      <w:r w:rsidR="006C5464">
        <w:rPr>
          <w:sz w:val="28"/>
          <w:szCs w:val="28"/>
        </w:rPr>
        <w:t xml:space="preserve">long with </w:t>
      </w:r>
      <w:r w:rsidR="00434A33">
        <w:rPr>
          <w:sz w:val="28"/>
          <w:szCs w:val="28"/>
        </w:rPr>
        <w:t>a frequently asked questions series of text</w:t>
      </w:r>
      <w:r>
        <w:rPr>
          <w:sz w:val="28"/>
          <w:szCs w:val="28"/>
        </w:rPr>
        <w:t>.</w:t>
      </w:r>
      <w:r w:rsidR="00AF6708">
        <w:rPr>
          <w:sz w:val="28"/>
          <w:szCs w:val="28"/>
        </w:rPr>
        <w:t xml:space="preserve"> (Katie, Kate, Maureen, Amy &amp; Arlene).</w:t>
      </w:r>
      <w:r w:rsidR="00F46A9E">
        <w:rPr>
          <w:sz w:val="28"/>
          <w:szCs w:val="28"/>
        </w:rPr>
        <w:t xml:space="preserve"> </w:t>
      </w:r>
      <w:proofErr w:type="gramStart"/>
      <w:r w:rsidR="00F46A9E">
        <w:rPr>
          <w:sz w:val="28"/>
          <w:szCs w:val="28"/>
        </w:rPr>
        <w:t>Also</w:t>
      </w:r>
      <w:proofErr w:type="gramEnd"/>
      <w:r w:rsidR="003054AF">
        <w:rPr>
          <w:sz w:val="28"/>
          <w:szCs w:val="28"/>
        </w:rPr>
        <w:t xml:space="preserve"> as part of communication</w:t>
      </w:r>
      <w:r w:rsidR="00F46A9E">
        <w:rPr>
          <w:sz w:val="28"/>
          <w:szCs w:val="28"/>
        </w:rPr>
        <w:t xml:space="preserve"> invite parents to attend the meeting on 25</w:t>
      </w:r>
      <w:r w:rsidR="00F46A9E" w:rsidRPr="00F46A9E">
        <w:rPr>
          <w:sz w:val="28"/>
          <w:szCs w:val="28"/>
          <w:vertAlign w:val="superscript"/>
        </w:rPr>
        <w:t>th</w:t>
      </w:r>
      <w:r w:rsidR="00F46A9E">
        <w:rPr>
          <w:sz w:val="28"/>
          <w:szCs w:val="28"/>
        </w:rPr>
        <w:t xml:space="preserve"> January. </w:t>
      </w:r>
    </w:p>
    <w:p w14:paraId="0A80C39E" w14:textId="77777777" w:rsidR="00470670" w:rsidRDefault="00470670" w:rsidP="00E14211">
      <w:pPr>
        <w:spacing w:after="0" w:line="240" w:lineRule="auto"/>
        <w:rPr>
          <w:sz w:val="28"/>
          <w:szCs w:val="28"/>
        </w:rPr>
      </w:pPr>
    </w:p>
    <w:p w14:paraId="2C058368" w14:textId="7D75928E" w:rsidR="00470670" w:rsidRDefault="00470670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Tina </w:t>
      </w:r>
      <w:r w:rsidR="00765346">
        <w:rPr>
          <w:sz w:val="28"/>
          <w:szCs w:val="28"/>
        </w:rPr>
        <w:t>informed</w:t>
      </w:r>
      <w:r>
        <w:rPr>
          <w:sz w:val="28"/>
          <w:szCs w:val="28"/>
        </w:rPr>
        <w:t xml:space="preserve"> the group that there is a</w:t>
      </w:r>
      <w:r w:rsidR="00487043">
        <w:rPr>
          <w:sz w:val="28"/>
          <w:szCs w:val="28"/>
        </w:rPr>
        <w:t xml:space="preserve"> </w:t>
      </w:r>
      <w:r>
        <w:rPr>
          <w:sz w:val="28"/>
          <w:szCs w:val="28"/>
        </w:rPr>
        <w:t>meeting on 25</w:t>
      </w:r>
      <w:r w:rsidRPr="004706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</w:t>
      </w:r>
      <w:r w:rsidR="00E42217">
        <w:rPr>
          <w:sz w:val="28"/>
          <w:szCs w:val="28"/>
        </w:rPr>
        <w:t xml:space="preserve">7-8.30pm </w:t>
      </w:r>
      <w:r w:rsidR="003949D8">
        <w:rPr>
          <w:sz w:val="28"/>
          <w:szCs w:val="28"/>
        </w:rPr>
        <w:t>(Bonnie</w:t>
      </w:r>
      <w:r w:rsidR="00DE37D7">
        <w:rPr>
          <w:sz w:val="28"/>
          <w:szCs w:val="28"/>
        </w:rPr>
        <w:t>, Katie</w:t>
      </w:r>
      <w:r w:rsidR="003949D8">
        <w:rPr>
          <w:sz w:val="28"/>
          <w:szCs w:val="28"/>
        </w:rPr>
        <w:t xml:space="preserve"> &amp; Tina will attend) </w:t>
      </w:r>
      <w:r>
        <w:rPr>
          <w:sz w:val="28"/>
          <w:szCs w:val="28"/>
        </w:rPr>
        <w:t>for all parent councils on zoom this</w:t>
      </w:r>
      <w:r w:rsidR="00E4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then followed up by a Port Ellen Parent Council question and answer session </w:t>
      </w:r>
      <w:r w:rsidR="00487043">
        <w:rPr>
          <w:sz w:val="28"/>
          <w:szCs w:val="28"/>
        </w:rPr>
        <w:t xml:space="preserve">again on zoom, </w:t>
      </w:r>
      <w:r>
        <w:rPr>
          <w:sz w:val="28"/>
          <w:szCs w:val="28"/>
        </w:rPr>
        <w:t>on 28</w:t>
      </w:r>
      <w:r w:rsidRPr="00470670">
        <w:rPr>
          <w:sz w:val="28"/>
          <w:szCs w:val="28"/>
          <w:vertAlign w:val="superscript"/>
        </w:rPr>
        <w:t>th</w:t>
      </w:r>
      <w:r w:rsidR="00625B51">
        <w:rPr>
          <w:sz w:val="28"/>
          <w:szCs w:val="28"/>
        </w:rPr>
        <w:t xml:space="preserve"> 12.30-2pm </w:t>
      </w:r>
      <w:r w:rsidR="00DE37D7">
        <w:rPr>
          <w:sz w:val="28"/>
          <w:szCs w:val="28"/>
        </w:rPr>
        <w:t>(Tina &amp; Maria will attend)</w:t>
      </w:r>
      <w:r w:rsidR="00651E5D">
        <w:rPr>
          <w:sz w:val="28"/>
          <w:szCs w:val="28"/>
        </w:rPr>
        <w:t>.</w:t>
      </w:r>
    </w:p>
    <w:p w14:paraId="48DB08C9" w14:textId="77777777" w:rsidR="00651E5D" w:rsidRDefault="00651E5D" w:rsidP="00E14211">
      <w:pPr>
        <w:spacing w:after="0" w:line="240" w:lineRule="auto"/>
        <w:rPr>
          <w:sz w:val="28"/>
          <w:szCs w:val="28"/>
        </w:rPr>
      </w:pPr>
    </w:p>
    <w:p w14:paraId="3BB1C723" w14:textId="7C3D23D6" w:rsidR="00651E5D" w:rsidRDefault="00651E5D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Noted that the answers to the questions posed </w:t>
      </w:r>
      <w:r w:rsidR="00B625FA">
        <w:rPr>
          <w:sz w:val="28"/>
          <w:szCs w:val="28"/>
        </w:rPr>
        <w:t xml:space="preserve">do not make for an easy response other than a positive one! </w:t>
      </w:r>
      <w:r w:rsidR="0050363B">
        <w:rPr>
          <w:sz w:val="28"/>
          <w:szCs w:val="28"/>
        </w:rPr>
        <w:t xml:space="preserve">Only written responses </w:t>
      </w:r>
      <w:r w:rsidR="000733B9">
        <w:rPr>
          <w:sz w:val="28"/>
          <w:szCs w:val="28"/>
        </w:rPr>
        <w:t>are chance to say what you think which many will not do.</w:t>
      </w:r>
    </w:p>
    <w:p w14:paraId="74AED786" w14:textId="77777777" w:rsidR="000733B9" w:rsidRDefault="000733B9" w:rsidP="00E14211">
      <w:pPr>
        <w:spacing w:after="0" w:line="240" w:lineRule="auto"/>
        <w:rPr>
          <w:sz w:val="28"/>
          <w:szCs w:val="28"/>
        </w:rPr>
      </w:pPr>
    </w:p>
    <w:p w14:paraId="782FF9D0" w14:textId="648714DF" w:rsidR="000733B9" w:rsidRDefault="000733B9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Tina asked what our key points were and </w:t>
      </w:r>
      <w:r w:rsidR="00246E3A">
        <w:rPr>
          <w:sz w:val="28"/>
          <w:szCs w:val="28"/>
        </w:rPr>
        <w:t>what our questions will be for the meeting on Friday.</w:t>
      </w:r>
    </w:p>
    <w:p w14:paraId="727E6476" w14:textId="77777777" w:rsidR="00246E3A" w:rsidRDefault="00246E3A" w:rsidP="00E14211">
      <w:pPr>
        <w:spacing w:after="0" w:line="240" w:lineRule="auto"/>
        <w:rPr>
          <w:sz w:val="28"/>
          <w:szCs w:val="28"/>
        </w:rPr>
      </w:pPr>
    </w:p>
    <w:p w14:paraId="51543CE9" w14:textId="6A82786F" w:rsidR="00246E3A" w:rsidRDefault="00246E3A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Recruitment issue – why when they have had so much difficulty in the past, what makes them think that it is now going to be easy</w:t>
      </w:r>
      <w:r w:rsidR="00F32435">
        <w:rPr>
          <w:sz w:val="28"/>
          <w:szCs w:val="28"/>
        </w:rPr>
        <w:t xml:space="preserve"> with the skill set required. </w:t>
      </w:r>
    </w:p>
    <w:p w14:paraId="5438B2E4" w14:textId="77777777" w:rsidR="00F32435" w:rsidRDefault="00F32435" w:rsidP="00E14211">
      <w:pPr>
        <w:spacing w:after="0" w:line="240" w:lineRule="auto"/>
        <w:rPr>
          <w:sz w:val="28"/>
          <w:szCs w:val="28"/>
        </w:rPr>
      </w:pPr>
    </w:p>
    <w:p w14:paraId="3E4AF89B" w14:textId="403097B9" w:rsidR="00F32435" w:rsidRDefault="00FE26C5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Recruitment is a key issue – Maureen explained that as she understands it the new executive head will </w:t>
      </w:r>
      <w:r w:rsidR="00DF0CC1">
        <w:rPr>
          <w:sz w:val="28"/>
          <w:szCs w:val="28"/>
        </w:rPr>
        <w:t xml:space="preserve">be selected from existing heads. </w:t>
      </w:r>
    </w:p>
    <w:p w14:paraId="6ABBB0FF" w14:textId="77777777" w:rsidR="00DF0CC1" w:rsidRDefault="00DF0CC1" w:rsidP="00E14211">
      <w:pPr>
        <w:spacing w:after="0" w:line="240" w:lineRule="auto"/>
        <w:rPr>
          <w:sz w:val="28"/>
          <w:szCs w:val="28"/>
        </w:rPr>
      </w:pPr>
    </w:p>
    <w:p w14:paraId="4563946A" w14:textId="3D39C607" w:rsidR="00DF0CC1" w:rsidRDefault="00DF0CC1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still don’t know if Islay &amp; Jura will be a cluster or if we will be cluster</w:t>
      </w:r>
      <w:r w:rsidR="00B21EDC">
        <w:rPr>
          <w:sz w:val="28"/>
          <w:szCs w:val="28"/>
        </w:rPr>
        <w:t>ed</w:t>
      </w:r>
      <w:r>
        <w:rPr>
          <w:sz w:val="28"/>
          <w:szCs w:val="28"/>
        </w:rPr>
        <w:t xml:space="preserve"> with Kintyre.</w:t>
      </w:r>
      <w:r w:rsidR="00B21EDC">
        <w:rPr>
          <w:sz w:val="28"/>
          <w:szCs w:val="28"/>
        </w:rPr>
        <w:t xml:space="preserve"> This could be a key question for </w:t>
      </w:r>
      <w:proofErr w:type="gramStart"/>
      <w:r w:rsidR="00B21EDC">
        <w:rPr>
          <w:sz w:val="28"/>
          <w:szCs w:val="28"/>
        </w:rPr>
        <w:t>Fridays</w:t>
      </w:r>
      <w:proofErr w:type="gramEnd"/>
      <w:r w:rsidR="00B21EDC">
        <w:rPr>
          <w:sz w:val="28"/>
          <w:szCs w:val="28"/>
        </w:rPr>
        <w:t xml:space="preserve"> meeting. </w:t>
      </w:r>
    </w:p>
    <w:p w14:paraId="73D379E4" w14:textId="77777777" w:rsidR="00B21EDC" w:rsidRDefault="00B21EDC" w:rsidP="00E14211">
      <w:pPr>
        <w:spacing w:after="0" w:line="240" w:lineRule="auto"/>
        <w:rPr>
          <w:sz w:val="28"/>
          <w:szCs w:val="28"/>
        </w:rPr>
      </w:pPr>
    </w:p>
    <w:p w14:paraId="514B432C" w14:textId="7B603928" w:rsidR="00B21EDC" w:rsidRDefault="00CF3A62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EIS Union will also be undertaking meetings next week.</w:t>
      </w:r>
    </w:p>
    <w:p w14:paraId="3228A7D6" w14:textId="77777777" w:rsidR="00CF3A62" w:rsidRDefault="00CF3A62" w:rsidP="00E14211">
      <w:pPr>
        <w:spacing w:after="0" w:line="240" w:lineRule="auto"/>
        <w:rPr>
          <w:sz w:val="28"/>
          <w:szCs w:val="28"/>
        </w:rPr>
      </w:pPr>
    </w:p>
    <w:p w14:paraId="214ADDCC" w14:textId="2FD4E865" w:rsidR="00CF3A62" w:rsidRDefault="00CF3A62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There has been no information to show how the new model will impact on schools with shared heads.</w:t>
      </w:r>
      <w:r w:rsidR="006E616F">
        <w:rPr>
          <w:sz w:val="28"/>
          <w:szCs w:val="28"/>
        </w:rPr>
        <w:t xml:space="preserve"> </w:t>
      </w:r>
    </w:p>
    <w:p w14:paraId="2424D325" w14:textId="7AE65225" w:rsidR="005D638E" w:rsidRDefault="005D638E" w:rsidP="00E14211">
      <w:pPr>
        <w:spacing w:after="0" w:line="240" w:lineRule="auto"/>
        <w:rPr>
          <w:sz w:val="28"/>
          <w:szCs w:val="28"/>
        </w:rPr>
      </w:pPr>
    </w:p>
    <w:p w14:paraId="27B0A16E" w14:textId="3E02D3D3" w:rsidR="001E4ADD" w:rsidRDefault="001E4ADD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Recruiting </w:t>
      </w:r>
      <w:proofErr w:type="gramStart"/>
      <w:r>
        <w:rPr>
          <w:sz w:val="28"/>
          <w:szCs w:val="28"/>
        </w:rPr>
        <w:t>Head</w:t>
      </w:r>
      <w:r w:rsidR="00107D11">
        <w:rPr>
          <w:sz w:val="28"/>
          <w:szCs w:val="28"/>
        </w:rPr>
        <w:t>’s</w:t>
      </w:r>
      <w:proofErr w:type="gramEnd"/>
      <w:r w:rsidR="00107D11">
        <w:rPr>
          <w:sz w:val="28"/>
          <w:szCs w:val="28"/>
        </w:rPr>
        <w:t xml:space="preserve"> of School’s with a specialism is going to be a real challenge as well. The responsibilities will be disproportionate, the staff may </w:t>
      </w:r>
      <w:r w:rsidR="00C34670">
        <w:rPr>
          <w:sz w:val="28"/>
          <w:szCs w:val="28"/>
        </w:rPr>
        <w:t xml:space="preserve">well not have the skill set and training will be required. </w:t>
      </w:r>
      <w:r w:rsidR="0003603F">
        <w:rPr>
          <w:sz w:val="28"/>
          <w:szCs w:val="28"/>
        </w:rPr>
        <w:t>Executive Heads too will need extensive training</w:t>
      </w:r>
      <w:r w:rsidR="002E2475">
        <w:rPr>
          <w:sz w:val="28"/>
          <w:szCs w:val="28"/>
        </w:rPr>
        <w:t>.</w:t>
      </w:r>
    </w:p>
    <w:p w14:paraId="275E4FE2" w14:textId="77777777" w:rsidR="005D638E" w:rsidRDefault="005D638E" w:rsidP="00E14211">
      <w:pPr>
        <w:spacing w:after="0" w:line="240" w:lineRule="auto"/>
        <w:rPr>
          <w:sz w:val="28"/>
          <w:szCs w:val="28"/>
        </w:rPr>
      </w:pPr>
    </w:p>
    <w:p w14:paraId="68125840" w14:textId="6B1E4C5A" w:rsidR="00734395" w:rsidRDefault="00D345AA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Still </w:t>
      </w:r>
      <w:r w:rsidR="00181751">
        <w:rPr>
          <w:sz w:val="28"/>
          <w:szCs w:val="28"/>
        </w:rPr>
        <w:t xml:space="preserve">really want to hear about where this model has worked well and why it is a good model to be implemented? </w:t>
      </w:r>
    </w:p>
    <w:p w14:paraId="0EEB2394" w14:textId="77777777" w:rsidR="00181751" w:rsidRDefault="00181751" w:rsidP="00E14211">
      <w:pPr>
        <w:spacing w:after="0" w:line="240" w:lineRule="auto"/>
        <w:rPr>
          <w:sz w:val="28"/>
          <w:szCs w:val="28"/>
        </w:rPr>
      </w:pPr>
    </w:p>
    <w:p w14:paraId="11A2E86E" w14:textId="6C5B79A1" w:rsidR="00181751" w:rsidRDefault="00D73AC7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Discussed whether the proposal could go ahead without the consent of the Parent Councils. Thought that technically it could</w:t>
      </w:r>
      <w:r w:rsidR="006A253A">
        <w:rPr>
          <w:sz w:val="28"/>
          <w:szCs w:val="28"/>
        </w:rPr>
        <w:t>. Acknowledged that</w:t>
      </w:r>
      <w:r w:rsidR="009D175B">
        <w:rPr>
          <w:sz w:val="28"/>
          <w:szCs w:val="28"/>
        </w:rPr>
        <w:t xml:space="preserve"> likely</w:t>
      </w:r>
      <w:r w:rsidR="006A253A">
        <w:rPr>
          <w:sz w:val="28"/>
          <w:szCs w:val="28"/>
        </w:rPr>
        <w:t xml:space="preserve"> </w:t>
      </w:r>
      <w:r w:rsidR="009D175B">
        <w:rPr>
          <w:sz w:val="28"/>
          <w:szCs w:val="28"/>
        </w:rPr>
        <w:t xml:space="preserve">Full Council would need to approve the model. The consultation is on-going until August/September. </w:t>
      </w:r>
      <w:proofErr w:type="gramStart"/>
      <w:r w:rsidR="009D175B">
        <w:rPr>
          <w:sz w:val="28"/>
          <w:szCs w:val="28"/>
        </w:rPr>
        <w:t>So</w:t>
      </w:r>
      <w:proofErr w:type="gramEnd"/>
      <w:r w:rsidR="009D175B">
        <w:rPr>
          <w:sz w:val="28"/>
          <w:szCs w:val="28"/>
        </w:rPr>
        <w:t xml:space="preserve"> there is still time for the model to be moulded in a way that is more acceptable and challenges some of the Parent Council concerns. </w:t>
      </w:r>
    </w:p>
    <w:p w14:paraId="40E68A16" w14:textId="77777777" w:rsidR="00313927" w:rsidRDefault="00313927" w:rsidP="00E14211">
      <w:pPr>
        <w:spacing w:after="0" w:line="240" w:lineRule="auto"/>
        <w:rPr>
          <w:sz w:val="28"/>
          <w:szCs w:val="28"/>
        </w:rPr>
      </w:pPr>
    </w:p>
    <w:p w14:paraId="769FEEB3" w14:textId="67427F48" w:rsidR="00313927" w:rsidRDefault="001A1BDB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Tina read through the points made in the email from Alyson MacGillivray </w:t>
      </w:r>
      <w:r w:rsidR="005D6F0F">
        <w:rPr>
          <w:sz w:val="28"/>
          <w:szCs w:val="28"/>
        </w:rPr>
        <w:t xml:space="preserve">which is the collated response from Parent Councils </w:t>
      </w:r>
    </w:p>
    <w:p w14:paraId="615B71A7" w14:textId="77777777" w:rsidR="005D6F0F" w:rsidRDefault="005D6F0F" w:rsidP="00E14211">
      <w:pPr>
        <w:spacing w:after="0" w:line="240" w:lineRule="auto"/>
        <w:rPr>
          <w:sz w:val="28"/>
          <w:szCs w:val="28"/>
        </w:rPr>
      </w:pPr>
    </w:p>
    <w:p w14:paraId="5A135D9F" w14:textId="27A89FB2" w:rsidR="005D6F0F" w:rsidRDefault="00084618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to these</w:t>
      </w:r>
    </w:p>
    <w:p w14:paraId="1461D6FE" w14:textId="77777777" w:rsidR="00084618" w:rsidRDefault="00084618" w:rsidP="00E14211">
      <w:pPr>
        <w:spacing w:after="0" w:line="240" w:lineRule="auto"/>
        <w:rPr>
          <w:sz w:val="28"/>
          <w:szCs w:val="28"/>
        </w:rPr>
      </w:pPr>
    </w:p>
    <w:p w14:paraId="6BD42EFD" w14:textId="16017BB3" w:rsidR="00084618" w:rsidRDefault="0019028B" w:rsidP="000846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Does not make Argyll an attractive place to live and work where head teacher roles elsewhere in Scotland will offer better paid roles.</w:t>
      </w:r>
    </w:p>
    <w:p w14:paraId="7E88974B" w14:textId="33B4F0A6" w:rsidR="0019028B" w:rsidRPr="00084618" w:rsidRDefault="0019028B" w:rsidP="0008461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Project must be based on sound evidence where this has worked well before. </w:t>
      </w:r>
    </w:p>
    <w:p w14:paraId="51A87C1E" w14:textId="77777777" w:rsidR="005D6F0F" w:rsidRDefault="005D6F0F" w:rsidP="00E14211">
      <w:pPr>
        <w:spacing w:after="0" w:line="240" w:lineRule="auto"/>
        <w:rPr>
          <w:sz w:val="28"/>
          <w:szCs w:val="28"/>
        </w:rPr>
      </w:pPr>
    </w:p>
    <w:p w14:paraId="2CAA302D" w14:textId="6FC70174" w:rsidR="002D7BDF" w:rsidRDefault="007B1B59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>Latest changes/updates within the school</w:t>
      </w:r>
      <w:r w:rsidR="00A1328D" w:rsidRPr="00E14211">
        <w:rPr>
          <w:b/>
          <w:bCs/>
          <w:sz w:val="28"/>
          <w:szCs w:val="28"/>
        </w:rPr>
        <w:t xml:space="preserve"> and nursery</w:t>
      </w:r>
    </w:p>
    <w:p w14:paraId="057AA4EC" w14:textId="77777777" w:rsidR="00E14211" w:rsidRDefault="00E14211" w:rsidP="00E14211">
      <w:pPr>
        <w:spacing w:after="0" w:line="240" w:lineRule="auto"/>
        <w:rPr>
          <w:b/>
          <w:bCs/>
          <w:sz w:val="28"/>
          <w:szCs w:val="28"/>
        </w:rPr>
      </w:pPr>
    </w:p>
    <w:p w14:paraId="2EEC4DB3" w14:textId="76CE9428" w:rsidR="00E14211" w:rsidRDefault="0019028B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Everything at s</w:t>
      </w:r>
      <w:r w:rsidRPr="0019028B">
        <w:rPr>
          <w:sz w:val="28"/>
          <w:szCs w:val="28"/>
        </w:rPr>
        <w:t>chool is fine</w:t>
      </w:r>
      <w:r>
        <w:rPr>
          <w:sz w:val="28"/>
          <w:szCs w:val="28"/>
        </w:rPr>
        <w:t xml:space="preserve"> </w:t>
      </w:r>
      <w:r w:rsidR="001D1830">
        <w:rPr>
          <w:sz w:val="28"/>
          <w:szCs w:val="28"/>
        </w:rPr>
        <w:t>and</w:t>
      </w:r>
      <w:r>
        <w:rPr>
          <w:sz w:val="28"/>
          <w:szCs w:val="28"/>
        </w:rPr>
        <w:t xml:space="preserve"> going well. Data for attainment </w:t>
      </w:r>
      <w:r w:rsidR="00205975">
        <w:rPr>
          <w:sz w:val="28"/>
          <w:szCs w:val="28"/>
        </w:rPr>
        <w:t>is up on the website and it is looking good. Maureen is really proud</w:t>
      </w:r>
      <w:r w:rsidR="001D1830">
        <w:rPr>
          <w:sz w:val="28"/>
          <w:szCs w:val="28"/>
        </w:rPr>
        <w:t xml:space="preserve"> of the </w:t>
      </w:r>
      <w:proofErr w:type="gramStart"/>
      <w:r w:rsidR="001D1830">
        <w:rPr>
          <w:sz w:val="28"/>
          <w:szCs w:val="28"/>
        </w:rPr>
        <w:t>school;</w:t>
      </w:r>
      <w:proofErr w:type="gramEnd"/>
    </w:p>
    <w:p w14:paraId="6DACF1C6" w14:textId="77777777" w:rsidR="00205975" w:rsidRDefault="00205975" w:rsidP="00E14211">
      <w:pPr>
        <w:spacing w:after="0" w:line="240" w:lineRule="auto"/>
        <w:rPr>
          <w:sz w:val="28"/>
          <w:szCs w:val="28"/>
        </w:rPr>
      </w:pPr>
    </w:p>
    <w:p w14:paraId="68B9ABAB" w14:textId="37DDC827" w:rsidR="00205975" w:rsidRDefault="00205975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Reading 18% above the local authority average.</w:t>
      </w:r>
    </w:p>
    <w:p w14:paraId="2648990F" w14:textId="2E26043E" w:rsidR="006F79CC" w:rsidRDefault="006F79CC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Writing over 30% higher than local authority </w:t>
      </w:r>
      <w:r w:rsidR="001D1830">
        <w:rPr>
          <w:sz w:val="28"/>
          <w:szCs w:val="28"/>
        </w:rPr>
        <w:t>average</w:t>
      </w:r>
    </w:p>
    <w:p w14:paraId="39B9BD54" w14:textId="7D6DEA6A" w:rsidR="006F79CC" w:rsidRDefault="006F79CC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Listening &amp; Talking 14% higher</w:t>
      </w:r>
    </w:p>
    <w:p w14:paraId="75100E22" w14:textId="32D1B146" w:rsidR="006F79CC" w:rsidRPr="0019028B" w:rsidRDefault="006F79CC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Numeracy </w:t>
      </w:r>
      <w:r w:rsidR="001D1830" w:rsidRPr="001D1830">
        <w:rPr>
          <w:sz w:val="28"/>
          <w:szCs w:val="28"/>
          <w:highlight w:val="yellow"/>
        </w:rPr>
        <w:t>XX</w:t>
      </w:r>
      <w:r w:rsidR="001D1830">
        <w:rPr>
          <w:sz w:val="28"/>
          <w:szCs w:val="28"/>
        </w:rPr>
        <w:t xml:space="preserve"> higher</w:t>
      </w:r>
    </w:p>
    <w:p w14:paraId="5B834EA1" w14:textId="77777777" w:rsidR="0019028B" w:rsidRDefault="0019028B" w:rsidP="00E14211">
      <w:pPr>
        <w:spacing w:after="0" w:line="240" w:lineRule="auto"/>
        <w:rPr>
          <w:b/>
          <w:bCs/>
          <w:sz w:val="28"/>
          <w:szCs w:val="28"/>
        </w:rPr>
      </w:pPr>
    </w:p>
    <w:p w14:paraId="2D9FC778" w14:textId="77777777" w:rsidR="0046304C" w:rsidRDefault="00034AC4" w:rsidP="00E14211">
      <w:pPr>
        <w:spacing w:after="0" w:line="240" w:lineRule="auto"/>
        <w:rPr>
          <w:sz w:val="28"/>
          <w:szCs w:val="28"/>
        </w:rPr>
      </w:pPr>
      <w:r w:rsidRPr="00034AC4">
        <w:rPr>
          <w:sz w:val="28"/>
          <w:szCs w:val="28"/>
        </w:rPr>
        <w:t>Raffle – made over £3,000</w:t>
      </w:r>
      <w:r w:rsidR="00326F40">
        <w:rPr>
          <w:sz w:val="28"/>
          <w:szCs w:val="28"/>
        </w:rPr>
        <w:t xml:space="preserve"> which is excellent. Maureen asked if parents wanted </w:t>
      </w:r>
      <w:r w:rsidR="0046304C">
        <w:rPr>
          <w:sz w:val="28"/>
          <w:szCs w:val="28"/>
        </w:rPr>
        <w:t xml:space="preserve">a reimbursement for the prizes they funded. </w:t>
      </w:r>
    </w:p>
    <w:p w14:paraId="45482DCE" w14:textId="77777777" w:rsidR="0046304C" w:rsidRDefault="0046304C" w:rsidP="00E14211">
      <w:pPr>
        <w:spacing w:after="0" w:line="240" w:lineRule="auto"/>
        <w:rPr>
          <w:sz w:val="28"/>
          <w:szCs w:val="28"/>
        </w:rPr>
      </w:pPr>
    </w:p>
    <w:p w14:paraId="4BE01CD7" w14:textId="3A41C080" w:rsidR="00034AC4" w:rsidRPr="00034AC4" w:rsidRDefault="0046304C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Action: Agreed to put forward to another meeting when Maria is in attendance with finance detail.</w:t>
      </w:r>
    </w:p>
    <w:p w14:paraId="2ED49874" w14:textId="77777777" w:rsidR="00034AC4" w:rsidRDefault="00034AC4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1AD986AF" w14:textId="031F9FCC" w:rsidR="00911F81" w:rsidRPr="002D2D9B" w:rsidRDefault="00911F81" w:rsidP="00E14211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Action: </w:t>
      </w:r>
      <w:r w:rsidRPr="002D2D9B">
        <w:rPr>
          <w:sz w:val="28"/>
          <w:szCs w:val="28"/>
        </w:rPr>
        <w:t xml:space="preserve">Katie said she would try and see and speak with parents about the consultation and as prospective </w:t>
      </w:r>
      <w:r w:rsidR="002D2D9B" w:rsidRPr="002D2D9B">
        <w:rPr>
          <w:sz w:val="28"/>
          <w:szCs w:val="28"/>
        </w:rPr>
        <w:t xml:space="preserve">member of the parent council. </w:t>
      </w:r>
    </w:p>
    <w:p w14:paraId="55D6F711" w14:textId="77777777" w:rsidR="002D2D9B" w:rsidRDefault="002D2D9B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656D3EC5" w14:textId="5A9F5D8C" w:rsidR="00E922EE" w:rsidRPr="00E14211" w:rsidRDefault="00E922EE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>Confirmation off future dates</w:t>
      </w:r>
    </w:p>
    <w:p w14:paraId="6E9E2B83" w14:textId="77777777" w:rsidR="00E14211" w:rsidRDefault="00E14211" w:rsidP="00E14211">
      <w:pPr>
        <w:spacing w:after="0" w:line="240" w:lineRule="auto"/>
        <w:rPr>
          <w:sz w:val="28"/>
          <w:szCs w:val="28"/>
        </w:rPr>
      </w:pPr>
    </w:p>
    <w:p w14:paraId="776518A1" w14:textId="35454A3A" w:rsidR="001D1830" w:rsidRDefault="002D2D9B" w:rsidP="00E14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AGM 17</w:t>
      </w:r>
      <w:r w:rsidRPr="002D2D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661B6A">
        <w:rPr>
          <w:sz w:val="28"/>
          <w:szCs w:val="28"/>
        </w:rPr>
        <w:t xml:space="preserve"> 6.00pm</w:t>
      </w:r>
      <w:r w:rsidR="00183FDF">
        <w:rPr>
          <w:sz w:val="28"/>
          <w:szCs w:val="28"/>
        </w:rPr>
        <w:t xml:space="preserve"> agreed add on an extra meeting after AGM on Transformational Change update.</w:t>
      </w:r>
    </w:p>
    <w:p w14:paraId="7FFA9E99" w14:textId="77777777" w:rsidR="00E14211" w:rsidRDefault="00E14211" w:rsidP="00E14211">
      <w:pPr>
        <w:spacing w:after="0" w:line="240" w:lineRule="auto"/>
        <w:rPr>
          <w:sz w:val="28"/>
          <w:szCs w:val="28"/>
        </w:rPr>
      </w:pPr>
    </w:p>
    <w:p w14:paraId="69E11495" w14:textId="1C8D2A58" w:rsidR="007B1B59" w:rsidRPr="00E14211" w:rsidRDefault="007B1B59" w:rsidP="00E14211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E14211">
        <w:rPr>
          <w:b/>
          <w:bCs/>
          <w:sz w:val="28"/>
          <w:szCs w:val="28"/>
        </w:rPr>
        <w:t>AOCB</w:t>
      </w:r>
    </w:p>
    <w:p w14:paraId="49323F9F" w14:textId="77777777" w:rsidR="00BB57E6" w:rsidRDefault="00BB57E6" w:rsidP="00E14211">
      <w:pPr>
        <w:spacing w:line="240" w:lineRule="auto"/>
        <w:rPr>
          <w:sz w:val="28"/>
          <w:szCs w:val="28"/>
        </w:rPr>
      </w:pPr>
    </w:p>
    <w:p w14:paraId="4D3B30A1" w14:textId="3CA66563" w:rsidR="00255CE7" w:rsidRDefault="00255CE7" w:rsidP="00E142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Grace asked if Platinum Jubilee in June could be added to the agenda for future meeting</w:t>
      </w:r>
      <w:r w:rsidR="00501D4A">
        <w:rPr>
          <w:sz w:val="28"/>
          <w:szCs w:val="28"/>
        </w:rPr>
        <w:t xml:space="preserve"> for an event at the school </w:t>
      </w:r>
      <w:proofErr w:type="gramStart"/>
      <w:r w:rsidR="00501D4A">
        <w:rPr>
          <w:sz w:val="28"/>
          <w:szCs w:val="28"/>
        </w:rPr>
        <w:t>e.g.</w:t>
      </w:r>
      <w:proofErr w:type="gramEnd"/>
      <w:r w:rsidR="00501D4A">
        <w:rPr>
          <w:sz w:val="28"/>
          <w:szCs w:val="28"/>
        </w:rPr>
        <w:t xml:space="preserve"> tea party. </w:t>
      </w:r>
    </w:p>
    <w:sectPr w:rsidR="00255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ACC"/>
    <w:multiLevelType w:val="hybridMultilevel"/>
    <w:tmpl w:val="96D84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4AC4"/>
    <w:rsid w:val="0003603F"/>
    <w:rsid w:val="0003637E"/>
    <w:rsid w:val="000733B9"/>
    <w:rsid w:val="00073474"/>
    <w:rsid w:val="00084618"/>
    <w:rsid w:val="000853D8"/>
    <w:rsid w:val="000B62FF"/>
    <w:rsid w:val="00107D11"/>
    <w:rsid w:val="00116728"/>
    <w:rsid w:val="00133042"/>
    <w:rsid w:val="00137ED9"/>
    <w:rsid w:val="00181751"/>
    <w:rsid w:val="00183FDF"/>
    <w:rsid w:val="001854E9"/>
    <w:rsid w:val="0019028B"/>
    <w:rsid w:val="001A1BDB"/>
    <w:rsid w:val="001D1830"/>
    <w:rsid w:val="001E4ADD"/>
    <w:rsid w:val="00205975"/>
    <w:rsid w:val="00221DC2"/>
    <w:rsid w:val="00246E3A"/>
    <w:rsid w:val="00255CE7"/>
    <w:rsid w:val="002D2D9B"/>
    <w:rsid w:val="002D67F1"/>
    <w:rsid w:val="002D7BDF"/>
    <w:rsid w:val="002E2475"/>
    <w:rsid w:val="003054AF"/>
    <w:rsid w:val="00313927"/>
    <w:rsid w:val="00316709"/>
    <w:rsid w:val="00326F40"/>
    <w:rsid w:val="00386743"/>
    <w:rsid w:val="003949D8"/>
    <w:rsid w:val="003C0D57"/>
    <w:rsid w:val="003E5573"/>
    <w:rsid w:val="00434A33"/>
    <w:rsid w:val="0046304C"/>
    <w:rsid w:val="00470670"/>
    <w:rsid w:val="00487043"/>
    <w:rsid w:val="004D12FA"/>
    <w:rsid w:val="004D1BE4"/>
    <w:rsid w:val="004F2EC6"/>
    <w:rsid w:val="00501D4A"/>
    <w:rsid w:val="0050363B"/>
    <w:rsid w:val="00530111"/>
    <w:rsid w:val="005775BD"/>
    <w:rsid w:val="005B7668"/>
    <w:rsid w:val="005D638E"/>
    <w:rsid w:val="005D6F0F"/>
    <w:rsid w:val="00625B51"/>
    <w:rsid w:val="00651E5D"/>
    <w:rsid w:val="00661B6A"/>
    <w:rsid w:val="0067214F"/>
    <w:rsid w:val="006926D7"/>
    <w:rsid w:val="006A253A"/>
    <w:rsid w:val="006A59CE"/>
    <w:rsid w:val="006C5464"/>
    <w:rsid w:val="006E616F"/>
    <w:rsid w:val="006F79CC"/>
    <w:rsid w:val="00734395"/>
    <w:rsid w:val="00750559"/>
    <w:rsid w:val="00765346"/>
    <w:rsid w:val="0079027D"/>
    <w:rsid w:val="0079171A"/>
    <w:rsid w:val="007B1B59"/>
    <w:rsid w:val="008705F6"/>
    <w:rsid w:val="008708A9"/>
    <w:rsid w:val="008C1313"/>
    <w:rsid w:val="008C4C9D"/>
    <w:rsid w:val="008E0A25"/>
    <w:rsid w:val="00904DF6"/>
    <w:rsid w:val="00911F81"/>
    <w:rsid w:val="0096292B"/>
    <w:rsid w:val="009847D3"/>
    <w:rsid w:val="00985B76"/>
    <w:rsid w:val="009A1D10"/>
    <w:rsid w:val="009C4249"/>
    <w:rsid w:val="009C5DC2"/>
    <w:rsid w:val="009D175B"/>
    <w:rsid w:val="00A1328D"/>
    <w:rsid w:val="00AF6708"/>
    <w:rsid w:val="00B21EDC"/>
    <w:rsid w:val="00B4096A"/>
    <w:rsid w:val="00B625FA"/>
    <w:rsid w:val="00B62DF9"/>
    <w:rsid w:val="00B82F36"/>
    <w:rsid w:val="00BB57E6"/>
    <w:rsid w:val="00BC7CCC"/>
    <w:rsid w:val="00C10A12"/>
    <w:rsid w:val="00C16E3A"/>
    <w:rsid w:val="00C34670"/>
    <w:rsid w:val="00C64552"/>
    <w:rsid w:val="00CD402A"/>
    <w:rsid w:val="00CD6225"/>
    <w:rsid w:val="00CF3A62"/>
    <w:rsid w:val="00D345AA"/>
    <w:rsid w:val="00D73AC7"/>
    <w:rsid w:val="00D97938"/>
    <w:rsid w:val="00DE37D7"/>
    <w:rsid w:val="00DF0CC1"/>
    <w:rsid w:val="00E14211"/>
    <w:rsid w:val="00E42217"/>
    <w:rsid w:val="00E922EE"/>
    <w:rsid w:val="00EB7009"/>
    <w:rsid w:val="00ED059C"/>
    <w:rsid w:val="00F32435"/>
    <w:rsid w:val="00F46A9E"/>
    <w:rsid w:val="00F871B6"/>
    <w:rsid w:val="00F96BB7"/>
    <w:rsid w:val="00FA2A82"/>
    <w:rsid w:val="00FA3586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83</cp:revision>
  <dcterms:created xsi:type="dcterms:W3CDTF">2022-01-20T17:53:00Z</dcterms:created>
  <dcterms:modified xsi:type="dcterms:W3CDTF">2022-01-20T19:16:00Z</dcterms:modified>
</cp:coreProperties>
</file>