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2D" w:rsidRDefault="005A7C64">
      <w:r>
        <w:rPr>
          <w:noProof/>
          <w:lang w:val="en-US"/>
        </w:rPr>
        <w:drawing>
          <wp:inline distT="0" distB="0" distL="0" distR="0">
            <wp:extent cx="1371600" cy="13239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a:stretch>
                      <a:fillRect/>
                    </a:stretch>
                  </pic:blipFill>
                  <pic:spPr bwMode="auto">
                    <a:xfrm>
                      <a:off x="0" y="0"/>
                      <a:ext cx="1371600" cy="1323975"/>
                    </a:xfrm>
                    <a:prstGeom prst="rect">
                      <a:avLst/>
                    </a:prstGeom>
                    <a:noFill/>
                    <a:ln w="9525">
                      <a:noFill/>
                      <a:miter lim="800000"/>
                      <a:headEnd/>
                      <a:tailEnd/>
                    </a:ln>
                  </pic:spPr>
                </pic:pic>
              </a:graphicData>
            </a:graphic>
          </wp:inline>
        </w:drawing>
      </w:r>
      <w:r>
        <w:rPr>
          <w:noProof/>
          <w:lang w:val="en-US"/>
        </w:rPr>
        <mc:AlternateContent>
          <mc:Choice Requires="wps">
            <w:drawing>
              <wp:anchor distT="0" distB="0" distL="114300" distR="114300" simplePos="0" relativeHeight="2" behindDoc="0" locked="0" layoutInCell="1" allowOverlap="1" wp14:anchorId="774C3EEB">
                <wp:simplePos x="0" y="0"/>
                <wp:positionH relativeFrom="column">
                  <wp:posOffset>1743075</wp:posOffset>
                </wp:positionH>
                <wp:positionV relativeFrom="paragraph">
                  <wp:posOffset>0</wp:posOffset>
                </wp:positionV>
                <wp:extent cx="4220210" cy="829310"/>
                <wp:effectExtent l="0" t="0" r="0" b="9525"/>
                <wp:wrapNone/>
                <wp:docPr id="1" name="Text Box 2"/>
                <wp:cNvGraphicFramePr/>
                <a:graphic xmlns:a="http://schemas.openxmlformats.org/drawingml/2006/main">
                  <a:graphicData uri="http://schemas.microsoft.com/office/word/2010/wordprocessingShape">
                    <wps:wsp>
                      <wps:cNvSpPr/>
                      <wps:spPr>
                        <a:xfrm>
                          <a:off x="0" y="0"/>
                          <a:ext cx="4219560" cy="828720"/>
                        </a:xfrm>
                        <a:prstGeom prst="rect">
                          <a:avLst/>
                        </a:prstGeom>
                        <a:noFill/>
                        <a:ln>
                          <a:noFill/>
                        </a:ln>
                      </wps:spPr>
                      <wps:style>
                        <a:lnRef idx="0">
                          <a:scrgbClr r="0" g="0" b="0"/>
                        </a:lnRef>
                        <a:fillRef idx="0">
                          <a:scrgbClr r="0" g="0" b="0"/>
                        </a:fillRef>
                        <a:effectRef idx="0">
                          <a:scrgbClr r="0" g="0" b="0"/>
                        </a:effectRef>
                        <a:fontRef idx="minor"/>
                      </wps:style>
                      <wps:txbx>
                        <w:txbxContent>
                          <w:p w:rsidR="002372ED" w:rsidRDefault="002372ED">
                            <w:pPr>
                              <w:pStyle w:val="FrameContents"/>
                              <w:rPr>
                                <w:b/>
                                <w:sz w:val="36"/>
                                <w:szCs w:val="36"/>
                              </w:rPr>
                            </w:pPr>
                            <w:r>
                              <w:rPr>
                                <w:b/>
                                <w:sz w:val="36"/>
                                <w:szCs w:val="36"/>
                              </w:rPr>
                              <w:t>Port Ellen Primary School Parent Council</w:t>
                            </w:r>
                          </w:p>
                          <w:p w:rsidR="002372ED" w:rsidRDefault="002372ED">
                            <w:pPr>
                              <w:pStyle w:val="FrameContents"/>
                            </w:pPr>
                            <w:r>
                              <w:rPr>
                                <w:b/>
                                <w:sz w:val="36"/>
                                <w:szCs w:val="36"/>
                              </w:rPr>
                              <w:t>Newsletter: March 2016</w:t>
                            </w:r>
                          </w:p>
                        </w:txbxContent>
                      </wps:txbx>
                      <wps:bodyPr>
                        <a:prstTxWarp prst="textNoShape">
                          <a:avLst/>
                        </a:prstTxWarp>
                        <a:noAutofit/>
                      </wps:bodyPr>
                    </wps:wsp>
                  </a:graphicData>
                </a:graphic>
              </wp:anchor>
            </w:drawing>
          </mc:Choice>
          <mc:Fallback>
            <w:pict>
              <v:rect id="Text Box 2" o:spid="_x0000_s1026" style="position:absolute;margin-left:137.25pt;margin-top:0;width:332.3pt;height:65.3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" filled="f" stroked="f">
                <v:textbox>
                  <w:txbxContent>
                    <w:p w:rsidR="002372ED" w:rsidRDefault="002372ED">
                      <w:pPr>
                        <w:pStyle w:val="FrameContents"/>
                        <w:rPr>
                          <w:b/>
                          <w:sz w:val="36"/>
                          <w:szCs w:val="36"/>
                        </w:rPr>
                      </w:pPr>
                      <w:r>
                        <w:rPr>
                          <w:b/>
                          <w:sz w:val="36"/>
                          <w:szCs w:val="36"/>
                        </w:rPr>
                        <w:t>Port Ellen Primary School Parent Council</w:t>
                      </w:r>
                    </w:p>
                    <w:p w:rsidR="002372ED" w:rsidRDefault="002372ED">
                      <w:pPr>
                        <w:pStyle w:val="FrameContents"/>
                      </w:pPr>
                      <w:r>
                        <w:rPr>
                          <w:b/>
                          <w:sz w:val="36"/>
                          <w:szCs w:val="36"/>
                        </w:rPr>
                        <w:t>Newsletter: March 2016</w:t>
                      </w:r>
                    </w:p>
                  </w:txbxContent>
                </v:textbox>
              </v:rect>
            </w:pict>
          </mc:Fallback>
        </mc:AlternateContent>
      </w:r>
    </w:p>
    <w:p w:rsidR="00F3732D" w:rsidRDefault="00F3732D"/>
    <w:p w:rsidR="00F3732D" w:rsidRDefault="005A7C64">
      <w:pPr>
        <w:pStyle w:val="NormalWeb"/>
        <w:spacing w:before="119" w:beforeAutospacing="0" w:after="79" w:line="240" w:lineRule="auto"/>
        <w:rPr>
          <w:rFonts w:ascii="Arial" w:hAnsi="Arial" w:cs="Arial"/>
          <w:bCs/>
          <w:color w:val="000000"/>
          <w:sz w:val="22"/>
          <w:szCs w:val="22"/>
          <w:lang w:val="en-US"/>
        </w:rPr>
      </w:pPr>
      <w:r>
        <w:rPr>
          <w:rFonts w:ascii="Arial" w:hAnsi="Arial" w:cs="Arial"/>
          <w:bCs/>
          <w:color w:val="000000"/>
          <w:sz w:val="22"/>
          <w:szCs w:val="22"/>
          <w:lang w:val="en-US"/>
        </w:rPr>
        <w:t>The parent council have put</w:t>
      </w:r>
      <w:r w:rsidR="00D16AE9">
        <w:rPr>
          <w:rFonts w:ascii="Arial" w:hAnsi="Arial" w:cs="Arial"/>
          <w:bCs/>
          <w:color w:val="000000"/>
          <w:sz w:val="22"/>
          <w:szCs w:val="22"/>
          <w:lang w:val="en-US"/>
        </w:rPr>
        <w:t xml:space="preserve"> together this newsletter to ensure</w:t>
      </w:r>
      <w:r>
        <w:rPr>
          <w:rFonts w:ascii="Arial" w:hAnsi="Arial" w:cs="Arial"/>
          <w:bCs/>
          <w:color w:val="000000"/>
          <w:sz w:val="22"/>
          <w:szCs w:val="22"/>
          <w:lang w:val="en-US"/>
        </w:rPr>
        <w:t xml:space="preserve"> all parents </w:t>
      </w:r>
      <w:r w:rsidR="00D16AE9">
        <w:rPr>
          <w:rFonts w:ascii="Arial" w:hAnsi="Arial" w:cs="Arial"/>
          <w:bCs/>
          <w:color w:val="000000"/>
          <w:sz w:val="22"/>
          <w:szCs w:val="22"/>
          <w:lang w:val="en-US"/>
        </w:rPr>
        <w:t xml:space="preserve">are </w:t>
      </w:r>
      <w:r>
        <w:rPr>
          <w:rFonts w:ascii="Arial" w:hAnsi="Arial" w:cs="Arial"/>
          <w:bCs/>
          <w:color w:val="000000"/>
          <w:sz w:val="22"/>
          <w:szCs w:val="22"/>
          <w:lang w:val="en-US"/>
        </w:rPr>
        <w:t>keep up to date with useful information as well as an update from our recent meeting.</w:t>
      </w:r>
    </w:p>
    <w:p w:rsidR="00F3732D" w:rsidRDefault="00F3732D">
      <w:pPr>
        <w:pStyle w:val="NormalWeb"/>
        <w:spacing w:before="119" w:beforeAutospacing="0" w:after="79" w:line="240" w:lineRule="auto"/>
        <w:rPr>
          <w:rFonts w:ascii="Arial" w:hAnsi="Arial" w:cs="Arial"/>
          <w:b/>
          <w:bCs/>
          <w:color w:val="000000"/>
          <w:sz w:val="22"/>
          <w:szCs w:val="22"/>
          <w:lang w:val="en-US"/>
        </w:rPr>
      </w:pPr>
    </w:p>
    <w:p w:rsidR="00F3732D" w:rsidRDefault="005A7C64">
      <w:pPr>
        <w:pStyle w:val="NormalWeb"/>
        <w:spacing w:before="280" w:after="79" w:line="240" w:lineRule="auto"/>
        <w:ind w:left="363"/>
        <w:rPr>
          <w:rFonts w:ascii="Arial" w:hAnsi="Arial" w:cs="Arial"/>
          <w:sz w:val="22"/>
          <w:szCs w:val="22"/>
          <w:lang w:val="en-US"/>
        </w:rPr>
      </w:pPr>
      <w:r>
        <w:rPr>
          <w:rFonts w:ascii="Arial" w:hAnsi="Arial" w:cs="Arial"/>
          <w:b/>
          <w:bCs/>
          <w:color w:val="000000"/>
          <w:sz w:val="22"/>
          <w:szCs w:val="22"/>
          <w:lang w:val="en-US"/>
        </w:rPr>
        <w:t>STAGE IN PLAYGROUND</w:t>
      </w:r>
    </w:p>
    <w:p w:rsidR="00F3732D" w:rsidRDefault="005A7C64">
      <w:pPr>
        <w:pStyle w:val="NormalWeb"/>
        <w:spacing w:before="280" w:after="79" w:line="240" w:lineRule="auto"/>
        <w:ind w:left="363"/>
        <w:rPr>
          <w:rFonts w:ascii="Arial" w:hAnsi="Arial" w:cs="Arial"/>
          <w:sz w:val="22"/>
          <w:szCs w:val="22"/>
          <w:lang w:val="en-US"/>
        </w:rPr>
      </w:pPr>
      <w:r>
        <w:rPr>
          <w:rFonts w:ascii="Arial" w:hAnsi="Arial" w:cs="Arial"/>
          <w:color w:val="000000"/>
          <w:sz w:val="22"/>
          <w:szCs w:val="22"/>
          <w:lang w:val="en-US"/>
        </w:rPr>
        <w:t xml:space="preserve">The </w:t>
      </w:r>
      <w:r w:rsidR="00D16AE9">
        <w:rPr>
          <w:rFonts w:ascii="Arial" w:hAnsi="Arial" w:cs="Arial"/>
          <w:color w:val="000000"/>
          <w:sz w:val="22"/>
          <w:szCs w:val="22"/>
          <w:lang w:val="en-US"/>
        </w:rPr>
        <w:t xml:space="preserve">outdoor </w:t>
      </w:r>
      <w:r>
        <w:rPr>
          <w:rFonts w:ascii="Arial" w:hAnsi="Arial" w:cs="Arial"/>
          <w:color w:val="000000"/>
          <w:sz w:val="22"/>
          <w:szCs w:val="22"/>
          <w:lang w:val="en-US"/>
        </w:rPr>
        <w:t>stage is being built to provide a place for children to perform or just play.</w:t>
      </w:r>
      <w:r>
        <w:rPr>
          <w:rFonts w:ascii="Arial" w:hAnsi="Arial" w:cs="Arial"/>
          <w:sz w:val="22"/>
          <w:szCs w:val="22"/>
          <w:lang w:val="en-US"/>
        </w:rPr>
        <w:t xml:space="preserve">  </w:t>
      </w:r>
      <w:r>
        <w:rPr>
          <w:rFonts w:ascii="Arial" w:hAnsi="Arial" w:cs="Arial"/>
          <w:color w:val="000000"/>
          <w:sz w:val="22"/>
          <w:szCs w:val="22"/>
          <w:lang w:val="en-US"/>
        </w:rPr>
        <w:t>Progress has been made within the last few months – part of the new stage has now been erected with the exception of the drums and the black boarding which has still to be added. There will also be chips laid around the stage.</w:t>
      </w:r>
    </w:p>
    <w:p w:rsidR="00F3732D" w:rsidRDefault="005A7C64">
      <w:pPr>
        <w:pStyle w:val="NormalWeb"/>
        <w:spacing w:before="280" w:after="79" w:line="240" w:lineRule="auto"/>
        <w:ind w:left="363"/>
        <w:rPr>
          <w:rFonts w:ascii="Arial" w:hAnsi="Arial" w:cs="Arial"/>
          <w:sz w:val="22"/>
          <w:szCs w:val="22"/>
          <w:lang w:val="en-US"/>
        </w:rPr>
      </w:pPr>
      <w:r>
        <w:rPr>
          <w:rFonts w:ascii="Arial" w:hAnsi="Arial" w:cs="Arial"/>
          <w:color w:val="000000"/>
          <w:sz w:val="22"/>
          <w:szCs w:val="22"/>
          <w:lang w:val="en-US"/>
        </w:rPr>
        <w:t xml:space="preserve">The stage wood has been coated with fiber glass which will stop any maintenance needed over the coming years. The initial </w:t>
      </w:r>
      <w:proofErr w:type="gramStart"/>
      <w:r>
        <w:rPr>
          <w:rFonts w:ascii="Arial" w:hAnsi="Arial" w:cs="Arial"/>
          <w:color w:val="000000"/>
          <w:sz w:val="22"/>
          <w:szCs w:val="22"/>
          <w:lang w:val="en-US"/>
        </w:rPr>
        <w:t>fiber glass</w:t>
      </w:r>
      <w:proofErr w:type="gramEnd"/>
      <w:r>
        <w:rPr>
          <w:rFonts w:ascii="Arial" w:hAnsi="Arial" w:cs="Arial"/>
          <w:color w:val="000000"/>
          <w:sz w:val="22"/>
          <w:szCs w:val="22"/>
          <w:lang w:val="en-US"/>
        </w:rPr>
        <w:t xml:space="preserve"> panel sample was too rough and had to be remade at an additional cost to</w:t>
      </w:r>
      <w:r w:rsidR="00D16AE9">
        <w:rPr>
          <w:rFonts w:ascii="Arial" w:hAnsi="Arial" w:cs="Arial"/>
          <w:color w:val="000000"/>
          <w:sz w:val="22"/>
          <w:szCs w:val="22"/>
          <w:lang w:val="en-US"/>
        </w:rPr>
        <w:t xml:space="preserve"> a finer spec</w:t>
      </w:r>
      <w:r>
        <w:rPr>
          <w:rFonts w:ascii="Arial" w:hAnsi="Arial" w:cs="Arial"/>
          <w:color w:val="000000"/>
          <w:sz w:val="22"/>
          <w:szCs w:val="22"/>
          <w:lang w:val="en-US"/>
        </w:rPr>
        <w:t xml:space="preserve"> to make it safer for the children to play. The total cost of the stage is £2280, which will be split between the school and the parent council funds.</w:t>
      </w:r>
    </w:p>
    <w:p w:rsidR="00F3732D" w:rsidRDefault="005A7C64">
      <w:pPr>
        <w:pStyle w:val="NormalWeb"/>
        <w:spacing w:before="280" w:after="79" w:line="240" w:lineRule="auto"/>
        <w:ind w:left="363"/>
        <w:rPr>
          <w:rFonts w:ascii="Arial" w:hAnsi="Arial" w:cs="Arial"/>
          <w:sz w:val="22"/>
          <w:szCs w:val="22"/>
          <w:lang w:val="en-US"/>
        </w:rPr>
      </w:pPr>
      <w:r>
        <w:rPr>
          <w:rFonts w:ascii="Arial" w:hAnsi="Arial" w:cs="Arial"/>
          <w:b/>
          <w:bCs/>
          <w:color w:val="000000"/>
          <w:sz w:val="22"/>
          <w:szCs w:val="22"/>
          <w:lang w:val="en-US"/>
        </w:rPr>
        <w:t>FUNDRAISING</w:t>
      </w:r>
    </w:p>
    <w:p w:rsidR="00F3732D" w:rsidRDefault="005A7C64">
      <w:pPr>
        <w:pStyle w:val="NormalWeb"/>
        <w:spacing w:before="280" w:after="79" w:line="240" w:lineRule="auto"/>
        <w:ind w:left="363"/>
        <w:rPr>
          <w:rFonts w:ascii="Arial" w:hAnsi="Arial" w:cs="Arial"/>
          <w:color w:val="000000"/>
          <w:sz w:val="22"/>
          <w:szCs w:val="22"/>
          <w:lang w:val="en-US"/>
        </w:rPr>
      </w:pPr>
      <w:r>
        <w:rPr>
          <w:rFonts w:ascii="Arial" w:hAnsi="Arial" w:cs="Arial"/>
          <w:color w:val="000000"/>
          <w:sz w:val="22"/>
          <w:szCs w:val="22"/>
          <w:lang w:val="en-US"/>
        </w:rPr>
        <w:t xml:space="preserve">We will continue to sell out tea-towels and aprons. A new design and </w:t>
      </w:r>
      <w:proofErr w:type="spellStart"/>
      <w:r>
        <w:rPr>
          <w:rFonts w:ascii="Arial" w:hAnsi="Arial" w:cs="Arial"/>
          <w:color w:val="000000"/>
          <w:sz w:val="22"/>
          <w:szCs w:val="22"/>
          <w:lang w:val="en-US"/>
        </w:rPr>
        <w:t>colour</w:t>
      </w:r>
      <w:proofErr w:type="spellEnd"/>
      <w:r>
        <w:rPr>
          <w:rFonts w:ascii="Arial" w:hAnsi="Arial" w:cs="Arial"/>
          <w:color w:val="000000"/>
          <w:sz w:val="22"/>
          <w:szCs w:val="22"/>
          <w:lang w:val="en-US"/>
        </w:rPr>
        <w:t xml:space="preserve"> will be actioned this year. Lorna Millsopp will also take over t</w:t>
      </w:r>
      <w:r w:rsidR="00D16AE9">
        <w:rPr>
          <w:rFonts w:ascii="Arial" w:hAnsi="Arial" w:cs="Arial"/>
          <w:color w:val="000000"/>
          <w:sz w:val="22"/>
          <w:szCs w:val="22"/>
          <w:lang w:val="en-US"/>
        </w:rPr>
        <w:t xml:space="preserve">he design and publishing </w:t>
      </w:r>
      <w:proofErr w:type="gramStart"/>
      <w:r w:rsidR="00D16AE9">
        <w:rPr>
          <w:rFonts w:ascii="Arial" w:hAnsi="Arial" w:cs="Arial"/>
          <w:color w:val="000000"/>
          <w:sz w:val="22"/>
          <w:szCs w:val="22"/>
          <w:lang w:val="en-US"/>
        </w:rPr>
        <w:t>of  a</w:t>
      </w:r>
      <w:proofErr w:type="gramEnd"/>
      <w:r w:rsidR="00D16AE9">
        <w:rPr>
          <w:rFonts w:ascii="Arial" w:hAnsi="Arial" w:cs="Arial"/>
          <w:color w:val="000000"/>
          <w:sz w:val="22"/>
          <w:szCs w:val="22"/>
          <w:lang w:val="en-US"/>
        </w:rPr>
        <w:t xml:space="preserve"> </w:t>
      </w:r>
      <w:r>
        <w:rPr>
          <w:rFonts w:ascii="Arial" w:hAnsi="Arial" w:cs="Arial"/>
          <w:color w:val="000000"/>
          <w:sz w:val="22"/>
          <w:szCs w:val="22"/>
          <w:lang w:val="en-US"/>
        </w:rPr>
        <w:t>school recipe book.</w:t>
      </w:r>
      <w:r w:rsidR="00D16AE9">
        <w:rPr>
          <w:rFonts w:ascii="Arial" w:hAnsi="Arial" w:cs="Arial"/>
          <w:color w:val="000000"/>
          <w:sz w:val="22"/>
          <w:szCs w:val="22"/>
          <w:lang w:val="en-US"/>
        </w:rPr>
        <w:t xml:space="preserve"> </w:t>
      </w:r>
      <w:proofErr w:type="gramStart"/>
      <w:r w:rsidR="00D16AE9">
        <w:rPr>
          <w:rFonts w:ascii="Arial" w:hAnsi="Arial" w:cs="Arial"/>
          <w:color w:val="000000"/>
          <w:sz w:val="22"/>
          <w:szCs w:val="22"/>
          <w:lang w:val="en-US"/>
        </w:rPr>
        <w:t>Children ,</w:t>
      </w:r>
      <w:proofErr w:type="gramEnd"/>
      <w:r w:rsidR="00D16AE9">
        <w:rPr>
          <w:rFonts w:ascii="Arial" w:hAnsi="Arial" w:cs="Arial"/>
          <w:color w:val="000000"/>
          <w:sz w:val="22"/>
          <w:szCs w:val="22"/>
          <w:lang w:val="en-US"/>
        </w:rPr>
        <w:t xml:space="preserve"> staff and Parents will be consulted in due course. Look out for requests for recipes!</w:t>
      </w:r>
    </w:p>
    <w:p w:rsidR="00F3732D" w:rsidRDefault="005A7C64">
      <w:pPr>
        <w:pStyle w:val="NormalWeb"/>
        <w:spacing w:before="280" w:after="79" w:line="240" w:lineRule="auto"/>
        <w:ind w:left="363"/>
        <w:rPr>
          <w:rFonts w:ascii="Arial" w:hAnsi="Arial" w:cs="Arial"/>
          <w:sz w:val="22"/>
          <w:szCs w:val="22"/>
          <w:lang w:val="en-US"/>
        </w:rPr>
      </w:pPr>
      <w:r>
        <w:rPr>
          <w:rFonts w:ascii="Arial" w:hAnsi="Arial" w:cs="Arial"/>
          <w:b/>
          <w:bCs/>
          <w:color w:val="000000"/>
          <w:sz w:val="22"/>
          <w:szCs w:val="22"/>
          <w:lang w:val="en-US"/>
        </w:rPr>
        <w:t>SCHOOL UPDATE</w:t>
      </w:r>
    </w:p>
    <w:p w:rsidR="00F3732D" w:rsidRDefault="005A7C64">
      <w:pPr>
        <w:pStyle w:val="NormalWeb"/>
        <w:spacing w:before="280" w:after="79" w:line="240" w:lineRule="auto"/>
        <w:ind w:left="363"/>
        <w:rPr>
          <w:rFonts w:ascii="Arial" w:hAnsi="Arial" w:cs="Arial"/>
          <w:sz w:val="22"/>
          <w:szCs w:val="22"/>
          <w:lang w:val="en-US"/>
        </w:rPr>
      </w:pPr>
      <w:r>
        <w:rPr>
          <w:rFonts w:ascii="Arial" w:hAnsi="Arial" w:cs="Arial"/>
          <w:b/>
          <w:bCs/>
          <w:color w:val="000000"/>
          <w:sz w:val="22"/>
          <w:szCs w:val="22"/>
          <w:u w:val="single"/>
          <w:lang w:val="en-US"/>
        </w:rPr>
        <w:t>Staffing</w:t>
      </w:r>
    </w:p>
    <w:p w:rsidR="00F3732D" w:rsidRDefault="005A7C64">
      <w:pPr>
        <w:pStyle w:val="NormalWeb"/>
        <w:spacing w:before="280" w:after="79" w:line="240" w:lineRule="auto"/>
        <w:ind w:left="363"/>
        <w:rPr>
          <w:rFonts w:ascii="Arial" w:hAnsi="Arial" w:cs="Arial"/>
          <w:color w:val="000000"/>
          <w:sz w:val="22"/>
          <w:szCs w:val="22"/>
          <w:lang w:val="en-US"/>
        </w:rPr>
      </w:pPr>
      <w:r>
        <w:rPr>
          <w:rFonts w:ascii="Arial" w:hAnsi="Arial" w:cs="Arial"/>
          <w:color w:val="000000"/>
          <w:sz w:val="22"/>
          <w:szCs w:val="22"/>
          <w:lang w:val="en-US"/>
        </w:rPr>
        <w:t>Due to cuts by Argyll &amp; Bute Council our Clerical Staff’s hours have been decreased by 5%, Pupil Support Assistant’s decreased by 20%, while Classroom Assistants remain unchanged. ASN hours are currently being reviewed.</w:t>
      </w:r>
    </w:p>
    <w:p w:rsidR="00F3732D" w:rsidRDefault="005A7C64" w:rsidP="005A7C64">
      <w:pPr>
        <w:pStyle w:val="NormalWeb"/>
        <w:spacing w:before="100" w:after="79" w:line="240" w:lineRule="auto"/>
        <w:ind w:left="363"/>
        <w:rPr>
          <w:rFonts w:ascii="Arial" w:hAnsi="Arial" w:cs="Arial"/>
          <w:sz w:val="22"/>
          <w:szCs w:val="22"/>
          <w:lang w:val="en-US"/>
        </w:rPr>
      </w:pPr>
      <w:r>
        <w:rPr>
          <w:rFonts w:ascii="Arial" w:hAnsi="Arial" w:cs="Arial"/>
          <w:color w:val="000000"/>
          <w:sz w:val="22"/>
          <w:szCs w:val="22"/>
          <w:lang w:val="en-US"/>
        </w:rPr>
        <w:t xml:space="preserve">The Early Years </w:t>
      </w:r>
      <w:proofErr w:type="gramStart"/>
      <w:r>
        <w:rPr>
          <w:rFonts w:ascii="Arial" w:hAnsi="Arial" w:cs="Arial"/>
          <w:color w:val="000000"/>
          <w:sz w:val="22"/>
          <w:szCs w:val="22"/>
          <w:lang w:val="en-US"/>
        </w:rPr>
        <w:t>department have</w:t>
      </w:r>
      <w:proofErr w:type="gramEnd"/>
      <w:r>
        <w:rPr>
          <w:rFonts w:ascii="Arial" w:hAnsi="Arial" w:cs="Arial"/>
          <w:color w:val="000000"/>
          <w:sz w:val="22"/>
          <w:szCs w:val="22"/>
          <w:lang w:val="en-US"/>
        </w:rPr>
        <w:t xml:space="preserve"> been allocated monies and their classroom will transfer to the current P1/P2 room, and the Early Years room at present to be the new P1/P2 classroom.</w:t>
      </w:r>
    </w:p>
    <w:p w:rsidR="00F3732D" w:rsidRDefault="005A7C64" w:rsidP="00D16AE9">
      <w:pPr>
        <w:pStyle w:val="NormalWeb"/>
        <w:spacing w:before="280" w:after="79" w:line="240" w:lineRule="auto"/>
        <w:ind w:left="363"/>
        <w:rPr>
          <w:rFonts w:ascii="Arial" w:hAnsi="Arial" w:cs="Arial"/>
          <w:color w:val="000000"/>
          <w:sz w:val="22"/>
          <w:szCs w:val="22"/>
          <w:lang w:val="en-US"/>
        </w:rPr>
      </w:pPr>
      <w:r>
        <w:rPr>
          <w:rFonts w:ascii="Arial" w:hAnsi="Arial" w:cs="Arial"/>
          <w:color w:val="000000"/>
          <w:sz w:val="22"/>
          <w:szCs w:val="22"/>
          <w:lang w:val="en-US"/>
        </w:rPr>
        <w:t xml:space="preserve">The new Early Years classroom will incorporate a kitchen </w:t>
      </w:r>
      <w:r w:rsidR="00D16AE9">
        <w:rPr>
          <w:rFonts w:ascii="Arial" w:hAnsi="Arial" w:cs="Arial"/>
          <w:color w:val="000000"/>
          <w:sz w:val="22"/>
          <w:szCs w:val="22"/>
          <w:lang w:val="en-US"/>
        </w:rPr>
        <w:t>and this may be installed during term time next term. Parents will be informed when developments commence and the school will make every effort to keep disruption to a minimum. A</w:t>
      </w:r>
      <w:r>
        <w:rPr>
          <w:rFonts w:ascii="Arial" w:hAnsi="Arial" w:cs="Arial"/>
          <w:color w:val="000000"/>
          <w:sz w:val="22"/>
          <w:szCs w:val="22"/>
          <w:lang w:val="en-US"/>
        </w:rPr>
        <w:t>ny new information will be displayed on the school notice board.</w:t>
      </w:r>
    </w:p>
    <w:p w:rsidR="00D16AE9" w:rsidRDefault="00D16AE9">
      <w:pPr>
        <w:pStyle w:val="NormalWeb"/>
        <w:spacing w:before="280" w:after="79" w:line="240" w:lineRule="auto"/>
        <w:ind w:left="363"/>
        <w:rPr>
          <w:rFonts w:ascii="Arial" w:hAnsi="Arial" w:cs="Arial"/>
          <w:b/>
          <w:color w:val="000000"/>
          <w:sz w:val="22"/>
          <w:szCs w:val="22"/>
          <w:lang w:val="en-US"/>
        </w:rPr>
      </w:pPr>
    </w:p>
    <w:p w:rsidR="00D16AE9" w:rsidRDefault="00D16AE9">
      <w:pPr>
        <w:pStyle w:val="NormalWeb"/>
        <w:spacing w:before="280" w:after="79" w:line="240" w:lineRule="auto"/>
        <w:ind w:left="363"/>
        <w:rPr>
          <w:rFonts w:ascii="Arial" w:hAnsi="Arial" w:cs="Arial"/>
          <w:b/>
          <w:color w:val="000000"/>
          <w:sz w:val="22"/>
          <w:szCs w:val="22"/>
          <w:lang w:val="en-US"/>
        </w:rPr>
      </w:pPr>
    </w:p>
    <w:p w:rsidR="00D16AE9" w:rsidRDefault="00D16AE9">
      <w:pPr>
        <w:pStyle w:val="NormalWeb"/>
        <w:spacing w:before="280" w:after="79" w:line="240" w:lineRule="auto"/>
        <w:ind w:left="363"/>
        <w:rPr>
          <w:rFonts w:ascii="Arial" w:hAnsi="Arial" w:cs="Arial"/>
          <w:b/>
          <w:color w:val="000000"/>
          <w:sz w:val="22"/>
          <w:szCs w:val="22"/>
          <w:lang w:val="en-US"/>
        </w:rPr>
      </w:pPr>
    </w:p>
    <w:p w:rsidR="00F3732D" w:rsidRDefault="002372ED">
      <w:pPr>
        <w:pStyle w:val="NormalWeb"/>
        <w:spacing w:before="280" w:after="79" w:line="240" w:lineRule="auto"/>
        <w:ind w:left="363"/>
        <w:rPr>
          <w:rFonts w:ascii="Arial" w:hAnsi="Arial" w:cs="Arial"/>
          <w:b/>
          <w:color w:val="000000"/>
          <w:sz w:val="22"/>
          <w:szCs w:val="22"/>
          <w:lang w:val="en-US"/>
        </w:rPr>
      </w:pPr>
      <w:r>
        <w:rPr>
          <w:rFonts w:ascii="Arial" w:hAnsi="Arial" w:cs="Arial"/>
          <w:b/>
          <w:color w:val="000000"/>
          <w:sz w:val="22"/>
          <w:szCs w:val="22"/>
          <w:lang w:val="en-US"/>
        </w:rPr>
        <w:lastRenderedPageBreak/>
        <w:t>NATIONAL IMPROVEMENT FRAMEWORK</w:t>
      </w:r>
    </w:p>
    <w:p w:rsidR="002372ED" w:rsidRDefault="002372ED" w:rsidP="002372ED">
      <w:pPr>
        <w:pStyle w:val="NormalWeb"/>
        <w:spacing w:before="280" w:after="79" w:line="240" w:lineRule="auto"/>
        <w:ind w:left="363"/>
        <w:rPr>
          <w:rFonts w:ascii="Arial" w:hAnsi="Arial" w:cs="Arial"/>
          <w:color w:val="000000"/>
          <w:sz w:val="22"/>
          <w:szCs w:val="22"/>
          <w:lang w:val="en-US"/>
        </w:rPr>
      </w:pPr>
      <w:r>
        <w:rPr>
          <w:rFonts w:ascii="Arial" w:hAnsi="Arial" w:cs="Arial"/>
          <w:color w:val="000000"/>
          <w:sz w:val="22"/>
          <w:szCs w:val="22"/>
          <w:lang w:val="en-US"/>
        </w:rPr>
        <w:t xml:space="preserve">The National Improvement </w:t>
      </w:r>
      <w:r w:rsidR="005A7C64">
        <w:rPr>
          <w:rFonts w:ascii="Arial" w:hAnsi="Arial" w:cs="Arial"/>
          <w:color w:val="000000"/>
          <w:sz w:val="22"/>
          <w:szCs w:val="22"/>
          <w:lang w:val="en-US"/>
        </w:rPr>
        <w:t xml:space="preserve">Framework </w:t>
      </w:r>
      <w:r>
        <w:rPr>
          <w:rFonts w:ascii="Arial" w:hAnsi="Arial" w:cs="Arial"/>
          <w:color w:val="000000"/>
          <w:sz w:val="22"/>
          <w:szCs w:val="22"/>
          <w:lang w:val="en-US"/>
        </w:rPr>
        <w:t xml:space="preserve">(NIF) </w:t>
      </w:r>
      <w:r w:rsidR="005A7C64">
        <w:rPr>
          <w:rFonts w:ascii="Arial" w:hAnsi="Arial" w:cs="Arial"/>
          <w:color w:val="000000"/>
          <w:sz w:val="22"/>
          <w:szCs w:val="22"/>
          <w:lang w:val="en-US"/>
        </w:rPr>
        <w:t xml:space="preserve">set out our vision and priorities for our children's progress in learning, delivering both excellence and equity whilst seeking to close the attainment gap. </w:t>
      </w:r>
      <w:r>
        <w:rPr>
          <w:rFonts w:ascii="Arial" w:hAnsi="Arial" w:cs="Arial"/>
          <w:color w:val="000000"/>
          <w:sz w:val="22"/>
          <w:szCs w:val="22"/>
          <w:lang w:val="en-US"/>
        </w:rPr>
        <w:t xml:space="preserve"> The National Improvement Framework Priorities are</w:t>
      </w:r>
      <w:proofErr w:type="gramStart"/>
      <w:r>
        <w:rPr>
          <w:rFonts w:ascii="Arial" w:hAnsi="Arial" w:cs="Arial"/>
          <w:color w:val="000000"/>
          <w:sz w:val="22"/>
          <w:szCs w:val="22"/>
          <w:lang w:val="en-US"/>
        </w:rPr>
        <w:t>;</w:t>
      </w:r>
      <w:proofErr w:type="gramEnd"/>
    </w:p>
    <w:p w:rsidR="002372ED" w:rsidRDefault="002372ED" w:rsidP="002372ED">
      <w:pPr>
        <w:pStyle w:val="NormalWeb"/>
        <w:spacing w:before="280" w:after="79" w:line="240" w:lineRule="auto"/>
        <w:ind w:left="363"/>
        <w:rPr>
          <w:rFonts w:ascii="Arial" w:hAnsi="Arial" w:cs="Arial"/>
          <w:color w:val="000000"/>
          <w:sz w:val="22"/>
          <w:szCs w:val="22"/>
          <w:lang w:val="en-US"/>
        </w:rPr>
      </w:pPr>
    </w:p>
    <w:p w:rsidR="002372ED" w:rsidRPr="002372ED" w:rsidRDefault="002372ED" w:rsidP="002372ED">
      <w:pPr>
        <w:pStyle w:val="Default"/>
        <w:numPr>
          <w:ilvl w:val="0"/>
          <w:numId w:val="1"/>
        </w:numPr>
        <w:rPr>
          <w:rFonts w:ascii="Arial" w:hAnsi="Arial" w:cs="Arial"/>
          <w:b/>
          <w:sz w:val="22"/>
          <w:szCs w:val="22"/>
        </w:rPr>
      </w:pPr>
      <w:r w:rsidRPr="002372ED">
        <w:rPr>
          <w:rFonts w:ascii="Arial" w:hAnsi="Arial" w:cs="Arial"/>
          <w:b/>
          <w:sz w:val="22"/>
          <w:szCs w:val="22"/>
        </w:rPr>
        <w:t xml:space="preserve">Improve the learning progress of every child, by reducing inequality in education </w:t>
      </w:r>
    </w:p>
    <w:p w:rsidR="002372ED" w:rsidRPr="002372ED" w:rsidRDefault="002372ED" w:rsidP="002372ED">
      <w:pPr>
        <w:pStyle w:val="NormalWeb"/>
        <w:numPr>
          <w:ilvl w:val="0"/>
          <w:numId w:val="1"/>
        </w:numPr>
        <w:spacing w:before="280" w:after="79" w:line="240" w:lineRule="auto"/>
        <w:rPr>
          <w:b/>
        </w:rPr>
      </w:pPr>
      <w:r w:rsidRPr="002372ED">
        <w:rPr>
          <w:rFonts w:ascii="Arial" w:hAnsi="Arial" w:cs="Arial"/>
          <w:b/>
          <w:color w:val="000000"/>
          <w:sz w:val="22"/>
          <w:szCs w:val="22"/>
          <w:lang w:val="en-US"/>
        </w:rPr>
        <w:t>Improvement in attainment, particularly in literacy and numeracy</w:t>
      </w:r>
      <w:r w:rsidRPr="002372ED">
        <w:rPr>
          <w:b/>
        </w:rPr>
        <w:t xml:space="preserve"> </w:t>
      </w:r>
    </w:p>
    <w:p w:rsidR="00F3732D" w:rsidRPr="002372ED" w:rsidRDefault="005A7C64">
      <w:pPr>
        <w:pStyle w:val="NormalWeb"/>
        <w:numPr>
          <w:ilvl w:val="0"/>
          <w:numId w:val="1"/>
        </w:numPr>
        <w:spacing w:before="280" w:after="79" w:line="240" w:lineRule="auto"/>
        <w:ind w:left="363" w:firstLine="0"/>
        <w:rPr>
          <w:b/>
        </w:rPr>
      </w:pPr>
      <w:r w:rsidRPr="002372ED">
        <w:rPr>
          <w:rFonts w:ascii="Arial" w:hAnsi="Arial" w:cs="Arial"/>
          <w:b/>
          <w:color w:val="000000"/>
          <w:sz w:val="22"/>
          <w:szCs w:val="22"/>
          <w:lang w:val="en-US"/>
        </w:rPr>
        <w:t>Closing the attainment gap between the most and least disadvantaged children</w:t>
      </w:r>
    </w:p>
    <w:p w:rsidR="00F3732D" w:rsidRPr="002372ED" w:rsidRDefault="005A7C64">
      <w:pPr>
        <w:pStyle w:val="NormalWeb"/>
        <w:numPr>
          <w:ilvl w:val="0"/>
          <w:numId w:val="1"/>
        </w:numPr>
        <w:spacing w:before="280" w:after="79" w:line="240" w:lineRule="auto"/>
        <w:ind w:left="363" w:firstLine="0"/>
      </w:pPr>
      <w:r w:rsidRPr="002372ED">
        <w:rPr>
          <w:rFonts w:ascii="Arial" w:hAnsi="Arial" w:cs="Arial"/>
          <w:b/>
          <w:color w:val="000000"/>
          <w:sz w:val="22"/>
          <w:szCs w:val="22"/>
          <w:lang w:val="en-US"/>
        </w:rPr>
        <w:t>Improvement in children and young people's health and well being</w:t>
      </w:r>
    </w:p>
    <w:p w:rsidR="002372ED" w:rsidRDefault="002372ED" w:rsidP="002372ED">
      <w:pPr>
        <w:pStyle w:val="NormalWeb"/>
        <w:spacing w:before="280" w:after="79" w:line="240" w:lineRule="auto"/>
        <w:ind w:left="363"/>
      </w:pPr>
      <w:r>
        <w:rPr>
          <w:rFonts w:ascii="Arial" w:hAnsi="Arial" w:cs="Arial"/>
          <w:color w:val="000000"/>
          <w:sz w:val="22"/>
          <w:szCs w:val="22"/>
          <w:lang w:val="en-US"/>
        </w:rPr>
        <w:t>The following six drivers will be the focus of how to take these priorities forward</w:t>
      </w:r>
      <w:r w:rsidR="00EA4C5D">
        <w:rPr>
          <w:rFonts w:ascii="Arial" w:hAnsi="Arial" w:cs="Arial"/>
          <w:color w:val="000000"/>
          <w:sz w:val="22"/>
          <w:szCs w:val="22"/>
          <w:lang w:val="en-US"/>
        </w:rPr>
        <w:t>. These will also be a focus of our school’s improvement agenda.</w:t>
      </w:r>
    </w:p>
    <w:p w:rsidR="00F3732D" w:rsidRDefault="005A7C64">
      <w:pPr>
        <w:pStyle w:val="NormalWeb"/>
        <w:numPr>
          <w:ilvl w:val="0"/>
          <w:numId w:val="1"/>
        </w:numPr>
        <w:spacing w:before="280" w:after="79" w:line="240" w:lineRule="auto"/>
        <w:ind w:left="363" w:firstLine="0"/>
      </w:pPr>
      <w:r>
        <w:rPr>
          <w:rFonts w:ascii="Arial" w:hAnsi="Arial" w:cs="Arial"/>
          <w:color w:val="000000"/>
          <w:sz w:val="22"/>
          <w:szCs w:val="22"/>
          <w:lang w:val="en-US"/>
        </w:rPr>
        <w:t>School improvements</w:t>
      </w:r>
    </w:p>
    <w:p w:rsidR="00F3732D" w:rsidRDefault="005A7C64">
      <w:pPr>
        <w:pStyle w:val="NormalWeb"/>
        <w:numPr>
          <w:ilvl w:val="0"/>
          <w:numId w:val="1"/>
        </w:numPr>
        <w:spacing w:before="280" w:after="79" w:line="240" w:lineRule="auto"/>
        <w:ind w:left="363" w:firstLine="0"/>
      </w:pPr>
      <w:r>
        <w:rPr>
          <w:rFonts w:ascii="Arial" w:hAnsi="Arial" w:cs="Arial"/>
          <w:color w:val="000000"/>
          <w:sz w:val="22"/>
          <w:szCs w:val="22"/>
          <w:lang w:val="en-US"/>
        </w:rPr>
        <w:t>Leadership</w:t>
      </w:r>
    </w:p>
    <w:p w:rsidR="00F3732D" w:rsidRDefault="005A7C64">
      <w:pPr>
        <w:pStyle w:val="NormalWeb"/>
        <w:numPr>
          <w:ilvl w:val="0"/>
          <w:numId w:val="1"/>
        </w:numPr>
        <w:spacing w:before="280" w:after="79" w:line="240" w:lineRule="auto"/>
        <w:ind w:left="363" w:firstLine="0"/>
      </w:pPr>
      <w:r>
        <w:rPr>
          <w:rFonts w:ascii="Arial" w:hAnsi="Arial" w:cs="Arial"/>
          <w:color w:val="000000"/>
          <w:sz w:val="22"/>
          <w:szCs w:val="22"/>
          <w:lang w:val="en-US"/>
        </w:rPr>
        <w:t>Teacher's professionalism</w:t>
      </w:r>
    </w:p>
    <w:p w:rsidR="00F3732D" w:rsidRDefault="005A7C64">
      <w:pPr>
        <w:pStyle w:val="NormalWeb"/>
        <w:numPr>
          <w:ilvl w:val="0"/>
          <w:numId w:val="1"/>
        </w:numPr>
        <w:spacing w:before="280" w:after="79" w:line="240" w:lineRule="auto"/>
        <w:ind w:left="363" w:firstLine="0"/>
      </w:pPr>
      <w:r>
        <w:rPr>
          <w:rFonts w:ascii="Arial" w:hAnsi="Arial" w:cs="Arial"/>
          <w:color w:val="000000"/>
          <w:sz w:val="22"/>
          <w:szCs w:val="22"/>
          <w:lang w:val="en-US"/>
        </w:rPr>
        <w:t>Assessments of children's progress</w:t>
      </w:r>
    </w:p>
    <w:p w:rsidR="00F3732D" w:rsidRDefault="005A7C64">
      <w:pPr>
        <w:pStyle w:val="NormalWeb"/>
        <w:numPr>
          <w:ilvl w:val="0"/>
          <w:numId w:val="1"/>
        </w:numPr>
        <w:spacing w:before="280" w:after="79" w:line="240" w:lineRule="auto"/>
        <w:ind w:left="363" w:firstLine="0"/>
      </w:pPr>
      <w:r>
        <w:rPr>
          <w:rFonts w:ascii="Arial" w:hAnsi="Arial" w:cs="Arial"/>
          <w:color w:val="000000"/>
          <w:sz w:val="22"/>
          <w:szCs w:val="22"/>
          <w:lang w:val="en-US"/>
        </w:rPr>
        <w:t>Parental engagement</w:t>
      </w:r>
    </w:p>
    <w:p w:rsidR="00F3732D" w:rsidRDefault="005A7C64">
      <w:pPr>
        <w:pStyle w:val="NormalWeb"/>
        <w:numPr>
          <w:ilvl w:val="0"/>
          <w:numId w:val="1"/>
        </w:numPr>
        <w:spacing w:before="280" w:after="79" w:line="240" w:lineRule="auto"/>
        <w:ind w:left="363" w:firstLine="0"/>
      </w:pPr>
      <w:r>
        <w:rPr>
          <w:rFonts w:ascii="Arial" w:hAnsi="Arial" w:cs="Arial"/>
          <w:color w:val="000000"/>
          <w:sz w:val="22"/>
          <w:szCs w:val="22"/>
          <w:lang w:val="en-US"/>
        </w:rPr>
        <w:t>Performance information data</w:t>
      </w:r>
    </w:p>
    <w:p w:rsidR="00F3732D" w:rsidRDefault="00EA4C5D">
      <w:pPr>
        <w:pStyle w:val="NormalWeb"/>
        <w:spacing w:before="280" w:after="79" w:line="240" w:lineRule="auto"/>
        <w:ind w:left="363"/>
        <w:rPr>
          <w:rFonts w:ascii="Arial" w:hAnsi="Arial" w:cs="Arial"/>
          <w:color w:val="000000"/>
          <w:sz w:val="22"/>
          <w:szCs w:val="22"/>
          <w:lang w:val="en-US"/>
        </w:rPr>
      </w:pPr>
      <w:r>
        <w:rPr>
          <w:rFonts w:ascii="Arial" w:hAnsi="Arial" w:cs="Arial"/>
          <w:color w:val="000000"/>
          <w:sz w:val="22"/>
          <w:szCs w:val="22"/>
          <w:lang w:val="en-US"/>
        </w:rPr>
        <w:t>More information about the National Improvement Framework will be given to children and to parents over the rest of the session. If parents want to discuss any of the above, please contact the Head Teacher.</w:t>
      </w:r>
    </w:p>
    <w:p w:rsidR="00EA4C5D" w:rsidRDefault="00EA4C5D">
      <w:pPr>
        <w:pStyle w:val="NormalWeb"/>
        <w:spacing w:before="280" w:after="79" w:line="240" w:lineRule="auto"/>
        <w:ind w:left="363"/>
        <w:rPr>
          <w:rFonts w:ascii="Arial" w:hAnsi="Arial" w:cs="Arial"/>
          <w:color w:val="000000"/>
          <w:sz w:val="22"/>
          <w:szCs w:val="22"/>
          <w:lang w:val="en-US"/>
        </w:rPr>
      </w:pPr>
      <w:bookmarkStart w:id="0" w:name="_GoBack"/>
      <w:bookmarkEnd w:id="0"/>
    </w:p>
    <w:p w:rsidR="00F3732D" w:rsidRDefault="005A7C64">
      <w:pPr>
        <w:pStyle w:val="NormalWeb"/>
        <w:spacing w:before="280" w:after="79" w:line="240" w:lineRule="auto"/>
        <w:ind w:left="363"/>
      </w:pPr>
      <w:r>
        <w:rPr>
          <w:rFonts w:ascii="Arial" w:hAnsi="Arial" w:cs="Arial"/>
          <w:color w:val="000000"/>
          <w:sz w:val="22"/>
          <w:szCs w:val="22"/>
          <w:lang w:val="en-US"/>
        </w:rPr>
        <w:t>Next Parent Council Meeting will be held in the school on Monday 23</w:t>
      </w:r>
      <w:r>
        <w:rPr>
          <w:rFonts w:ascii="Arial" w:hAnsi="Arial" w:cs="Arial"/>
          <w:color w:val="000000"/>
          <w:sz w:val="22"/>
          <w:szCs w:val="22"/>
          <w:vertAlign w:val="superscript"/>
          <w:lang w:val="en-US"/>
        </w:rPr>
        <w:t>rd</w:t>
      </w:r>
      <w:r>
        <w:rPr>
          <w:rFonts w:ascii="Arial" w:hAnsi="Arial" w:cs="Arial"/>
          <w:color w:val="000000"/>
          <w:sz w:val="22"/>
          <w:szCs w:val="22"/>
          <w:lang w:val="en-US"/>
        </w:rPr>
        <w:t xml:space="preserve"> May at 6.30pm – all welcome!</w:t>
      </w:r>
    </w:p>
    <w:p w:rsidR="00F3732D" w:rsidRDefault="005A7C64">
      <w:pPr>
        <w:pStyle w:val="NormalWeb"/>
        <w:spacing w:before="280" w:after="79" w:line="240" w:lineRule="auto"/>
        <w:ind w:left="363"/>
      </w:pPr>
      <w:r>
        <w:rPr>
          <w:rFonts w:ascii="Arial" w:hAnsi="Arial" w:cs="Arial"/>
          <w:color w:val="000000"/>
          <w:sz w:val="22"/>
          <w:szCs w:val="22"/>
          <w:lang w:val="en-US"/>
        </w:rPr>
        <w:t>Please refer to the PTG notice board located in the entrance hall for up to date members of the parent council, AGM and minutes of meetings.</w:t>
      </w:r>
    </w:p>
    <w:p w:rsidR="005A7C64" w:rsidRDefault="005A7C64" w:rsidP="005A7C64">
      <w:pPr>
        <w:pStyle w:val="NormalWeb"/>
        <w:spacing w:before="280" w:after="79" w:line="240" w:lineRule="auto"/>
        <w:ind w:left="363"/>
      </w:pPr>
      <w:r>
        <w:rPr>
          <w:rFonts w:ascii="Arial" w:hAnsi="Arial" w:cs="Arial"/>
          <w:color w:val="000000"/>
          <w:sz w:val="22"/>
          <w:szCs w:val="22"/>
          <w:lang w:val="en-US"/>
        </w:rPr>
        <w:t>If you have any questions or matters you wish to ask or to be discussed, please see a member of the parent council, attend one of the meetings, or contact us direct on:</w:t>
      </w:r>
    </w:p>
    <w:p w:rsidR="00F3732D" w:rsidRDefault="005A7C64" w:rsidP="005A7C64">
      <w:pPr>
        <w:pStyle w:val="NormalWeb"/>
        <w:spacing w:before="280" w:after="79" w:line="240" w:lineRule="auto"/>
        <w:ind w:left="363"/>
      </w:pPr>
      <w:r>
        <w:rPr>
          <w:rStyle w:val="InternetLink"/>
          <w:rFonts w:ascii="Arial" w:hAnsi="Arial" w:cs="Arial"/>
          <w:color w:val="000000"/>
          <w:sz w:val="22"/>
          <w:szCs w:val="22"/>
          <w:lang w:val="en-US"/>
        </w:rPr>
        <w:t>portellenparentcouncil@btinternet.com</w:t>
      </w:r>
    </w:p>
    <w:p w:rsidR="00F3732D" w:rsidRDefault="00F3732D">
      <w:pPr>
        <w:pStyle w:val="NormalWeb"/>
        <w:spacing w:before="280" w:after="79" w:line="240" w:lineRule="auto"/>
        <w:ind w:left="363"/>
        <w:rPr>
          <w:rFonts w:ascii="Arial" w:hAnsi="Arial" w:cs="Arial"/>
          <w:sz w:val="22"/>
          <w:szCs w:val="22"/>
          <w:lang w:val="en-US"/>
        </w:rPr>
      </w:pPr>
    </w:p>
    <w:p w:rsidR="00F3732D" w:rsidRDefault="00F3732D">
      <w:pPr>
        <w:pStyle w:val="NormalWeb"/>
        <w:spacing w:before="119" w:beforeAutospacing="0" w:after="79" w:line="240" w:lineRule="auto"/>
        <w:rPr>
          <w:rFonts w:ascii="Arial" w:hAnsi="Arial" w:cs="Arial"/>
          <w:b/>
          <w:bCs/>
          <w:caps/>
          <w:color w:val="000000"/>
          <w:sz w:val="22"/>
          <w:szCs w:val="22"/>
          <w:lang w:val="en-US"/>
        </w:rPr>
      </w:pPr>
    </w:p>
    <w:p w:rsidR="00F3732D" w:rsidRDefault="00F3732D">
      <w:pPr>
        <w:pStyle w:val="NormalWeb"/>
        <w:spacing w:before="119" w:beforeAutospacing="0" w:after="79" w:line="240" w:lineRule="auto"/>
        <w:rPr>
          <w:rFonts w:ascii="Arial" w:hAnsi="Arial" w:cs="Arial"/>
          <w:caps/>
          <w:sz w:val="22"/>
          <w:szCs w:val="22"/>
          <w:lang w:val="en-US"/>
        </w:rPr>
      </w:pPr>
    </w:p>
    <w:p w:rsidR="00F3732D" w:rsidRDefault="00F3732D"/>
    <w:sectPr w:rsidR="00F3732D" w:rsidSect="005A7C64">
      <w:pgSz w:w="11906" w:h="16838"/>
      <w:pgMar w:top="851" w:right="1440" w:bottom="851"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toneSansITC TT">
    <w:altName w:val="Arial"/>
    <w:charset w:val="01"/>
    <w:family w:val="swiss"/>
    <w:pitch w:val="default"/>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lright Sans Regular">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71712"/>
    <w:multiLevelType w:val="multilevel"/>
    <w:tmpl w:val="721CFB9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5A6A63BF"/>
    <w:multiLevelType w:val="multilevel"/>
    <w:tmpl w:val="A358D5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nsid w:val="60962BBD"/>
    <w:multiLevelType w:val="hybridMultilevel"/>
    <w:tmpl w:val="5D002FB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2D"/>
    <w:rsid w:val="002372ED"/>
    <w:rsid w:val="005A7C64"/>
    <w:rsid w:val="00D16AE9"/>
    <w:rsid w:val="00EA4C5D"/>
    <w:rsid w:val="00F3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462E4"/>
    <w:rPr>
      <w:rFonts w:ascii="Tahoma" w:hAnsi="Tahoma" w:cs="Tahoma"/>
      <w:sz w:val="16"/>
      <w:szCs w:val="16"/>
    </w:rPr>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StoneSansITC TT" w:eastAsia="Microsoft YaHei" w:hAnsi="StoneSansITC TT"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StoneSansITC TT" w:hAnsi="StoneSansITC TT" w:cs="Mangal"/>
    </w:rPr>
  </w:style>
  <w:style w:type="paragraph" w:styleId="Caption">
    <w:name w:val="caption"/>
    <w:basedOn w:val="Normal"/>
    <w:qFormat/>
    <w:pPr>
      <w:suppressLineNumbers/>
      <w:spacing w:before="120" w:after="120"/>
    </w:pPr>
    <w:rPr>
      <w:rFonts w:ascii="StoneSansITC TT" w:hAnsi="StoneSansITC TT" w:cs="Mangal"/>
      <w:i/>
      <w:iCs/>
      <w:sz w:val="24"/>
      <w:szCs w:val="24"/>
    </w:rPr>
  </w:style>
  <w:style w:type="paragraph" w:customStyle="1" w:styleId="Index">
    <w:name w:val="Index"/>
    <w:basedOn w:val="Normal"/>
    <w:qFormat/>
    <w:pPr>
      <w:suppressLineNumbers/>
    </w:pPr>
    <w:rPr>
      <w:rFonts w:ascii="StoneSansITC TT" w:hAnsi="StoneSansITC TT" w:cs="Mangal"/>
    </w:rPr>
  </w:style>
  <w:style w:type="paragraph" w:styleId="BalloonText">
    <w:name w:val="Balloon Text"/>
    <w:basedOn w:val="Normal"/>
    <w:link w:val="BalloonTextChar"/>
    <w:uiPriority w:val="99"/>
    <w:semiHidden/>
    <w:unhideWhenUsed/>
    <w:qFormat/>
    <w:rsid w:val="001462E4"/>
    <w:pPr>
      <w:spacing w:after="0" w:line="240" w:lineRule="auto"/>
    </w:pPr>
    <w:rPr>
      <w:rFonts w:ascii="Tahoma" w:hAnsi="Tahoma" w:cs="Tahoma"/>
      <w:sz w:val="16"/>
      <w:szCs w:val="16"/>
    </w:rPr>
  </w:style>
  <w:style w:type="paragraph" w:styleId="NormalWeb">
    <w:name w:val="Normal (Web)"/>
    <w:basedOn w:val="Normal"/>
    <w:uiPriority w:val="99"/>
    <w:unhideWhenUsed/>
    <w:qFormat/>
    <w:rsid w:val="00BD158B"/>
    <w:pPr>
      <w:spacing w:beforeAutospacing="1" w:after="142" w:line="288" w:lineRule="auto"/>
    </w:pPr>
    <w:rPr>
      <w:rFonts w:ascii="Times New Roman" w:eastAsia="Times New Roman" w:hAnsi="Times New Roman" w:cs="Times New Roman"/>
      <w:sz w:val="24"/>
      <w:szCs w:val="24"/>
      <w:lang w:eastAsia="en-GB"/>
    </w:rPr>
  </w:style>
  <w:style w:type="paragraph" w:customStyle="1" w:styleId="FrameContents">
    <w:name w:val="Frame Contents"/>
    <w:basedOn w:val="Normal"/>
    <w:qFormat/>
  </w:style>
  <w:style w:type="paragraph" w:customStyle="1" w:styleId="Default">
    <w:name w:val="Default"/>
    <w:rsid w:val="002372ED"/>
    <w:pPr>
      <w:widowControl w:val="0"/>
      <w:autoSpaceDE w:val="0"/>
      <w:autoSpaceDN w:val="0"/>
      <w:adjustRightInd w:val="0"/>
      <w:spacing w:line="240" w:lineRule="auto"/>
    </w:pPr>
    <w:rPr>
      <w:rFonts w:ascii="Alright Sans Regular" w:hAnsi="Alright Sans Regular" w:cs="Alright Sans Regular"/>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462E4"/>
    <w:rPr>
      <w:rFonts w:ascii="Tahoma" w:hAnsi="Tahoma" w:cs="Tahoma"/>
      <w:sz w:val="16"/>
      <w:szCs w:val="16"/>
    </w:rPr>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StoneSansITC TT" w:eastAsia="Microsoft YaHei" w:hAnsi="StoneSansITC TT"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StoneSansITC TT" w:hAnsi="StoneSansITC TT" w:cs="Mangal"/>
    </w:rPr>
  </w:style>
  <w:style w:type="paragraph" w:styleId="Caption">
    <w:name w:val="caption"/>
    <w:basedOn w:val="Normal"/>
    <w:qFormat/>
    <w:pPr>
      <w:suppressLineNumbers/>
      <w:spacing w:before="120" w:after="120"/>
    </w:pPr>
    <w:rPr>
      <w:rFonts w:ascii="StoneSansITC TT" w:hAnsi="StoneSansITC TT" w:cs="Mangal"/>
      <w:i/>
      <w:iCs/>
      <w:sz w:val="24"/>
      <w:szCs w:val="24"/>
    </w:rPr>
  </w:style>
  <w:style w:type="paragraph" w:customStyle="1" w:styleId="Index">
    <w:name w:val="Index"/>
    <w:basedOn w:val="Normal"/>
    <w:qFormat/>
    <w:pPr>
      <w:suppressLineNumbers/>
    </w:pPr>
    <w:rPr>
      <w:rFonts w:ascii="StoneSansITC TT" w:hAnsi="StoneSansITC TT" w:cs="Mangal"/>
    </w:rPr>
  </w:style>
  <w:style w:type="paragraph" w:styleId="BalloonText">
    <w:name w:val="Balloon Text"/>
    <w:basedOn w:val="Normal"/>
    <w:link w:val="BalloonTextChar"/>
    <w:uiPriority w:val="99"/>
    <w:semiHidden/>
    <w:unhideWhenUsed/>
    <w:qFormat/>
    <w:rsid w:val="001462E4"/>
    <w:pPr>
      <w:spacing w:after="0" w:line="240" w:lineRule="auto"/>
    </w:pPr>
    <w:rPr>
      <w:rFonts w:ascii="Tahoma" w:hAnsi="Tahoma" w:cs="Tahoma"/>
      <w:sz w:val="16"/>
      <w:szCs w:val="16"/>
    </w:rPr>
  </w:style>
  <w:style w:type="paragraph" w:styleId="NormalWeb">
    <w:name w:val="Normal (Web)"/>
    <w:basedOn w:val="Normal"/>
    <w:uiPriority w:val="99"/>
    <w:unhideWhenUsed/>
    <w:qFormat/>
    <w:rsid w:val="00BD158B"/>
    <w:pPr>
      <w:spacing w:beforeAutospacing="1" w:after="142" w:line="288" w:lineRule="auto"/>
    </w:pPr>
    <w:rPr>
      <w:rFonts w:ascii="Times New Roman" w:eastAsia="Times New Roman" w:hAnsi="Times New Roman" w:cs="Times New Roman"/>
      <w:sz w:val="24"/>
      <w:szCs w:val="24"/>
      <w:lang w:eastAsia="en-GB"/>
    </w:rPr>
  </w:style>
  <w:style w:type="paragraph" w:customStyle="1" w:styleId="FrameContents">
    <w:name w:val="Frame Contents"/>
    <w:basedOn w:val="Normal"/>
    <w:qFormat/>
  </w:style>
  <w:style w:type="paragraph" w:customStyle="1" w:styleId="Default">
    <w:name w:val="Default"/>
    <w:rsid w:val="002372ED"/>
    <w:pPr>
      <w:widowControl w:val="0"/>
      <w:autoSpaceDE w:val="0"/>
      <w:autoSpaceDN w:val="0"/>
      <w:adjustRightInd w:val="0"/>
      <w:spacing w:line="240" w:lineRule="auto"/>
    </w:pPr>
    <w:rPr>
      <w:rFonts w:ascii="Alright Sans Regular" w:hAnsi="Alright Sans Regular" w:cs="Alright Sans 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Calmac</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 Ellen User</dc:creator>
  <cp:lastModifiedBy>Maureen Macdonald</cp:lastModifiedBy>
  <cp:revision>2</cp:revision>
  <cp:lastPrinted>2016-03-27T10:58:00Z</cp:lastPrinted>
  <dcterms:created xsi:type="dcterms:W3CDTF">2016-03-31T08:34:00Z</dcterms:created>
  <dcterms:modified xsi:type="dcterms:W3CDTF">2016-03-31T08:34:00Z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Calmac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