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10C0FB" w14:textId="77777777" w:rsidR="00AE4A84" w:rsidRPr="00C41CBB" w:rsidRDefault="00C41CBB" w:rsidP="00AE4A84">
      <w:pPr>
        <w:pStyle w:val="Heading5"/>
        <w:rPr>
          <w:rFonts w:ascii="Arial" w:hAnsi="Arial" w:cs="Arial"/>
          <w:color w:val="013888"/>
          <w:sz w:val="24"/>
          <w:szCs w:val="24"/>
        </w:rPr>
      </w:pPr>
      <w:r w:rsidRPr="00C41CBB">
        <w:rPr>
          <w:rFonts w:ascii="Arial" w:hAnsi="Arial" w:cs="Arial"/>
          <w:noProof/>
          <w:color w:val="013888"/>
          <w:sz w:val="24"/>
          <w:szCs w:val="24"/>
          <w:lang w:eastAsia="en-GB"/>
        </w:rPr>
        <mc:AlternateContent>
          <mc:Choice Requires="wps">
            <w:drawing>
              <wp:anchor distT="0" distB="0" distL="114300" distR="114300" simplePos="0" relativeHeight="251657728" behindDoc="0" locked="0" layoutInCell="1" allowOverlap="1" wp14:anchorId="6B1841F4" wp14:editId="557FD85F">
                <wp:simplePos x="0" y="0"/>
                <wp:positionH relativeFrom="column">
                  <wp:posOffset>4596765</wp:posOffset>
                </wp:positionH>
                <wp:positionV relativeFrom="paragraph">
                  <wp:posOffset>-381000</wp:posOffset>
                </wp:positionV>
                <wp:extent cx="1375410" cy="1143000"/>
                <wp:effectExtent l="3810" t="0" r="1905"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FD66C" w14:textId="77777777" w:rsidR="009B7BDE" w:rsidRDefault="009B7BDE">
                            <w:r>
                              <w:rPr>
                                <w:noProof/>
                                <w:lang w:eastAsia="en-GB"/>
                              </w:rPr>
                              <w:drawing>
                                <wp:inline distT="0" distB="0" distL="0" distR="0" wp14:anchorId="557B2632" wp14:editId="70751D29">
                                  <wp:extent cx="1219200" cy="1047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41F4" id="_x0000_t202" coordsize="21600,21600" o:spt="202" path="m,l,21600r21600,l21600,xe">
                <v:stroke joinstyle="miter"/>
                <v:path gradientshapeok="t" o:connecttype="rect"/>
              </v:shapetype>
              <v:shape id="Text Box 11" o:spid="_x0000_s1026" type="#_x0000_t202" style="position:absolute;margin-left:361.95pt;margin-top:-30pt;width:108.3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" stroked="f">
                <v:textbox>
                  <w:txbxContent>
                    <w:p w14:paraId="5D0FD66C" w14:textId="77777777" w:rsidR="009B7BDE" w:rsidRDefault="009B7BDE">
                      <w:r>
                        <w:rPr>
                          <w:noProof/>
                          <w:lang w:eastAsia="en-GB"/>
                        </w:rPr>
                        <w:drawing>
                          <wp:inline distT="0" distB="0" distL="0" distR="0" wp14:anchorId="557B2632" wp14:editId="70751D29">
                            <wp:extent cx="1219200" cy="1047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inline>
                        </w:drawing>
                      </w:r>
                    </w:p>
                  </w:txbxContent>
                </v:textbox>
              </v:shape>
            </w:pict>
          </mc:Fallback>
        </mc:AlternateContent>
      </w:r>
      <w:r w:rsidRPr="00C41CBB">
        <w:rPr>
          <w:rFonts w:ascii="Arial" w:hAnsi="Arial" w:cs="Arial"/>
          <w:noProof/>
          <w:color w:val="013888"/>
          <w:sz w:val="24"/>
          <w:szCs w:val="24"/>
          <w:lang w:eastAsia="en-GB"/>
        </w:rPr>
        <mc:AlternateContent>
          <mc:Choice Requires="wps">
            <w:drawing>
              <wp:anchor distT="0" distB="0" distL="114300" distR="114300" simplePos="0" relativeHeight="251658752" behindDoc="0" locked="0" layoutInCell="1" allowOverlap="1" wp14:anchorId="52CA9DE8" wp14:editId="4218B4D5">
                <wp:simplePos x="0" y="0"/>
                <wp:positionH relativeFrom="column">
                  <wp:posOffset>3059430</wp:posOffset>
                </wp:positionH>
                <wp:positionV relativeFrom="paragraph">
                  <wp:posOffset>-439420</wp:posOffset>
                </wp:positionV>
                <wp:extent cx="1481455" cy="1235075"/>
                <wp:effectExtent l="0" t="0" r="4445"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23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4CA1F" w14:textId="77777777" w:rsidR="009B7BDE" w:rsidRDefault="009B7BDE">
                            <w:r>
                              <w:rPr>
                                <w:noProof/>
                                <w:lang w:eastAsia="en-GB"/>
                              </w:rPr>
                              <w:drawing>
                                <wp:inline distT="0" distB="0" distL="0" distR="0" wp14:anchorId="57EC954B" wp14:editId="2A285190">
                                  <wp:extent cx="1295400" cy="1143000"/>
                                  <wp:effectExtent l="0" t="0" r="0" b="0"/>
                                  <wp:docPr id="4" name="Picture 4" descr="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CA9DE8" id="Text Box 15" o:spid="_x0000_s1027" type="#_x0000_t202" style="position:absolute;margin-left:240.9pt;margin-top:-34.6pt;width:116.65pt;height:9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" stroked="f">
                <v:textbox style="mso-fit-shape-to-text:t">
                  <w:txbxContent>
                    <w:p w14:paraId="3424CA1F" w14:textId="77777777" w:rsidR="009B7BDE" w:rsidRDefault="009B7BDE">
                      <w:r>
                        <w:rPr>
                          <w:noProof/>
                          <w:lang w:eastAsia="en-GB"/>
                        </w:rPr>
                        <w:drawing>
                          <wp:inline distT="0" distB="0" distL="0" distR="0" wp14:anchorId="57EC954B" wp14:editId="2A285190">
                            <wp:extent cx="1295400" cy="1143000"/>
                            <wp:effectExtent l="0" t="0" r="0" b="0"/>
                            <wp:docPr id="4" name="Picture 4" descr="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inline>
                        </w:drawing>
                      </w:r>
                    </w:p>
                  </w:txbxContent>
                </v:textbox>
              </v:shape>
            </w:pict>
          </mc:Fallback>
        </mc:AlternateContent>
      </w:r>
      <w:r w:rsidR="00AE4A84" w:rsidRPr="00C41CBB">
        <w:rPr>
          <w:rFonts w:ascii="Arial" w:hAnsi="Arial" w:cs="Arial"/>
          <w:color w:val="013888"/>
          <w:sz w:val="24"/>
          <w:szCs w:val="24"/>
        </w:rPr>
        <w:t>Argyll and Bute Council</w:t>
      </w:r>
      <w:r w:rsidR="00864A9D" w:rsidRPr="00C41CBB">
        <w:rPr>
          <w:rFonts w:ascii="Arial" w:hAnsi="Arial" w:cs="Arial"/>
          <w:color w:val="013888"/>
          <w:sz w:val="24"/>
          <w:szCs w:val="24"/>
        </w:rPr>
        <w:t xml:space="preserve"> </w:t>
      </w:r>
    </w:p>
    <w:p w14:paraId="51C83B5E" w14:textId="11FA5330" w:rsidR="00AE4A84" w:rsidRPr="00C41CBB" w:rsidRDefault="00AE4A84" w:rsidP="00AE4A84">
      <w:pPr>
        <w:rPr>
          <w:rFonts w:ascii="Arial" w:hAnsi="Arial" w:cs="Arial"/>
          <w:color w:val="013888"/>
        </w:rPr>
      </w:pPr>
      <w:proofErr w:type="spellStart"/>
      <w:r w:rsidRPr="00C41CBB">
        <w:rPr>
          <w:rFonts w:ascii="Arial" w:hAnsi="Arial" w:cs="Arial"/>
          <w:color w:val="013888"/>
        </w:rPr>
        <w:t>Comhairle</w:t>
      </w:r>
      <w:proofErr w:type="spellEnd"/>
      <w:r w:rsidRPr="00C41CBB">
        <w:rPr>
          <w:rFonts w:ascii="Arial" w:hAnsi="Arial" w:cs="Arial"/>
          <w:color w:val="013888"/>
        </w:rPr>
        <w:t xml:space="preserve"> </w:t>
      </w:r>
      <w:proofErr w:type="spellStart"/>
      <w:r w:rsidRPr="00C41CBB">
        <w:rPr>
          <w:rFonts w:ascii="Arial" w:hAnsi="Arial" w:cs="Arial"/>
          <w:color w:val="013888"/>
        </w:rPr>
        <w:t>Earra</w:t>
      </w:r>
      <w:proofErr w:type="spellEnd"/>
      <w:r w:rsidRPr="00C41CBB">
        <w:rPr>
          <w:rFonts w:ascii="Arial" w:hAnsi="Arial" w:cs="Arial"/>
          <w:color w:val="013888"/>
        </w:rPr>
        <w:t xml:space="preserve"> </w:t>
      </w:r>
      <w:proofErr w:type="spellStart"/>
      <w:r w:rsidRPr="00C41CBB">
        <w:rPr>
          <w:rFonts w:ascii="Arial" w:hAnsi="Arial" w:cs="Arial"/>
          <w:color w:val="013888"/>
        </w:rPr>
        <w:t>Ghàidheal</w:t>
      </w:r>
      <w:proofErr w:type="spellEnd"/>
      <w:r w:rsidRPr="00C41CBB">
        <w:rPr>
          <w:rFonts w:ascii="Arial" w:hAnsi="Arial" w:cs="Arial"/>
          <w:color w:val="013888"/>
        </w:rPr>
        <w:t xml:space="preserve"> </w:t>
      </w:r>
      <w:proofErr w:type="spellStart"/>
      <w:r w:rsidRPr="00C41CBB">
        <w:rPr>
          <w:rFonts w:ascii="Arial" w:hAnsi="Arial" w:cs="Arial"/>
          <w:color w:val="013888"/>
        </w:rPr>
        <w:t>agus</w:t>
      </w:r>
      <w:proofErr w:type="spellEnd"/>
      <w:r w:rsidRPr="00C41CBB">
        <w:rPr>
          <w:rFonts w:ascii="Arial" w:hAnsi="Arial" w:cs="Arial"/>
          <w:color w:val="013888"/>
        </w:rPr>
        <w:t xml:space="preserve"> Bhòid</w:t>
      </w:r>
    </w:p>
    <w:p w14:paraId="099A6B5B" w14:textId="6DE67609" w:rsidR="00AE4A84" w:rsidRPr="00C41CBB" w:rsidRDefault="0080632B" w:rsidP="0080632B">
      <w:pPr>
        <w:tabs>
          <w:tab w:val="left" w:pos="3870"/>
        </w:tabs>
        <w:rPr>
          <w:rFonts w:ascii="Arial" w:hAnsi="Arial" w:cs="Arial"/>
          <w:color w:val="013888"/>
        </w:rPr>
      </w:pPr>
      <w:r>
        <w:rPr>
          <w:rFonts w:ascii="Arial" w:hAnsi="Arial" w:cs="Arial"/>
          <w:color w:val="013888"/>
        </w:rPr>
        <w:tab/>
      </w:r>
    </w:p>
    <w:p w14:paraId="04152C3F" w14:textId="7F34CDF2" w:rsidR="00AE4A84" w:rsidRPr="00C41CBB" w:rsidRDefault="00AE4A84" w:rsidP="00AE4A84">
      <w:pPr>
        <w:autoSpaceDE w:val="0"/>
        <w:autoSpaceDN w:val="0"/>
        <w:adjustRightInd w:val="0"/>
        <w:rPr>
          <w:rFonts w:ascii="Arial" w:hAnsi="Arial" w:cs="Arial"/>
          <w:b/>
          <w:bCs/>
          <w:color w:val="013888"/>
          <w:sz w:val="24"/>
          <w:szCs w:val="24"/>
          <w:lang w:val="en-US"/>
        </w:rPr>
      </w:pPr>
      <w:r w:rsidRPr="00C41CBB">
        <w:rPr>
          <w:rFonts w:ascii="Arial" w:hAnsi="Arial" w:cs="Arial"/>
          <w:b/>
          <w:bCs/>
          <w:color w:val="013888"/>
          <w:sz w:val="24"/>
          <w:szCs w:val="24"/>
          <w:lang w:val="en-US"/>
        </w:rPr>
        <w:t>Community Services</w:t>
      </w:r>
    </w:p>
    <w:p w14:paraId="3B4F2A7A" w14:textId="77777777" w:rsidR="00164174" w:rsidRDefault="00164174" w:rsidP="00AE4A84">
      <w:pPr>
        <w:tabs>
          <w:tab w:val="left" w:pos="5940"/>
        </w:tabs>
      </w:pPr>
    </w:p>
    <w:p w14:paraId="671D6FFF" w14:textId="77777777" w:rsidR="002A0840" w:rsidRDefault="00C41CBB" w:rsidP="002A0840">
      <w:pPr>
        <w:tabs>
          <w:tab w:val="left" w:pos="5940"/>
        </w:tabs>
      </w:pPr>
      <w:r>
        <w:rPr>
          <w:noProof/>
          <w:color w:val="000080"/>
          <w:lang w:eastAsia="en-GB"/>
        </w:rPr>
        <mc:AlternateContent>
          <mc:Choice Requires="wps">
            <w:drawing>
              <wp:anchor distT="0" distB="0" distL="114300" distR="114300" simplePos="0" relativeHeight="251656704" behindDoc="0" locked="0" layoutInCell="1" allowOverlap="1" wp14:anchorId="48DE2A44" wp14:editId="0E085935">
                <wp:simplePos x="0" y="0"/>
                <wp:positionH relativeFrom="column">
                  <wp:posOffset>-62865</wp:posOffset>
                </wp:positionH>
                <wp:positionV relativeFrom="paragraph">
                  <wp:posOffset>28575</wp:posOffset>
                </wp:positionV>
                <wp:extent cx="6172200" cy="0"/>
                <wp:effectExtent l="11430" t="10160" r="7620" b="889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5C098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5pt" to="48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" strokecolor="green"/>
            </w:pict>
          </mc:Fallback>
        </mc:AlternateContent>
      </w:r>
    </w:p>
    <w:p w14:paraId="6F5E7621" w14:textId="0D6771E1" w:rsidR="002A0840" w:rsidRPr="009B5D2B" w:rsidRDefault="008E69B2" w:rsidP="002A0840">
      <w:pPr>
        <w:tabs>
          <w:tab w:val="left" w:pos="5940"/>
        </w:tabs>
        <w:rPr>
          <w:sz w:val="18"/>
          <w:szCs w:val="24"/>
        </w:rPr>
      </w:pPr>
      <w:r w:rsidRPr="009B5D2B">
        <w:rPr>
          <w:rFonts w:ascii="Arial" w:hAnsi="Arial" w:cs="Arial"/>
          <w:sz w:val="18"/>
          <w:szCs w:val="24"/>
        </w:rPr>
        <w:t xml:space="preserve">Shared </w:t>
      </w:r>
      <w:r w:rsidR="002A0840" w:rsidRPr="009B5D2B">
        <w:rPr>
          <w:rFonts w:ascii="Arial" w:hAnsi="Arial" w:cs="Arial"/>
          <w:sz w:val="18"/>
          <w:szCs w:val="24"/>
        </w:rPr>
        <w:t xml:space="preserve">Head Teacher – </w:t>
      </w:r>
      <w:r w:rsidRPr="009B5D2B">
        <w:rPr>
          <w:rFonts w:ascii="Arial" w:hAnsi="Arial" w:cs="Arial"/>
          <w:sz w:val="18"/>
          <w:szCs w:val="24"/>
        </w:rPr>
        <w:t>Mr Andrew Welch</w:t>
      </w:r>
    </w:p>
    <w:p w14:paraId="15E6D0CB" w14:textId="6B114B2C" w:rsidR="002A0840" w:rsidRPr="009B5D2B" w:rsidRDefault="002A0840" w:rsidP="002A0840">
      <w:pPr>
        <w:jc w:val="right"/>
        <w:rPr>
          <w:rFonts w:ascii="Arial" w:hAnsi="Arial"/>
          <w:color w:val="000000"/>
          <w:sz w:val="18"/>
          <w:szCs w:val="24"/>
        </w:rPr>
      </w:pPr>
      <w:r w:rsidRPr="009B5D2B">
        <w:rPr>
          <w:rFonts w:ascii="Arial" w:hAnsi="Arial"/>
          <w:color w:val="000000"/>
          <w:sz w:val="14"/>
          <w:szCs w:val="24"/>
        </w:rPr>
        <w:tab/>
      </w:r>
      <w:r w:rsidRPr="009B5D2B">
        <w:rPr>
          <w:rFonts w:ascii="Arial" w:hAnsi="Arial"/>
          <w:color w:val="000000"/>
          <w:sz w:val="18"/>
          <w:szCs w:val="24"/>
        </w:rPr>
        <w:t xml:space="preserve">Bun </w:t>
      </w:r>
      <w:proofErr w:type="spellStart"/>
      <w:r w:rsidRPr="009B5D2B">
        <w:rPr>
          <w:rFonts w:ascii="Arial" w:hAnsi="Arial"/>
          <w:color w:val="000000"/>
          <w:sz w:val="18"/>
          <w:szCs w:val="24"/>
        </w:rPr>
        <w:t>Sgoil</w:t>
      </w:r>
      <w:proofErr w:type="spellEnd"/>
      <w:r w:rsidRPr="009B5D2B">
        <w:rPr>
          <w:rFonts w:ascii="Arial" w:hAnsi="Arial"/>
          <w:color w:val="000000"/>
          <w:sz w:val="18"/>
          <w:szCs w:val="24"/>
        </w:rPr>
        <w:t xml:space="preserve"> </w:t>
      </w:r>
      <w:proofErr w:type="spellStart"/>
      <w:proofErr w:type="gramStart"/>
      <w:r w:rsidRPr="009B5D2B">
        <w:rPr>
          <w:rFonts w:ascii="Arial" w:hAnsi="Arial"/>
          <w:color w:val="000000"/>
          <w:sz w:val="18"/>
          <w:szCs w:val="24"/>
        </w:rPr>
        <w:t>na</w:t>
      </w:r>
      <w:proofErr w:type="spellEnd"/>
      <w:proofErr w:type="gramEnd"/>
      <w:r w:rsidRPr="009B5D2B">
        <w:rPr>
          <w:rFonts w:ascii="Arial" w:hAnsi="Arial"/>
          <w:color w:val="000000"/>
          <w:sz w:val="18"/>
          <w:szCs w:val="24"/>
        </w:rPr>
        <w:t xml:space="preserve"> </w:t>
      </w:r>
      <w:proofErr w:type="spellStart"/>
      <w:r w:rsidRPr="009B5D2B">
        <w:rPr>
          <w:rFonts w:ascii="Arial" w:hAnsi="Arial"/>
          <w:color w:val="000000"/>
          <w:sz w:val="18"/>
          <w:szCs w:val="24"/>
        </w:rPr>
        <w:t>Cille</w:t>
      </w:r>
      <w:proofErr w:type="spellEnd"/>
      <w:r w:rsidRPr="009B5D2B">
        <w:rPr>
          <w:rFonts w:ascii="Arial" w:hAnsi="Arial"/>
          <w:color w:val="000000"/>
          <w:sz w:val="18"/>
          <w:szCs w:val="24"/>
        </w:rPr>
        <w:t xml:space="preserve">, Port </w:t>
      </w:r>
      <w:proofErr w:type="spellStart"/>
      <w:r w:rsidRPr="009B5D2B">
        <w:rPr>
          <w:rFonts w:ascii="Arial" w:hAnsi="Arial"/>
          <w:color w:val="000000"/>
          <w:sz w:val="18"/>
          <w:szCs w:val="24"/>
        </w:rPr>
        <w:t>Askaig</w:t>
      </w:r>
      <w:proofErr w:type="spellEnd"/>
      <w:r w:rsidRPr="009B5D2B">
        <w:rPr>
          <w:rFonts w:ascii="Arial" w:hAnsi="Arial"/>
          <w:color w:val="000000"/>
          <w:sz w:val="18"/>
          <w:szCs w:val="24"/>
        </w:rPr>
        <w:t>,</w:t>
      </w:r>
    </w:p>
    <w:p w14:paraId="52E4B883" w14:textId="5B7535A6" w:rsidR="002A0840" w:rsidRPr="009B5D2B" w:rsidRDefault="002A0840" w:rsidP="002A0840">
      <w:pPr>
        <w:jc w:val="right"/>
        <w:rPr>
          <w:rFonts w:ascii="Arial" w:hAnsi="Arial"/>
          <w:color w:val="000000"/>
          <w:sz w:val="18"/>
          <w:szCs w:val="24"/>
        </w:rPr>
      </w:pPr>
      <w:r w:rsidRPr="009B5D2B">
        <w:rPr>
          <w:rFonts w:ascii="Arial" w:hAnsi="Arial"/>
          <w:color w:val="000000"/>
          <w:sz w:val="18"/>
          <w:szCs w:val="24"/>
        </w:rPr>
        <w:tab/>
        <w:t xml:space="preserve">Isle of Islay, </w:t>
      </w:r>
      <w:smartTag w:uri="urn:schemas-microsoft-com:office:smarttags" w:element="place">
        <w:smartTag w:uri="urn:schemas-microsoft-com:office:smarttags" w:element="City">
          <w:r w:rsidRPr="009B5D2B">
            <w:rPr>
              <w:rFonts w:ascii="Arial" w:hAnsi="Arial"/>
              <w:color w:val="000000"/>
              <w:sz w:val="18"/>
              <w:szCs w:val="24"/>
            </w:rPr>
            <w:t>Argyll</w:t>
          </w:r>
        </w:smartTag>
        <w:r w:rsidRPr="009B5D2B">
          <w:rPr>
            <w:rFonts w:ascii="Arial" w:hAnsi="Arial"/>
            <w:color w:val="000000"/>
            <w:sz w:val="18"/>
            <w:szCs w:val="24"/>
          </w:rPr>
          <w:t xml:space="preserve">, </w:t>
        </w:r>
        <w:smartTag w:uri="urn:schemas-microsoft-com:office:smarttags" w:element="PostalCode">
          <w:r w:rsidRPr="009B5D2B">
            <w:rPr>
              <w:rFonts w:ascii="Arial" w:hAnsi="Arial"/>
              <w:color w:val="000000"/>
              <w:sz w:val="18"/>
              <w:szCs w:val="24"/>
            </w:rPr>
            <w:t>PA46 7RF</w:t>
          </w:r>
        </w:smartTag>
      </w:smartTag>
      <w:r w:rsidRPr="009B5D2B">
        <w:rPr>
          <w:rFonts w:ascii="Arial" w:hAnsi="Arial"/>
          <w:color w:val="000000"/>
          <w:sz w:val="18"/>
          <w:szCs w:val="24"/>
        </w:rPr>
        <w:t>.</w:t>
      </w:r>
    </w:p>
    <w:p w14:paraId="2B875F58" w14:textId="3B3A6814" w:rsidR="002A0840" w:rsidRPr="009B5D2B" w:rsidRDefault="002A0840" w:rsidP="002A0840">
      <w:pPr>
        <w:jc w:val="right"/>
        <w:rPr>
          <w:rFonts w:ascii="Arial" w:hAnsi="Arial"/>
          <w:color w:val="000000"/>
          <w:sz w:val="18"/>
          <w:szCs w:val="24"/>
        </w:rPr>
      </w:pPr>
      <w:r w:rsidRPr="009B5D2B">
        <w:rPr>
          <w:rFonts w:ascii="Arial" w:hAnsi="Arial"/>
          <w:color w:val="000000"/>
          <w:sz w:val="18"/>
          <w:szCs w:val="24"/>
        </w:rPr>
        <w:tab/>
        <w:t xml:space="preserve">Tel: 01496 840657 </w:t>
      </w:r>
      <w:r w:rsidRPr="009B5D2B">
        <w:rPr>
          <w:rFonts w:ascii="Arial" w:hAnsi="Arial"/>
          <w:color w:val="000000"/>
          <w:sz w:val="18"/>
          <w:szCs w:val="24"/>
        </w:rPr>
        <w:tab/>
        <w:t>Fax: 01496 840657</w:t>
      </w:r>
    </w:p>
    <w:p w14:paraId="03618013" w14:textId="3E7A5905" w:rsidR="002A0840" w:rsidRPr="009B5D2B" w:rsidRDefault="002A0840" w:rsidP="002A0840">
      <w:pPr>
        <w:jc w:val="right"/>
        <w:rPr>
          <w:rFonts w:ascii="Arial" w:hAnsi="Arial"/>
          <w:color w:val="000000"/>
          <w:sz w:val="18"/>
          <w:szCs w:val="24"/>
        </w:rPr>
      </w:pPr>
      <w:r w:rsidRPr="009B5D2B">
        <w:rPr>
          <w:rFonts w:ascii="Arial" w:hAnsi="Arial"/>
          <w:color w:val="000000"/>
          <w:sz w:val="18"/>
          <w:szCs w:val="24"/>
        </w:rPr>
        <w:tab/>
        <w:t>If phoning or calling please ask for</w:t>
      </w:r>
      <w:proofErr w:type="gramStart"/>
      <w:r w:rsidRPr="009B5D2B">
        <w:rPr>
          <w:rFonts w:ascii="Arial" w:hAnsi="Arial"/>
          <w:color w:val="000000"/>
          <w:sz w:val="18"/>
          <w:szCs w:val="24"/>
        </w:rPr>
        <w:t>:Dolinda</w:t>
      </w:r>
      <w:proofErr w:type="gramEnd"/>
    </w:p>
    <w:p w14:paraId="4E7B08DB" w14:textId="77777777" w:rsidR="003E4965" w:rsidRDefault="002A0840" w:rsidP="000F42E4">
      <w:pPr>
        <w:jc w:val="right"/>
        <w:rPr>
          <w:rStyle w:val="Hyperlink"/>
          <w:rFonts w:ascii="Arial" w:hAnsi="Arial"/>
          <w:sz w:val="18"/>
          <w:szCs w:val="24"/>
        </w:rPr>
      </w:pPr>
      <w:r w:rsidRPr="009B5D2B">
        <w:rPr>
          <w:rFonts w:ascii="Arial" w:hAnsi="Arial"/>
          <w:color w:val="000000"/>
          <w:sz w:val="18"/>
          <w:szCs w:val="24"/>
        </w:rPr>
        <w:tab/>
      </w:r>
      <w:proofErr w:type="gramStart"/>
      <w:r w:rsidRPr="009B5D2B">
        <w:rPr>
          <w:rFonts w:ascii="Arial" w:hAnsi="Arial"/>
          <w:color w:val="000000"/>
          <w:sz w:val="18"/>
          <w:szCs w:val="24"/>
        </w:rPr>
        <w:t>e-mail</w:t>
      </w:r>
      <w:proofErr w:type="gramEnd"/>
      <w:r w:rsidRPr="009B5D2B">
        <w:rPr>
          <w:rFonts w:ascii="Arial" w:hAnsi="Arial"/>
          <w:color w:val="000000"/>
          <w:sz w:val="18"/>
          <w:szCs w:val="24"/>
        </w:rPr>
        <w:t xml:space="preserve">: </w:t>
      </w:r>
      <w:hyperlink r:id="rId12" w:history="1">
        <w:r w:rsidRPr="009B5D2B">
          <w:rPr>
            <w:rStyle w:val="Hyperlink"/>
            <w:rFonts w:ascii="Arial" w:hAnsi="Arial"/>
            <w:sz w:val="18"/>
            <w:szCs w:val="24"/>
          </w:rPr>
          <w:t>enquiries-keills@argyll-bute.gov.uk</w:t>
        </w:r>
      </w:hyperlink>
    </w:p>
    <w:p w14:paraId="3C64C1CE" w14:textId="77777777" w:rsidR="00566010" w:rsidRDefault="00566010" w:rsidP="000F42E4">
      <w:pPr>
        <w:jc w:val="right"/>
        <w:rPr>
          <w:rStyle w:val="Hyperlink"/>
          <w:rFonts w:ascii="Arial" w:hAnsi="Arial"/>
          <w:b/>
          <w:color w:val="auto"/>
          <w:sz w:val="18"/>
          <w:szCs w:val="24"/>
          <w:u w:val="none"/>
        </w:rPr>
      </w:pPr>
    </w:p>
    <w:p w14:paraId="3B0563E5" w14:textId="77777777" w:rsidR="005E7906" w:rsidRPr="00D93C7D" w:rsidRDefault="005E7906" w:rsidP="005E7906">
      <w:pPr>
        <w:jc w:val="right"/>
        <w:rPr>
          <w:rFonts w:ascii="Calibri" w:hAnsi="Calibri" w:cs="Calibri"/>
          <w:sz w:val="22"/>
          <w:lang w:eastAsia="en-GB"/>
        </w:rPr>
      </w:pPr>
      <w:r>
        <w:rPr>
          <w:rFonts w:ascii="Calibri" w:hAnsi="Calibri" w:cs="Calibri"/>
          <w:sz w:val="22"/>
          <w:lang w:eastAsia="en-GB"/>
        </w:rPr>
        <w:t>22</w:t>
      </w:r>
      <w:r w:rsidRPr="00E35A36">
        <w:rPr>
          <w:rFonts w:ascii="Calibri" w:hAnsi="Calibri" w:cs="Calibri"/>
          <w:sz w:val="22"/>
          <w:vertAlign w:val="superscript"/>
          <w:lang w:eastAsia="en-GB"/>
        </w:rPr>
        <w:t>nd</w:t>
      </w:r>
      <w:r>
        <w:rPr>
          <w:rFonts w:ascii="Calibri" w:hAnsi="Calibri" w:cs="Calibri"/>
          <w:sz w:val="22"/>
          <w:lang w:eastAsia="en-GB"/>
        </w:rPr>
        <w:t xml:space="preserve"> March 2022 </w:t>
      </w:r>
    </w:p>
    <w:p w14:paraId="58D616F1" w14:textId="77777777" w:rsidR="005E7906" w:rsidRDefault="005E7906" w:rsidP="005E7906">
      <w:pPr>
        <w:rPr>
          <w:rFonts w:ascii="Calibri" w:hAnsi="Calibri" w:cs="Calibri"/>
          <w:sz w:val="22"/>
          <w:lang w:eastAsia="en-GB"/>
        </w:rPr>
      </w:pPr>
    </w:p>
    <w:p w14:paraId="283AF1B8" w14:textId="77777777" w:rsidR="005E7906" w:rsidRPr="007769B5" w:rsidRDefault="005E7906" w:rsidP="005E7906">
      <w:pPr>
        <w:spacing w:after="160" w:line="259" w:lineRule="auto"/>
        <w:jc w:val="center"/>
        <w:rPr>
          <w:rFonts w:ascii="Calibri" w:eastAsia="Calibri" w:hAnsi="Calibri"/>
          <w:sz w:val="24"/>
          <w:szCs w:val="24"/>
          <w:u w:val="single"/>
        </w:rPr>
      </w:pPr>
      <w:r>
        <w:rPr>
          <w:noProof/>
          <w:lang w:eastAsia="en-GB"/>
        </w:rPr>
        <w:drawing>
          <wp:anchor distT="0" distB="0" distL="114300" distR="114300" simplePos="0" relativeHeight="251660800" behindDoc="0" locked="0" layoutInCell="1" allowOverlap="1" wp14:anchorId="25402074" wp14:editId="2829D11E">
            <wp:simplePos x="0" y="0"/>
            <wp:positionH relativeFrom="column">
              <wp:posOffset>5526405</wp:posOffset>
            </wp:positionH>
            <wp:positionV relativeFrom="paragraph">
              <wp:posOffset>83820</wp:posOffset>
            </wp:positionV>
            <wp:extent cx="1078230" cy="1078230"/>
            <wp:effectExtent l="0" t="0" r="7620" b="7620"/>
            <wp:wrapThrough wrapText="bothSides">
              <wp:wrapPolygon edited="0">
                <wp:start x="0" y="0"/>
                <wp:lineTo x="0" y="21371"/>
                <wp:lineTo x="21371" y="21371"/>
                <wp:lineTo x="213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sz w:val="24"/>
          <w:szCs w:val="24"/>
        </w:rPr>
        <w:t xml:space="preserve">                   </w:t>
      </w:r>
      <w:r w:rsidRPr="007769B5">
        <w:rPr>
          <w:rFonts w:ascii="Calibri" w:eastAsia="Calibri" w:hAnsi="Calibri"/>
          <w:sz w:val="24"/>
          <w:szCs w:val="24"/>
          <w:u w:val="single"/>
        </w:rPr>
        <w:t>School and Pre 5 Easter Newsletter</w:t>
      </w:r>
    </w:p>
    <w:p w14:paraId="7857F555" w14:textId="77777777" w:rsidR="005E7906" w:rsidRPr="00C04F42" w:rsidRDefault="005E7906" w:rsidP="005E7906">
      <w:pPr>
        <w:spacing w:after="160" w:line="259" w:lineRule="auto"/>
        <w:rPr>
          <w:rFonts w:ascii="Calibri" w:eastAsia="Calibri" w:hAnsi="Calibri"/>
        </w:rPr>
      </w:pPr>
      <w:r w:rsidRPr="00C04F42">
        <w:rPr>
          <w:rFonts w:ascii="Calibri" w:eastAsia="Calibri" w:hAnsi="Calibri"/>
        </w:rPr>
        <w:t>Dear parent/carer,</w:t>
      </w:r>
    </w:p>
    <w:p w14:paraId="77E58F93" w14:textId="3D00D751" w:rsidR="00327966" w:rsidRPr="00C04F42" w:rsidRDefault="005E7906" w:rsidP="005E7906">
      <w:pPr>
        <w:spacing w:after="160" w:line="259" w:lineRule="auto"/>
        <w:rPr>
          <w:rFonts w:ascii="Calibri" w:eastAsia="Calibri" w:hAnsi="Calibri"/>
        </w:rPr>
      </w:pPr>
      <w:r w:rsidRPr="00C04F42">
        <w:rPr>
          <w:rFonts w:ascii="Calibri" w:eastAsia="Calibri" w:hAnsi="Calibri"/>
        </w:rPr>
        <w:t xml:space="preserve">We have reached the end </w:t>
      </w:r>
      <w:r>
        <w:rPr>
          <w:rFonts w:ascii="Calibri" w:eastAsia="Calibri" w:hAnsi="Calibri"/>
        </w:rPr>
        <w:t xml:space="preserve">of another </w:t>
      </w:r>
      <w:r w:rsidRPr="00C04F42">
        <w:rPr>
          <w:rFonts w:ascii="Calibri" w:eastAsia="Calibri" w:hAnsi="Calibri"/>
        </w:rPr>
        <w:t xml:space="preserve">a school term </w:t>
      </w:r>
      <w:r>
        <w:rPr>
          <w:rFonts w:ascii="Calibri" w:eastAsia="Calibri" w:hAnsi="Calibri"/>
        </w:rPr>
        <w:t xml:space="preserve">and I don’t quite know where the time has gone. Children at Keills have had their busiest term yet with lots going on including Gaelic Creativity sessions in P1-3, RSPB Corncrake project in P4-7, Virtual Gaelic sessions, an additional to Pre 5 (Dandelion the bear) school improvement teams and applying for our Rights Respecting </w:t>
      </w:r>
      <w:r w:rsidR="00327966">
        <w:rPr>
          <w:rFonts w:ascii="Calibri" w:eastAsia="Calibri" w:hAnsi="Calibri"/>
        </w:rPr>
        <w:t xml:space="preserve">School </w:t>
      </w:r>
      <w:proofErr w:type="spellStart"/>
      <w:r w:rsidR="00327966">
        <w:rPr>
          <w:rFonts w:ascii="Calibri" w:eastAsia="Calibri" w:hAnsi="Calibri"/>
        </w:rPr>
        <w:t>Award..</w:t>
      </w:r>
      <w:proofErr w:type="gramStart"/>
      <w:r w:rsidR="00327966">
        <w:rPr>
          <w:rFonts w:ascii="Calibri" w:eastAsia="Calibri" w:hAnsi="Calibri"/>
        </w:rPr>
        <w:t>the</w:t>
      </w:r>
      <w:proofErr w:type="spellEnd"/>
      <w:proofErr w:type="gramEnd"/>
      <w:r w:rsidR="00327966">
        <w:rPr>
          <w:rFonts w:ascii="Calibri" w:eastAsia="Calibri" w:hAnsi="Calibri"/>
        </w:rPr>
        <w:t xml:space="preserve"> list goes on!</w:t>
      </w:r>
    </w:p>
    <w:p w14:paraId="7EDACC9D" w14:textId="77777777" w:rsidR="005E7906" w:rsidRDefault="005E7906" w:rsidP="005E7906">
      <w:pPr>
        <w:spacing w:after="160" w:line="259" w:lineRule="auto"/>
        <w:rPr>
          <w:rFonts w:ascii="Calibri" w:eastAsia="Calibri" w:hAnsi="Calibri"/>
        </w:rPr>
      </w:pPr>
      <w:r w:rsidRPr="00C04F42">
        <w:rPr>
          <w:rFonts w:ascii="Calibri" w:eastAsia="Calibri" w:hAnsi="Calibri"/>
        </w:rPr>
        <w:t>Looking forward to next term, I would like to bring the following</w:t>
      </w:r>
      <w:r>
        <w:rPr>
          <w:rFonts w:ascii="Calibri" w:eastAsia="Calibri" w:hAnsi="Calibri"/>
        </w:rPr>
        <w:t xml:space="preserve"> information </w:t>
      </w:r>
      <w:r w:rsidRPr="00C04F42">
        <w:rPr>
          <w:rFonts w:ascii="Calibri" w:eastAsia="Calibri" w:hAnsi="Calibri"/>
        </w:rPr>
        <w:t>to your attention.</w:t>
      </w:r>
    </w:p>
    <w:p w14:paraId="2AE8A842" w14:textId="0D84BFBB" w:rsidR="005E7906" w:rsidRPr="00CE3E84" w:rsidRDefault="0036169F" w:rsidP="005E7906">
      <w:pPr>
        <w:spacing w:after="160" w:line="259" w:lineRule="auto"/>
        <w:rPr>
          <w:rFonts w:ascii="Calibri" w:eastAsia="Calibri" w:hAnsi="Calibri"/>
          <w:b/>
          <w:u w:val="single"/>
        </w:rPr>
      </w:pPr>
      <w:r>
        <w:rPr>
          <w:rFonts w:ascii="Calibri" w:eastAsia="Calibri" w:hAnsi="Calibri"/>
          <w:b/>
          <w:u w:val="single"/>
        </w:rPr>
        <w:t>Cashless</w:t>
      </w:r>
      <w:r w:rsidR="005E7906">
        <w:rPr>
          <w:rFonts w:ascii="Calibri" w:eastAsia="Calibri" w:hAnsi="Calibri"/>
          <w:b/>
          <w:u w:val="single"/>
        </w:rPr>
        <w:t xml:space="preserve"> c</w:t>
      </w:r>
      <w:r w:rsidR="005E7906" w:rsidRPr="00CE3E84">
        <w:rPr>
          <w:rFonts w:ascii="Calibri" w:eastAsia="Calibri" w:hAnsi="Calibri"/>
          <w:b/>
          <w:u w:val="single"/>
        </w:rPr>
        <w:t>atering</w:t>
      </w:r>
    </w:p>
    <w:p w14:paraId="3A8BC451" w14:textId="1B27C519" w:rsidR="005E7906" w:rsidRDefault="005E7906" w:rsidP="005E7906">
      <w:pPr>
        <w:spacing w:after="160" w:line="259" w:lineRule="auto"/>
        <w:rPr>
          <w:rFonts w:ascii="Calibri" w:eastAsia="Calibri" w:hAnsi="Calibri"/>
        </w:rPr>
      </w:pPr>
      <w:r>
        <w:rPr>
          <w:rFonts w:ascii="Calibri" w:eastAsia="Calibri" w:hAnsi="Calibri"/>
        </w:rPr>
        <w:t>Please update all payments by Wednesday 30th March. Contact the school office if you need support with this.</w:t>
      </w:r>
    </w:p>
    <w:p w14:paraId="1EF73730" w14:textId="77777777" w:rsidR="005E7906" w:rsidRPr="00CE3E84" w:rsidRDefault="005E7906" w:rsidP="005E7906">
      <w:pPr>
        <w:spacing w:after="160" w:line="259" w:lineRule="auto"/>
        <w:rPr>
          <w:rFonts w:ascii="Calibri" w:eastAsia="Calibri" w:hAnsi="Calibri"/>
          <w:b/>
          <w:u w:val="single"/>
        </w:rPr>
      </w:pPr>
      <w:r w:rsidRPr="00CE3E84">
        <w:rPr>
          <w:rFonts w:ascii="Calibri" w:eastAsia="Calibri" w:hAnsi="Calibri"/>
          <w:b/>
          <w:u w:val="single"/>
        </w:rPr>
        <w:t>RRSA</w:t>
      </w:r>
    </w:p>
    <w:p w14:paraId="23501AFB" w14:textId="0776E96C" w:rsidR="005E7906" w:rsidRDefault="005E7906" w:rsidP="005E7906">
      <w:pPr>
        <w:spacing w:after="160" w:line="259" w:lineRule="auto"/>
        <w:rPr>
          <w:rFonts w:ascii="Calibri" w:eastAsia="Calibri" w:hAnsi="Calibri"/>
          <w:b/>
          <w:u w:val="single"/>
        </w:rPr>
      </w:pPr>
      <w:r>
        <w:rPr>
          <w:rFonts w:ascii="Calibri" w:eastAsia="Calibri" w:hAnsi="Calibri"/>
          <w:noProof/>
          <w:lang w:eastAsia="en-GB"/>
        </w:rPr>
        <w:drawing>
          <wp:anchor distT="0" distB="0" distL="114300" distR="114300" simplePos="0" relativeHeight="251661824" behindDoc="0" locked="0" layoutInCell="1" allowOverlap="1" wp14:anchorId="13439E07" wp14:editId="5A7A5D09">
            <wp:simplePos x="0" y="0"/>
            <wp:positionH relativeFrom="column">
              <wp:posOffset>4612005</wp:posOffset>
            </wp:positionH>
            <wp:positionV relativeFrom="paragraph">
              <wp:posOffset>530860</wp:posOffset>
            </wp:positionV>
            <wp:extent cx="2019300" cy="438150"/>
            <wp:effectExtent l="0" t="0" r="0" b="0"/>
            <wp:wrapThrough wrapText="bothSides">
              <wp:wrapPolygon edited="0">
                <wp:start x="0" y="0"/>
                <wp:lineTo x="0" y="20661"/>
                <wp:lineTo x="21396" y="20661"/>
                <wp:lineTo x="213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5 email logo.jpg"/>
                    <pic:cNvPicPr/>
                  </pic:nvPicPr>
                  <pic:blipFill>
                    <a:blip r:embed="rId14">
                      <a:extLst>
                        <a:ext uri="{28A0092B-C50C-407E-A947-70E740481C1C}">
                          <a14:useLocalDpi xmlns:a14="http://schemas.microsoft.com/office/drawing/2010/main" val="0"/>
                        </a:ext>
                      </a:extLst>
                    </a:blip>
                    <a:stretch>
                      <a:fillRect/>
                    </a:stretch>
                  </pic:blipFill>
                  <pic:spPr>
                    <a:xfrm>
                      <a:off x="0" y="0"/>
                      <a:ext cx="2019300" cy="438150"/>
                    </a:xfrm>
                    <a:prstGeom prst="rect">
                      <a:avLst/>
                    </a:prstGeom>
                  </pic:spPr>
                </pic:pic>
              </a:graphicData>
            </a:graphic>
          </wp:anchor>
        </w:drawing>
      </w:r>
      <w:r>
        <w:rPr>
          <w:rFonts w:ascii="Calibri" w:eastAsia="Calibri" w:hAnsi="Calibri"/>
        </w:rPr>
        <w:t xml:space="preserve">Children have been working hard this year on raising awareness of Children’s rights and putting these into action. Improvement teams have been set up and work together on Wednesday afternoons, discussing all things rights related. The hard work of all our children (and Mrs Baker) has been recognised and we are </w:t>
      </w:r>
      <w:r w:rsidR="00327966">
        <w:rPr>
          <w:rFonts w:ascii="Calibri" w:eastAsia="Calibri" w:hAnsi="Calibri"/>
        </w:rPr>
        <w:t xml:space="preserve">eagerly waiting for confirmation that we have </w:t>
      </w:r>
      <w:r>
        <w:rPr>
          <w:rFonts w:ascii="Calibri" w:eastAsia="Calibri" w:hAnsi="Calibri"/>
        </w:rPr>
        <w:t xml:space="preserve">achieved Rights </w:t>
      </w:r>
      <w:r w:rsidR="00327966">
        <w:rPr>
          <w:rFonts w:ascii="Calibri" w:eastAsia="Calibri" w:hAnsi="Calibri"/>
        </w:rPr>
        <w:t>Respecting School Bronze status. Fingers crossed!</w:t>
      </w:r>
    </w:p>
    <w:p w14:paraId="1318595E" w14:textId="77777777" w:rsidR="005E7906" w:rsidRDefault="005E7906" w:rsidP="005E7906">
      <w:pPr>
        <w:spacing w:after="160" w:line="259" w:lineRule="auto"/>
        <w:rPr>
          <w:rFonts w:ascii="Calibri" w:eastAsia="Calibri" w:hAnsi="Calibri"/>
          <w:b/>
          <w:u w:val="single"/>
        </w:rPr>
      </w:pPr>
      <w:r w:rsidRPr="00CE3E84">
        <w:rPr>
          <w:rFonts w:ascii="Calibri" w:eastAsia="Calibri" w:hAnsi="Calibri"/>
          <w:b/>
          <w:u w:val="single"/>
        </w:rPr>
        <w:t>Dates for your diary</w:t>
      </w:r>
    </w:p>
    <w:p w14:paraId="28292691" w14:textId="77777777" w:rsidR="005E7906" w:rsidRPr="00CE3E84" w:rsidRDefault="005E7906" w:rsidP="005E7906">
      <w:pPr>
        <w:spacing w:line="259" w:lineRule="auto"/>
        <w:rPr>
          <w:rFonts w:ascii="Calibri" w:eastAsia="Calibri" w:hAnsi="Calibri"/>
          <w:b/>
          <w:u w:val="single"/>
        </w:rPr>
      </w:pPr>
      <w:r>
        <w:rPr>
          <w:rFonts w:ascii="Calibri" w:eastAsia="Calibri" w:hAnsi="Calibri"/>
          <w:u w:val="single"/>
        </w:rPr>
        <w:t>March</w:t>
      </w:r>
    </w:p>
    <w:p w14:paraId="5A610A38" w14:textId="77777777" w:rsidR="005E7906" w:rsidRDefault="005E7906" w:rsidP="005E7906">
      <w:pPr>
        <w:spacing w:line="259" w:lineRule="auto"/>
        <w:rPr>
          <w:rFonts w:ascii="Calibri" w:hAnsi="Calibri" w:cs="Calibri"/>
          <w:szCs w:val="26"/>
          <w:lang w:eastAsia="en-GB"/>
        </w:rPr>
      </w:pPr>
      <w:r>
        <w:rPr>
          <w:rFonts w:ascii="Calibri" w:hAnsi="Calibri" w:cs="Calibri"/>
          <w:szCs w:val="26"/>
          <w:lang w:eastAsia="en-GB"/>
        </w:rPr>
        <w:t>Thursday 31</w:t>
      </w:r>
      <w:r w:rsidRPr="009B1CB6">
        <w:rPr>
          <w:rFonts w:ascii="Calibri" w:hAnsi="Calibri" w:cs="Calibri"/>
          <w:szCs w:val="26"/>
          <w:vertAlign w:val="superscript"/>
          <w:lang w:eastAsia="en-GB"/>
        </w:rPr>
        <w:t>st</w:t>
      </w:r>
      <w:r>
        <w:rPr>
          <w:rFonts w:ascii="Calibri" w:hAnsi="Calibri" w:cs="Calibri"/>
          <w:szCs w:val="26"/>
          <w:lang w:eastAsia="en-GB"/>
        </w:rPr>
        <w:t>: P6/7 Trip to Port Charlotte Primary</w:t>
      </w:r>
    </w:p>
    <w:p w14:paraId="57D1DC6F" w14:textId="77777777" w:rsidR="005E7906" w:rsidRPr="009B1CB6" w:rsidRDefault="005E7906" w:rsidP="005E7906">
      <w:pPr>
        <w:spacing w:line="259" w:lineRule="auto"/>
        <w:rPr>
          <w:rFonts w:ascii="Calibri" w:hAnsi="Calibri" w:cs="Calibri"/>
          <w:szCs w:val="26"/>
          <w:u w:val="single"/>
          <w:lang w:eastAsia="en-GB"/>
        </w:rPr>
      </w:pPr>
      <w:r w:rsidRPr="009B1CB6">
        <w:rPr>
          <w:rFonts w:ascii="Calibri" w:hAnsi="Calibri" w:cs="Calibri"/>
          <w:szCs w:val="26"/>
          <w:u w:val="single"/>
          <w:lang w:eastAsia="en-GB"/>
        </w:rPr>
        <w:t>April</w:t>
      </w:r>
    </w:p>
    <w:p w14:paraId="29028337" w14:textId="77777777" w:rsidR="005E7906" w:rsidRDefault="005E7906" w:rsidP="005E7906">
      <w:pPr>
        <w:rPr>
          <w:rFonts w:ascii="Calibri" w:hAnsi="Calibri" w:cs="Calibri"/>
          <w:szCs w:val="26"/>
          <w:lang w:eastAsia="en-GB"/>
        </w:rPr>
      </w:pPr>
      <w:r>
        <w:rPr>
          <w:rFonts w:ascii="Calibri" w:hAnsi="Calibri" w:cs="Calibri"/>
          <w:szCs w:val="26"/>
          <w:lang w:eastAsia="en-GB"/>
        </w:rPr>
        <w:t>Friday 1</w:t>
      </w:r>
      <w:r w:rsidRPr="009B1CB6">
        <w:rPr>
          <w:rFonts w:ascii="Calibri" w:hAnsi="Calibri" w:cs="Calibri"/>
          <w:szCs w:val="26"/>
          <w:vertAlign w:val="superscript"/>
          <w:lang w:eastAsia="en-GB"/>
        </w:rPr>
        <w:t>st</w:t>
      </w:r>
      <w:r>
        <w:rPr>
          <w:rFonts w:ascii="Calibri" w:hAnsi="Calibri" w:cs="Calibri"/>
          <w:szCs w:val="26"/>
          <w:lang w:eastAsia="en-GB"/>
        </w:rPr>
        <w:t xml:space="preserve">: Easter activities day. </w:t>
      </w:r>
    </w:p>
    <w:p w14:paraId="6070963E" w14:textId="23C2F802" w:rsidR="005E7906" w:rsidRDefault="005E7906" w:rsidP="005E7906">
      <w:pPr>
        <w:rPr>
          <w:rFonts w:ascii="Calibri" w:hAnsi="Calibri" w:cs="Calibri"/>
          <w:sz w:val="26"/>
          <w:szCs w:val="26"/>
          <w:lang w:eastAsia="en-GB"/>
        </w:rPr>
      </w:pPr>
      <w:r w:rsidRPr="00F708B6">
        <w:rPr>
          <w:rFonts w:ascii="Calibri" w:hAnsi="Calibri" w:cs="Calibri"/>
          <w:b/>
          <w:szCs w:val="26"/>
          <w:lang w:eastAsia="en-GB"/>
        </w:rPr>
        <w:t>Please note:  School closes at 2</w:t>
      </w:r>
      <w:r w:rsidR="0036169F">
        <w:rPr>
          <w:rFonts w:ascii="Calibri" w:hAnsi="Calibri" w:cs="Calibri"/>
          <w:b/>
          <w:szCs w:val="26"/>
          <w:lang w:eastAsia="en-GB"/>
        </w:rPr>
        <w:t>.30</w:t>
      </w:r>
      <w:r w:rsidRPr="00F708B6">
        <w:rPr>
          <w:rFonts w:ascii="Calibri" w:hAnsi="Calibri" w:cs="Calibri"/>
          <w:b/>
          <w:szCs w:val="26"/>
          <w:lang w:eastAsia="en-GB"/>
        </w:rPr>
        <w:t>pm</w:t>
      </w:r>
      <w:r>
        <w:rPr>
          <w:rFonts w:ascii="Calibri" w:hAnsi="Calibri" w:cs="Calibri"/>
          <w:b/>
          <w:szCs w:val="26"/>
          <w:lang w:eastAsia="en-GB"/>
        </w:rPr>
        <w:t xml:space="preserve"> </w:t>
      </w:r>
    </w:p>
    <w:p w14:paraId="5A40AA61" w14:textId="77777777" w:rsidR="005E7906" w:rsidRDefault="005E7906" w:rsidP="005E7906">
      <w:pPr>
        <w:rPr>
          <w:rFonts w:ascii="Calibri" w:hAnsi="Calibri" w:cs="Calibri"/>
          <w:szCs w:val="26"/>
          <w:u w:val="single"/>
          <w:lang w:eastAsia="en-GB"/>
        </w:rPr>
      </w:pPr>
      <w:r w:rsidRPr="009B1CB6">
        <w:rPr>
          <w:rFonts w:ascii="Calibri" w:hAnsi="Calibri" w:cs="Calibri"/>
          <w:szCs w:val="26"/>
          <w:lang w:eastAsia="en-GB"/>
        </w:rPr>
        <w:t>Tuesday 19</w:t>
      </w:r>
      <w:r w:rsidRPr="009B1CB6">
        <w:rPr>
          <w:rFonts w:ascii="Calibri" w:hAnsi="Calibri" w:cs="Calibri"/>
          <w:szCs w:val="26"/>
          <w:vertAlign w:val="superscript"/>
          <w:lang w:eastAsia="en-GB"/>
        </w:rPr>
        <w:t>th</w:t>
      </w:r>
      <w:r>
        <w:rPr>
          <w:rFonts w:ascii="Calibri" w:hAnsi="Calibri" w:cs="Calibri"/>
          <w:szCs w:val="26"/>
          <w:lang w:eastAsia="en-GB"/>
        </w:rPr>
        <w:t xml:space="preserve">: </w:t>
      </w:r>
      <w:r w:rsidRPr="00CE3E84">
        <w:rPr>
          <w:rFonts w:ascii="Calibri" w:hAnsi="Calibri" w:cs="Calibri"/>
          <w:b/>
          <w:szCs w:val="26"/>
          <w:lang w:eastAsia="en-GB"/>
        </w:rPr>
        <w:t>School Reopens</w:t>
      </w:r>
      <w:r>
        <w:rPr>
          <w:rFonts w:ascii="Calibri" w:hAnsi="Calibri" w:cs="Calibri"/>
          <w:szCs w:val="26"/>
          <w:lang w:eastAsia="en-GB"/>
        </w:rPr>
        <w:t xml:space="preserve"> </w:t>
      </w:r>
    </w:p>
    <w:p w14:paraId="7DD52D9E" w14:textId="77777777" w:rsidR="005E7906" w:rsidRDefault="005E7906" w:rsidP="005E7906">
      <w:pPr>
        <w:rPr>
          <w:rFonts w:ascii="Calibri" w:hAnsi="Calibri" w:cs="Calibri"/>
          <w:szCs w:val="26"/>
          <w:u w:val="single"/>
          <w:lang w:eastAsia="en-GB"/>
        </w:rPr>
      </w:pPr>
    </w:p>
    <w:p w14:paraId="7643F331" w14:textId="64511411" w:rsidR="005E7906" w:rsidRDefault="00327966" w:rsidP="005E7906">
      <w:pPr>
        <w:rPr>
          <w:rFonts w:ascii="Calibri" w:hAnsi="Calibri" w:cs="Calibri"/>
          <w:b/>
          <w:szCs w:val="26"/>
          <w:u w:val="single"/>
          <w:lang w:eastAsia="en-GB"/>
        </w:rPr>
      </w:pPr>
      <w:r w:rsidRPr="00327966">
        <w:rPr>
          <w:rFonts w:ascii="Calibri" w:hAnsi="Calibri" w:cs="Calibri"/>
          <w:b/>
          <w:szCs w:val="26"/>
          <w:u w:val="single"/>
          <w:lang w:eastAsia="en-GB"/>
        </w:rPr>
        <w:t>School Grounds Day of Action</w:t>
      </w:r>
    </w:p>
    <w:p w14:paraId="157BC19F" w14:textId="77777777" w:rsidR="00327966" w:rsidRDefault="00327966" w:rsidP="005E7906">
      <w:pPr>
        <w:rPr>
          <w:rFonts w:ascii="Calibri" w:hAnsi="Calibri" w:cs="Calibri"/>
          <w:b/>
          <w:szCs w:val="26"/>
          <w:u w:val="single"/>
          <w:lang w:eastAsia="en-GB"/>
        </w:rPr>
      </w:pPr>
    </w:p>
    <w:p w14:paraId="47BFA463" w14:textId="63B650E1" w:rsidR="00327966" w:rsidRDefault="00327966" w:rsidP="005E7906">
      <w:pPr>
        <w:rPr>
          <w:rFonts w:ascii="Calibri" w:hAnsi="Calibri" w:cs="Calibri"/>
          <w:szCs w:val="26"/>
          <w:lang w:eastAsia="en-GB"/>
        </w:rPr>
      </w:pPr>
      <w:r>
        <w:rPr>
          <w:rFonts w:ascii="Calibri" w:hAnsi="Calibri" w:cs="Calibri"/>
          <w:szCs w:val="26"/>
          <w:lang w:eastAsia="en-GB"/>
        </w:rPr>
        <w:t>It has been lovely to see the sun out this week and we have managed to get out as much as we can and take learning outdoors. We purchased waterproofs for our outdoor play for the whole school and these certainly came in handy over the last few weeks of storms.</w:t>
      </w:r>
    </w:p>
    <w:p w14:paraId="6449BDE6" w14:textId="100D1221" w:rsidR="00327966" w:rsidRPr="00327966" w:rsidRDefault="00327966" w:rsidP="005E7906">
      <w:pPr>
        <w:rPr>
          <w:rFonts w:ascii="Calibri" w:hAnsi="Calibri" w:cs="Calibri"/>
          <w:szCs w:val="26"/>
          <w:lang w:eastAsia="en-GB"/>
        </w:rPr>
      </w:pPr>
      <w:r>
        <w:rPr>
          <w:rFonts w:ascii="Calibri" w:hAnsi="Calibri" w:cs="Calibri"/>
          <w:szCs w:val="26"/>
          <w:lang w:eastAsia="en-GB"/>
        </w:rPr>
        <w:t>Our school grounds have taken a battering over the winter and we will be planning a day of action to tidy up, paint, dig, plant, build…Staff will be looking at what needs done and we will send out a list of things we need help with. We are hoping to set a day of action in May and ask parents to come along and help us! Details to follow.</w:t>
      </w:r>
    </w:p>
    <w:p w14:paraId="27D5951D" w14:textId="77777777" w:rsidR="005E7906" w:rsidRDefault="005E7906" w:rsidP="005E7906">
      <w:pPr>
        <w:rPr>
          <w:rFonts w:ascii="Calibri" w:hAnsi="Calibri" w:cs="Calibri"/>
          <w:szCs w:val="26"/>
          <w:u w:val="single"/>
          <w:lang w:eastAsia="en-GB"/>
        </w:rPr>
      </w:pPr>
    </w:p>
    <w:p w14:paraId="47C64C2E" w14:textId="77777777" w:rsidR="005E7906" w:rsidRPr="00327966" w:rsidRDefault="005E7906" w:rsidP="005E7906">
      <w:pPr>
        <w:rPr>
          <w:rFonts w:ascii="Calibri" w:hAnsi="Calibri" w:cs="Calibri"/>
          <w:b/>
          <w:szCs w:val="26"/>
          <w:u w:val="single"/>
          <w:lang w:eastAsia="en-GB"/>
        </w:rPr>
      </w:pPr>
      <w:r w:rsidRPr="00327966">
        <w:rPr>
          <w:rFonts w:ascii="Calibri" w:hAnsi="Calibri" w:cs="Calibri"/>
          <w:b/>
          <w:szCs w:val="26"/>
          <w:u w:val="single"/>
          <w:lang w:eastAsia="en-GB"/>
        </w:rPr>
        <w:lastRenderedPageBreak/>
        <w:t xml:space="preserve">Updated </w:t>
      </w:r>
      <w:proofErr w:type="spellStart"/>
      <w:r w:rsidRPr="00327966">
        <w:rPr>
          <w:rFonts w:ascii="Calibri" w:hAnsi="Calibri" w:cs="Calibri"/>
          <w:b/>
          <w:szCs w:val="26"/>
          <w:u w:val="single"/>
          <w:lang w:eastAsia="en-GB"/>
        </w:rPr>
        <w:t>Covid</w:t>
      </w:r>
      <w:proofErr w:type="spellEnd"/>
      <w:r w:rsidRPr="00327966">
        <w:rPr>
          <w:rFonts w:ascii="Calibri" w:hAnsi="Calibri" w:cs="Calibri"/>
          <w:b/>
          <w:szCs w:val="26"/>
          <w:u w:val="single"/>
          <w:lang w:eastAsia="en-GB"/>
        </w:rPr>
        <w:t xml:space="preserve"> Guidance for schools </w:t>
      </w:r>
    </w:p>
    <w:p w14:paraId="1D6567F7" w14:textId="77777777" w:rsidR="005E7906" w:rsidRDefault="005E7906" w:rsidP="005E7906">
      <w:pPr>
        <w:rPr>
          <w:rFonts w:ascii="Calibri" w:hAnsi="Calibri" w:cs="Calibri"/>
          <w:szCs w:val="26"/>
          <w:u w:val="single"/>
          <w:lang w:eastAsia="en-GB"/>
        </w:rPr>
      </w:pPr>
    </w:p>
    <w:p w14:paraId="56522DBE" w14:textId="77777777" w:rsidR="005E7906" w:rsidRDefault="005E7906" w:rsidP="005E7906">
      <w:pPr>
        <w:rPr>
          <w:rFonts w:ascii="Calibri" w:hAnsi="Calibri" w:cs="Calibri"/>
          <w:szCs w:val="26"/>
          <w:lang w:eastAsia="en-GB"/>
        </w:rPr>
      </w:pPr>
      <w:r>
        <w:rPr>
          <w:rFonts w:ascii="Calibri" w:hAnsi="Calibri" w:cs="Calibri"/>
          <w:szCs w:val="26"/>
          <w:lang w:eastAsia="en-GB"/>
        </w:rPr>
        <w:t>New guidance has been issued by the Scottish Government which will come into effect after the Easter break. I will detail this further after the break, however, the positive news is that we will be able to have face to face parent meetings and finally allow parents into the school for events. We will still require to risk assess but this is welcome news and will allow us to plan some exciting opportunities next term!</w:t>
      </w:r>
    </w:p>
    <w:p w14:paraId="29B1C903" w14:textId="77777777" w:rsidR="005E7906" w:rsidRDefault="005E7906" w:rsidP="005E7906">
      <w:pPr>
        <w:rPr>
          <w:rFonts w:ascii="Calibri" w:hAnsi="Calibri" w:cs="Calibri"/>
          <w:szCs w:val="26"/>
          <w:lang w:eastAsia="en-GB"/>
        </w:rPr>
      </w:pPr>
    </w:p>
    <w:p w14:paraId="24793CA7" w14:textId="77777777" w:rsidR="005E7906" w:rsidRDefault="005E7906" w:rsidP="005E7906">
      <w:pPr>
        <w:rPr>
          <w:rFonts w:ascii="Calibri" w:hAnsi="Calibri" w:cs="Calibri"/>
          <w:szCs w:val="26"/>
          <w:lang w:eastAsia="en-GB"/>
        </w:rPr>
      </w:pPr>
      <w:r>
        <w:rPr>
          <w:rFonts w:ascii="Calibri" w:hAnsi="Calibri" w:cs="Calibri"/>
          <w:szCs w:val="26"/>
          <w:lang w:eastAsia="en-GB"/>
        </w:rPr>
        <w:t>Routine protective measures will still be in place including increased hygiene, cleaning, ventilation and the use of face coverings for staff.</w:t>
      </w:r>
    </w:p>
    <w:p w14:paraId="5A188DDC" w14:textId="77777777" w:rsidR="005E7906" w:rsidRDefault="005E7906" w:rsidP="005E7906">
      <w:pPr>
        <w:rPr>
          <w:rFonts w:ascii="Calibri" w:hAnsi="Calibri" w:cs="Calibri"/>
          <w:szCs w:val="26"/>
          <w:lang w:eastAsia="en-GB"/>
        </w:rPr>
      </w:pPr>
    </w:p>
    <w:p w14:paraId="7B071DCA" w14:textId="77777777" w:rsidR="005E7906" w:rsidRPr="001A251F" w:rsidRDefault="005E7906" w:rsidP="005E7906">
      <w:pPr>
        <w:rPr>
          <w:rFonts w:ascii="Calibri" w:hAnsi="Calibri" w:cs="Calibri"/>
          <w:b/>
          <w:szCs w:val="26"/>
          <w:lang w:eastAsia="en-GB"/>
        </w:rPr>
      </w:pPr>
      <w:r w:rsidRPr="001A251F">
        <w:rPr>
          <w:rFonts w:ascii="Calibri" w:hAnsi="Calibri" w:cs="Calibri"/>
          <w:b/>
          <w:szCs w:val="26"/>
          <w:lang w:eastAsia="en-GB"/>
        </w:rPr>
        <w:t>Please also continue to keep your child off school if they are unwell and you must continue to following the stay at home advice if</w:t>
      </w:r>
      <w:r>
        <w:rPr>
          <w:rFonts w:ascii="Calibri" w:hAnsi="Calibri" w:cs="Calibri"/>
          <w:b/>
          <w:szCs w:val="26"/>
          <w:lang w:eastAsia="en-GB"/>
        </w:rPr>
        <w:t xml:space="preserve"> your child has any symptoms of Covid-19.</w:t>
      </w:r>
    </w:p>
    <w:p w14:paraId="5B0ECBA9" w14:textId="77777777" w:rsidR="005E7906" w:rsidRDefault="005E7906" w:rsidP="005E7906">
      <w:pPr>
        <w:rPr>
          <w:rFonts w:ascii="Calibri" w:hAnsi="Calibri" w:cs="Calibri"/>
          <w:szCs w:val="26"/>
          <w:u w:val="single"/>
          <w:lang w:eastAsia="en-GB"/>
        </w:rPr>
      </w:pPr>
    </w:p>
    <w:p w14:paraId="61A80735" w14:textId="77777777" w:rsidR="005E7906" w:rsidRDefault="005E7906" w:rsidP="005E7906">
      <w:pPr>
        <w:rPr>
          <w:rFonts w:ascii="Calibri" w:hAnsi="Calibri" w:cs="Calibri"/>
          <w:szCs w:val="26"/>
          <w:u w:val="single"/>
          <w:lang w:eastAsia="en-GB"/>
        </w:rPr>
      </w:pPr>
    </w:p>
    <w:p w14:paraId="138E5A4F" w14:textId="77777777" w:rsidR="0036169F" w:rsidRDefault="005E7906" w:rsidP="005E7906">
      <w:pPr>
        <w:rPr>
          <w:rFonts w:ascii="Calibri" w:hAnsi="Calibri" w:cs="Calibri"/>
          <w:szCs w:val="26"/>
          <w:lang w:eastAsia="en-GB"/>
        </w:rPr>
      </w:pPr>
      <w:r w:rsidRPr="00CE3E84">
        <w:rPr>
          <w:rFonts w:ascii="Calibri" w:hAnsi="Calibri" w:cs="Calibri"/>
          <w:szCs w:val="26"/>
          <w:lang w:eastAsia="en-GB"/>
        </w:rPr>
        <w:t>Finally</w:t>
      </w:r>
      <w:r>
        <w:rPr>
          <w:rFonts w:ascii="Calibri" w:hAnsi="Calibri" w:cs="Calibri"/>
          <w:szCs w:val="26"/>
          <w:lang w:eastAsia="en-GB"/>
        </w:rPr>
        <w:t xml:space="preserve">, we </w:t>
      </w:r>
      <w:r w:rsidR="0036169F">
        <w:rPr>
          <w:rFonts w:ascii="Calibri" w:hAnsi="Calibri" w:cs="Calibri"/>
          <w:szCs w:val="26"/>
          <w:lang w:eastAsia="en-GB"/>
        </w:rPr>
        <w:t xml:space="preserve">are losing two of our staff members at Easter. </w:t>
      </w:r>
    </w:p>
    <w:p w14:paraId="3350FDC2" w14:textId="77777777" w:rsidR="0036169F" w:rsidRDefault="0036169F" w:rsidP="005E7906">
      <w:pPr>
        <w:rPr>
          <w:rFonts w:ascii="Calibri" w:hAnsi="Calibri" w:cs="Calibri"/>
          <w:szCs w:val="26"/>
          <w:lang w:eastAsia="en-GB"/>
        </w:rPr>
      </w:pPr>
    </w:p>
    <w:p w14:paraId="70491CC8" w14:textId="2AB5C205" w:rsidR="0036169F" w:rsidRDefault="0036169F" w:rsidP="005E7906">
      <w:pPr>
        <w:rPr>
          <w:rFonts w:ascii="Calibri" w:hAnsi="Calibri" w:cs="Calibri"/>
          <w:szCs w:val="26"/>
          <w:lang w:eastAsia="en-GB"/>
        </w:rPr>
      </w:pPr>
      <w:r>
        <w:rPr>
          <w:rFonts w:ascii="Calibri" w:hAnsi="Calibri" w:cs="Calibri"/>
          <w:szCs w:val="26"/>
          <w:lang w:eastAsia="en-GB"/>
        </w:rPr>
        <w:t>Mrs Chandler, our classroom assistant will be leaving at the end of this term. She has been an asset to the school since starting with us and has supported our children in both classes as well as an extra person on hand to help Pre 5.</w:t>
      </w:r>
      <w:r w:rsidR="00094212">
        <w:rPr>
          <w:rFonts w:ascii="Calibri" w:hAnsi="Calibri" w:cs="Calibri"/>
          <w:szCs w:val="26"/>
          <w:lang w:eastAsia="en-GB"/>
        </w:rPr>
        <w:t xml:space="preserve"> Whilst we always knew this post was temporary, w</w:t>
      </w:r>
      <w:r>
        <w:rPr>
          <w:rFonts w:ascii="Calibri" w:hAnsi="Calibri" w:cs="Calibri"/>
          <w:szCs w:val="26"/>
          <w:lang w:eastAsia="en-GB"/>
        </w:rPr>
        <w:t xml:space="preserve">e will all miss her greatly and wish her the best of luck in what she goes on to next. </w:t>
      </w:r>
    </w:p>
    <w:p w14:paraId="5E90A191" w14:textId="77777777" w:rsidR="0036169F" w:rsidRDefault="0036169F" w:rsidP="005E7906">
      <w:pPr>
        <w:rPr>
          <w:rFonts w:ascii="Calibri" w:hAnsi="Calibri" w:cs="Calibri"/>
          <w:szCs w:val="26"/>
          <w:lang w:eastAsia="en-GB"/>
        </w:rPr>
      </w:pPr>
    </w:p>
    <w:p w14:paraId="06295CEA" w14:textId="5CE90901" w:rsidR="005E7906" w:rsidRDefault="0036169F" w:rsidP="005E7906">
      <w:pPr>
        <w:rPr>
          <w:rFonts w:ascii="Calibri" w:hAnsi="Calibri" w:cs="Calibri"/>
          <w:szCs w:val="26"/>
          <w:lang w:eastAsia="en-GB"/>
        </w:rPr>
      </w:pPr>
      <w:r>
        <w:rPr>
          <w:rFonts w:ascii="Calibri" w:hAnsi="Calibri" w:cs="Calibri"/>
          <w:szCs w:val="26"/>
          <w:lang w:eastAsia="en-GB"/>
        </w:rPr>
        <w:t xml:space="preserve">Mrs Swanson, Amy to us all, has been helping us out for the past 2 years in the kitchen as catering manager. She will be missed by us all. I </w:t>
      </w:r>
      <w:r w:rsidR="00094212">
        <w:rPr>
          <w:rFonts w:ascii="Calibri" w:hAnsi="Calibri" w:cs="Calibri"/>
          <w:szCs w:val="26"/>
          <w:lang w:eastAsia="en-GB"/>
        </w:rPr>
        <w:t>particularly</w:t>
      </w:r>
      <w:r>
        <w:rPr>
          <w:rFonts w:ascii="Calibri" w:hAnsi="Calibri" w:cs="Calibri"/>
          <w:szCs w:val="26"/>
          <w:lang w:eastAsia="en-GB"/>
        </w:rPr>
        <w:t xml:space="preserve"> </w:t>
      </w:r>
      <w:r w:rsidR="00094212">
        <w:rPr>
          <w:rFonts w:ascii="Calibri" w:hAnsi="Calibri" w:cs="Calibri"/>
          <w:szCs w:val="26"/>
          <w:lang w:eastAsia="en-GB"/>
        </w:rPr>
        <w:t>will miss my plate of leftover lunch that she keeps hot for me when I’m in! We wish her all the best as she moves on.</w:t>
      </w:r>
    </w:p>
    <w:p w14:paraId="73249159" w14:textId="77777777" w:rsidR="00094212" w:rsidRDefault="00094212" w:rsidP="005E7906">
      <w:pPr>
        <w:rPr>
          <w:rFonts w:ascii="Calibri" w:hAnsi="Calibri" w:cs="Calibri"/>
          <w:szCs w:val="26"/>
          <w:lang w:eastAsia="en-GB"/>
        </w:rPr>
      </w:pPr>
    </w:p>
    <w:p w14:paraId="730B46FF" w14:textId="3180BEF0" w:rsidR="00094212" w:rsidRDefault="00094212" w:rsidP="005E7906">
      <w:pPr>
        <w:rPr>
          <w:rFonts w:ascii="Calibri" w:hAnsi="Calibri" w:cs="Calibri"/>
          <w:szCs w:val="26"/>
          <w:lang w:eastAsia="en-GB"/>
        </w:rPr>
      </w:pPr>
      <w:r>
        <w:rPr>
          <w:rFonts w:ascii="Calibri" w:hAnsi="Calibri" w:cs="Calibri"/>
          <w:szCs w:val="26"/>
          <w:lang w:eastAsia="en-GB"/>
        </w:rPr>
        <w:t>I am pleased to say that Fiona McCormick will take on the Catering manager position full time.</w:t>
      </w:r>
    </w:p>
    <w:p w14:paraId="7BDE3C9E" w14:textId="77777777" w:rsidR="005E7906" w:rsidRPr="00CE3E84" w:rsidRDefault="005E7906" w:rsidP="005E7906">
      <w:pPr>
        <w:rPr>
          <w:rFonts w:ascii="Calibri" w:hAnsi="Calibri" w:cs="Calibri"/>
          <w:szCs w:val="26"/>
          <w:lang w:eastAsia="en-GB"/>
        </w:rPr>
      </w:pPr>
    </w:p>
    <w:p w14:paraId="17C881C5" w14:textId="77777777" w:rsidR="005E7906" w:rsidRPr="00CE3E84" w:rsidRDefault="005E7906" w:rsidP="005E7906">
      <w:pPr>
        <w:rPr>
          <w:rFonts w:ascii="Calibri" w:hAnsi="Calibri" w:cs="Calibri"/>
          <w:szCs w:val="26"/>
          <w:lang w:eastAsia="en-GB"/>
        </w:rPr>
      </w:pPr>
      <w:r w:rsidRPr="00CE3E84">
        <w:rPr>
          <w:rFonts w:ascii="Calibri" w:hAnsi="Calibri" w:cs="Calibri"/>
          <w:szCs w:val="26"/>
          <w:lang w:eastAsia="en-GB"/>
        </w:rPr>
        <w:t>I hope you all have a great holiday and we look forward to seeing the children on Tuesday 19</w:t>
      </w:r>
      <w:r w:rsidRPr="00CE3E84">
        <w:rPr>
          <w:rFonts w:ascii="Calibri" w:hAnsi="Calibri" w:cs="Calibri"/>
          <w:szCs w:val="26"/>
          <w:vertAlign w:val="superscript"/>
          <w:lang w:eastAsia="en-GB"/>
        </w:rPr>
        <w:t>th</w:t>
      </w:r>
      <w:r w:rsidRPr="00CE3E84">
        <w:rPr>
          <w:rFonts w:ascii="Calibri" w:hAnsi="Calibri" w:cs="Calibri"/>
          <w:szCs w:val="26"/>
          <w:lang w:eastAsia="en-GB"/>
        </w:rPr>
        <w:t xml:space="preserve"> </w:t>
      </w:r>
      <w:r>
        <w:rPr>
          <w:rFonts w:ascii="Calibri" w:hAnsi="Calibri" w:cs="Calibri"/>
          <w:szCs w:val="26"/>
          <w:lang w:eastAsia="en-GB"/>
        </w:rPr>
        <w:t xml:space="preserve">April </w:t>
      </w:r>
      <w:r w:rsidRPr="00CE3E84">
        <w:rPr>
          <w:rFonts w:ascii="Calibri" w:hAnsi="Calibri" w:cs="Calibri"/>
          <w:szCs w:val="26"/>
          <w:lang w:eastAsia="en-GB"/>
        </w:rPr>
        <w:t xml:space="preserve">to continue all the fantastic work through the summer term.  </w:t>
      </w:r>
      <w:r w:rsidRPr="00CE3E84">
        <w:rPr>
          <w:rFonts w:asciiTheme="minorHAnsi" w:hAnsiTheme="minorHAnsi" w:cstheme="minorHAnsi"/>
          <w:szCs w:val="26"/>
        </w:rPr>
        <w:t>As always, please don’t hesitate in getting in touch if you have any questions.</w:t>
      </w:r>
    </w:p>
    <w:p w14:paraId="02272C86" w14:textId="77777777" w:rsidR="005E7906" w:rsidRPr="0090554F" w:rsidRDefault="005E7906" w:rsidP="005E7906">
      <w:pPr>
        <w:rPr>
          <w:rFonts w:asciiTheme="minorHAnsi" w:hAnsiTheme="minorHAnsi" w:cstheme="minorHAnsi"/>
          <w:sz w:val="26"/>
          <w:szCs w:val="26"/>
        </w:rPr>
      </w:pPr>
    </w:p>
    <w:p w14:paraId="33E3CEDF" w14:textId="77777777" w:rsidR="005E7906" w:rsidRPr="00CE3E84" w:rsidRDefault="005E7906" w:rsidP="005E7906">
      <w:pPr>
        <w:rPr>
          <w:rFonts w:asciiTheme="majorHAnsi" w:hAnsiTheme="majorHAnsi" w:cstheme="majorHAnsi"/>
          <w:szCs w:val="26"/>
        </w:rPr>
      </w:pPr>
      <w:r w:rsidRPr="00CE3E84">
        <w:rPr>
          <w:rFonts w:asciiTheme="majorHAnsi" w:hAnsiTheme="majorHAnsi" w:cstheme="majorHAnsi"/>
          <w:szCs w:val="26"/>
        </w:rPr>
        <w:t>Best regards,</w:t>
      </w:r>
    </w:p>
    <w:p w14:paraId="458411B6" w14:textId="77777777" w:rsidR="005E7906" w:rsidRPr="00CE3E84" w:rsidRDefault="005E7906" w:rsidP="005E7906">
      <w:pPr>
        <w:rPr>
          <w:rFonts w:asciiTheme="majorHAnsi" w:hAnsiTheme="majorHAnsi" w:cstheme="majorHAnsi"/>
          <w:szCs w:val="26"/>
        </w:rPr>
      </w:pPr>
    </w:p>
    <w:p w14:paraId="76A855A5" w14:textId="77777777" w:rsidR="005E7906" w:rsidRPr="00F83D37" w:rsidRDefault="005E7906" w:rsidP="005E7906">
      <w:pPr>
        <w:rPr>
          <w:rFonts w:ascii="Bradley Hand ITC" w:hAnsi="Bradley Hand ITC" w:cstheme="majorHAnsi"/>
          <w:szCs w:val="26"/>
        </w:rPr>
      </w:pPr>
      <w:proofErr w:type="spellStart"/>
      <w:r w:rsidRPr="00F83D37">
        <w:rPr>
          <w:rFonts w:ascii="Bradley Hand ITC" w:hAnsi="Bradley Hand ITC" w:cstheme="majorHAnsi"/>
          <w:szCs w:val="26"/>
        </w:rPr>
        <w:t>A.Welch</w:t>
      </w:r>
      <w:proofErr w:type="spellEnd"/>
    </w:p>
    <w:p w14:paraId="32EA95AD" w14:textId="77777777" w:rsidR="005E7906" w:rsidRPr="00CE3E84" w:rsidRDefault="005E7906" w:rsidP="005E7906">
      <w:pPr>
        <w:rPr>
          <w:rFonts w:asciiTheme="majorHAnsi" w:hAnsiTheme="majorHAnsi" w:cstheme="majorHAnsi"/>
          <w:szCs w:val="26"/>
        </w:rPr>
      </w:pPr>
    </w:p>
    <w:p w14:paraId="6C7CD5B4" w14:textId="77777777" w:rsidR="005E7906" w:rsidRPr="00CE3E84" w:rsidRDefault="005E7906" w:rsidP="005E7906">
      <w:pPr>
        <w:rPr>
          <w:rFonts w:asciiTheme="majorHAnsi" w:hAnsiTheme="majorHAnsi" w:cstheme="majorHAnsi"/>
          <w:szCs w:val="26"/>
        </w:rPr>
      </w:pPr>
      <w:r w:rsidRPr="00CE3E84">
        <w:rPr>
          <w:rFonts w:asciiTheme="majorHAnsi" w:hAnsiTheme="majorHAnsi" w:cstheme="majorHAnsi"/>
          <w:szCs w:val="26"/>
        </w:rPr>
        <w:t>Andy Welch</w:t>
      </w:r>
    </w:p>
    <w:p w14:paraId="0C1F3BA7" w14:textId="77777777" w:rsidR="005E7906" w:rsidRPr="00CE3E84" w:rsidRDefault="005E7906" w:rsidP="005E7906">
      <w:pPr>
        <w:rPr>
          <w:rFonts w:asciiTheme="majorHAnsi" w:hAnsiTheme="majorHAnsi" w:cstheme="majorHAnsi"/>
          <w:szCs w:val="26"/>
        </w:rPr>
      </w:pPr>
      <w:proofErr w:type="spellStart"/>
      <w:r w:rsidRPr="00CE3E84">
        <w:rPr>
          <w:rFonts w:asciiTheme="majorHAnsi" w:hAnsiTheme="majorHAnsi" w:cstheme="majorHAnsi"/>
          <w:szCs w:val="26"/>
        </w:rPr>
        <w:t>Headteacher</w:t>
      </w:r>
      <w:proofErr w:type="spellEnd"/>
      <w:r w:rsidRPr="00CE3E84">
        <w:rPr>
          <w:rFonts w:asciiTheme="majorHAnsi" w:hAnsiTheme="majorHAnsi" w:cstheme="majorHAnsi"/>
          <w:szCs w:val="26"/>
        </w:rPr>
        <w:t xml:space="preserve">    Email:  </w:t>
      </w:r>
      <w:hyperlink r:id="rId15" w:history="1">
        <w:r w:rsidRPr="00CE3E84">
          <w:rPr>
            <w:rStyle w:val="Hyperlink"/>
            <w:rFonts w:asciiTheme="majorHAnsi" w:hAnsiTheme="majorHAnsi" w:cstheme="majorHAnsi"/>
            <w:szCs w:val="26"/>
          </w:rPr>
          <w:t>Andrew.Welch@argyll-bute.gov.uk</w:t>
        </w:r>
      </w:hyperlink>
    </w:p>
    <w:p w14:paraId="60E3B176" w14:textId="77777777" w:rsidR="00121230" w:rsidRDefault="00121230" w:rsidP="00121230">
      <w:pPr>
        <w:tabs>
          <w:tab w:val="center" w:pos="4959"/>
        </w:tabs>
        <w:rPr>
          <w:rFonts w:ascii="Bradley Hand ITC" w:hAnsi="Bradley Hand ITC" w:cs="Calibri"/>
          <w:lang w:eastAsia="en-GB"/>
        </w:rPr>
      </w:pPr>
    </w:p>
    <w:p w14:paraId="5464CB3A" w14:textId="06465710" w:rsidR="005741DD" w:rsidRPr="00173A13" w:rsidRDefault="005741DD" w:rsidP="00121230">
      <w:pPr>
        <w:spacing w:after="160" w:line="259" w:lineRule="auto"/>
        <w:jc w:val="center"/>
        <w:rPr>
          <w:rFonts w:asciiTheme="minorHAnsi" w:hAnsiTheme="minorHAnsi" w:cstheme="minorHAnsi"/>
          <w:sz w:val="22"/>
          <w:szCs w:val="22"/>
        </w:rPr>
      </w:pPr>
    </w:p>
    <w:sectPr w:rsidR="005741DD" w:rsidRPr="00173A13" w:rsidSect="00016F1F">
      <w:footerReference w:type="default" r:id="rId16"/>
      <w:pgSz w:w="12240" w:h="15840" w:code="1"/>
      <w:pgMar w:top="1079" w:right="1125" w:bottom="1080" w:left="1197"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F18CB" w14:textId="77777777" w:rsidR="00805BA2" w:rsidRDefault="00805BA2" w:rsidP="001F4646">
      <w:r>
        <w:separator/>
      </w:r>
    </w:p>
  </w:endnote>
  <w:endnote w:type="continuationSeparator" w:id="0">
    <w:p w14:paraId="1F2A5137" w14:textId="77777777" w:rsidR="00805BA2" w:rsidRDefault="00805BA2" w:rsidP="001F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1E133" w14:textId="77777777" w:rsidR="009B7BDE" w:rsidRDefault="009B7BDE" w:rsidP="001F4646">
    <w:pPr>
      <w:pStyle w:val="Footer"/>
      <w:jc w:val="right"/>
    </w:pPr>
    <w:r w:rsidRPr="000D6232">
      <w:rPr>
        <w:noProof/>
        <w:lang w:eastAsia="en-GB"/>
      </w:rPr>
      <w:drawing>
        <wp:inline distT="0" distB="0" distL="0" distR="0" wp14:anchorId="25FB24F2" wp14:editId="2EC52B03">
          <wp:extent cx="1383627" cy="695325"/>
          <wp:effectExtent l="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531" cy="700302"/>
                  </a:xfrm>
                  <a:prstGeom prst="rect">
                    <a:avLst/>
                  </a:prstGeom>
                  <a:noFill/>
                  <a:ln>
                    <a:noFill/>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DAB98" w14:textId="77777777" w:rsidR="00805BA2" w:rsidRDefault="00805BA2" w:rsidP="001F4646">
      <w:r>
        <w:separator/>
      </w:r>
    </w:p>
  </w:footnote>
  <w:footnote w:type="continuationSeparator" w:id="0">
    <w:p w14:paraId="11490B10" w14:textId="77777777" w:rsidR="00805BA2" w:rsidRDefault="00805BA2" w:rsidP="001F4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7BC0"/>
    <w:multiLevelType w:val="hybridMultilevel"/>
    <w:tmpl w:val="A34E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300F1"/>
    <w:multiLevelType w:val="hybridMultilevel"/>
    <w:tmpl w:val="CB18D79E"/>
    <w:lvl w:ilvl="0" w:tplc="026C318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357BC"/>
    <w:multiLevelType w:val="hybridMultilevel"/>
    <w:tmpl w:val="EA42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62E5C"/>
    <w:multiLevelType w:val="hybridMultilevel"/>
    <w:tmpl w:val="80D2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50"/>
    <w:rsid w:val="00001758"/>
    <w:rsid w:val="00003326"/>
    <w:rsid w:val="000057B4"/>
    <w:rsid w:val="00013BCE"/>
    <w:rsid w:val="000162EF"/>
    <w:rsid w:val="00016F1F"/>
    <w:rsid w:val="00030BBC"/>
    <w:rsid w:val="000433BD"/>
    <w:rsid w:val="00046546"/>
    <w:rsid w:val="00052DA5"/>
    <w:rsid w:val="00055FEA"/>
    <w:rsid w:val="00064E12"/>
    <w:rsid w:val="0007524F"/>
    <w:rsid w:val="00094212"/>
    <w:rsid w:val="00094E28"/>
    <w:rsid w:val="000A33D7"/>
    <w:rsid w:val="000A5BA4"/>
    <w:rsid w:val="000B3136"/>
    <w:rsid w:val="000D28B7"/>
    <w:rsid w:val="000E1E81"/>
    <w:rsid w:val="000F42E4"/>
    <w:rsid w:val="00104D0F"/>
    <w:rsid w:val="00104D6B"/>
    <w:rsid w:val="00114969"/>
    <w:rsid w:val="00121230"/>
    <w:rsid w:val="00125B83"/>
    <w:rsid w:val="00131092"/>
    <w:rsid w:val="00136477"/>
    <w:rsid w:val="0014507E"/>
    <w:rsid w:val="0014710A"/>
    <w:rsid w:val="00164174"/>
    <w:rsid w:val="00170D27"/>
    <w:rsid w:val="001710AE"/>
    <w:rsid w:val="00172402"/>
    <w:rsid w:val="00173A13"/>
    <w:rsid w:val="001833C1"/>
    <w:rsid w:val="00191601"/>
    <w:rsid w:val="00195649"/>
    <w:rsid w:val="00196077"/>
    <w:rsid w:val="001A14DB"/>
    <w:rsid w:val="001A7F98"/>
    <w:rsid w:val="001C5D57"/>
    <w:rsid w:val="001D1EB4"/>
    <w:rsid w:val="001E539C"/>
    <w:rsid w:val="001F0233"/>
    <w:rsid w:val="001F139C"/>
    <w:rsid w:val="001F2ECD"/>
    <w:rsid w:val="001F4646"/>
    <w:rsid w:val="001F4BC7"/>
    <w:rsid w:val="00206777"/>
    <w:rsid w:val="00214C9C"/>
    <w:rsid w:val="00265817"/>
    <w:rsid w:val="00270F5C"/>
    <w:rsid w:val="0027301E"/>
    <w:rsid w:val="00276ED9"/>
    <w:rsid w:val="002776AB"/>
    <w:rsid w:val="0028107B"/>
    <w:rsid w:val="00281A3A"/>
    <w:rsid w:val="002A0840"/>
    <w:rsid w:val="002A4257"/>
    <w:rsid w:val="002A7140"/>
    <w:rsid w:val="002B70BA"/>
    <w:rsid w:val="002C4024"/>
    <w:rsid w:val="002D0083"/>
    <w:rsid w:val="002D030C"/>
    <w:rsid w:val="002D2EEE"/>
    <w:rsid w:val="002E04D4"/>
    <w:rsid w:val="002E2C23"/>
    <w:rsid w:val="002F0168"/>
    <w:rsid w:val="002F5626"/>
    <w:rsid w:val="002F56CF"/>
    <w:rsid w:val="00304CA9"/>
    <w:rsid w:val="00315A78"/>
    <w:rsid w:val="00327966"/>
    <w:rsid w:val="00335B3B"/>
    <w:rsid w:val="003449E5"/>
    <w:rsid w:val="00345F33"/>
    <w:rsid w:val="003469CB"/>
    <w:rsid w:val="00351BB4"/>
    <w:rsid w:val="00351BD1"/>
    <w:rsid w:val="0036169F"/>
    <w:rsid w:val="00365FB4"/>
    <w:rsid w:val="00366433"/>
    <w:rsid w:val="003665ED"/>
    <w:rsid w:val="0037367B"/>
    <w:rsid w:val="00376E35"/>
    <w:rsid w:val="00382DEB"/>
    <w:rsid w:val="00382F96"/>
    <w:rsid w:val="0039064F"/>
    <w:rsid w:val="003A0980"/>
    <w:rsid w:val="003A66EB"/>
    <w:rsid w:val="003A6B6F"/>
    <w:rsid w:val="003B10EB"/>
    <w:rsid w:val="003C0789"/>
    <w:rsid w:val="003C1100"/>
    <w:rsid w:val="003C5A0B"/>
    <w:rsid w:val="003D06A5"/>
    <w:rsid w:val="003D0B8A"/>
    <w:rsid w:val="003D2DD6"/>
    <w:rsid w:val="003D49DD"/>
    <w:rsid w:val="003D4C6C"/>
    <w:rsid w:val="003E4965"/>
    <w:rsid w:val="003F193B"/>
    <w:rsid w:val="00404ACE"/>
    <w:rsid w:val="00414936"/>
    <w:rsid w:val="00420F78"/>
    <w:rsid w:val="004245FA"/>
    <w:rsid w:val="00431E8F"/>
    <w:rsid w:val="0043259D"/>
    <w:rsid w:val="004350DE"/>
    <w:rsid w:val="0044219E"/>
    <w:rsid w:val="0044681F"/>
    <w:rsid w:val="00450226"/>
    <w:rsid w:val="00456718"/>
    <w:rsid w:val="004633D1"/>
    <w:rsid w:val="00464921"/>
    <w:rsid w:val="0046568E"/>
    <w:rsid w:val="00481B86"/>
    <w:rsid w:val="00487428"/>
    <w:rsid w:val="00491A51"/>
    <w:rsid w:val="00495511"/>
    <w:rsid w:val="004A6399"/>
    <w:rsid w:val="004B0358"/>
    <w:rsid w:val="004B7384"/>
    <w:rsid w:val="004C20B3"/>
    <w:rsid w:val="004D346E"/>
    <w:rsid w:val="004D36C8"/>
    <w:rsid w:val="004D465E"/>
    <w:rsid w:val="004E2D82"/>
    <w:rsid w:val="004E5D67"/>
    <w:rsid w:val="004E7E9A"/>
    <w:rsid w:val="004F5877"/>
    <w:rsid w:val="005035E8"/>
    <w:rsid w:val="005044C8"/>
    <w:rsid w:val="0051109D"/>
    <w:rsid w:val="00521D69"/>
    <w:rsid w:val="00521D6C"/>
    <w:rsid w:val="00522BD2"/>
    <w:rsid w:val="005639D1"/>
    <w:rsid w:val="005658DF"/>
    <w:rsid w:val="00566010"/>
    <w:rsid w:val="005741DD"/>
    <w:rsid w:val="0058322B"/>
    <w:rsid w:val="00584AEF"/>
    <w:rsid w:val="005863E4"/>
    <w:rsid w:val="00586547"/>
    <w:rsid w:val="00592972"/>
    <w:rsid w:val="00593195"/>
    <w:rsid w:val="005A17C5"/>
    <w:rsid w:val="005A31A9"/>
    <w:rsid w:val="005B3081"/>
    <w:rsid w:val="005C64AF"/>
    <w:rsid w:val="005D2564"/>
    <w:rsid w:val="005E0F91"/>
    <w:rsid w:val="005E631C"/>
    <w:rsid w:val="005E7906"/>
    <w:rsid w:val="005F2761"/>
    <w:rsid w:val="00601A98"/>
    <w:rsid w:val="00602045"/>
    <w:rsid w:val="006023A7"/>
    <w:rsid w:val="00613CBE"/>
    <w:rsid w:val="00614014"/>
    <w:rsid w:val="00617945"/>
    <w:rsid w:val="00620674"/>
    <w:rsid w:val="0062493D"/>
    <w:rsid w:val="00633158"/>
    <w:rsid w:val="00642412"/>
    <w:rsid w:val="00660DD7"/>
    <w:rsid w:val="00671D39"/>
    <w:rsid w:val="00672228"/>
    <w:rsid w:val="00673983"/>
    <w:rsid w:val="00674B9F"/>
    <w:rsid w:val="00675A3A"/>
    <w:rsid w:val="00694C3A"/>
    <w:rsid w:val="006A11B8"/>
    <w:rsid w:val="006B3BF3"/>
    <w:rsid w:val="006C2E94"/>
    <w:rsid w:val="006C3E8C"/>
    <w:rsid w:val="006C4817"/>
    <w:rsid w:val="006D0BF0"/>
    <w:rsid w:val="006D1C7D"/>
    <w:rsid w:val="006F237E"/>
    <w:rsid w:val="006F6993"/>
    <w:rsid w:val="00711687"/>
    <w:rsid w:val="00716F9B"/>
    <w:rsid w:val="0072240A"/>
    <w:rsid w:val="007351C3"/>
    <w:rsid w:val="00736CF7"/>
    <w:rsid w:val="00741967"/>
    <w:rsid w:val="00747FD9"/>
    <w:rsid w:val="00756641"/>
    <w:rsid w:val="00757306"/>
    <w:rsid w:val="00757F80"/>
    <w:rsid w:val="007700D9"/>
    <w:rsid w:val="00771017"/>
    <w:rsid w:val="00772512"/>
    <w:rsid w:val="007731FE"/>
    <w:rsid w:val="00796531"/>
    <w:rsid w:val="007A43B8"/>
    <w:rsid w:val="007B7933"/>
    <w:rsid w:val="007C3BDB"/>
    <w:rsid w:val="007C4E9F"/>
    <w:rsid w:val="007C7B06"/>
    <w:rsid w:val="007D6AD8"/>
    <w:rsid w:val="007E4A89"/>
    <w:rsid w:val="007E7566"/>
    <w:rsid w:val="007F1342"/>
    <w:rsid w:val="00803EDF"/>
    <w:rsid w:val="00805BA2"/>
    <w:rsid w:val="0080632B"/>
    <w:rsid w:val="008261B9"/>
    <w:rsid w:val="00854145"/>
    <w:rsid w:val="00863861"/>
    <w:rsid w:val="00864A9D"/>
    <w:rsid w:val="008739DA"/>
    <w:rsid w:val="00890407"/>
    <w:rsid w:val="00891F79"/>
    <w:rsid w:val="0089225D"/>
    <w:rsid w:val="00892D0C"/>
    <w:rsid w:val="00892DDB"/>
    <w:rsid w:val="00894A40"/>
    <w:rsid w:val="008A169C"/>
    <w:rsid w:val="008A3B1E"/>
    <w:rsid w:val="008A661A"/>
    <w:rsid w:val="008B1DE7"/>
    <w:rsid w:val="008D7E18"/>
    <w:rsid w:val="008E2545"/>
    <w:rsid w:val="008E3390"/>
    <w:rsid w:val="008E69B2"/>
    <w:rsid w:val="008E7DDA"/>
    <w:rsid w:val="008E7E1C"/>
    <w:rsid w:val="008F31BB"/>
    <w:rsid w:val="008F3CCC"/>
    <w:rsid w:val="008F533B"/>
    <w:rsid w:val="00912275"/>
    <w:rsid w:val="00932E09"/>
    <w:rsid w:val="00933295"/>
    <w:rsid w:val="00933D58"/>
    <w:rsid w:val="0094599B"/>
    <w:rsid w:val="00954CB1"/>
    <w:rsid w:val="009802BF"/>
    <w:rsid w:val="00996A5B"/>
    <w:rsid w:val="009A0937"/>
    <w:rsid w:val="009A3C95"/>
    <w:rsid w:val="009B5D2B"/>
    <w:rsid w:val="009B7BDE"/>
    <w:rsid w:val="009D70DF"/>
    <w:rsid w:val="009E096E"/>
    <w:rsid w:val="00A05295"/>
    <w:rsid w:val="00A1375F"/>
    <w:rsid w:val="00A17C10"/>
    <w:rsid w:val="00A26472"/>
    <w:rsid w:val="00A31D2D"/>
    <w:rsid w:val="00A41278"/>
    <w:rsid w:val="00A42E88"/>
    <w:rsid w:val="00A43397"/>
    <w:rsid w:val="00A52B11"/>
    <w:rsid w:val="00A60EDA"/>
    <w:rsid w:val="00A6364A"/>
    <w:rsid w:val="00A71106"/>
    <w:rsid w:val="00A76BA0"/>
    <w:rsid w:val="00A76D8D"/>
    <w:rsid w:val="00A77FAF"/>
    <w:rsid w:val="00A807DB"/>
    <w:rsid w:val="00AA1E12"/>
    <w:rsid w:val="00AA6009"/>
    <w:rsid w:val="00AA64B0"/>
    <w:rsid w:val="00AB6EDA"/>
    <w:rsid w:val="00AC7C7D"/>
    <w:rsid w:val="00AD59FD"/>
    <w:rsid w:val="00AE1AFA"/>
    <w:rsid w:val="00AE4A84"/>
    <w:rsid w:val="00AF67E6"/>
    <w:rsid w:val="00B10B64"/>
    <w:rsid w:val="00B1396F"/>
    <w:rsid w:val="00B22CD3"/>
    <w:rsid w:val="00B269FB"/>
    <w:rsid w:val="00B37114"/>
    <w:rsid w:val="00B5026D"/>
    <w:rsid w:val="00B7347F"/>
    <w:rsid w:val="00B7485E"/>
    <w:rsid w:val="00BA02E8"/>
    <w:rsid w:val="00BA395D"/>
    <w:rsid w:val="00BA5B26"/>
    <w:rsid w:val="00BB3E73"/>
    <w:rsid w:val="00BC242A"/>
    <w:rsid w:val="00BC2CD6"/>
    <w:rsid w:val="00BE37E1"/>
    <w:rsid w:val="00BE47DE"/>
    <w:rsid w:val="00BF0B48"/>
    <w:rsid w:val="00BF264E"/>
    <w:rsid w:val="00BF760D"/>
    <w:rsid w:val="00C2272E"/>
    <w:rsid w:val="00C3560E"/>
    <w:rsid w:val="00C36D63"/>
    <w:rsid w:val="00C3724A"/>
    <w:rsid w:val="00C41CBB"/>
    <w:rsid w:val="00C43C56"/>
    <w:rsid w:val="00C57423"/>
    <w:rsid w:val="00C65462"/>
    <w:rsid w:val="00C9061C"/>
    <w:rsid w:val="00CA3D9E"/>
    <w:rsid w:val="00CA77B8"/>
    <w:rsid w:val="00CA7A5D"/>
    <w:rsid w:val="00CB7707"/>
    <w:rsid w:val="00CC4ACB"/>
    <w:rsid w:val="00CD203A"/>
    <w:rsid w:val="00CD71DA"/>
    <w:rsid w:val="00D0785F"/>
    <w:rsid w:val="00D07969"/>
    <w:rsid w:val="00D11ABD"/>
    <w:rsid w:val="00D16883"/>
    <w:rsid w:val="00D20812"/>
    <w:rsid w:val="00D2282B"/>
    <w:rsid w:val="00D26851"/>
    <w:rsid w:val="00D268B6"/>
    <w:rsid w:val="00D3316E"/>
    <w:rsid w:val="00D366F6"/>
    <w:rsid w:val="00D37E9E"/>
    <w:rsid w:val="00D5168A"/>
    <w:rsid w:val="00D71050"/>
    <w:rsid w:val="00D77BF4"/>
    <w:rsid w:val="00D96921"/>
    <w:rsid w:val="00DA02EA"/>
    <w:rsid w:val="00DB4AF9"/>
    <w:rsid w:val="00DB5DEF"/>
    <w:rsid w:val="00DC6A47"/>
    <w:rsid w:val="00DE6FEB"/>
    <w:rsid w:val="00DF158D"/>
    <w:rsid w:val="00E04994"/>
    <w:rsid w:val="00E04DE1"/>
    <w:rsid w:val="00E06484"/>
    <w:rsid w:val="00E11F4E"/>
    <w:rsid w:val="00E16A17"/>
    <w:rsid w:val="00E16D37"/>
    <w:rsid w:val="00E17ADA"/>
    <w:rsid w:val="00E221EE"/>
    <w:rsid w:val="00E225D3"/>
    <w:rsid w:val="00E25250"/>
    <w:rsid w:val="00E27023"/>
    <w:rsid w:val="00E27708"/>
    <w:rsid w:val="00E37867"/>
    <w:rsid w:val="00E4729F"/>
    <w:rsid w:val="00E54A0C"/>
    <w:rsid w:val="00E64CDD"/>
    <w:rsid w:val="00E77B82"/>
    <w:rsid w:val="00E833BA"/>
    <w:rsid w:val="00E9159B"/>
    <w:rsid w:val="00E91B85"/>
    <w:rsid w:val="00E93EF7"/>
    <w:rsid w:val="00E96B74"/>
    <w:rsid w:val="00E97B7E"/>
    <w:rsid w:val="00EA4425"/>
    <w:rsid w:val="00EA4656"/>
    <w:rsid w:val="00EA55F6"/>
    <w:rsid w:val="00EB05C9"/>
    <w:rsid w:val="00ED3653"/>
    <w:rsid w:val="00ED6679"/>
    <w:rsid w:val="00ED723F"/>
    <w:rsid w:val="00EE134A"/>
    <w:rsid w:val="00EF0878"/>
    <w:rsid w:val="00EF72F4"/>
    <w:rsid w:val="00F04460"/>
    <w:rsid w:val="00F12DA7"/>
    <w:rsid w:val="00F140B0"/>
    <w:rsid w:val="00F36C00"/>
    <w:rsid w:val="00F37F48"/>
    <w:rsid w:val="00F4289D"/>
    <w:rsid w:val="00F432DF"/>
    <w:rsid w:val="00F448BA"/>
    <w:rsid w:val="00F45F75"/>
    <w:rsid w:val="00F529AF"/>
    <w:rsid w:val="00F54D34"/>
    <w:rsid w:val="00F60295"/>
    <w:rsid w:val="00F62502"/>
    <w:rsid w:val="00F676A3"/>
    <w:rsid w:val="00F911B9"/>
    <w:rsid w:val="00F97CBC"/>
    <w:rsid w:val="00FA0CD1"/>
    <w:rsid w:val="00FA2359"/>
    <w:rsid w:val="00FA59EC"/>
    <w:rsid w:val="00FA6550"/>
    <w:rsid w:val="00FA6F4B"/>
    <w:rsid w:val="00FC2C95"/>
    <w:rsid w:val="00FD6B35"/>
    <w:rsid w:val="00FE20FF"/>
    <w:rsid w:val="00FF66BE"/>
    <w:rsid w:val="00FF780E"/>
    <w:rsid w:val="00FF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5CBF76F9"/>
  <w15:chartTrackingRefBased/>
  <w15:docId w15:val="{2D40DD7E-5A57-49F6-BBED-46D8810E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84"/>
    <w:rPr>
      <w:lang w:eastAsia="en-US"/>
    </w:rPr>
  </w:style>
  <w:style w:type="paragraph" w:styleId="Heading1">
    <w:name w:val="heading 1"/>
    <w:basedOn w:val="Normal"/>
    <w:next w:val="Normal"/>
    <w:qFormat/>
    <w:rsid w:val="00AE4A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4A8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E4A84"/>
    <w:pPr>
      <w:keepNext/>
      <w:outlineLvl w:val="4"/>
    </w:pPr>
    <w:rPr>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A84"/>
    <w:rPr>
      <w:color w:val="0000FF"/>
      <w:u w:val="single"/>
    </w:rPr>
  </w:style>
  <w:style w:type="paragraph" w:styleId="Header">
    <w:name w:val="header"/>
    <w:basedOn w:val="Normal"/>
    <w:rsid w:val="00AE4A84"/>
    <w:pPr>
      <w:tabs>
        <w:tab w:val="center" w:pos="4320"/>
        <w:tab w:val="right" w:pos="8640"/>
      </w:tabs>
    </w:pPr>
    <w:rPr>
      <w:rFonts w:ascii="Arial" w:hAnsi="Arial"/>
      <w:sz w:val="24"/>
    </w:rPr>
  </w:style>
  <w:style w:type="paragraph" w:styleId="BodyText">
    <w:name w:val="Body Text"/>
    <w:basedOn w:val="Normal"/>
    <w:rsid w:val="00FA6550"/>
    <w:rPr>
      <w:rFonts w:ascii="Arial" w:hAnsi="Arial" w:cs="Arial"/>
      <w:b/>
      <w:bCs/>
      <w:sz w:val="24"/>
      <w:szCs w:val="24"/>
    </w:rPr>
  </w:style>
  <w:style w:type="paragraph" w:styleId="BalloonText">
    <w:name w:val="Balloon Text"/>
    <w:basedOn w:val="Normal"/>
    <w:link w:val="BalloonTextChar"/>
    <w:rsid w:val="00854145"/>
    <w:rPr>
      <w:rFonts w:ascii="Tahoma" w:hAnsi="Tahoma" w:cs="Tahoma"/>
      <w:sz w:val="16"/>
      <w:szCs w:val="16"/>
    </w:rPr>
  </w:style>
  <w:style w:type="character" w:customStyle="1" w:styleId="BalloonTextChar">
    <w:name w:val="Balloon Text Char"/>
    <w:link w:val="BalloonText"/>
    <w:rsid w:val="00854145"/>
    <w:rPr>
      <w:rFonts w:ascii="Tahoma" w:hAnsi="Tahoma" w:cs="Tahoma"/>
      <w:sz w:val="16"/>
      <w:szCs w:val="16"/>
      <w:lang w:eastAsia="en-US"/>
    </w:rPr>
  </w:style>
  <w:style w:type="paragraph" w:styleId="Footer">
    <w:name w:val="footer"/>
    <w:basedOn w:val="Normal"/>
    <w:link w:val="FooterChar"/>
    <w:rsid w:val="001F4646"/>
    <w:pPr>
      <w:tabs>
        <w:tab w:val="center" w:pos="4513"/>
        <w:tab w:val="right" w:pos="9026"/>
      </w:tabs>
    </w:pPr>
  </w:style>
  <w:style w:type="character" w:customStyle="1" w:styleId="FooterChar">
    <w:name w:val="Footer Char"/>
    <w:basedOn w:val="DefaultParagraphFont"/>
    <w:link w:val="Footer"/>
    <w:rsid w:val="001F4646"/>
    <w:rPr>
      <w:lang w:eastAsia="en-US"/>
    </w:rPr>
  </w:style>
  <w:style w:type="table" w:styleId="TableGrid">
    <w:name w:val="Table Grid"/>
    <w:basedOn w:val="TableNormal"/>
    <w:rsid w:val="00C9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741DD"/>
    <w:pPr>
      <w:ind w:left="720"/>
      <w:contextualSpacing/>
    </w:pPr>
    <w:rPr>
      <w:sz w:val="24"/>
      <w:szCs w:val="24"/>
      <w:lang w:eastAsia="en-GB"/>
    </w:rPr>
  </w:style>
  <w:style w:type="character" w:styleId="FollowedHyperlink">
    <w:name w:val="FollowedHyperlink"/>
    <w:basedOn w:val="DefaultParagraphFont"/>
    <w:rsid w:val="00A52B11"/>
    <w:rPr>
      <w:color w:val="954F72" w:themeColor="followedHyperlink"/>
      <w:u w:val="single"/>
    </w:rPr>
  </w:style>
  <w:style w:type="table" w:customStyle="1" w:styleId="TableGrid1">
    <w:name w:val="Table Grid1"/>
    <w:basedOn w:val="TableNormal"/>
    <w:next w:val="TableGrid"/>
    <w:uiPriority w:val="39"/>
    <w:rsid w:val="004A63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5D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2038">
      <w:bodyDiv w:val="1"/>
      <w:marLeft w:val="0"/>
      <w:marRight w:val="0"/>
      <w:marTop w:val="0"/>
      <w:marBottom w:val="0"/>
      <w:divBdr>
        <w:top w:val="none" w:sz="0" w:space="0" w:color="auto"/>
        <w:left w:val="none" w:sz="0" w:space="0" w:color="auto"/>
        <w:bottom w:val="none" w:sz="0" w:space="0" w:color="auto"/>
        <w:right w:val="none" w:sz="0" w:space="0" w:color="auto"/>
      </w:divBdr>
    </w:div>
    <w:div w:id="977341889">
      <w:bodyDiv w:val="1"/>
      <w:marLeft w:val="0"/>
      <w:marRight w:val="0"/>
      <w:marTop w:val="0"/>
      <w:marBottom w:val="0"/>
      <w:divBdr>
        <w:top w:val="none" w:sz="0" w:space="0" w:color="auto"/>
        <w:left w:val="none" w:sz="0" w:space="0" w:color="auto"/>
        <w:bottom w:val="none" w:sz="0" w:space="0" w:color="auto"/>
        <w:right w:val="none" w:sz="0" w:space="0" w:color="auto"/>
      </w:divBdr>
      <w:divsChild>
        <w:div w:id="692851981">
          <w:marLeft w:val="0"/>
          <w:marRight w:val="0"/>
          <w:marTop w:val="0"/>
          <w:marBottom w:val="0"/>
          <w:divBdr>
            <w:top w:val="none" w:sz="0" w:space="0" w:color="auto"/>
            <w:left w:val="none" w:sz="0" w:space="0" w:color="auto"/>
            <w:bottom w:val="none" w:sz="0" w:space="0" w:color="auto"/>
            <w:right w:val="none" w:sz="0" w:space="0" w:color="auto"/>
          </w:divBdr>
        </w:div>
        <w:div w:id="817455763">
          <w:marLeft w:val="0"/>
          <w:marRight w:val="0"/>
          <w:marTop w:val="0"/>
          <w:marBottom w:val="0"/>
          <w:divBdr>
            <w:top w:val="none" w:sz="0" w:space="0" w:color="auto"/>
            <w:left w:val="none" w:sz="0" w:space="0" w:color="auto"/>
            <w:bottom w:val="none" w:sz="0" w:space="0" w:color="auto"/>
            <w:right w:val="none" w:sz="0" w:space="0" w:color="auto"/>
          </w:divBdr>
        </w:div>
        <w:div w:id="1240868328">
          <w:marLeft w:val="0"/>
          <w:marRight w:val="0"/>
          <w:marTop w:val="0"/>
          <w:marBottom w:val="0"/>
          <w:divBdr>
            <w:top w:val="none" w:sz="0" w:space="0" w:color="auto"/>
            <w:left w:val="none" w:sz="0" w:space="0" w:color="auto"/>
            <w:bottom w:val="none" w:sz="0" w:space="0" w:color="auto"/>
            <w:right w:val="none" w:sz="0" w:space="0" w:color="auto"/>
          </w:divBdr>
        </w:div>
        <w:div w:id="1730029545">
          <w:marLeft w:val="0"/>
          <w:marRight w:val="0"/>
          <w:marTop w:val="0"/>
          <w:marBottom w:val="0"/>
          <w:divBdr>
            <w:top w:val="none" w:sz="0" w:space="0" w:color="auto"/>
            <w:left w:val="none" w:sz="0" w:space="0" w:color="auto"/>
            <w:bottom w:val="none" w:sz="0" w:space="0" w:color="auto"/>
            <w:right w:val="none" w:sz="0" w:space="0" w:color="auto"/>
          </w:divBdr>
        </w:div>
      </w:divsChild>
    </w:div>
    <w:div w:id="1700469077">
      <w:bodyDiv w:val="1"/>
      <w:marLeft w:val="0"/>
      <w:marRight w:val="0"/>
      <w:marTop w:val="0"/>
      <w:marBottom w:val="0"/>
      <w:divBdr>
        <w:top w:val="none" w:sz="0" w:space="0" w:color="auto"/>
        <w:left w:val="none" w:sz="0" w:space="0" w:color="auto"/>
        <w:bottom w:val="none" w:sz="0" w:space="0" w:color="auto"/>
        <w:right w:val="none" w:sz="0" w:space="0" w:color="auto"/>
      </w:divBdr>
    </w:div>
    <w:div w:id="1761678354">
      <w:bodyDiv w:val="1"/>
      <w:marLeft w:val="0"/>
      <w:marRight w:val="0"/>
      <w:marTop w:val="0"/>
      <w:marBottom w:val="0"/>
      <w:divBdr>
        <w:top w:val="none" w:sz="0" w:space="0" w:color="auto"/>
        <w:left w:val="none" w:sz="0" w:space="0" w:color="auto"/>
        <w:bottom w:val="none" w:sz="0" w:space="0" w:color="auto"/>
        <w:right w:val="none" w:sz="0" w:space="0" w:color="auto"/>
      </w:divBdr>
      <w:divsChild>
        <w:div w:id="591208826">
          <w:marLeft w:val="0"/>
          <w:marRight w:val="0"/>
          <w:marTop w:val="0"/>
          <w:marBottom w:val="0"/>
          <w:divBdr>
            <w:top w:val="none" w:sz="0" w:space="0" w:color="auto"/>
            <w:left w:val="none" w:sz="0" w:space="0" w:color="auto"/>
            <w:bottom w:val="none" w:sz="0" w:space="0" w:color="auto"/>
            <w:right w:val="none" w:sz="0" w:space="0" w:color="auto"/>
          </w:divBdr>
          <w:divsChild>
            <w:div w:id="238444433">
              <w:marLeft w:val="0"/>
              <w:marRight w:val="0"/>
              <w:marTop w:val="0"/>
              <w:marBottom w:val="0"/>
              <w:divBdr>
                <w:top w:val="none" w:sz="0" w:space="0" w:color="auto"/>
                <w:left w:val="none" w:sz="0" w:space="0" w:color="auto"/>
                <w:bottom w:val="none" w:sz="0" w:space="0" w:color="auto"/>
                <w:right w:val="none" w:sz="0" w:space="0" w:color="auto"/>
              </w:divBdr>
            </w:div>
            <w:div w:id="722555948">
              <w:marLeft w:val="0"/>
              <w:marRight w:val="0"/>
              <w:marTop w:val="0"/>
              <w:marBottom w:val="0"/>
              <w:divBdr>
                <w:top w:val="none" w:sz="0" w:space="0" w:color="auto"/>
                <w:left w:val="none" w:sz="0" w:space="0" w:color="auto"/>
                <w:bottom w:val="none" w:sz="0" w:space="0" w:color="auto"/>
                <w:right w:val="none" w:sz="0" w:space="0" w:color="auto"/>
              </w:divBdr>
            </w:div>
            <w:div w:id="995113870">
              <w:marLeft w:val="0"/>
              <w:marRight w:val="0"/>
              <w:marTop w:val="0"/>
              <w:marBottom w:val="0"/>
              <w:divBdr>
                <w:top w:val="none" w:sz="0" w:space="0" w:color="auto"/>
                <w:left w:val="none" w:sz="0" w:space="0" w:color="auto"/>
                <w:bottom w:val="none" w:sz="0" w:space="0" w:color="auto"/>
                <w:right w:val="none" w:sz="0" w:space="0" w:color="auto"/>
              </w:divBdr>
            </w:div>
            <w:div w:id="1153106755">
              <w:marLeft w:val="0"/>
              <w:marRight w:val="0"/>
              <w:marTop w:val="0"/>
              <w:marBottom w:val="0"/>
              <w:divBdr>
                <w:top w:val="none" w:sz="0" w:space="0" w:color="auto"/>
                <w:left w:val="none" w:sz="0" w:space="0" w:color="auto"/>
                <w:bottom w:val="none" w:sz="0" w:space="0" w:color="auto"/>
                <w:right w:val="none" w:sz="0" w:space="0" w:color="auto"/>
              </w:divBdr>
            </w:div>
            <w:div w:id="17826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1657">
      <w:bodyDiv w:val="1"/>
      <w:marLeft w:val="0"/>
      <w:marRight w:val="0"/>
      <w:marTop w:val="0"/>
      <w:marBottom w:val="0"/>
      <w:divBdr>
        <w:top w:val="none" w:sz="0" w:space="0" w:color="auto"/>
        <w:left w:val="none" w:sz="0" w:space="0" w:color="auto"/>
        <w:bottom w:val="none" w:sz="0" w:space="0" w:color="auto"/>
        <w:right w:val="none" w:sz="0" w:space="0" w:color="auto"/>
      </w:divBdr>
    </w:div>
    <w:div w:id="2060089697">
      <w:bodyDiv w:val="1"/>
      <w:marLeft w:val="0"/>
      <w:marRight w:val="0"/>
      <w:marTop w:val="0"/>
      <w:marBottom w:val="0"/>
      <w:divBdr>
        <w:top w:val="none" w:sz="0" w:space="0" w:color="auto"/>
        <w:left w:val="none" w:sz="0" w:space="0" w:color="auto"/>
        <w:bottom w:val="none" w:sz="0" w:space="0" w:color="auto"/>
        <w:right w:val="none" w:sz="0" w:space="0" w:color="auto"/>
      </w:divBdr>
    </w:div>
    <w:div w:id="20768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keills@argyll-but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mailto:Andrew.Welch@argyll-bute.gov.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9279-0E41-4D32-9664-630BBF21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Argyll and Bute Council</vt:lpstr>
    </vt:vector>
  </TitlesOfParts>
  <Company>Argyll &amp; Bute Council:  Education</Company>
  <LinksUpToDate>false</LinksUpToDate>
  <CharactersWithSpaces>4322</CharactersWithSpaces>
  <SharedDoc>false</SharedDoc>
  <HLinks>
    <vt:vector size="6" baseType="variant">
      <vt:variant>
        <vt:i4>3604517</vt:i4>
      </vt:variant>
      <vt:variant>
        <vt:i4>0</vt:i4>
      </vt:variant>
      <vt:variant>
        <vt:i4>0</vt:i4>
      </vt:variant>
      <vt:variant>
        <vt:i4>5</vt:i4>
      </vt:variant>
      <vt:variant>
        <vt:lpwstr>http://www.argyll-bute.gov.uk/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Argyll and Bute Council</dc:title>
  <dc:subject/>
  <dc:creator>McLay, Maggie</dc:creator>
  <cp:keywords/>
  <dc:description/>
  <cp:lastModifiedBy>Leys, Nicole</cp:lastModifiedBy>
  <cp:revision>2</cp:revision>
  <cp:lastPrinted>2022-02-15T17:14:00Z</cp:lastPrinted>
  <dcterms:created xsi:type="dcterms:W3CDTF">2022-03-29T15:24:00Z</dcterms:created>
  <dcterms:modified xsi:type="dcterms:W3CDTF">2022-03-29T15:24:00Z</dcterms:modified>
</cp:coreProperties>
</file>