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CC" w:rsidRDefault="00A510CC" w:rsidP="00A510CC">
      <w:pPr>
        <w:pStyle w:val="Heading1"/>
      </w:pPr>
      <w:bookmarkStart w:id="0" w:name="_Toc47522171"/>
      <w:bookmarkStart w:id="1" w:name="_GoBack"/>
      <w:bookmarkEnd w:id="1"/>
      <w:r>
        <w:t>Appendix 1 – Generic Risk Assessment</w:t>
      </w:r>
      <w:bookmarkEnd w:id="0"/>
    </w:p>
    <w:p w:rsidR="00A510CC" w:rsidRPr="00925DF4" w:rsidRDefault="00A510CC" w:rsidP="00A510CC">
      <w:pPr>
        <w:jc w:val="center"/>
        <w:rPr>
          <w:rFonts w:ascii="Arial" w:hAnsi="Arial" w:cs="Arial"/>
          <w:b/>
          <w:sz w:val="36"/>
        </w:rPr>
      </w:pPr>
      <w:bookmarkStart w:id="2" w:name="OLE_LINK1"/>
      <w:r>
        <w:rPr>
          <w:rFonts w:ascii="Arial" w:hAnsi="Arial" w:cs="Arial"/>
          <w:b/>
          <w:sz w:val="36"/>
        </w:rPr>
        <w:t xml:space="preserve">Argyll &amp; Bute Council </w:t>
      </w:r>
      <w:r w:rsidRPr="00925DF4">
        <w:rPr>
          <w:rFonts w:ascii="Arial" w:hAnsi="Arial" w:cs="Arial"/>
          <w:b/>
          <w:sz w:val="36"/>
        </w:rPr>
        <w:t>Risk Assessment Form</w:t>
      </w:r>
    </w:p>
    <w:p w:rsidR="00A510CC" w:rsidRPr="009379B0" w:rsidRDefault="00A510CC" w:rsidP="00A510CC">
      <w:pPr>
        <w:pStyle w:val="ListParagraph"/>
        <w:numPr>
          <w:ilvl w:val="0"/>
          <w:numId w:val="5"/>
        </w:numPr>
        <w:spacing w:after="0" w:line="240" w:lineRule="auto"/>
        <w:rPr>
          <w:rFonts w:ascii="Arial" w:hAnsi="Arial" w:cs="Arial"/>
          <w:sz w:val="20"/>
          <w:szCs w:val="20"/>
        </w:rPr>
      </w:pPr>
      <w:r w:rsidRPr="009379B0">
        <w:rPr>
          <w:rFonts w:ascii="Arial" w:hAnsi="Arial" w:cs="Arial"/>
          <w:sz w:val="20"/>
          <w:szCs w:val="20"/>
        </w:rPr>
        <w:t>Form to be completed only by competent, trained assessors.</w:t>
      </w:r>
    </w:p>
    <w:p w:rsidR="00A510CC" w:rsidRPr="009379B0" w:rsidRDefault="00A510CC" w:rsidP="00A510CC">
      <w:pPr>
        <w:pStyle w:val="ListParagraph"/>
        <w:numPr>
          <w:ilvl w:val="0"/>
          <w:numId w:val="5"/>
        </w:numPr>
        <w:spacing w:after="0" w:line="240" w:lineRule="auto"/>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A510CC" w:rsidRPr="009379B0" w:rsidRDefault="00A510CC" w:rsidP="00A510CC">
      <w:pPr>
        <w:pStyle w:val="ListParagraph"/>
        <w:numPr>
          <w:ilvl w:val="0"/>
          <w:numId w:val="5"/>
        </w:numPr>
        <w:spacing w:after="0" w:line="240" w:lineRule="auto"/>
        <w:rPr>
          <w:rFonts w:ascii="Arial" w:hAnsi="Arial" w:cs="Arial"/>
          <w:sz w:val="20"/>
          <w:szCs w:val="20"/>
        </w:rPr>
      </w:pPr>
      <w:r w:rsidRPr="009379B0">
        <w:rPr>
          <w:rFonts w:ascii="Arial" w:hAnsi="Arial" w:cs="Arial"/>
          <w:sz w:val="20"/>
          <w:szCs w:val="20"/>
        </w:rPr>
        <w:t>Insert photographs where appropriate or available.</w:t>
      </w:r>
    </w:p>
    <w:p w:rsidR="00A510CC" w:rsidRPr="009379B0" w:rsidRDefault="00A510CC" w:rsidP="00A510CC">
      <w:pPr>
        <w:pStyle w:val="ListParagraph"/>
        <w:numPr>
          <w:ilvl w:val="0"/>
          <w:numId w:val="5"/>
        </w:numPr>
        <w:spacing w:after="0" w:line="240" w:lineRule="auto"/>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A510CC" w:rsidRPr="009379B0" w:rsidRDefault="00A510CC" w:rsidP="00A510CC">
      <w:pPr>
        <w:pStyle w:val="ListParagraph"/>
        <w:numPr>
          <w:ilvl w:val="0"/>
          <w:numId w:val="5"/>
        </w:numPr>
        <w:spacing w:after="0" w:line="240" w:lineRule="auto"/>
        <w:rPr>
          <w:rFonts w:ascii="Arial" w:hAnsi="Arial" w:cs="Arial"/>
          <w:sz w:val="20"/>
          <w:szCs w:val="20"/>
        </w:rPr>
      </w:pPr>
      <w:r w:rsidRPr="009379B0">
        <w:rPr>
          <w:rFonts w:ascii="Arial" w:hAnsi="Arial" w:cs="Arial"/>
          <w:sz w:val="20"/>
          <w:szCs w:val="20"/>
        </w:rPr>
        <w:t>Copy to be retained within service.</w:t>
      </w:r>
    </w:p>
    <w:p w:rsidR="00A510CC" w:rsidRDefault="00A510CC" w:rsidP="00A510CC">
      <w:pPr>
        <w:pStyle w:val="ListParagraph"/>
        <w:numPr>
          <w:ilvl w:val="0"/>
          <w:numId w:val="5"/>
        </w:numPr>
        <w:tabs>
          <w:tab w:val="left" w:pos="2127"/>
        </w:tabs>
        <w:spacing w:after="0" w:line="240" w:lineRule="auto"/>
      </w:pPr>
      <w:r w:rsidRPr="009379B0">
        <w:rPr>
          <w:rFonts w:ascii="Arial" w:hAnsi="Arial" w:cs="Arial"/>
          <w:sz w:val="20"/>
          <w:szCs w:val="20"/>
        </w:rPr>
        <w:t>If you require additional guidance refer to the Health and Safety SharePoint via The Hub (</w:t>
      </w:r>
      <w:hyperlink r:id="rId7" w:anchor="/SitePages/RISK.aspx" w:history="1">
        <w:r w:rsidRPr="009379B0">
          <w:rPr>
            <w:rStyle w:val="Hyperlink"/>
            <w:rFonts w:ascii="Arial" w:hAnsi="Arial" w:cs="Arial"/>
          </w:rPr>
          <w:t>https://fios.argyll-bute.gov.uk/sites/heathandsafety/_layouts/15/start.aspx#/SitePages/RISK.aspx</w:t>
        </w:r>
      </w:hyperlink>
      <w:r w:rsidRPr="009379B0">
        <w:rPr>
          <w:rFonts w:ascii="Arial" w:hAnsi="Arial" w:cs="Arial"/>
          <w:sz w:val="20"/>
          <w:szCs w:val="20"/>
        </w:rPr>
        <w:t xml:space="preserve">) or email </w:t>
      </w:r>
      <w:hyperlink r:id="rId8" w:history="1">
        <w:r w:rsidRPr="009379B0">
          <w:rPr>
            <w:rStyle w:val="Hyperlink"/>
            <w:rFonts w:ascii="Arial" w:hAnsi="Arial" w:cs="Arial"/>
          </w:rPr>
          <w:t>healthandsafety@argyll-bute.gov.uk</w:t>
        </w:r>
      </w:hyperlink>
    </w:p>
    <w:p w:rsidR="00A510CC" w:rsidRDefault="00A510CC" w:rsidP="00A510CC">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A510CC" w:rsidRPr="004F5F46" w:rsidTr="001A4FD3">
        <w:trPr>
          <w:trHeight w:val="247"/>
        </w:trPr>
        <w:tc>
          <w:tcPr>
            <w:tcW w:w="2599" w:type="dxa"/>
            <w:gridSpan w:val="3"/>
            <w:vMerge w:val="restart"/>
            <w:tcBorders>
              <w:top w:val="nil"/>
              <w:left w:val="nil"/>
            </w:tcBorders>
            <w:shd w:val="clear" w:color="auto" w:fill="FFFFFF" w:themeFill="background1"/>
          </w:tcPr>
          <w:p w:rsidR="00A510CC" w:rsidRPr="00D70F41" w:rsidRDefault="00A510CC" w:rsidP="001A4FD3">
            <w:pPr>
              <w:jc w:val="right"/>
              <w:rPr>
                <w:rFonts w:ascii="Arial" w:hAnsi="Arial" w:cs="Arial"/>
                <w:b/>
                <w:sz w:val="16"/>
                <w:szCs w:val="20"/>
                <w:lang w:val="en-US"/>
              </w:rPr>
            </w:pPr>
            <w:r w:rsidRPr="00D70F41">
              <w:rPr>
                <w:rFonts w:ascii="Arial" w:hAnsi="Arial" w:cs="Arial"/>
                <w:b/>
                <w:sz w:val="16"/>
                <w:szCs w:val="20"/>
                <w:lang w:val="en-US"/>
              </w:rPr>
              <w:t xml:space="preserve"> </w:t>
            </w:r>
          </w:p>
          <w:p w:rsidR="00A510CC" w:rsidRPr="00D70F41" w:rsidRDefault="00A510CC" w:rsidP="001A4FD3">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Pr>
                <w:rFonts w:ascii="Arial" w:hAnsi="Arial" w:cs="Arial"/>
                <w:b/>
                <w:sz w:val="16"/>
                <w:szCs w:val="20"/>
                <w:lang w:val="en-US"/>
              </w:rPr>
              <w:t>LIKELIHOOD</w:t>
            </w:r>
          </w:p>
        </w:tc>
      </w:tr>
      <w:tr w:rsidR="00A510CC" w:rsidRPr="004F5F46" w:rsidTr="001A4FD3">
        <w:trPr>
          <w:trHeight w:val="247"/>
        </w:trPr>
        <w:tc>
          <w:tcPr>
            <w:tcW w:w="2599" w:type="dxa"/>
            <w:gridSpan w:val="3"/>
            <w:vMerge/>
            <w:tcBorders>
              <w:top w:val="nil"/>
              <w:left w:val="nil"/>
            </w:tcBorders>
            <w:shd w:val="clear" w:color="auto" w:fill="FFFFFF" w:themeFill="background1"/>
          </w:tcPr>
          <w:p w:rsidR="00A510CC" w:rsidRPr="00D70F41" w:rsidRDefault="00A510CC" w:rsidP="001A4FD3">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5</w:t>
            </w:r>
          </w:p>
        </w:tc>
      </w:tr>
      <w:tr w:rsidR="00A510CC" w:rsidRPr="004F5F46" w:rsidTr="001A4FD3">
        <w:trPr>
          <w:trHeight w:val="269"/>
        </w:trPr>
        <w:tc>
          <w:tcPr>
            <w:tcW w:w="2599" w:type="dxa"/>
            <w:gridSpan w:val="3"/>
            <w:vMerge/>
            <w:tcBorders>
              <w:top w:val="nil"/>
              <w:left w:val="nil"/>
              <w:bottom w:val="single" w:sz="4" w:space="0" w:color="auto"/>
            </w:tcBorders>
            <w:shd w:val="clear" w:color="auto" w:fill="FFFFFF" w:themeFill="background1"/>
            <w:vAlign w:val="bottom"/>
          </w:tcPr>
          <w:p w:rsidR="00A510CC" w:rsidRPr="00D70F41" w:rsidRDefault="00A510CC" w:rsidP="001A4FD3">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A510CC" w:rsidRPr="00D70F41" w:rsidRDefault="00A510CC" w:rsidP="001A4FD3">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A510CC" w:rsidRPr="004F5F46" w:rsidTr="001A4FD3">
        <w:trPr>
          <w:trHeight w:val="176"/>
        </w:trPr>
        <w:tc>
          <w:tcPr>
            <w:tcW w:w="387" w:type="dxa"/>
            <w:vMerge w:val="restart"/>
            <w:shd w:val="clear" w:color="auto" w:fill="FF99CC"/>
            <w:vAlign w:val="center"/>
          </w:tcPr>
          <w:p w:rsidR="00A510CC" w:rsidRPr="00FD74C1" w:rsidRDefault="00A510CC" w:rsidP="001A4FD3">
            <w:pPr>
              <w:jc w:val="center"/>
              <w:rPr>
                <w:rFonts w:ascii="Arial" w:hAnsi="Arial" w:cs="Arial"/>
                <w:b/>
                <w:color w:val="FF0000"/>
                <w:sz w:val="16"/>
                <w:szCs w:val="20"/>
                <w:lang w:val="en-US"/>
              </w:rPr>
            </w:pPr>
            <w:r>
              <w:rPr>
                <w:rFonts w:ascii="Arial" w:hAnsi="Arial" w:cs="Arial"/>
                <w:b/>
                <w:sz w:val="16"/>
                <w:szCs w:val="20"/>
                <w:lang w:val="en-US"/>
              </w:rPr>
              <w:t>SEVER</w:t>
            </w:r>
          </w:p>
        </w:tc>
        <w:tc>
          <w:tcPr>
            <w:tcW w:w="606" w:type="dxa"/>
            <w:shd w:val="clear" w:color="auto" w:fill="FF99CC"/>
            <w:vAlign w:val="center"/>
          </w:tcPr>
          <w:p w:rsidR="00A510CC" w:rsidRPr="00FD74C1" w:rsidRDefault="00A510CC" w:rsidP="001A4FD3">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A510CC" w:rsidRPr="00FD74C1" w:rsidRDefault="00A510CC" w:rsidP="001A4FD3">
            <w:pPr>
              <w:rPr>
                <w:rFonts w:ascii="Arial" w:hAnsi="Arial" w:cs="Arial"/>
                <w:b/>
                <w:sz w:val="16"/>
                <w:szCs w:val="20"/>
                <w:lang w:val="en-US"/>
              </w:rPr>
            </w:pPr>
            <w:r>
              <w:rPr>
                <w:rFonts w:ascii="Arial" w:hAnsi="Arial" w:cs="Arial"/>
                <w:b/>
                <w:sz w:val="16"/>
                <w:szCs w:val="20"/>
                <w:lang w:val="en-US"/>
              </w:rPr>
              <w:t>Insignificant</w:t>
            </w:r>
          </w:p>
        </w:tc>
        <w:tc>
          <w:tcPr>
            <w:tcW w:w="1053" w:type="dxa"/>
            <w:shd w:val="clear" w:color="auto" w:fill="007434"/>
            <w:vAlign w:val="center"/>
          </w:tcPr>
          <w:p w:rsidR="00A510CC" w:rsidRPr="00FD74C1" w:rsidRDefault="00A510CC" w:rsidP="001A4FD3">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5M</w:t>
            </w:r>
          </w:p>
        </w:tc>
      </w:tr>
      <w:tr w:rsidR="00A510CC" w:rsidRPr="004F5F46" w:rsidTr="001A4FD3">
        <w:trPr>
          <w:trHeight w:val="158"/>
        </w:trPr>
        <w:tc>
          <w:tcPr>
            <w:tcW w:w="387" w:type="dxa"/>
            <w:vMerge/>
            <w:shd w:val="clear" w:color="auto" w:fill="FF99CC"/>
            <w:vAlign w:val="center"/>
          </w:tcPr>
          <w:p w:rsidR="00A510CC" w:rsidRPr="00FD74C1" w:rsidRDefault="00A510CC" w:rsidP="001A4FD3">
            <w:pPr>
              <w:jc w:val="center"/>
              <w:rPr>
                <w:rFonts w:ascii="Arial" w:hAnsi="Arial" w:cs="Arial"/>
                <w:b/>
                <w:color w:val="FF0000"/>
                <w:sz w:val="16"/>
                <w:szCs w:val="20"/>
                <w:lang w:val="en-US"/>
              </w:rPr>
            </w:pPr>
          </w:p>
        </w:tc>
        <w:tc>
          <w:tcPr>
            <w:tcW w:w="606" w:type="dxa"/>
            <w:shd w:val="clear" w:color="auto" w:fill="FF99CC"/>
            <w:vAlign w:val="center"/>
          </w:tcPr>
          <w:p w:rsidR="00A510CC" w:rsidRPr="00FD74C1" w:rsidRDefault="00A510CC" w:rsidP="001A4FD3">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A510CC" w:rsidRPr="00FD74C1" w:rsidRDefault="00A510CC" w:rsidP="001A4FD3">
            <w:pPr>
              <w:rPr>
                <w:rFonts w:ascii="Arial" w:hAnsi="Arial" w:cs="Arial"/>
                <w:b/>
                <w:sz w:val="16"/>
                <w:szCs w:val="20"/>
                <w:lang w:val="en-US"/>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tc>
        <w:tc>
          <w:tcPr>
            <w:tcW w:w="1053" w:type="dxa"/>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A510CC" w:rsidRPr="004F5F46" w:rsidTr="001A4FD3">
        <w:trPr>
          <w:trHeight w:val="183"/>
        </w:trPr>
        <w:tc>
          <w:tcPr>
            <w:tcW w:w="387" w:type="dxa"/>
            <w:vMerge/>
            <w:shd w:val="clear" w:color="auto" w:fill="FF99CC"/>
            <w:vAlign w:val="center"/>
          </w:tcPr>
          <w:p w:rsidR="00A510CC" w:rsidRPr="00FD74C1" w:rsidRDefault="00A510CC" w:rsidP="001A4FD3">
            <w:pPr>
              <w:jc w:val="center"/>
              <w:rPr>
                <w:rFonts w:ascii="Arial" w:hAnsi="Arial" w:cs="Arial"/>
                <w:b/>
                <w:color w:val="FF0000"/>
                <w:sz w:val="16"/>
                <w:szCs w:val="20"/>
                <w:lang w:val="en-US"/>
              </w:rPr>
            </w:pPr>
          </w:p>
        </w:tc>
        <w:tc>
          <w:tcPr>
            <w:tcW w:w="606" w:type="dxa"/>
            <w:shd w:val="clear" w:color="auto" w:fill="FF99CC"/>
            <w:vAlign w:val="center"/>
          </w:tcPr>
          <w:p w:rsidR="00A510CC" w:rsidRPr="00FD74C1" w:rsidRDefault="00A510CC" w:rsidP="001A4FD3">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A510CC" w:rsidRPr="00FD74C1" w:rsidRDefault="00A510CC" w:rsidP="001A4FD3">
            <w:pPr>
              <w:rPr>
                <w:rFonts w:ascii="Arial" w:hAnsi="Arial" w:cs="Arial"/>
                <w:b/>
                <w:sz w:val="16"/>
                <w:szCs w:val="20"/>
                <w:lang w:val="en-US"/>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tc>
        <w:tc>
          <w:tcPr>
            <w:tcW w:w="1053"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A510CC" w:rsidRPr="00FD74C1" w:rsidRDefault="00A510CC" w:rsidP="001A4FD3">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A510CC" w:rsidRPr="004F5F46" w:rsidTr="001A4FD3">
        <w:trPr>
          <w:trHeight w:val="165"/>
        </w:trPr>
        <w:tc>
          <w:tcPr>
            <w:tcW w:w="387" w:type="dxa"/>
            <w:vMerge/>
            <w:shd w:val="clear" w:color="auto" w:fill="FF99CC"/>
            <w:vAlign w:val="center"/>
          </w:tcPr>
          <w:p w:rsidR="00A510CC" w:rsidRPr="00FD74C1" w:rsidRDefault="00A510CC" w:rsidP="001A4FD3">
            <w:pPr>
              <w:jc w:val="center"/>
              <w:rPr>
                <w:rFonts w:ascii="Arial" w:hAnsi="Arial" w:cs="Arial"/>
                <w:b/>
                <w:color w:val="FF0000"/>
                <w:sz w:val="16"/>
                <w:szCs w:val="20"/>
                <w:lang w:val="en-US"/>
              </w:rPr>
            </w:pPr>
          </w:p>
        </w:tc>
        <w:tc>
          <w:tcPr>
            <w:tcW w:w="606" w:type="dxa"/>
            <w:shd w:val="clear" w:color="auto" w:fill="FF99CC"/>
            <w:vAlign w:val="center"/>
          </w:tcPr>
          <w:p w:rsidR="00A510CC" w:rsidRPr="00FD74C1" w:rsidRDefault="00A510CC" w:rsidP="001A4FD3">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A510CC" w:rsidRPr="00FD74C1" w:rsidRDefault="00A510CC" w:rsidP="001A4FD3">
            <w:pPr>
              <w:rPr>
                <w:rFonts w:ascii="Arial" w:hAnsi="Arial" w:cs="Arial"/>
                <w:b/>
                <w:sz w:val="16"/>
                <w:szCs w:val="20"/>
                <w:lang w:val="en-US"/>
              </w:rPr>
            </w:pPr>
            <w:r>
              <w:rPr>
                <w:rFonts w:ascii="Arial" w:hAnsi="Arial" w:cs="Arial"/>
                <w:b/>
                <w:sz w:val="16"/>
                <w:szCs w:val="20"/>
                <w:lang w:val="en-US"/>
              </w:rPr>
              <w:t>Major</w:t>
            </w:r>
          </w:p>
        </w:tc>
        <w:tc>
          <w:tcPr>
            <w:tcW w:w="1053" w:type="dxa"/>
            <w:tcBorders>
              <w:bottom w:val="single" w:sz="4" w:space="0" w:color="auto"/>
            </w:tcBorders>
            <w:shd w:val="clear" w:color="auto" w:fill="007434"/>
            <w:vAlign w:val="center"/>
          </w:tcPr>
          <w:p w:rsidR="00A510CC" w:rsidRPr="00FD74C1" w:rsidRDefault="00A510CC" w:rsidP="001A4FD3">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A510CC" w:rsidRPr="00FD74C1" w:rsidRDefault="00A510CC" w:rsidP="001A4FD3">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A510CC" w:rsidRPr="00FD74C1" w:rsidRDefault="00A510CC" w:rsidP="001A4FD3">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A510CC" w:rsidRPr="00FD74C1" w:rsidRDefault="00A510CC" w:rsidP="001A4FD3">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A510CC" w:rsidRPr="004F5F46" w:rsidTr="001A4FD3">
        <w:trPr>
          <w:trHeight w:val="326"/>
        </w:trPr>
        <w:tc>
          <w:tcPr>
            <w:tcW w:w="387" w:type="dxa"/>
            <w:vMerge/>
            <w:shd w:val="clear" w:color="auto" w:fill="FF99CC"/>
            <w:vAlign w:val="center"/>
          </w:tcPr>
          <w:p w:rsidR="00A510CC" w:rsidRPr="00FD74C1" w:rsidRDefault="00A510CC" w:rsidP="001A4FD3">
            <w:pPr>
              <w:jc w:val="center"/>
              <w:rPr>
                <w:rFonts w:ascii="Arial" w:hAnsi="Arial" w:cs="Arial"/>
                <w:b/>
                <w:color w:val="FF0000"/>
                <w:sz w:val="16"/>
                <w:szCs w:val="20"/>
                <w:lang w:val="en-US"/>
              </w:rPr>
            </w:pPr>
          </w:p>
        </w:tc>
        <w:tc>
          <w:tcPr>
            <w:tcW w:w="606" w:type="dxa"/>
            <w:shd w:val="clear" w:color="auto" w:fill="FF99CC"/>
            <w:vAlign w:val="center"/>
          </w:tcPr>
          <w:p w:rsidR="00A510CC" w:rsidRPr="00FD74C1" w:rsidRDefault="00A510CC" w:rsidP="001A4FD3">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A510CC" w:rsidRPr="00FD74C1" w:rsidRDefault="00A510CC" w:rsidP="001A4FD3">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A510CC" w:rsidRPr="00FD74C1" w:rsidRDefault="00A510CC" w:rsidP="001A4FD3">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A510CC" w:rsidRPr="00FD74C1" w:rsidRDefault="00A510CC" w:rsidP="001A4FD3">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A510CC" w:rsidRPr="00FD74C1" w:rsidRDefault="00A510CC" w:rsidP="001A4FD3">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A510CC" w:rsidRPr="00FD74C1" w:rsidRDefault="00A510CC" w:rsidP="001A4FD3">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A510CC" w:rsidRPr="00FD74C1" w:rsidRDefault="00A510CC" w:rsidP="001A4FD3">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8927" w:tblpY="96"/>
        <w:tblW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804"/>
      </w:tblGrid>
      <w:tr w:rsidR="00A510CC" w:rsidRPr="00426390" w:rsidTr="001A4FD3">
        <w:trPr>
          <w:trHeight w:val="87"/>
        </w:trPr>
        <w:tc>
          <w:tcPr>
            <w:tcW w:w="7343" w:type="dxa"/>
            <w:gridSpan w:val="2"/>
            <w:shd w:val="pct10" w:color="auto" w:fill="auto"/>
          </w:tcPr>
          <w:p w:rsidR="00A510CC" w:rsidRPr="00426390" w:rsidRDefault="00A510CC" w:rsidP="001A4FD3">
            <w:pPr>
              <w:tabs>
                <w:tab w:val="num" w:pos="900"/>
              </w:tabs>
              <w:ind w:right="204"/>
              <w:jc w:val="center"/>
              <w:rPr>
                <w:rFonts w:ascii="Arial" w:hAnsi="Arial" w:cs="Arial"/>
                <w:b/>
              </w:rPr>
            </w:pPr>
            <w:r w:rsidRPr="00426390">
              <w:rPr>
                <w:rFonts w:ascii="Arial" w:hAnsi="Arial" w:cs="Arial"/>
                <w:b/>
              </w:rPr>
              <w:t>Hierarchy of Controls</w:t>
            </w:r>
          </w:p>
        </w:tc>
      </w:tr>
      <w:tr w:rsidR="00A510CC" w:rsidRPr="00426390" w:rsidTr="001A4FD3">
        <w:trPr>
          <w:trHeight w:val="87"/>
        </w:trPr>
        <w:tc>
          <w:tcPr>
            <w:tcW w:w="3539" w:type="dxa"/>
            <w:shd w:val="pct10" w:color="auto" w:fill="auto"/>
          </w:tcPr>
          <w:p w:rsidR="00A510CC" w:rsidRPr="00426390" w:rsidRDefault="00A510CC" w:rsidP="001A4FD3">
            <w:pPr>
              <w:tabs>
                <w:tab w:val="num" w:pos="900"/>
              </w:tabs>
              <w:ind w:right="204"/>
            </w:pPr>
            <w:r w:rsidRPr="00EC670B">
              <w:rPr>
                <w:rFonts w:ascii="Arial" w:hAnsi="Arial" w:cs="Arial"/>
                <w:b/>
              </w:rPr>
              <w:t>a</w:t>
            </w:r>
            <w:r w:rsidRPr="00426390">
              <w:rPr>
                <w:rFonts w:ascii="Arial" w:hAnsi="Arial" w:cs="Arial"/>
              </w:rPr>
              <w:t>.</w:t>
            </w:r>
            <w:r>
              <w:rPr>
                <w:rFonts w:ascii="Arial" w:hAnsi="Arial" w:cs="Arial"/>
                <w:b/>
              </w:rPr>
              <w:t xml:space="preserve"> Elimination</w:t>
            </w:r>
          </w:p>
        </w:tc>
        <w:tc>
          <w:tcPr>
            <w:tcW w:w="3804" w:type="dxa"/>
            <w:shd w:val="pct10" w:color="auto" w:fill="auto"/>
          </w:tcPr>
          <w:p w:rsidR="00A510CC" w:rsidRPr="00426390" w:rsidRDefault="00A510CC" w:rsidP="001A4FD3">
            <w:pPr>
              <w:tabs>
                <w:tab w:val="num" w:pos="900"/>
              </w:tabs>
              <w:ind w:right="204"/>
              <w:rPr>
                <w:rFonts w:ascii="Arial" w:hAnsi="Arial" w:cs="Arial"/>
              </w:rPr>
            </w:pPr>
            <w:r w:rsidRPr="00EC670B">
              <w:rPr>
                <w:rFonts w:ascii="Arial" w:hAnsi="Arial" w:cs="Arial"/>
                <w:b/>
              </w:rPr>
              <w:t>d.</w:t>
            </w:r>
            <w:r>
              <w:rPr>
                <w:rFonts w:ascii="Arial" w:hAnsi="Arial" w:cs="Arial"/>
                <w:b/>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A510CC" w:rsidRPr="00426390" w:rsidTr="001A4FD3">
        <w:trPr>
          <w:trHeight w:val="930"/>
        </w:trPr>
        <w:tc>
          <w:tcPr>
            <w:tcW w:w="3539" w:type="dxa"/>
            <w:shd w:val="pct10" w:color="auto" w:fill="auto"/>
          </w:tcPr>
          <w:p w:rsidR="00A510CC" w:rsidRPr="00426390" w:rsidRDefault="00A510CC" w:rsidP="001A4FD3">
            <w:pPr>
              <w:tabs>
                <w:tab w:val="num" w:pos="900"/>
              </w:tabs>
              <w:ind w:right="204"/>
              <w:rPr>
                <w:rFonts w:ascii="Arial" w:hAnsi="Arial" w:cs="Arial"/>
              </w:rPr>
            </w:pPr>
            <w:r w:rsidRPr="00EC670B">
              <w:rPr>
                <w:rFonts w:ascii="Arial" w:hAnsi="Arial" w:cs="Arial"/>
                <w:b/>
              </w:rPr>
              <w:t>b</w:t>
            </w:r>
            <w:r w:rsidRPr="00426390">
              <w:rPr>
                <w:rFonts w:ascii="Arial" w:hAnsi="Arial" w:cs="Arial"/>
              </w:rPr>
              <w:t>.</w:t>
            </w:r>
            <w:r>
              <w:rPr>
                <w:rFonts w:ascii="Arial" w:hAnsi="Arial" w:cs="Arial"/>
                <w:b/>
              </w:rPr>
              <w:t xml:space="preserve"> Substitution</w:t>
            </w:r>
            <w:r w:rsidRPr="00426390">
              <w:rPr>
                <w:rFonts w:ascii="Arial" w:hAnsi="Arial" w:cs="Arial"/>
              </w:rPr>
              <w:t xml:space="preserve"> </w:t>
            </w:r>
            <w:r>
              <w:rPr>
                <w:rFonts w:ascii="Arial" w:hAnsi="Arial" w:cs="Arial"/>
                <w:b/>
              </w:rPr>
              <w:t>with a safer alternative</w:t>
            </w:r>
            <w:r w:rsidRPr="00426390">
              <w:rPr>
                <w:rFonts w:ascii="Arial" w:hAnsi="Arial" w:cs="Arial"/>
              </w:rPr>
              <w:t xml:space="preserve">  </w:t>
            </w:r>
            <w:r w:rsidRPr="00426390">
              <w:rPr>
                <w:rFonts w:ascii="Arial" w:hAnsi="Arial" w:cs="Arial"/>
                <w:sz w:val="18"/>
                <w:szCs w:val="18"/>
              </w:rPr>
              <w:t>(e.g. mains tools substituted with battery operated</w:t>
            </w:r>
          </w:p>
        </w:tc>
        <w:tc>
          <w:tcPr>
            <w:tcW w:w="3804" w:type="dxa"/>
            <w:shd w:val="pct10" w:color="auto" w:fill="auto"/>
          </w:tcPr>
          <w:p w:rsidR="00A510CC" w:rsidRPr="00426390" w:rsidRDefault="00A510CC" w:rsidP="001A4FD3">
            <w:pPr>
              <w:tabs>
                <w:tab w:val="num" w:pos="900"/>
              </w:tabs>
              <w:ind w:right="204"/>
              <w:rPr>
                <w:rFonts w:ascii="Arial" w:hAnsi="Arial" w:cs="Arial"/>
              </w:rPr>
            </w:pPr>
            <w:r w:rsidRPr="00EC670B">
              <w:rPr>
                <w:rFonts w:ascii="Arial" w:hAnsi="Arial" w:cs="Arial"/>
                <w:b/>
              </w:rPr>
              <w:t>e.</w:t>
            </w:r>
            <w:r w:rsidRPr="00426390">
              <w:rPr>
                <w:rFonts w:ascii="Arial" w:hAnsi="Arial" w:cs="Arial"/>
              </w:rPr>
              <w:t xml:space="preserve"> </w:t>
            </w:r>
            <w:r w:rsidRPr="00426390">
              <w:rPr>
                <w:rFonts w:ascii="Arial" w:hAnsi="Arial" w:cs="Arial"/>
                <w:b/>
              </w:rPr>
              <w:t>Reduced effectively by using</w:t>
            </w:r>
            <w:r w:rsidRPr="00426390">
              <w:rPr>
                <w:rFonts w:ascii="Arial" w:hAnsi="Arial" w:cs="Arial"/>
              </w:rPr>
              <w:t xml:space="preserve"> </w:t>
            </w:r>
            <w:r w:rsidRPr="00426390">
              <w:rPr>
                <w:rFonts w:ascii="Arial" w:hAnsi="Arial" w:cs="Arial"/>
                <w:b/>
                <w:sz w:val="21"/>
                <w:szCs w:val="21"/>
              </w:rPr>
              <w:t>Personal Protective</w:t>
            </w:r>
            <w:r w:rsidRPr="00426390">
              <w:rPr>
                <w:rFonts w:ascii="Arial" w:hAnsi="Arial" w:cs="Arial"/>
                <w:b/>
              </w:rPr>
              <w:t xml:space="preserve"> Equipment</w:t>
            </w:r>
            <w:r w:rsidRPr="00426390">
              <w:rPr>
                <w:rFonts w:ascii="Arial" w:hAnsi="Arial" w:cs="Arial"/>
                <w:sz w:val="20"/>
                <w:szCs w:val="20"/>
              </w:rPr>
              <w:t xml:space="preserve">  </w:t>
            </w:r>
          </w:p>
        </w:tc>
      </w:tr>
      <w:tr w:rsidR="00A510CC" w:rsidRPr="00426390" w:rsidTr="001A4FD3">
        <w:trPr>
          <w:gridAfter w:val="1"/>
          <w:wAfter w:w="3804" w:type="dxa"/>
          <w:trHeight w:val="606"/>
        </w:trPr>
        <w:tc>
          <w:tcPr>
            <w:tcW w:w="3539" w:type="dxa"/>
            <w:shd w:val="pct10" w:color="auto" w:fill="auto"/>
          </w:tcPr>
          <w:p w:rsidR="00A510CC" w:rsidRPr="00426390" w:rsidRDefault="00A510CC" w:rsidP="001A4FD3">
            <w:pPr>
              <w:tabs>
                <w:tab w:val="num" w:pos="900"/>
              </w:tabs>
              <w:ind w:right="204"/>
              <w:rPr>
                <w:rFonts w:ascii="Arial" w:hAnsi="Arial" w:cs="Arial"/>
                <w:sz w:val="18"/>
                <w:szCs w:val="18"/>
              </w:rPr>
            </w:pPr>
            <w:r w:rsidRPr="00EC670B">
              <w:rPr>
                <w:rFonts w:ascii="Arial" w:hAnsi="Arial" w:cs="Arial"/>
                <w:b/>
              </w:rPr>
              <w:t>c.</w:t>
            </w:r>
            <w:r w:rsidRPr="00426390">
              <w:rPr>
                <w:rFonts w:ascii="Arial" w:hAnsi="Arial" w:cs="Arial"/>
                <w:b/>
              </w:rPr>
              <w:t xml:space="preserve"> Made safer through using engineering controls</w:t>
            </w:r>
            <w:r w:rsidRPr="00426390">
              <w:rPr>
                <w:rFonts w:ascii="Arial" w:hAnsi="Arial" w:cs="Arial"/>
              </w:rPr>
              <w:t xml:space="preserve">  </w:t>
            </w:r>
            <w:r w:rsidRPr="00426390">
              <w:rPr>
                <w:rFonts w:ascii="Arial" w:hAnsi="Arial" w:cs="Arial"/>
                <w:sz w:val="18"/>
                <w:szCs w:val="18"/>
              </w:rPr>
              <w:t>(e.g. guarding</w:t>
            </w:r>
            <w:r>
              <w:rPr>
                <w:rFonts w:ascii="Arial" w:hAnsi="Arial" w:cs="Arial"/>
                <w:sz w:val="18"/>
                <w:szCs w:val="18"/>
              </w:rPr>
              <w:t>)</w:t>
            </w:r>
          </w:p>
        </w:tc>
      </w:tr>
    </w:tbl>
    <w:p w:rsidR="00A510CC" w:rsidRDefault="00A510CC" w:rsidP="00A510CC">
      <w:pPr>
        <w:tabs>
          <w:tab w:val="left" w:pos="2127"/>
        </w:tabs>
      </w:pPr>
      <w:r>
        <w:rPr>
          <w:noProof/>
          <w:lang w:eastAsia="en-GB"/>
        </w:rPr>
        <mc:AlternateContent>
          <mc:Choice Requires="wpg">
            <w:drawing>
              <wp:anchor distT="0" distB="0" distL="114300" distR="114300" simplePos="0" relativeHeight="251659264" behindDoc="0" locked="0" layoutInCell="1" allowOverlap="1" wp14:anchorId="6929A774" wp14:editId="7E0A09D1">
                <wp:simplePos x="0" y="0"/>
                <wp:positionH relativeFrom="column">
                  <wp:posOffset>67681</wp:posOffset>
                </wp:positionH>
                <wp:positionV relativeFrom="paragraph">
                  <wp:posOffset>2118983</wp:posOffset>
                </wp:positionV>
                <wp:extent cx="8305800" cy="215265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4" name="Text Box 4"/>
                        <wps:cNvSpPr txBox="1"/>
                        <wps:spPr>
                          <a:xfrm>
                            <a:off x="76200" y="47625"/>
                            <a:ext cx="971550" cy="7143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24000" y="0"/>
                            <a:ext cx="1143000" cy="933450"/>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9"/>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1"/>
                        <wps:cNvSpPr txBox="1"/>
                        <wps:spPr>
                          <a:xfrm>
                            <a:off x="5915025" y="95250"/>
                            <a:ext cx="971550" cy="7143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2"/>
                        <wps:cNvSpPr txBox="1"/>
                        <wps:spPr>
                          <a:xfrm>
                            <a:off x="7334250" y="57150"/>
                            <a:ext cx="971550" cy="685800"/>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3"/>
                        <wps:cNvSpPr txBox="1"/>
                        <wps:spPr>
                          <a:xfrm>
                            <a:off x="0" y="1428750"/>
                            <a:ext cx="971550" cy="723900"/>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4"/>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5"/>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6"/>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9" name="Straight Arrow Connector 17"/>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1" name="Straight Arrow Connector 18"/>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2" name="Straight Arrow Connector 19"/>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23" name="Straight Arrow Connector 20"/>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4" name="Straight Arrow Connector 21"/>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25" name="Straight Arrow Connector 22"/>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26" name="Straight Arrow Connector 2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27" name="Straight Connector 24"/>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30" name="Straight Connector 25"/>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33" name="Straight Connector 26"/>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929A774" id="Group 1" o:spid="_x0000_s1026" style="position:absolute;margin-left:5.35pt;margin-top:166.85pt;width:654pt;height:169.5pt;z-index:251659264;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">
                <v:shapetype id="_x0000_t202" coordsize="21600,21600" o:spt="202" path="m,l,21600r21600,l21600,xe">
                  <v:stroke joinstyle="miter"/>
                  <v:path gradientshapeok="t" o:connecttype="rect"/>
                </v:shapetype>
                <v:shape id="Text Box 4"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Identify Task and who could be affected</w:t>
                        </w:r>
                      </w:p>
                    </w:txbxContent>
                  </v:textbox>
                </v:shape>
                <v:shape id="Text Box 8"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9"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Rank risk using matrix</w:t>
                        </w:r>
                      </w:p>
                    </w:txbxContent>
                  </v:textbox>
                </v:shape>
                <v:shape id="Text Box 11"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Are additional controls required, if so identify</w:t>
                        </w:r>
                      </w:p>
                    </w:txbxContent>
                  </v:textbox>
                </v:shape>
                <v:shape id="Text Box 12"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Ensure additional controls put in place</w:t>
                        </w:r>
                      </w:p>
                    </w:txbxContent>
                  </v:textbox>
                </v:shape>
                <v:shape id="Text Box 1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proofErr w:type="gramStart"/>
                        <w:r w:rsidRPr="005C73F8">
                          <w:rPr>
                            <w:rFonts w:ascii="Arial" w:hAnsi="Arial" w:cs="Arial"/>
                            <w:sz w:val="20"/>
                          </w:rPr>
                          <w:t>Rank  residual</w:t>
                        </w:r>
                        <w:proofErr w:type="gramEnd"/>
                        <w:r w:rsidRPr="005C73F8">
                          <w:rPr>
                            <w:rFonts w:ascii="Arial" w:hAnsi="Arial" w:cs="Arial"/>
                            <w:sz w:val="20"/>
                          </w:rPr>
                          <w:t xml:space="preserve"> risk using matrix if needed</w:t>
                        </w:r>
                      </w:p>
                    </w:txbxContent>
                  </v:textbox>
                </v:shape>
                <v:shape id="Text Box 14"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Sign risk assessment off</w:t>
                        </w:r>
                      </w:p>
                    </w:txbxContent>
                  </v:textbox>
                </v:shape>
                <v:shape id="Text Box 15"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D11556" w:rsidRPr="005C73F8" w:rsidRDefault="00D11556" w:rsidP="00A510CC">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16"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hZosMAAADbAAAADwAAAGRycy9kb3ducmV2LnhtbESPQWvCQBCF7wX/wzIFb3VjD6FGVykt&#10;gkKhGMXzkJ0mwexszK5J/Pedg+BthvfmvW9Wm9E1qqcu1J4NzGcJKOLC25pLA6fj9u0DVIjIFhvP&#10;ZOBOATbrycsKM+sHPlCfx1JJCIcMDVQxtpnWoajIYZj5lli0P985jLJ2pbYdDhLuGv2eJKl2WLM0&#10;VNjSV0XFJb85A7ft4vzTj9/xPN+n+e815eFSszHT1/FzCSrSGJ/mx/XOCr7Ayi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IWaLDAAAA2wAAAA8AAAAAAAAAAAAA&#10;AAAAoQIAAGRycy9kb3ducmV2LnhtbFBLBQYAAAAABAAEAPkAAACRAwAAAAA=&#10;" strokecolor="windowText" strokeweight="1pt">
                  <v:stroke endarrow="open"/>
                </v:shape>
                <v:shape id="Straight Arrow Connector 17"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T8OcEAAADbAAAADwAAAGRycy9kb3ducmV2LnhtbERPTWuDQBC9F/oflgn0VldzkMa6kZIQ&#10;aKFQYornwZ2qxJ217kbtv+8GArnN431OXiymFxONrrOsIIliEMS11R03Cr5Ph+cXEM4ja+wtk4I/&#10;clBsHx9yzLSd+UhT6RsRQthlqKD1fsikdHVLBl1kB+LA/djRoA9wbKQecQ7hppfrOE6lwY5DQ4sD&#10;7Vqqz+XFKLgcNtXntOx9lXyk5ddvyvO5Y6WeVsvbKwhPi7+Lb+53HeZv4PpLOE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Pw5wQAAANsAAAAPAAAAAAAAAAAAAAAA&#10;AKECAABkcnMvZG93bnJldi54bWxQSwUGAAAAAAQABAD5AAAAjwMAAAAA&#10;" strokecolor="windowText" strokeweight="1pt">
                  <v:stroke endarrow="open"/>
                </v:shape>
                <v:shape id="Straight Arrow Connector 18"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6gsIAAADbAAAADwAAAGRycy9kb3ducmV2LnhtbESPQYvCMBSE78L+h/CEvWlaD0W7RhEX&#10;YRcEsS6eH82zLTYv3Sa29d8bQfA4zMw3zHI9mFp01LrKsoJ4GoEgzq2uuFDwd9pN5iCcR9ZYWyYF&#10;d3KwXn2Mlphq2/ORuswXIkDYpaig9L5JpXR5SQbd1DbEwbvY1qAPsi2kbrEPcFPLWRQl0mDFYaHE&#10;hrYl5dfsZhTcdovzvhu+/Tn+TbLDf8L9tWKlPsfD5guEp8G/w6/2j1Ywi+H5Jf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46gsIAAADbAAAADwAAAAAAAAAAAAAA&#10;AAChAgAAZHJzL2Rvd25yZXYueG1sUEsFBgAAAAAEAAQA+QAAAJADAAAAAA==&#10;" strokecolor="windowText" strokeweight="1pt">
                  <v:stroke endarrow="open"/>
                </v:shape>
                <v:shape id="Straight Arrow Connector 19"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yk9cMAAADbAAAADwAAAGRycy9kb3ducmV2LnhtbESPQWuDQBSE74X8h+UVcqurHqQ12YTS&#10;ICRQKDXB88N9VYn71rgbtf++Wyj0OMzMN8x2v5heTDS6zrKCJIpBENdWd9wouJyLp2cQziNr7C2T&#10;gm9ysN+tHraYazvzJ02lb0SAsMtRQev9kEvp6pYMusgOxMH7sqNBH+TYSD3iHOCml2kcZ9Jgx2Gh&#10;xYHeWqqv5d0ouBcv1fu0HHyVnLLy45bxfO1YqfXj8roB4Wnx/+G/9lErSF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MpPXDAAAA2wAAAA8AAAAAAAAAAAAA&#10;AAAAoQIAAGRycy9kb3ducmV2LnhtbFBLBQYAAAAABAAEAPkAAACRAwAAAAA=&#10;" strokecolor="windowText" strokeweight="1pt">
                  <v:stroke endarrow="open"/>
                </v:shape>
                <v:shape id="Straight Arrow Connector 20"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BbsQAAADbAAAADwAAAGRycy9kb3ducmV2LnhtbESPzWrDMBCE74W8g9hAbo1sB0zrRAkh&#10;xdBCodQNOS/WxjaxVo4l//Ttq0Khx2FmvmF2h9m0YqTeNZYVxOsIBHFpdcOVgvNX/vgEwnlkja1l&#10;UvBNDg77xcMOM20n/qSx8JUIEHYZKqi97zIpXVmTQbe2HXHwrrY36IPsK6l7nALctDKJolQabDgs&#10;1NjRqabyVgxGwZA/X97H+cVf4re0+LinPN0aVmq1nI9bEJ5m/x/+a79qBckG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AFuxAAAANsAAAAPAAAAAAAAAAAA&#10;AAAAAKECAABkcnMvZG93bnJldi54bWxQSwUGAAAAAAQABAD5AAAAkgMAAAAA&#10;" strokecolor="windowText" strokeweight="1pt">
                  <v:stroke endarrow="open"/>
                </v:shape>
                <v:shape id="Straight Arrow Connector 21"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ZGsQAAADbAAAADwAAAGRycy9kb3ducmV2LnhtbESPzWrDMBCE74W8g9hAbo1sE0zrRAkh&#10;xdBCodQNOS/WxjaxVo4l//Ttq0Khx2FmvmF2h9m0YqTeNZYVxOsIBHFpdcOVgvNX/vgEwnlkja1l&#10;UvBNDg77xcMOM20n/qSx8JUIEHYZKqi97zIpXVmTQbe2HXHwrrY36IPsK6l7nALctDKJolQabDgs&#10;1NjRqabyVgxGwZA/X97H+cVf4re0+LinPN0aVmq1nI9bEJ5m/x/+a79qBckG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ZkaxAAAANsAAAAPAAAAAAAAAAAA&#10;AAAAAKECAABkcnMvZG93bnJldi54bWxQSwUGAAAAAAQABAD5AAAAkgMAAAAA&#10;" strokecolor="windowText" strokeweight="1pt">
                  <v:stroke endarrow="open"/>
                </v:shape>
                <v:shape id="Straight Arrow Connector 22"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8gcQAAADbAAAADwAAAGRycy9kb3ducmV2LnhtbESPzWrDMBCE74W8g9hAbo1sQ0zrRAkh&#10;xdBCodQNOS/WxjaxVo4l//Ttq0Khx2FmvmF2h9m0YqTeNZYVxOsIBHFpdcOVgvNX/vgEwnlkja1l&#10;UvBNDg77xcMOM20n/qSx8JUIEHYZKqi97zIpXVmTQbe2HXHwrrY36IPsK6l7nALctDKJolQabDgs&#10;1NjRqabyVgxGwZA/X97H+cVf4re0+LinPN0aVmq1nI9bEJ5m/x/+a79qBckG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TyBxAAAANsAAAAPAAAAAAAAAAAA&#10;AAAAAKECAABkcnMvZG93bnJldi54bWxQSwUGAAAAAAQABAD5AAAAkgMAAAAA&#10;" strokecolor="windowText" strokeweight="1pt">
                  <v:stroke endarrow="open"/>
                </v:shape>
                <v:shape id="Straight Arrow Connector 2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i9sEAAADbAAAADwAAAGRycy9kb3ducmV2LnhtbESPQYvCMBSE74L/ITzBm6Z6KGs1iiiC&#10;grBsFc+P5tkWm5faxLb++83CgsdhZr5hVpveVKKlxpWWFcymEQjizOqScwXXy2HyBcJ5ZI2VZVLw&#10;Jgeb9XCwwkTbjn+oTX0uAoRdggoK7+tESpcVZNBNbU0cvLttDPogm1zqBrsAN5WcR1EsDZYcFgqs&#10;aVdQ9khfRsHrsLid237vb7NTnH4/Y+4eJSs1HvXbJQhPvf+E/9tHrWAew9+X8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6L2wQAAANsAAAAPAAAAAAAAAAAAAAAA&#10;AKECAABkcnMvZG93bnJldi54bWxQSwUGAAAAAAQABAD5AAAAjwMAAAAA&#10;" strokecolor="windowText" strokeweight="1pt">
                  <v:stroke endarrow="open"/>
                </v:shape>
                <v:line id="Straight Connector 24"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dh8AAAADbAAAADwAAAGRycy9kb3ducmV2LnhtbESP0WqEMBRE3xf6D+EW9q3GCm3FGkUK&#10;C/u6th9wa26NaG6sybru3zcLhX0cZuYMU9abncRKix8cK3hOUhDEndMD9wq+Pg9POQgfkDVOjknB&#10;lTzU1cOuxEK7C59obUMvIoR9gQpMCHMhpe8MWfSJm4mj9+MWiyHKpZd6wUuE20lmafoqLQ4cFwzO&#10;9GGoG9uzVZDL9orSh5P5HYdm6vLm5fjdKLV/3Jp3EIG2cA//t49aQfY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SHYfAAAAA2wAAAA8AAAAAAAAAAAAAAAAA&#10;oQIAAGRycy9kb3ducmV2LnhtbFBLBQYAAAAABAAEAPkAAACOAwAAAAA=&#10;" strokecolor="windowText" strokeweight="1pt"/>
                <v:line id="Straight Connector 25"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DH8EAAADbAAAADwAAAGRycy9kb3ducmV2LnhtbERPy4rCMBTdD/gP4Q64GcbUByKdRhFR&#10;cKlVxOWluX04zU1tola/3iwGZnk472TRmVrcqXWVZQXDQQSCOLO64kLB8bD5noFwHlljbZkUPMnB&#10;Yt77SDDW9sF7uqe+ECGEXYwKSu+bWEqXlWTQDWxDHLjctgZ9gG0hdYuPEG5qOYqiqTRYcWgosaFV&#10;SdlvejMKitXl63pOL6+Jn65ndjPZnU75Uqn+Z7f8AeGp8//iP/dWKxiH9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ikMfwQAAANsAAAAPAAAAAAAAAAAAAAAA&#10;AKECAABkcnMvZG93bnJldi54bWxQSwUGAAAAAAQABAD5AAAAjwMAAAAA&#10;" strokecolor="windowText"/>
                <v:line id="Straight Connector 26"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CNWcAAAADbAAAADwAAAGRycy9kb3ducmV2LnhtbESP0YrCMBRE34X9h3AF32zqilK6pqUs&#10;CL5a/YC7zd2m2Nx0m6j17zeC4OMwM2eYXTnZXtxo9J1jBaskBUHcON1xq+B82i8zED4ga+wdk4IH&#10;eSiLj9kOc+3ufKRbHVoRIexzVGBCGHIpfWPIok/cQBy9XzdaDFGOrdQj3iPc9vIzTbfSYsdxweBA&#10;34aaS321CjJZP1D6cDR/l67qm6zaHH4qpRbzqfoCEWgK7/CrfdAK1mt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wjVnAAAAA2wAAAA8AAAAAAAAAAAAAAAAA&#10;oQIAAGRycy9kb3ducmV2LnhtbFBLBQYAAAAABAAEAPkAAACOAwAAAAA=&#10;" strokecolor="windowText" strokeweight="1pt"/>
              </v:group>
            </w:pict>
          </mc:Fallback>
        </mc:AlternateContent>
      </w:r>
    </w:p>
    <w:p w:rsidR="00A510CC" w:rsidRDefault="00A510CC" w:rsidP="00A510CC">
      <w:pPr>
        <w:tabs>
          <w:tab w:val="left" w:pos="2127"/>
        </w:tabs>
      </w:pPr>
    </w:p>
    <w:p w:rsidR="00A510CC" w:rsidRDefault="00A510CC" w:rsidP="00A510CC">
      <w:pPr>
        <w:tabs>
          <w:tab w:val="left" w:pos="2127"/>
        </w:tabs>
      </w:pPr>
    </w:p>
    <w:p w:rsidR="00A510CC" w:rsidRDefault="00A510CC" w:rsidP="00A510CC">
      <w:pPr>
        <w:tabs>
          <w:tab w:val="left" w:pos="2127"/>
        </w:tabs>
      </w:pPr>
    </w:p>
    <w:tbl>
      <w:tblPr>
        <w:tblpPr w:leftFromText="180" w:rightFromText="180" w:vertAnchor="text" w:horzAnchor="page" w:tblpX="1364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A510CC" w:rsidRPr="00E22286" w:rsidTr="001A4FD3">
        <w:trPr>
          <w:trHeight w:val="258"/>
        </w:trPr>
        <w:tc>
          <w:tcPr>
            <w:tcW w:w="1346" w:type="dxa"/>
          </w:tcPr>
          <w:p w:rsidR="00A510CC" w:rsidRPr="00B93E8B" w:rsidRDefault="00A510CC" w:rsidP="001A4FD3">
            <w:pPr>
              <w:jc w:val="both"/>
              <w:rPr>
                <w:rFonts w:ascii="Arial" w:hAnsi="Arial" w:cs="Arial"/>
                <w:b/>
              </w:rPr>
            </w:pPr>
            <w:r w:rsidRPr="00B93E8B">
              <w:rPr>
                <w:rFonts w:ascii="Arial" w:hAnsi="Arial" w:cs="Arial"/>
                <w:b/>
              </w:rPr>
              <w:t>&lt; 5</w:t>
            </w:r>
          </w:p>
        </w:tc>
        <w:tc>
          <w:tcPr>
            <w:tcW w:w="955" w:type="dxa"/>
            <w:shd w:val="clear" w:color="auto" w:fill="00B050"/>
          </w:tcPr>
          <w:p w:rsidR="00A510CC" w:rsidRPr="00B93E8B" w:rsidRDefault="00A510CC" w:rsidP="001A4FD3">
            <w:pPr>
              <w:jc w:val="both"/>
              <w:rPr>
                <w:rFonts w:ascii="Arial" w:hAnsi="Arial" w:cs="Arial"/>
                <w:b/>
              </w:rPr>
            </w:pPr>
            <w:r w:rsidRPr="00B93E8B">
              <w:rPr>
                <w:rFonts w:ascii="Arial" w:hAnsi="Arial" w:cs="Arial"/>
                <w:b/>
              </w:rPr>
              <w:t>Low</w:t>
            </w:r>
          </w:p>
        </w:tc>
      </w:tr>
      <w:tr w:rsidR="00A510CC" w:rsidRPr="00E22286" w:rsidTr="001A4FD3">
        <w:trPr>
          <w:trHeight w:val="258"/>
        </w:trPr>
        <w:tc>
          <w:tcPr>
            <w:tcW w:w="1346" w:type="dxa"/>
          </w:tcPr>
          <w:p w:rsidR="00A510CC" w:rsidRPr="00B93E8B" w:rsidRDefault="00A510CC" w:rsidP="001A4FD3">
            <w:pPr>
              <w:jc w:val="both"/>
              <w:rPr>
                <w:rFonts w:ascii="Arial" w:hAnsi="Arial" w:cs="Arial"/>
                <w:b/>
              </w:rPr>
            </w:pPr>
            <w:r w:rsidRPr="00B93E8B">
              <w:rPr>
                <w:rFonts w:ascii="Arial" w:hAnsi="Arial" w:cs="Arial"/>
                <w:b/>
              </w:rPr>
              <w:t>5 &lt;15</w:t>
            </w:r>
          </w:p>
        </w:tc>
        <w:tc>
          <w:tcPr>
            <w:tcW w:w="955" w:type="dxa"/>
            <w:shd w:val="clear" w:color="auto" w:fill="FFFF00"/>
          </w:tcPr>
          <w:p w:rsidR="00A510CC" w:rsidRPr="00B93E8B" w:rsidRDefault="00A510CC" w:rsidP="001A4FD3">
            <w:pPr>
              <w:jc w:val="both"/>
              <w:rPr>
                <w:rFonts w:ascii="Arial" w:hAnsi="Arial" w:cs="Arial"/>
                <w:b/>
              </w:rPr>
            </w:pPr>
            <w:r w:rsidRPr="00B93E8B">
              <w:rPr>
                <w:rFonts w:ascii="Arial" w:hAnsi="Arial" w:cs="Arial"/>
                <w:b/>
              </w:rPr>
              <w:t>Med</w:t>
            </w:r>
          </w:p>
        </w:tc>
      </w:tr>
      <w:tr w:rsidR="00A510CC" w:rsidRPr="00E22286" w:rsidTr="001A4FD3">
        <w:trPr>
          <w:trHeight w:val="258"/>
        </w:trPr>
        <w:tc>
          <w:tcPr>
            <w:tcW w:w="1346" w:type="dxa"/>
          </w:tcPr>
          <w:p w:rsidR="00A510CC" w:rsidRPr="00B93E8B" w:rsidRDefault="00A510CC" w:rsidP="001A4FD3">
            <w:pPr>
              <w:jc w:val="both"/>
              <w:rPr>
                <w:rFonts w:ascii="Arial" w:hAnsi="Arial" w:cs="Arial"/>
                <w:b/>
              </w:rPr>
            </w:pPr>
            <w:r w:rsidRPr="00B93E8B">
              <w:rPr>
                <w:rFonts w:ascii="Arial" w:hAnsi="Arial" w:cs="Arial"/>
                <w:b/>
              </w:rPr>
              <w:t>15 &lt; 25</w:t>
            </w:r>
          </w:p>
        </w:tc>
        <w:tc>
          <w:tcPr>
            <w:tcW w:w="955" w:type="dxa"/>
            <w:shd w:val="clear" w:color="auto" w:fill="FF0000"/>
          </w:tcPr>
          <w:p w:rsidR="00A510CC" w:rsidRPr="00B93E8B" w:rsidRDefault="00A510CC" w:rsidP="001A4FD3">
            <w:pPr>
              <w:jc w:val="both"/>
              <w:rPr>
                <w:rFonts w:ascii="Arial" w:hAnsi="Arial" w:cs="Arial"/>
                <w:b/>
              </w:rPr>
            </w:pPr>
            <w:r w:rsidRPr="00B93E8B">
              <w:rPr>
                <w:rFonts w:ascii="Arial" w:hAnsi="Arial" w:cs="Arial"/>
                <w:b/>
              </w:rPr>
              <w:t>High</w:t>
            </w:r>
          </w:p>
        </w:tc>
      </w:tr>
    </w:tbl>
    <w:p w:rsidR="00A510CC" w:rsidRDefault="00A510CC" w:rsidP="00A510CC">
      <w:pPr>
        <w:tabs>
          <w:tab w:val="left" w:pos="2127"/>
        </w:tabs>
      </w:pPr>
    </w:p>
    <w:p w:rsidR="00A510CC" w:rsidRDefault="00A510CC" w:rsidP="00A510CC">
      <w:pPr>
        <w:tabs>
          <w:tab w:val="left" w:pos="2127"/>
        </w:tabs>
      </w:pPr>
      <w:r w:rsidRPr="00A563AB">
        <w:rPr>
          <w:noProof/>
          <w:lang w:eastAsia="en-GB"/>
        </w:rPr>
        <mc:AlternateContent>
          <mc:Choice Requires="wps">
            <w:drawing>
              <wp:anchor distT="0" distB="0" distL="114300" distR="114300" simplePos="0" relativeHeight="251660288" behindDoc="0" locked="0" layoutInCell="1" allowOverlap="1" wp14:anchorId="6227A0B8" wp14:editId="254D8E2F">
                <wp:simplePos x="0" y="0"/>
                <wp:positionH relativeFrom="column">
                  <wp:posOffset>4943751</wp:posOffset>
                </wp:positionH>
                <wp:positionV relativeFrom="page">
                  <wp:posOffset>5909094</wp:posOffset>
                </wp:positionV>
                <wp:extent cx="971550" cy="600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11556" w:rsidRPr="005C73F8" w:rsidRDefault="00D11556" w:rsidP="00A510CC">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A0B8" id="Text Box 7" o:spid="_x0000_s1047" type="#_x0000_t202" style="position:absolute;margin-left:389.25pt;margin-top:465.3pt;width:76.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" fillcolor="window" strokeweight=".5pt">
                <v:textbox>
                  <w:txbxContent>
                    <w:p w:rsidR="00D11556" w:rsidRPr="005C73F8" w:rsidRDefault="00D11556" w:rsidP="00A510CC">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w10:wrap anchory="page"/>
              </v:shape>
            </w:pict>
          </mc:Fallback>
        </mc:AlternateContent>
      </w:r>
    </w:p>
    <w:p w:rsidR="00A510CC" w:rsidRDefault="00A510CC" w:rsidP="00A510CC">
      <w:pPr>
        <w:tabs>
          <w:tab w:val="left" w:pos="2127"/>
        </w:tabs>
      </w:pPr>
    </w:p>
    <w:tbl>
      <w:tblPr>
        <w:tblpPr w:leftFromText="180" w:rightFromText="180" w:vertAnchor="text" w:horzAnchor="margin" w:tblpXSpec="center" w:tblpY="1"/>
        <w:tblW w:w="16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62"/>
        <w:gridCol w:w="360"/>
        <w:gridCol w:w="295"/>
        <w:gridCol w:w="413"/>
        <w:gridCol w:w="490"/>
        <w:gridCol w:w="1070"/>
        <w:gridCol w:w="312"/>
        <w:gridCol w:w="461"/>
        <w:gridCol w:w="801"/>
        <w:gridCol w:w="191"/>
        <w:gridCol w:w="503"/>
        <w:gridCol w:w="66"/>
        <w:gridCol w:w="850"/>
        <w:gridCol w:w="708"/>
        <w:gridCol w:w="218"/>
        <w:gridCol w:w="29"/>
        <w:gridCol w:w="567"/>
        <w:gridCol w:w="538"/>
        <w:gridCol w:w="142"/>
        <w:gridCol w:w="65"/>
        <w:gridCol w:w="452"/>
        <w:gridCol w:w="454"/>
        <w:gridCol w:w="397"/>
        <w:gridCol w:w="64"/>
        <w:gridCol w:w="1134"/>
        <w:gridCol w:w="106"/>
        <w:gridCol w:w="425"/>
        <w:gridCol w:w="822"/>
        <w:gridCol w:w="567"/>
        <w:gridCol w:w="567"/>
        <w:gridCol w:w="567"/>
      </w:tblGrid>
      <w:tr w:rsidR="00A510CC" w:rsidRPr="00A563AB" w:rsidTr="008034FE">
        <w:trPr>
          <w:trHeight w:val="299"/>
          <w:jc w:val="center"/>
        </w:trPr>
        <w:tc>
          <w:tcPr>
            <w:tcW w:w="1607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2"/>
          <w:p w:rsidR="00A510CC" w:rsidRPr="00A563AB" w:rsidRDefault="00A510CC" w:rsidP="001A4FD3">
            <w:pPr>
              <w:jc w:val="center"/>
              <w:rPr>
                <w:rFonts w:ascii="Arial" w:eastAsia="Calibri" w:hAnsi="Arial" w:cs="Arial"/>
                <w:b/>
                <w:sz w:val="28"/>
                <w:lang w:val="en-US"/>
              </w:rPr>
            </w:pPr>
            <w:r w:rsidRPr="00A563AB">
              <w:rPr>
                <w:rFonts w:ascii="Arial" w:eastAsia="Calibri" w:hAnsi="Arial" w:cs="Arial"/>
                <w:b/>
                <w:sz w:val="28"/>
                <w:lang w:val="en-US"/>
              </w:rPr>
              <w:t>Argyll &amp; Bute Council</w:t>
            </w:r>
          </w:p>
          <w:p w:rsidR="00A510CC" w:rsidRPr="00A563AB" w:rsidRDefault="00A510CC" w:rsidP="001A4FD3">
            <w:pPr>
              <w:jc w:val="center"/>
              <w:rPr>
                <w:rFonts w:ascii="Arial" w:eastAsia="Calibri" w:hAnsi="Arial" w:cs="Arial"/>
                <w:b/>
                <w:sz w:val="28"/>
                <w:lang w:val="en-US"/>
              </w:rPr>
            </w:pPr>
            <w:r w:rsidRPr="00A563AB">
              <w:rPr>
                <w:rFonts w:ascii="Arial" w:eastAsia="Calibri" w:hAnsi="Arial" w:cs="Arial"/>
                <w:b/>
                <w:sz w:val="28"/>
                <w:lang w:val="en-US"/>
              </w:rPr>
              <w:t>Risk Assessment Form</w:t>
            </w:r>
          </w:p>
        </w:tc>
      </w:tr>
      <w:tr w:rsidR="00A510CC" w:rsidRPr="00A563AB" w:rsidTr="008034FE">
        <w:trPr>
          <w:trHeight w:val="2797"/>
          <w:jc w:val="center"/>
        </w:trPr>
        <w:tc>
          <w:tcPr>
            <w:tcW w:w="1980" w:type="dxa"/>
            <w:tcBorders>
              <w:top w:val="single" w:sz="4" w:space="0" w:color="auto"/>
              <w:left w:val="single" w:sz="4" w:space="0" w:color="auto"/>
              <w:bottom w:val="single" w:sz="4" w:space="0" w:color="auto"/>
              <w:right w:val="single" w:sz="4" w:space="0" w:color="auto"/>
            </w:tcBorders>
            <w:vAlign w:val="bottom"/>
          </w:tcPr>
          <w:p w:rsidR="00A510CC" w:rsidRPr="0012559E" w:rsidRDefault="00A510CC" w:rsidP="001A4FD3">
            <w:pPr>
              <w:rPr>
                <w:rFonts w:ascii="Arial" w:eastAsia="Calibri" w:hAnsi="Arial" w:cs="Arial"/>
                <w:sz w:val="20"/>
                <w:szCs w:val="20"/>
                <w:lang w:val="en-US"/>
              </w:rPr>
            </w:pPr>
            <w:r w:rsidRPr="00C36CD8">
              <w:rPr>
                <w:rFonts w:ascii="Arial" w:eastAsia="Calibri" w:hAnsi="Arial" w:cs="Arial"/>
                <w:b/>
                <w:szCs w:val="20"/>
                <w:lang w:val="en-US"/>
              </w:rPr>
              <w:lastRenderedPageBreak/>
              <w:t xml:space="preserve">Work Task: </w:t>
            </w:r>
            <w:r w:rsidR="001A4FD3">
              <w:rPr>
                <w:rFonts w:ascii="Arial" w:eastAsia="Calibri" w:hAnsi="Arial" w:cs="Arial"/>
                <w:b/>
                <w:sz w:val="20"/>
                <w:szCs w:val="20"/>
                <w:lang w:val="en-US"/>
              </w:rPr>
              <w:t>ELCC – P7</w:t>
            </w:r>
          </w:p>
        </w:tc>
        <w:tc>
          <w:tcPr>
            <w:tcW w:w="7229" w:type="dxa"/>
            <w:gridSpan w:val="16"/>
            <w:tcBorders>
              <w:top w:val="single" w:sz="4" w:space="0" w:color="auto"/>
              <w:left w:val="single" w:sz="4" w:space="0" w:color="auto"/>
            </w:tcBorders>
            <w:vAlign w:val="bottom"/>
          </w:tcPr>
          <w:p w:rsidR="00A510CC" w:rsidRPr="003964F2" w:rsidRDefault="00A510CC" w:rsidP="001A4FD3">
            <w:pPr>
              <w:pStyle w:val="NoSpacing"/>
              <w:rPr>
                <w:rFonts w:ascii="Arial" w:hAnsi="Arial" w:cs="Arial"/>
                <w:b/>
                <w:bCs/>
                <w:sz w:val="24"/>
                <w:szCs w:val="24"/>
              </w:rPr>
            </w:pPr>
            <w:r w:rsidRPr="003964F2">
              <w:rPr>
                <w:rFonts w:ascii="Arial" w:hAnsi="Arial" w:cs="Arial"/>
                <w:b/>
                <w:bCs/>
                <w:sz w:val="24"/>
                <w:szCs w:val="24"/>
              </w:rPr>
              <w:t xml:space="preserve">Argyll and Bute Schools returning after lockdown </w:t>
            </w:r>
          </w:p>
          <w:p w:rsidR="00A510CC" w:rsidRDefault="00A510CC" w:rsidP="001A4FD3">
            <w:pPr>
              <w:pStyle w:val="NoSpacing"/>
              <w:rPr>
                <w:rFonts w:ascii="Arial" w:hAnsi="Arial" w:cs="Arial"/>
                <w:bCs/>
                <w:sz w:val="20"/>
                <w:szCs w:val="20"/>
              </w:rPr>
            </w:pPr>
          </w:p>
          <w:p w:rsidR="00A510CC" w:rsidRPr="00C93349" w:rsidRDefault="00A510CC" w:rsidP="001A4FD3">
            <w:pPr>
              <w:pStyle w:val="NoSpacing"/>
              <w:rPr>
                <w:rFonts w:ascii="Arial" w:hAnsi="Arial" w:cs="Arial"/>
                <w:bCs/>
                <w:sz w:val="20"/>
                <w:szCs w:val="20"/>
              </w:rPr>
            </w:pPr>
            <w:r w:rsidRPr="00C93349">
              <w:rPr>
                <w:rFonts w:ascii="Arial" w:hAnsi="Arial" w:cs="Arial"/>
                <w:bCs/>
                <w:sz w:val="20"/>
                <w:szCs w:val="20"/>
              </w:rPr>
              <w:t xml:space="preserve">Staying in schools as before: </w:t>
            </w:r>
            <w:r w:rsidRPr="00C93349">
              <w:rPr>
                <w:rFonts w:ascii="Arial" w:hAnsi="Arial" w:cs="Arial"/>
                <w:sz w:val="20"/>
                <w:szCs w:val="20"/>
              </w:rPr>
              <w:t xml:space="preserve">Key worker children, </w:t>
            </w:r>
            <w:hyperlink r:id="rId9" w:history="1">
              <w:r w:rsidRPr="00C93349">
                <w:rPr>
                  <w:rStyle w:val="Hyperlink"/>
                  <w:rFonts w:ascii="Arial" w:hAnsi="Arial" w:cs="Arial"/>
                </w:rPr>
                <w:t>vulnerable children</w:t>
              </w:r>
            </w:hyperlink>
            <w:r w:rsidRPr="00C93349">
              <w:rPr>
                <w:rFonts w:ascii="Arial" w:hAnsi="Arial" w:cs="Arial"/>
                <w:sz w:val="20"/>
                <w:szCs w:val="20"/>
              </w:rPr>
              <w:t xml:space="preserve"> </w:t>
            </w:r>
          </w:p>
          <w:p w:rsidR="00A510CC" w:rsidRPr="001A4FD3" w:rsidRDefault="00A510CC" w:rsidP="001A4FD3">
            <w:pPr>
              <w:rPr>
                <w:rFonts w:ascii="Arial" w:hAnsi="Arial" w:cs="Arial"/>
                <w:sz w:val="20"/>
                <w:szCs w:val="20"/>
              </w:rPr>
            </w:pPr>
            <w:r w:rsidRPr="00C93349">
              <w:rPr>
                <w:rFonts w:ascii="Arial" w:hAnsi="Arial" w:cs="Arial"/>
                <w:sz w:val="20"/>
                <w:szCs w:val="20"/>
              </w:rPr>
              <w:t>Mainstream sch</w:t>
            </w:r>
            <w:r>
              <w:rPr>
                <w:rFonts w:ascii="Arial" w:hAnsi="Arial" w:cs="Arial"/>
                <w:sz w:val="20"/>
                <w:szCs w:val="20"/>
              </w:rPr>
              <w:t xml:space="preserve">ools: nursery, reception, </w:t>
            </w:r>
            <w:r w:rsidR="001A4FD3">
              <w:rPr>
                <w:rFonts w:ascii="Arial" w:hAnsi="Arial" w:cs="Arial"/>
                <w:sz w:val="20"/>
                <w:szCs w:val="20"/>
              </w:rPr>
              <w:t>ELC – P7</w:t>
            </w:r>
          </w:p>
          <w:p w:rsidR="00A510CC" w:rsidRPr="0012559E" w:rsidRDefault="00A510CC" w:rsidP="001A4FD3">
            <w:pPr>
              <w:rPr>
                <w:rFonts w:ascii="Arial" w:eastAsia="Calibri" w:hAnsi="Arial" w:cs="Arial"/>
                <w:sz w:val="20"/>
                <w:szCs w:val="20"/>
                <w:lang w:val="en-US"/>
              </w:rPr>
            </w:pPr>
            <w:r>
              <w:rPr>
                <w:rFonts w:ascii="Arial" w:hAnsi="Arial" w:cs="Arial"/>
                <w:sz w:val="20"/>
                <w:szCs w:val="20"/>
              </w:rPr>
              <w:t>Nurseries and EL</w:t>
            </w:r>
            <w:r w:rsidRPr="00C93349">
              <w:rPr>
                <w:rFonts w:ascii="Arial" w:hAnsi="Arial" w:cs="Arial"/>
                <w:sz w:val="20"/>
                <w:szCs w:val="20"/>
              </w:rPr>
              <w:t xml:space="preserve"> providers (incl childminders): all children, subject to numbers that can be </w:t>
            </w:r>
            <w:r>
              <w:rPr>
                <w:rFonts w:ascii="Arial" w:hAnsi="Arial" w:cs="Arial"/>
                <w:sz w:val="20"/>
                <w:szCs w:val="20"/>
              </w:rPr>
              <w:t>safely accommodated</w:t>
            </w:r>
            <w:r w:rsidRPr="00C93349">
              <w:rPr>
                <w:rFonts w:ascii="Arial" w:hAnsi="Arial" w:cs="Arial"/>
                <w:sz w:val="20"/>
                <w:szCs w:val="20"/>
              </w:rPr>
              <w:t xml:space="preserve">.  </w:t>
            </w:r>
          </w:p>
        </w:tc>
        <w:tc>
          <w:tcPr>
            <w:tcW w:w="2679" w:type="dxa"/>
            <w:gridSpan w:val="8"/>
            <w:tcBorders>
              <w:top w:val="single" w:sz="4" w:space="0" w:color="auto"/>
            </w:tcBorders>
            <w:vAlign w:val="bottom"/>
          </w:tcPr>
          <w:p w:rsidR="00A510CC" w:rsidRPr="00806958" w:rsidRDefault="00A510CC" w:rsidP="001A4FD3">
            <w:pPr>
              <w:rPr>
                <w:rFonts w:ascii="Arial" w:eastAsia="Calibri" w:hAnsi="Arial" w:cs="Arial"/>
                <w:b/>
                <w:szCs w:val="20"/>
                <w:lang w:val="en-US"/>
              </w:rPr>
            </w:pPr>
            <w:r w:rsidRPr="00C36CD8">
              <w:rPr>
                <w:rFonts w:ascii="Arial" w:eastAsia="Calibri" w:hAnsi="Arial" w:cs="Arial"/>
                <w:b/>
                <w:szCs w:val="20"/>
                <w:lang w:val="en-US"/>
              </w:rPr>
              <w:t>Assessment Undertaken By:</w:t>
            </w:r>
          </w:p>
        </w:tc>
        <w:tc>
          <w:tcPr>
            <w:tcW w:w="4188" w:type="dxa"/>
            <w:gridSpan w:val="7"/>
            <w:tcBorders>
              <w:top w:val="single" w:sz="4" w:space="0" w:color="auto"/>
            </w:tcBorders>
            <w:vAlign w:val="bottom"/>
          </w:tcPr>
          <w:p w:rsidR="00A510CC" w:rsidRPr="003964F2" w:rsidRDefault="001A4FD3" w:rsidP="001A4FD3">
            <w:pPr>
              <w:rPr>
                <w:rFonts w:ascii="Arial" w:eastAsia="Calibri" w:hAnsi="Arial" w:cs="Arial"/>
                <w:b/>
                <w:sz w:val="20"/>
                <w:szCs w:val="20"/>
                <w:lang w:val="en-US"/>
              </w:rPr>
            </w:pPr>
            <w:r>
              <w:rPr>
                <w:rFonts w:ascii="Arial" w:eastAsia="Calibri" w:hAnsi="Arial" w:cs="Arial"/>
                <w:b/>
                <w:sz w:val="20"/>
                <w:szCs w:val="20"/>
                <w:lang w:val="en-US"/>
              </w:rPr>
              <w:t>Kelly Girling</w:t>
            </w:r>
          </w:p>
        </w:tc>
      </w:tr>
      <w:tr w:rsidR="00A510CC" w:rsidRPr="00A563AB" w:rsidTr="008034FE">
        <w:trPr>
          <w:trHeight w:val="662"/>
          <w:jc w:val="center"/>
        </w:trPr>
        <w:tc>
          <w:tcPr>
            <w:tcW w:w="2442" w:type="dxa"/>
            <w:gridSpan w:val="2"/>
            <w:vAlign w:val="bottom"/>
          </w:tcPr>
          <w:p w:rsidR="00A510CC" w:rsidRPr="00A563AB" w:rsidRDefault="00A510CC" w:rsidP="001A4FD3">
            <w:pPr>
              <w:rPr>
                <w:rFonts w:ascii="Arial" w:eastAsia="Calibri" w:hAnsi="Arial" w:cs="Arial"/>
                <w:b/>
                <w:lang w:val="en-US"/>
              </w:rPr>
            </w:pPr>
            <w:r w:rsidRPr="00A563AB">
              <w:rPr>
                <w:rFonts w:ascii="Arial" w:eastAsia="Calibri" w:hAnsi="Arial" w:cs="Arial"/>
                <w:b/>
                <w:lang w:val="en-US"/>
              </w:rPr>
              <w:t>Designation:</w:t>
            </w:r>
          </w:p>
        </w:tc>
        <w:tc>
          <w:tcPr>
            <w:tcW w:w="2628" w:type="dxa"/>
            <w:gridSpan w:val="5"/>
            <w:vAlign w:val="bottom"/>
          </w:tcPr>
          <w:p w:rsidR="00A510CC" w:rsidRPr="00D913D7" w:rsidRDefault="001A4FD3" w:rsidP="001A4FD3">
            <w:pPr>
              <w:rPr>
                <w:rFonts w:ascii="Arial" w:eastAsia="Calibri" w:hAnsi="Arial" w:cs="Arial"/>
                <w:sz w:val="20"/>
                <w:szCs w:val="20"/>
                <w:lang w:val="en-US"/>
              </w:rPr>
            </w:pPr>
            <w:r>
              <w:rPr>
                <w:rFonts w:ascii="Arial" w:eastAsia="Calibri" w:hAnsi="Arial" w:cs="Arial"/>
                <w:sz w:val="20"/>
                <w:szCs w:val="20"/>
                <w:lang w:val="en-US"/>
              </w:rPr>
              <w:t>Head Teacher</w:t>
            </w:r>
          </w:p>
        </w:tc>
        <w:tc>
          <w:tcPr>
            <w:tcW w:w="2268" w:type="dxa"/>
            <w:gridSpan w:val="5"/>
            <w:vAlign w:val="bottom"/>
          </w:tcPr>
          <w:p w:rsidR="00A510CC" w:rsidRPr="0012559E" w:rsidRDefault="00A510CC" w:rsidP="001A4FD3">
            <w:pPr>
              <w:rPr>
                <w:rFonts w:ascii="Arial" w:eastAsia="Calibri" w:hAnsi="Arial" w:cs="Arial"/>
                <w:b/>
                <w:sz w:val="20"/>
                <w:szCs w:val="20"/>
                <w:lang w:val="en-US"/>
              </w:rPr>
            </w:pPr>
            <w:r w:rsidRPr="00C36CD8">
              <w:rPr>
                <w:rFonts w:ascii="Arial" w:eastAsia="Calibri" w:hAnsi="Arial" w:cs="Arial"/>
                <w:b/>
                <w:szCs w:val="20"/>
                <w:lang w:val="en-US"/>
              </w:rPr>
              <w:t>Assessment Date:</w:t>
            </w:r>
          </w:p>
        </w:tc>
        <w:tc>
          <w:tcPr>
            <w:tcW w:w="1871" w:type="dxa"/>
            <w:gridSpan w:val="5"/>
            <w:vAlign w:val="bottom"/>
          </w:tcPr>
          <w:p w:rsidR="00A510CC" w:rsidRPr="003964F2" w:rsidRDefault="001A4FD3" w:rsidP="001A4FD3">
            <w:pPr>
              <w:rPr>
                <w:rFonts w:ascii="Arial" w:eastAsia="Calibri" w:hAnsi="Arial" w:cs="Arial"/>
                <w:b/>
                <w:sz w:val="20"/>
                <w:szCs w:val="20"/>
                <w:lang w:val="en-US"/>
              </w:rPr>
            </w:pPr>
            <w:r>
              <w:rPr>
                <w:rFonts w:ascii="Arial" w:eastAsia="Calibri" w:hAnsi="Arial" w:cs="Arial"/>
                <w:b/>
                <w:sz w:val="20"/>
                <w:szCs w:val="20"/>
                <w:lang w:val="en-US"/>
              </w:rPr>
              <w:t>10/08/2020</w:t>
            </w:r>
          </w:p>
        </w:tc>
        <w:tc>
          <w:tcPr>
            <w:tcW w:w="1105" w:type="dxa"/>
            <w:gridSpan w:val="2"/>
            <w:vAlign w:val="bottom"/>
          </w:tcPr>
          <w:p w:rsidR="00A510CC" w:rsidRPr="0012559E" w:rsidRDefault="00A510CC" w:rsidP="001A4FD3">
            <w:pPr>
              <w:rPr>
                <w:rFonts w:ascii="Arial" w:eastAsia="Calibri" w:hAnsi="Arial" w:cs="Arial"/>
                <w:b/>
                <w:sz w:val="20"/>
                <w:szCs w:val="20"/>
                <w:lang w:val="en-US"/>
              </w:rPr>
            </w:pPr>
            <w:r w:rsidRPr="00C36CD8">
              <w:rPr>
                <w:rFonts w:ascii="Arial" w:eastAsia="Calibri" w:hAnsi="Arial" w:cs="Arial"/>
                <w:b/>
                <w:szCs w:val="20"/>
                <w:lang w:val="en-US"/>
              </w:rPr>
              <w:t>Review Date:</w:t>
            </w:r>
          </w:p>
        </w:tc>
        <w:tc>
          <w:tcPr>
            <w:tcW w:w="1574" w:type="dxa"/>
            <w:gridSpan w:val="6"/>
            <w:vAlign w:val="bottom"/>
          </w:tcPr>
          <w:p w:rsidR="00A510CC" w:rsidRPr="0012559E" w:rsidRDefault="001A4FD3" w:rsidP="001A4FD3">
            <w:pPr>
              <w:rPr>
                <w:rFonts w:ascii="Arial" w:eastAsia="Calibri" w:hAnsi="Arial" w:cs="Arial"/>
                <w:sz w:val="20"/>
                <w:szCs w:val="20"/>
                <w:lang w:val="en-US"/>
              </w:rPr>
            </w:pPr>
            <w:r>
              <w:rPr>
                <w:rFonts w:ascii="Arial" w:eastAsia="Calibri" w:hAnsi="Arial" w:cs="Arial"/>
                <w:sz w:val="20"/>
                <w:szCs w:val="20"/>
                <w:lang w:val="en-US"/>
              </w:rPr>
              <w:t>September 2020</w:t>
            </w:r>
          </w:p>
        </w:tc>
        <w:tc>
          <w:tcPr>
            <w:tcW w:w="1134" w:type="dxa"/>
            <w:vAlign w:val="bottom"/>
          </w:tcPr>
          <w:p w:rsidR="00A510CC" w:rsidRPr="0012559E" w:rsidRDefault="00A510CC" w:rsidP="001A4FD3">
            <w:pPr>
              <w:rPr>
                <w:rFonts w:ascii="Arial" w:eastAsia="Calibri" w:hAnsi="Arial" w:cs="Arial"/>
                <w:b/>
                <w:sz w:val="20"/>
                <w:szCs w:val="20"/>
                <w:lang w:val="en-US"/>
              </w:rPr>
            </w:pPr>
            <w:r w:rsidRPr="00C36CD8">
              <w:rPr>
                <w:rFonts w:ascii="Arial" w:eastAsia="Calibri" w:hAnsi="Arial" w:cs="Arial"/>
                <w:b/>
                <w:szCs w:val="20"/>
                <w:lang w:val="en-US"/>
              </w:rPr>
              <w:t>Service:</w:t>
            </w:r>
          </w:p>
        </w:tc>
        <w:tc>
          <w:tcPr>
            <w:tcW w:w="3054" w:type="dxa"/>
            <w:gridSpan w:val="6"/>
            <w:vAlign w:val="bottom"/>
          </w:tcPr>
          <w:p w:rsidR="00A510CC" w:rsidRPr="0012559E" w:rsidRDefault="00A510CC" w:rsidP="001A4FD3">
            <w:pPr>
              <w:rPr>
                <w:rFonts w:ascii="Arial" w:eastAsia="Calibri" w:hAnsi="Arial" w:cs="Arial"/>
                <w:b/>
                <w:sz w:val="20"/>
                <w:szCs w:val="20"/>
                <w:lang w:val="en-US"/>
              </w:rPr>
            </w:pPr>
            <w:r>
              <w:rPr>
                <w:rFonts w:ascii="Arial" w:eastAsia="Calibri" w:hAnsi="Arial" w:cs="Arial"/>
                <w:b/>
                <w:sz w:val="20"/>
                <w:szCs w:val="20"/>
                <w:lang w:val="en-US"/>
              </w:rPr>
              <w:t xml:space="preserve">Education Services </w:t>
            </w:r>
          </w:p>
        </w:tc>
      </w:tr>
      <w:tr w:rsidR="00A510CC" w:rsidRPr="00A563AB" w:rsidTr="008034FE">
        <w:trPr>
          <w:trHeight w:val="529"/>
          <w:jc w:val="center"/>
        </w:trPr>
        <w:tc>
          <w:tcPr>
            <w:tcW w:w="2442" w:type="dxa"/>
            <w:gridSpan w:val="2"/>
            <w:vAlign w:val="bottom"/>
          </w:tcPr>
          <w:p w:rsidR="00A510CC" w:rsidRDefault="00A510CC" w:rsidP="001A4FD3">
            <w:pPr>
              <w:rPr>
                <w:rFonts w:ascii="Arial" w:eastAsia="Calibri" w:hAnsi="Arial" w:cs="Arial"/>
                <w:b/>
                <w:lang w:val="en-US"/>
              </w:rPr>
            </w:pPr>
            <w:r w:rsidRPr="00A563AB">
              <w:rPr>
                <w:rFonts w:ascii="Arial" w:eastAsia="Calibri" w:hAnsi="Arial" w:cs="Arial"/>
                <w:b/>
                <w:lang w:val="en-US"/>
              </w:rPr>
              <w:t>Signature:</w:t>
            </w:r>
          </w:p>
          <w:p w:rsidR="00A510CC" w:rsidRPr="00A563AB" w:rsidRDefault="00A510CC" w:rsidP="001A4FD3">
            <w:pPr>
              <w:rPr>
                <w:rFonts w:ascii="Arial" w:eastAsia="Calibri" w:hAnsi="Arial" w:cs="Arial"/>
                <w:b/>
                <w:lang w:val="en-US"/>
              </w:rPr>
            </w:pPr>
          </w:p>
        </w:tc>
        <w:tc>
          <w:tcPr>
            <w:tcW w:w="4202" w:type="dxa"/>
            <w:gridSpan w:val="8"/>
          </w:tcPr>
          <w:p w:rsidR="00A510CC" w:rsidRPr="0012559E" w:rsidRDefault="00A510CC" w:rsidP="001A4FD3">
            <w:pPr>
              <w:rPr>
                <w:rFonts w:ascii="Arial" w:eastAsia="Calibri" w:hAnsi="Arial" w:cs="Arial"/>
                <w:sz w:val="20"/>
                <w:szCs w:val="20"/>
                <w:lang w:val="en-US"/>
              </w:rPr>
            </w:pPr>
          </w:p>
        </w:tc>
        <w:tc>
          <w:tcPr>
            <w:tcW w:w="2318" w:type="dxa"/>
            <w:gridSpan w:val="5"/>
            <w:vAlign w:val="bottom"/>
          </w:tcPr>
          <w:p w:rsidR="00A510CC" w:rsidRPr="0012559E" w:rsidRDefault="00A510CC" w:rsidP="001A4FD3">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14" w:type="dxa"/>
            <w:gridSpan w:val="17"/>
            <w:vAlign w:val="bottom"/>
          </w:tcPr>
          <w:p w:rsidR="00A510CC" w:rsidRPr="003964F2" w:rsidRDefault="00A510CC" w:rsidP="001A4FD3">
            <w:pPr>
              <w:rPr>
                <w:rFonts w:ascii="Arial" w:eastAsia="Calibri" w:hAnsi="Arial" w:cs="Arial"/>
                <w:b/>
                <w:sz w:val="20"/>
                <w:szCs w:val="20"/>
                <w:lang w:val="en-US"/>
              </w:rPr>
            </w:pPr>
            <w:r w:rsidRPr="003964F2">
              <w:rPr>
                <w:rFonts w:ascii="Arial" w:eastAsia="Calibri" w:hAnsi="Arial" w:cs="Arial"/>
                <w:b/>
                <w:sz w:val="20"/>
                <w:szCs w:val="20"/>
                <w:lang w:val="en-US"/>
              </w:rPr>
              <w:t>Generic for school estate</w:t>
            </w:r>
          </w:p>
        </w:tc>
      </w:tr>
      <w:tr w:rsidR="00A510CC" w:rsidRPr="00A563AB" w:rsidTr="008034FE">
        <w:trPr>
          <w:trHeight w:val="967"/>
          <w:jc w:val="center"/>
        </w:trPr>
        <w:tc>
          <w:tcPr>
            <w:tcW w:w="2802" w:type="dxa"/>
            <w:gridSpan w:val="3"/>
            <w:vAlign w:val="center"/>
          </w:tcPr>
          <w:p w:rsidR="00A510CC" w:rsidRPr="00A563AB" w:rsidRDefault="00A510CC" w:rsidP="001A4FD3">
            <w:pPr>
              <w:jc w:val="center"/>
              <w:rPr>
                <w:rFonts w:ascii="Arial" w:eastAsia="Calibri" w:hAnsi="Arial" w:cs="Arial"/>
                <w:b/>
                <w:sz w:val="16"/>
                <w:lang w:val="en-US"/>
              </w:rPr>
            </w:pPr>
            <w:r w:rsidRPr="00A563AB">
              <w:rPr>
                <w:rFonts w:ascii="Arial" w:eastAsia="Calibri" w:hAnsi="Arial" w:cs="Arial"/>
                <w:b/>
                <w:lang w:val="en-US"/>
              </w:rPr>
              <w:t>Who may be affected?</w:t>
            </w:r>
          </w:p>
        </w:tc>
        <w:tc>
          <w:tcPr>
            <w:tcW w:w="708" w:type="dxa"/>
            <w:gridSpan w:val="2"/>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Staff</w:t>
            </w:r>
          </w:p>
        </w:tc>
        <w:tc>
          <w:tcPr>
            <w:tcW w:w="490" w:type="dxa"/>
            <w:shd w:val="clear" w:color="auto" w:fill="auto"/>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w:t>
            </w:r>
          </w:p>
        </w:tc>
        <w:tc>
          <w:tcPr>
            <w:tcW w:w="1382" w:type="dxa"/>
            <w:gridSpan w:val="2"/>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Contractors</w:t>
            </w:r>
          </w:p>
          <w:p w:rsidR="00A510CC" w:rsidRPr="003964F2" w:rsidRDefault="00A510CC" w:rsidP="001A4FD3">
            <w:pPr>
              <w:jc w:val="center"/>
              <w:rPr>
                <w:rFonts w:ascii="Arial" w:eastAsia="Calibri" w:hAnsi="Arial" w:cs="Arial"/>
                <w:b/>
                <w:sz w:val="20"/>
                <w:szCs w:val="20"/>
                <w:lang w:val="en-US"/>
              </w:rPr>
            </w:pPr>
          </w:p>
        </w:tc>
        <w:tc>
          <w:tcPr>
            <w:tcW w:w="461" w:type="dxa"/>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w:t>
            </w:r>
          </w:p>
        </w:tc>
        <w:tc>
          <w:tcPr>
            <w:tcW w:w="992" w:type="dxa"/>
            <w:gridSpan w:val="2"/>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Visitors</w:t>
            </w:r>
          </w:p>
          <w:p w:rsidR="00A510CC" w:rsidRPr="003964F2" w:rsidRDefault="00A510CC" w:rsidP="001A4FD3">
            <w:pPr>
              <w:jc w:val="center"/>
              <w:rPr>
                <w:rFonts w:ascii="Arial" w:eastAsia="Calibri" w:hAnsi="Arial" w:cs="Arial"/>
                <w:b/>
                <w:sz w:val="20"/>
                <w:szCs w:val="20"/>
                <w:lang w:val="en-US"/>
              </w:rPr>
            </w:pPr>
          </w:p>
        </w:tc>
        <w:tc>
          <w:tcPr>
            <w:tcW w:w="569" w:type="dxa"/>
            <w:gridSpan w:val="2"/>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w:t>
            </w:r>
          </w:p>
        </w:tc>
        <w:tc>
          <w:tcPr>
            <w:tcW w:w="850" w:type="dxa"/>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Public</w:t>
            </w:r>
          </w:p>
          <w:p w:rsidR="00A510CC" w:rsidRPr="003964F2" w:rsidRDefault="00A510CC" w:rsidP="001A4FD3">
            <w:pPr>
              <w:jc w:val="center"/>
              <w:rPr>
                <w:rFonts w:ascii="Arial" w:eastAsia="Calibri" w:hAnsi="Arial" w:cs="Arial"/>
                <w:b/>
                <w:sz w:val="20"/>
                <w:szCs w:val="20"/>
                <w:lang w:val="en-US"/>
              </w:rPr>
            </w:pPr>
          </w:p>
        </w:tc>
        <w:tc>
          <w:tcPr>
            <w:tcW w:w="708" w:type="dxa"/>
            <w:shd w:val="clear" w:color="auto" w:fill="auto"/>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w:t>
            </w:r>
          </w:p>
        </w:tc>
        <w:tc>
          <w:tcPr>
            <w:tcW w:w="814" w:type="dxa"/>
            <w:gridSpan w:val="3"/>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Pupils</w:t>
            </w:r>
          </w:p>
          <w:p w:rsidR="00A510CC" w:rsidRPr="003964F2" w:rsidRDefault="00A510CC" w:rsidP="001A4FD3">
            <w:pPr>
              <w:jc w:val="center"/>
              <w:rPr>
                <w:rFonts w:ascii="Arial" w:eastAsia="Calibri" w:hAnsi="Arial" w:cs="Arial"/>
                <w:b/>
                <w:sz w:val="20"/>
                <w:szCs w:val="20"/>
                <w:lang w:val="en-US"/>
              </w:rPr>
            </w:pPr>
          </w:p>
        </w:tc>
        <w:tc>
          <w:tcPr>
            <w:tcW w:w="745" w:type="dxa"/>
            <w:gridSpan w:val="3"/>
            <w:shd w:val="clear" w:color="auto" w:fill="auto"/>
            <w:vAlign w:val="center"/>
          </w:tcPr>
          <w:p w:rsidR="00A510CC" w:rsidRPr="003964F2" w:rsidRDefault="00A510CC" w:rsidP="001A4FD3">
            <w:pPr>
              <w:spacing w:after="200" w:line="276" w:lineRule="auto"/>
              <w:jc w:val="center"/>
              <w:rPr>
                <w:rFonts w:ascii="Arial" w:eastAsia="Calibri" w:hAnsi="Arial" w:cs="Arial"/>
                <w:b/>
                <w:sz w:val="20"/>
                <w:szCs w:val="20"/>
                <w:lang w:val="en-US"/>
              </w:rPr>
            </w:pPr>
          </w:p>
          <w:p w:rsidR="00A510CC" w:rsidRPr="003964F2" w:rsidRDefault="00A510CC" w:rsidP="001A4FD3">
            <w:pPr>
              <w:spacing w:after="200" w:line="276" w:lineRule="auto"/>
              <w:rPr>
                <w:rFonts w:ascii="Arial" w:eastAsia="Calibri" w:hAnsi="Arial" w:cs="Arial"/>
                <w:b/>
                <w:sz w:val="20"/>
                <w:szCs w:val="20"/>
                <w:lang w:val="en-US"/>
              </w:rPr>
            </w:pPr>
            <w:r w:rsidRPr="003964F2">
              <w:rPr>
                <w:rFonts w:ascii="Arial" w:eastAsia="Calibri" w:hAnsi="Arial" w:cs="Arial"/>
                <w:b/>
                <w:sz w:val="20"/>
                <w:szCs w:val="20"/>
                <w:lang w:val="en-US"/>
              </w:rPr>
              <w:t>*</w:t>
            </w:r>
          </w:p>
        </w:tc>
        <w:tc>
          <w:tcPr>
            <w:tcW w:w="906" w:type="dxa"/>
            <w:gridSpan w:val="2"/>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Others</w:t>
            </w:r>
          </w:p>
          <w:p w:rsidR="00A510CC" w:rsidRPr="003964F2" w:rsidRDefault="00A510CC" w:rsidP="001A4FD3">
            <w:pPr>
              <w:jc w:val="center"/>
              <w:rPr>
                <w:rFonts w:ascii="Arial" w:eastAsia="Calibri" w:hAnsi="Arial" w:cs="Arial"/>
                <w:b/>
                <w:sz w:val="20"/>
                <w:szCs w:val="20"/>
                <w:lang w:val="en-US"/>
              </w:rPr>
            </w:pPr>
          </w:p>
        </w:tc>
        <w:tc>
          <w:tcPr>
            <w:tcW w:w="397" w:type="dxa"/>
            <w:vAlign w:val="center"/>
          </w:tcPr>
          <w:p w:rsidR="00A510CC" w:rsidRPr="003964F2" w:rsidRDefault="00A510CC" w:rsidP="001A4FD3">
            <w:pPr>
              <w:jc w:val="center"/>
              <w:rPr>
                <w:rFonts w:ascii="Arial" w:eastAsia="Calibri" w:hAnsi="Arial" w:cs="Arial"/>
                <w:b/>
                <w:sz w:val="20"/>
                <w:szCs w:val="20"/>
                <w:lang w:val="en-US"/>
              </w:rPr>
            </w:pPr>
          </w:p>
        </w:tc>
        <w:tc>
          <w:tcPr>
            <w:tcW w:w="1304" w:type="dxa"/>
            <w:gridSpan w:val="3"/>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Volunteers</w:t>
            </w:r>
          </w:p>
          <w:p w:rsidR="00A510CC" w:rsidRPr="003964F2" w:rsidRDefault="00A510CC" w:rsidP="001A4FD3">
            <w:pPr>
              <w:jc w:val="center"/>
              <w:rPr>
                <w:rFonts w:ascii="Arial" w:eastAsia="Calibri" w:hAnsi="Arial" w:cs="Arial"/>
                <w:b/>
                <w:sz w:val="20"/>
                <w:szCs w:val="20"/>
                <w:lang w:val="en-US"/>
              </w:rPr>
            </w:pPr>
          </w:p>
        </w:tc>
        <w:tc>
          <w:tcPr>
            <w:tcW w:w="425" w:type="dxa"/>
            <w:shd w:val="clear" w:color="auto" w:fill="auto"/>
            <w:vAlign w:val="center"/>
          </w:tcPr>
          <w:p w:rsidR="00A510CC" w:rsidRPr="003964F2" w:rsidRDefault="00A510CC" w:rsidP="001A4FD3">
            <w:pPr>
              <w:spacing w:after="200" w:line="276" w:lineRule="auto"/>
              <w:jc w:val="center"/>
              <w:rPr>
                <w:rFonts w:ascii="Arial" w:eastAsia="Calibri" w:hAnsi="Arial" w:cs="Arial"/>
                <w:b/>
                <w:sz w:val="20"/>
                <w:szCs w:val="20"/>
                <w:lang w:val="en-US"/>
              </w:rPr>
            </w:pPr>
          </w:p>
        </w:tc>
        <w:tc>
          <w:tcPr>
            <w:tcW w:w="822" w:type="dxa"/>
            <w:vAlign w:val="center"/>
          </w:tcPr>
          <w:p w:rsidR="00A510CC" w:rsidRPr="003964F2" w:rsidRDefault="00A510CC" w:rsidP="001A4FD3">
            <w:pPr>
              <w:spacing w:after="200" w:line="276" w:lineRule="auto"/>
              <w:jc w:val="center"/>
              <w:rPr>
                <w:rFonts w:ascii="Arial" w:eastAsia="Calibri" w:hAnsi="Arial" w:cs="Arial"/>
                <w:b/>
                <w:sz w:val="20"/>
                <w:szCs w:val="20"/>
                <w:lang w:val="en-US"/>
              </w:rPr>
            </w:pPr>
            <w:r w:rsidRPr="003964F2">
              <w:rPr>
                <w:rFonts w:ascii="Arial" w:eastAsia="Calibri" w:hAnsi="Arial" w:cs="Arial"/>
                <w:b/>
                <w:sz w:val="20"/>
                <w:szCs w:val="20"/>
                <w:lang w:val="en-US"/>
              </w:rPr>
              <w:t>Ref No:</w:t>
            </w:r>
          </w:p>
          <w:p w:rsidR="00A510CC" w:rsidRPr="003964F2" w:rsidRDefault="00A510CC" w:rsidP="001A4FD3">
            <w:pPr>
              <w:jc w:val="center"/>
              <w:rPr>
                <w:rFonts w:ascii="Arial" w:eastAsia="Calibri" w:hAnsi="Arial" w:cs="Arial"/>
                <w:b/>
                <w:sz w:val="20"/>
                <w:szCs w:val="20"/>
                <w:lang w:val="en-US"/>
              </w:rPr>
            </w:pPr>
          </w:p>
        </w:tc>
        <w:tc>
          <w:tcPr>
            <w:tcW w:w="1701" w:type="dxa"/>
            <w:gridSpan w:val="3"/>
            <w:vAlign w:val="center"/>
          </w:tcPr>
          <w:p w:rsidR="00A510CC" w:rsidRPr="003964F2" w:rsidRDefault="00A510CC" w:rsidP="001A4FD3">
            <w:pPr>
              <w:jc w:val="center"/>
              <w:rPr>
                <w:rFonts w:ascii="Arial" w:eastAsia="Calibri" w:hAnsi="Arial" w:cs="Arial"/>
                <w:b/>
                <w:sz w:val="20"/>
                <w:szCs w:val="20"/>
                <w:lang w:val="en-US"/>
              </w:rPr>
            </w:pPr>
            <w:r w:rsidRPr="003964F2">
              <w:rPr>
                <w:rFonts w:ascii="Arial" w:eastAsia="Calibri" w:hAnsi="Arial" w:cs="Arial"/>
                <w:b/>
                <w:sz w:val="20"/>
                <w:szCs w:val="20"/>
                <w:lang w:val="en-US"/>
              </w:rPr>
              <w:t>Edu</w:t>
            </w:r>
            <w:r>
              <w:rPr>
                <w:rFonts w:ascii="Arial" w:eastAsia="Calibri" w:hAnsi="Arial" w:cs="Arial"/>
                <w:b/>
                <w:sz w:val="20"/>
                <w:szCs w:val="20"/>
                <w:lang w:val="en-US"/>
              </w:rPr>
              <w:t xml:space="preserve"> /COV 001</w:t>
            </w:r>
          </w:p>
        </w:tc>
      </w:tr>
      <w:tr w:rsidR="00A510CC" w:rsidRPr="00A563AB" w:rsidTr="008034FE">
        <w:trPr>
          <w:trHeight w:val="299"/>
          <w:jc w:val="center"/>
        </w:trPr>
        <w:tc>
          <w:tcPr>
            <w:tcW w:w="3097" w:type="dxa"/>
            <w:gridSpan w:val="4"/>
            <w:vMerge w:val="restart"/>
          </w:tcPr>
          <w:p w:rsidR="00A510CC" w:rsidRPr="00A563AB" w:rsidRDefault="00A510CC" w:rsidP="001A4FD3">
            <w:pPr>
              <w:jc w:val="center"/>
              <w:rPr>
                <w:rFonts w:ascii="Arial" w:eastAsia="Calibri" w:hAnsi="Arial" w:cs="Arial"/>
                <w:b/>
                <w:lang w:val="en-US"/>
              </w:rPr>
            </w:pPr>
          </w:p>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lang w:val="en-US"/>
              </w:rPr>
              <w:t>Hazards</w:t>
            </w:r>
          </w:p>
        </w:tc>
        <w:tc>
          <w:tcPr>
            <w:tcW w:w="6083" w:type="dxa"/>
            <w:gridSpan w:val="12"/>
            <w:vMerge w:val="restart"/>
          </w:tcPr>
          <w:p w:rsidR="00A510CC" w:rsidRPr="00A563AB" w:rsidRDefault="00A510CC" w:rsidP="001A4FD3">
            <w:pPr>
              <w:rPr>
                <w:rFonts w:ascii="Arial" w:eastAsia="Calibri" w:hAnsi="Arial" w:cs="Arial"/>
                <w:b/>
                <w:lang w:val="en-US"/>
              </w:rPr>
            </w:pPr>
          </w:p>
          <w:p w:rsidR="00A510CC" w:rsidRPr="00A563AB" w:rsidRDefault="00A510CC" w:rsidP="001A4FD3">
            <w:pPr>
              <w:rPr>
                <w:rFonts w:ascii="Arial" w:eastAsia="Calibri" w:hAnsi="Arial" w:cs="Arial"/>
                <w:b/>
                <w:lang w:val="en-US"/>
              </w:rPr>
            </w:pPr>
            <w:r w:rsidRPr="00A563AB">
              <w:rPr>
                <w:rFonts w:ascii="Arial" w:eastAsia="Calibri" w:hAnsi="Arial" w:cs="Arial"/>
                <w:b/>
                <w:lang w:val="en-US"/>
              </w:rPr>
              <w:t xml:space="preserve">Controls </w:t>
            </w:r>
          </w:p>
          <w:p w:rsidR="00A510CC" w:rsidRDefault="00A510CC" w:rsidP="001A4FD3">
            <w:pPr>
              <w:rPr>
                <w:rFonts w:ascii="Arial" w:eastAsia="Calibri" w:hAnsi="Arial" w:cs="Arial"/>
                <w:b/>
                <w:sz w:val="20"/>
                <w:lang w:val="en-US"/>
              </w:rPr>
            </w:pPr>
            <w:r w:rsidRPr="00A563AB">
              <w:rPr>
                <w:rFonts w:ascii="Arial" w:eastAsia="Calibri" w:hAnsi="Arial" w:cs="Arial"/>
                <w:b/>
                <w:sz w:val="20"/>
                <w:lang w:val="en-US"/>
              </w:rPr>
              <w:t>(List existing controls in place – link to policy etc)</w:t>
            </w:r>
          </w:p>
          <w:p w:rsidR="00A510CC" w:rsidRDefault="00A510CC" w:rsidP="001A4FD3">
            <w:pPr>
              <w:rPr>
                <w:rFonts w:ascii="Arial" w:eastAsia="Calibri" w:hAnsi="Arial" w:cs="Arial"/>
                <w:b/>
                <w:sz w:val="18"/>
                <w:lang w:val="en-US"/>
              </w:rPr>
            </w:pPr>
          </w:p>
          <w:p w:rsidR="00A510CC" w:rsidRPr="00A563AB" w:rsidRDefault="00A510CC" w:rsidP="001A4FD3">
            <w:pPr>
              <w:rPr>
                <w:rFonts w:ascii="Arial" w:eastAsia="Calibri" w:hAnsi="Arial" w:cs="Arial"/>
                <w:b/>
                <w:sz w:val="18"/>
                <w:lang w:val="en-US"/>
              </w:rPr>
            </w:pPr>
          </w:p>
        </w:tc>
        <w:tc>
          <w:tcPr>
            <w:tcW w:w="1793" w:type="dxa"/>
            <w:gridSpan w:val="6"/>
          </w:tcPr>
          <w:p w:rsidR="00A510CC" w:rsidRPr="00A563AB" w:rsidRDefault="00A510CC" w:rsidP="001A4FD3">
            <w:pPr>
              <w:jc w:val="center"/>
              <w:rPr>
                <w:rFonts w:ascii="Arial" w:eastAsia="Calibri" w:hAnsi="Arial" w:cs="Arial"/>
                <w:b/>
                <w:sz w:val="20"/>
                <w:lang w:val="en-US"/>
              </w:rPr>
            </w:pPr>
            <w:r w:rsidRPr="00A563AB">
              <w:rPr>
                <w:rFonts w:ascii="Arial" w:eastAsia="Calibri" w:hAnsi="Arial" w:cs="Arial"/>
                <w:b/>
                <w:sz w:val="20"/>
                <w:lang w:val="en-US"/>
              </w:rPr>
              <w:t xml:space="preserve">Risk Rating </w:t>
            </w:r>
          </w:p>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20"/>
                <w:lang w:val="en-US"/>
              </w:rPr>
              <w:t xml:space="preserve"> Use Matrix</w:t>
            </w:r>
          </w:p>
        </w:tc>
        <w:tc>
          <w:tcPr>
            <w:tcW w:w="3402" w:type="dxa"/>
            <w:gridSpan w:val="7"/>
            <w:vMerge w:val="restart"/>
          </w:tcPr>
          <w:p w:rsidR="00A510CC" w:rsidRPr="00A563AB" w:rsidRDefault="00A510CC" w:rsidP="001A4FD3">
            <w:pPr>
              <w:jc w:val="center"/>
              <w:rPr>
                <w:rFonts w:ascii="Arial" w:eastAsia="Calibri" w:hAnsi="Arial" w:cs="Arial"/>
                <w:b/>
                <w:lang w:val="en-US"/>
              </w:rPr>
            </w:pPr>
            <w:r w:rsidRPr="00A563AB">
              <w:rPr>
                <w:rFonts w:ascii="Arial" w:eastAsia="Calibri" w:hAnsi="Arial" w:cs="Arial"/>
                <w:b/>
                <w:lang w:val="en-US"/>
              </w:rPr>
              <w:t xml:space="preserve"> </w:t>
            </w:r>
          </w:p>
          <w:p w:rsidR="00A510CC" w:rsidRPr="00A563AB" w:rsidRDefault="00A510CC" w:rsidP="001A4FD3">
            <w:pPr>
              <w:jc w:val="center"/>
              <w:rPr>
                <w:rFonts w:ascii="Arial" w:eastAsia="Calibri" w:hAnsi="Arial" w:cs="Arial"/>
                <w:b/>
                <w:lang w:val="en-US"/>
              </w:rPr>
            </w:pPr>
            <w:r w:rsidRPr="00A563AB">
              <w:rPr>
                <w:rFonts w:ascii="Arial" w:eastAsia="Calibri" w:hAnsi="Arial" w:cs="Arial"/>
                <w:b/>
                <w:lang w:val="en-US"/>
              </w:rPr>
              <w:t>Additional Controls</w:t>
            </w:r>
          </w:p>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lang w:val="en-US"/>
              </w:rPr>
              <w:t>Required? (List)</w:t>
            </w:r>
          </w:p>
        </w:tc>
        <w:tc>
          <w:tcPr>
            <w:tcW w:w="1701" w:type="dxa"/>
            <w:gridSpan w:val="3"/>
          </w:tcPr>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20"/>
                <w:lang w:val="en-US"/>
              </w:rPr>
              <w:t xml:space="preserve">Residual Risk Rating  </w:t>
            </w:r>
          </w:p>
        </w:tc>
      </w:tr>
      <w:tr w:rsidR="00A510CC" w:rsidRPr="00A563AB" w:rsidTr="008034FE">
        <w:trPr>
          <w:trHeight w:val="297"/>
          <w:jc w:val="center"/>
        </w:trPr>
        <w:tc>
          <w:tcPr>
            <w:tcW w:w="3097" w:type="dxa"/>
            <w:gridSpan w:val="4"/>
            <w:vMerge/>
          </w:tcPr>
          <w:p w:rsidR="00A510CC" w:rsidRPr="00A563AB" w:rsidRDefault="00A510CC" w:rsidP="001A4FD3">
            <w:pPr>
              <w:rPr>
                <w:rFonts w:ascii="Arial" w:eastAsia="Calibri" w:hAnsi="Arial" w:cs="Arial"/>
                <w:b/>
                <w:sz w:val="18"/>
                <w:lang w:val="en-US"/>
              </w:rPr>
            </w:pPr>
          </w:p>
        </w:tc>
        <w:tc>
          <w:tcPr>
            <w:tcW w:w="6083" w:type="dxa"/>
            <w:gridSpan w:val="12"/>
            <w:vMerge/>
          </w:tcPr>
          <w:p w:rsidR="00A510CC" w:rsidRPr="00A563AB" w:rsidRDefault="00A510CC" w:rsidP="001A4FD3">
            <w:pPr>
              <w:rPr>
                <w:rFonts w:ascii="Arial" w:eastAsia="Calibri" w:hAnsi="Arial" w:cs="Arial"/>
                <w:b/>
                <w:sz w:val="18"/>
                <w:lang w:val="en-US"/>
              </w:rPr>
            </w:pPr>
          </w:p>
        </w:tc>
        <w:tc>
          <w:tcPr>
            <w:tcW w:w="596" w:type="dxa"/>
            <w:gridSpan w:val="2"/>
          </w:tcPr>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18"/>
                <w:lang w:val="en-US"/>
              </w:rPr>
              <w:t>L</w:t>
            </w:r>
          </w:p>
        </w:tc>
        <w:tc>
          <w:tcPr>
            <w:tcW w:w="680" w:type="dxa"/>
            <w:gridSpan w:val="2"/>
            <w:tcBorders>
              <w:bottom w:val="single" w:sz="4" w:space="0" w:color="000000"/>
            </w:tcBorders>
          </w:tcPr>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18"/>
                <w:lang w:val="en-US"/>
              </w:rPr>
              <w:t>S</w:t>
            </w:r>
          </w:p>
        </w:tc>
        <w:tc>
          <w:tcPr>
            <w:tcW w:w="517" w:type="dxa"/>
            <w:gridSpan w:val="2"/>
            <w:tcBorders>
              <w:bottom w:val="single" w:sz="4" w:space="0" w:color="000000"/>
            </w:tcBorders>
          </w:tcPr>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18"/>
                <w:lang w:val="en-US"/>
              </w:rPr>
              <w:t>R</w:t>
            </w:r>
          </w:p>
        </w:tc>
        <w:tc>
          <w:tcPr>
            <w:tcW w:w="3402" w:type="dxa"/>
            <w:gridSpan w:val="7"/>
            <w:vMerge/>
          </w:tcPr>
          <w:p w:rsidR="00A510CC" w:rsidRPr="00A563AB" w:rsidRDefault="00A510CC" w:rsidP="001A4FD3">
            <w:pPr>
              <w:rPr>
                <w:rFonts w:ascii="Arial" w:eastAsia="Calibri" w:hAnsi="Arial" w:cs="Arial"/>
                <w:b/>
                <w:sz w:val="18"/>
                <w:lang w:val="en-US"/>
              </w:rPr>
            </w:pPr>
          </w:p>
        </w:tc>
        <w:tc>
          <w:tcPr>
            <w:tcW w:w="567" w:type="dxa"/>
          </w:tcPr>
          <w:p w:rsidR="00A510CC" w:rsidRPr="00A563AB" w:rsidRDefault="00A510CC" w:rsidP="001A4FD3">
            <w:pPr>
              <w:rPr>
                <w:rFonts w:ascii="Arial" w:eastAsia="Calibri" w:hAnsi="Arial" w:cs="Arial"/>
                <w:b/>
                <w:sz w:val="18"/>
                <w:lang w:val="en-US"/>
              </w:rPr>
            </w:pPr>
            <w:r w:rsidRPr="00A563AB">
              <w:rPr>
                <w:rFonts w:ascii="Arial" w:eastAsia="Calibri" w:hAnsi="Arial" w:cs="Arial"/>
                <w:b/>
                <w:sz w:val="18"/>
                <w:lang w:val="en-US"/>
              </w:rPr>
              <w:t>L</w:t>
            </w:r>
          </w:p>
        </w:tc>
        <w:tc>
          <w:tcPr>
            <w:tcW w:w="567" w:type="dxa"/>
          </w:tcPr>
          <w:p w:rsidR="00A510CC" w:rsidRPr="00A563AB" w:rsidRDefault="00A510CC" w:rsidP="001A4FD3">
            <w:pPr>
              <w:rPr>
                <w:rFonts w:ascii="Arial" w:eastAsia="Calibri" w:hAnsi="Arial" w:cs="Arial"/>
                <w:b/>
                <w:sz w:val="18"/>
                <w:lang w:val="en-US"/>
              </w:rPr>
            </w:pPr>
            <w:r w:rsidRPr="00A563AB">
              <w:rPr>
                <w:rFonts w:ascii="Arial" w:eastAsia="Calibri" w:hAnsi="Arial" w:cs="Arial"/>
                <w:b/>
                <w:sz w:val="18"/>
                <w:lang w:val="en-US"/>
              </w:rPr>
              <w:t>S</w:t>
            </w:r>
          </w:p>
        </w:tc>
        <w:tc>
          <w:tcPr>
            <w:tcW w:w="567" w:type="dxa"/>
            <w:tcBorders>
              <w:bottom w:val="single" w:sz="4" w:space="0" w:color="000000"/>
            </w:tcBorders>
          </w:tcPr>
          <w:p w:rsidR="00A510CC" w:rsidRPr="00A563AB" w:rsidRDefault="00A510CC" w:rsidP="001A4FD3">
            <w:pPr>
              <w:jc w:val="center"/>
              <w:rPr>
                <w:rFonts w:ascii="Arial" w:eastAsia="Calibri" w:hAnsi="Arial" w:cs="Arial"/>
                <w:b/>
                <w:sz w:val="18"/>
                <w:lang w:val="en-US"/>
              </w:rPr>
            </w:pPr>
            <w:r w:rsidRPr="00A563AB">
              <w:rPr>
                <w:rFonts w:ascii="Arial" w:eastAsia="Calibri" w:hAnsi="Arial" w:cs="Arial"/>
                <w:b/>
                <w:sz w:val="18"/>
                <w:lang w:val="en-US"/>
              </w:rPr>
              <w:t>R</w:t>
            </w:r>
          </w:p>
        </w:tc>
      </w:tr>
      <w:tr w:rsidR="00A510CC" w:rsidRPr="00241B30" w:rsidTr="008034FE">
        <w:trPr>
          <w:trHeight w:val="306"/>
          <w:jc w:val="center"/>
        </w:trPr>
        <w:tc>
          <w:tcPr>
            <w:tcW w:w="3097" w:type="dxa"/>
            <w:gridSpan w:val="4"/>
            <w:vMerge w:val="restart"/>
            <w:shd w:val="clear" w:color="auto" w:fill="auto"/>
          </w:tcPr>
          <w:p w:rsidR="00A510CC" w:rsidRPr="00C93349" w:rsidRDefault="00A510CC" w:rsidP="001A4FD3">
            <w:pPr>
              <w:pStyle w:val="NoSpacing"/>
              <w:rPr>
                <w:rFonts w:ascii="Arial" w:hAnsi="Arial" w:cs="Arial"/>
                <w:b/>
                <w:bCs/>
                <w:sz w:val="20"/>
                <w:szCs w:val="20"/>
              </w:rPr>
            </w:pPr>
            <w:r>
              <w:rPr>
                <w:rFonts w:ascii="Arial" w:hAnsi="Arial" w:cs="Arial"/>
                <w:b/>
                <w:bCs/>
                <w:sz w:val="20"/>
                <w:szCs w:val="20"/>
              </w:rPr>
              <w:t>C</w:t>
            </w:r>
            <w:r w:rsidRPr="00C93349">
              <w:rPr>
                <w:rFonts w:ascii="Arial" w:hAnsi="Arial" w:cs="Arial"/>
                <w:b/>
                <w:bCs/>
                <w:sz w:val="20"/>
                <w:szCs w:val="20"/>
              </w:rPr>
              <w:t>INICAL RISK TO INDIVIDUALS FROM COVID-19</w:t>
            </w:r>
          </w:p>
          <w:p w:rsidR="00A510CC" w:rsidRDefault="00A510CC" w:rsidP="001A4FD3">
            <w:pPr>
              <w:rPr>
                <w:rFonts w:ascii="Arial" w:hAnsi="Arial" w:cs="Arial"/>
                <w:sz w:val="20"/>
                <w:szCs w:val="20"/>
              </w:rPr>
            </w:pPr>
            <w:r w:rsidRPr="00C93349">
              <w:rPr>
                <w:rFonts w:ascii="Arial" w:hAnsi="Arial" w:cs="Arial"/>
                <w:sz w:val="20"/>
                <w:szCs w:val="20"/>
              </w:rPr>
              <w:t>Staff,</w:t>
            </w:r>
            <w:r>
              <w:rPr>
                <w:rFonts w:ascii="Arial" w:hAnsi="Arial" w:cs="Arial"/>
                <w:sz w:val="20"/>
                <w:szCs w:val="20"/>
              </w:rPr>
              <w:t xml:space="preserve"> </w:t>
            </w:r>
            <w:r w:rsidRPr="00C93349">
              <w:rPr>
                <w:rFonts w:ascii="Arial" w:hAnsi="Arial" w:cs="Arial"/>
                <w:sz w:val="20"/>
                <w:szCs w:val="20"/>
              </w:rPr>
              <w:t>wider contacts</w:t>
            </w:r>
            <w:r>
              <w:rPr>
                <w:rFonts w:ascii="Arial" w:hAnsi="Arial" w:cs="Arial"/>
                <w:sz w:val="20"/>
                <w:szCs w:val="20"/>
              </w:rPr>
              <w:t xml:space="preserve">, school partners </w:t>
            </w:r>
          </w:p>
          <w:p w:rsidR="00A510CC" w:rsidRDefault="00A510CC" w:rsidP="001A4FD3">
            <w:pPr>
              <w:rPr>
                <w:rFonts w:ascii="Arial" w:hAnsi="Arial" w:cs="Arial"/>
                <w:sz w:val="20"/>
                <w:szCs w:val="20"/>
              </w:rPr>
            </w:pPr>
          </w:p>
          <w:p w:rsidR="00A510CC" w:rsidRPr="00095268" w:rsidRDefault="00A510CC" w:rsidP="001A4FD3">
            <w:pPr>
              <w:pStyle w:val="NoSpacing"/>
              <w:rPr>
                <w:rFonts w:ascii="Arial" w:hAnsi="Arial" w:cs="Arial"/>
                <w:b/>
                <w:bCs/>
                <w:sz w:val="20"/>
                <w:szCs w:val="20"/>
              </w:rPr>
            </w:pPr>
            <w:r>
              <w:rPr>
                <w:rFonts w:ascii="Arial" w:hAnsi="Arial" w:cs="Arial"/>
                <w:sz w:val="20"/>
                <w:szCs w:val="20"/>
              </w:rPr>
              <w:lastRenderedPageBreak/>
              <w:t>Spread of COVID 19</w:t>
            </w:r>
          </w:p>
        </w:tc>
        <w:tc>
          <w:tcPr>
            <w:tcW w:w="6083" w:type="dxa"/>
            <w:gridSpan w:val="12"/>
            <w:shd w:val="clear" w:color="auto" w:fill="auto"/>
          </w:tcPr>
          <w:p w:rsidR="00A510CC" w:rsidRPr="00087D9F" w:rsidRDefault="00A510CC" w:rsidP="001A4FD3">
            <w:pPr>
              <w:pStyle w:val="NoSpacing"/>
              <w:rPr>
                <w:rFonts w:ascii="Arial" w:hAnsi="Arial" w:cs="Arial"/>
                <w:sz w:val="20"/>
                <w:szCs w:val="20"/>
              </w:rPr>
            </w:pPr>
            <w:r w:rsidRPr="00087D9F">
              <w:rPr>
                <w:rFonts w:ascii="Arial" w:hAnsi="Arial" w:cs="Arial"/>
                <w:sz w:val="20"/>
                <w:szCs w:val="20"/>
              </w:rPr>
              <w:lastRenderedPageBreak/>
              <w:t>Identify staff who can’t return to school at this point and how they can work from home (for example, supporting remote education).</w:t>
            </w:r>
          </w:p>
        </w:tc>
        <w:tc>
          <w:tcPr>
            <w:tcW w:w="596" w:type="dxa"/>
            <w:gridSpan w:val="2"/>
            <w:shd w:val="clear" w:color="auto" w:fill="92D050"/>
            <w:vAlign w:val="center"/>
          </w:tcPr>
          <w:p w:rsidR="00A510CC" w:rsidRPr="00087D9F" w:rsidRDefault="001A4FD3"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tc>
        <w:tc>
          <w:tcPr>
            <w:tcW w:w="680" w:type="dxa"/>
            <w:gridSpan w:val="2"/>
            <w:shd w:val="clear" w:color="auto" w:fill="92D050"/>
            <w:vAlign w:val="center"/>
          </w:tcPr>
          <w:p w:rsidR="00A510CC" w:rsidRPr="00087D9F" w:rsidRDefault="001A4FD3"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17" w:type="dxa"/>
            <w:gridSpan w:val="2"/>
            <w:tcBorders>
              <w:bottom w:val="single" w:sz="4" w:space="0" w:color="000000"/>
            </w:tcBorders>
            <w:shd w:val="clear" w:color="auto" w:fill="FFFF00"/>
            <w:vAlign w:val="center"/>
          </w:tcPr>
          <w:p w:rsidR="00A510CC" w:rsidRPr="0017687A" w:rsidRDefault="001A4FD3" w:rsidP="001A4FD3">
            <w:pPr>
              <w:jc w:val="center"/>
              <w:rPr>
                <w:rFonts w:ascii="Arial" w:eastAsia="Calibri" w:hAnsi="Arial" w:cs="Arial"/>
                <w:b/>
                <w:color w:val="000000" w:themeColor="text1"/>
                <w:sz w:val="18"/>
                <w:szCs w:val="20"/>
                <w:lang w:val="en-US"/>
              </w:rPr>
            </w:pPr>
            <w:r>
              <w:rPr>
                <w:rFonts w:ascii="Arial" w:eastAsia="Calibri" w:hAnsi="Arial" w:cs="Arial"/>
                <w:b/>
                <w:color w:val="000000" w:themeColor="text1"/>
                <w:sz w:val="18"/>
                <w:szCs w:val="20"/>
                <w:lang w:val="en-US"/>
              </w:rPr>
              <w:t>12</w:t>
            </w:r>
          </w:p>
        </w:tc>
        <w:tc>
          <w:tcPr>
            <w:tcW w:w="3402" w:type="dxa"/>
            <w:gridSpan w:val="7"/>
            <w:shd w:val="clear" w:color="auto" w:fill="auto"/>
          </w:tcPr>
          <w:p w:rsidR="00A510CC" w:rsidRPr="00087D9F" w:rsidRDefault="001A4FD3" w:rsidP="001A4FD3">
            <w:pPr>
              <w:rPr>
                <w:rFonts w:ascii="Arial" w:hAnsi="Arial" w:cs="Arial"/>
                <w:color w:val="000000" w:themeColor="text1"/>
                <w:sz w:val="18"/>
                <w:szCs w:val="20"/>
              </w:rPr>
            </w:pPr>
            <w:r>
              <w:rPr>
                <w:rFonts w:ascii="Arial" w:hAnsi="Arial" w:cs="Arial"/>
                <w:color w:val="000000" w:themeColor="text1"/>
                <w:sz w:val="18"/>
                <w:szCs w:val="20"/>
              </w:rPr>
              <w:t xml:space="preserve">Headteacher to ascertain from staff who can return to school fulltime. </w:t>
            </w:r>
          </w:p>
        </w:tc>
        <w:tc>
          <w:tcPr>
            <w:tcW w:w="567" w:type="dxa"/>
            <w:shd w:val="clear" w:color="auto" w:fill="92D050"/>
            <w:vAlign w:val="center"/>
          </w:tcPr>
          <w:p w:rsidR="00A510CC" w:rsidRPr="00087D9F" w:rsidRDefault="001A4FD3"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shd w:val="clear" w:color="auto" w:fill="92D050"/>
            <w:vAlign w:val="center"/>
          </w:tcPr>
          <w:p w:rsidR="00A510CC" w:rsidRPr="00087D9F" w:rsidRDefault="001A4FD3"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tcBorders>
              <w:bottom w:val="single" w:sz="4" w:space="0" w:color="000000"/>
            </w:tcBorders>
            <w:shd w:val="clear" w:color="auto" w:fill="FFFF00"/>
            <w:vAlign w:val="center"/>
          </w:tcPr>
          <w:p w:rsidR="00A510CC" w:rsidRPr="00087D9F" w:rsidRDefault="001A4FD3" w:rsidP="001A4FD3">
            <w:pPr>
              <w:rPr>
                <w:rFonts w:ascii="Arial" w:hAnsi="Arial" w:cs="Arial"/>
                <w:color w:val="000000" w:themeColor="text1"/>
                <w:sz w:val="18"/>
                <w:szCs w:val="20"/>
              </w:rPr>
            </w:pPr>
            <w:r>
              <w:rPr>
                <w:rFonts w:ascii="Arial" w:hAnsi="Arial" w:cs="Arial"/>
                <w:color w:val="000000" w:themeColor="text1"/>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shd w:val="clear" w:color="auto" w:fill="auto"/>
          </w:tcPr>
          <w:p w:rsidR="00A510CC" w:rsidRPr="00087D9F" w:rsidRDefault="00A510CC" w:rsidP="001A4FD3">
            <w:pPr>
              <w:pStyle w:val="Default"/>
              <w:rPr>
                <w:sz w:val="20"/>
                <w:szCs w:val="20"/>
              </w:rPr>
            </w:pPr>
            <w:r w:rsidRPr="00087D9F">
              <w:rPr>
                <w:sz w:val="20"/>
                <w:szCs w:val="20"/>
              </w:rPr>
              <w:t xml:space="preserve">It is important to consider phasing the re-opening of the schools to allow plans and procedures to be assessed, staff to be trained and levels of supplies actually needed to be fully ascertained. It is important to consider that plans are about ‘working towards’ the re-integration of pupils. Allowing time to </w:t>
            </w:r>
            <w:r w:rsidRPr="00087D9F">
              <w:rPr>
                <w:sz w:val="20"/>
                <w:szCs w:val="20"/>
              </w:rPr>
              <w:lastRenderedPageBreak/>
              <w:t xml:space="preserve">review plans and carrying out regular review means that schools can judge how pupils can safely return to school. Consider starting with a manageable / sustainable plan and building from there rather than removing provision. </w:t>
            </w:r>
          </w:p>
          <w:p w:rsidR="00A510CC" w:rsidRPr="00087D9F" w:rsidRDefault="00A510CC" w:rsidP="001A4FD3">
            <w:pPr>
              <w:pStyle w:val="NoSpacing"/>
              <w:rPr>
                <w:rFonts w:ascii="Arial" w:hAnsi="Arial" w:cs="Arial"/>
                <w:sz w:val="20"/>
                <w:szCs w:val="20"/>
              </w:rPr>
            </w:pPr>
          </w:p>
        </w:tc>
        <w:tc>
          <w:tcPr>
            <w:tcW w:w="596"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4</w:t>
            </w:r>
          </w:p>
        </w:tc>
        <w:tc>
          <w:tcPr>
            <w:tcW w:w="680"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sidRPr="00D16B55">
              <w:rPr>
                <w:rFonts w:ascii="Arial" w:eastAsia="Calibri" w:hAnsi="Arial" w:cs="Arial"/>
                <w:sz w:val="18"/>
                <w:szCs w:val="20"/>
                <w:lang w:val="en-US"/>
              </w:rPr>
              <w:t>12</w:t>
            </w:r>
          </w:p>
        </w:tc>
        <w:tc>
          <w:tcPr>
            <w:tcW w:w="3402" w:type="dxa"/>
            <w:gridSpan w:val="7"/>
            <w:shd w:val="clear" w:color="auto" w:fill="auto"/>
          </w:tcPr>
          <w:p w:rsidR="00A510CC" w:rsidRPr="00087D9F" w:rsidRDefault="001A4FD3" w:rsidP="001A4FD3">
            <w:pPr>
              <w:rPr>
                <w:rFonts w:ascii="Arial" w:hAnsi="Arial" w:cs="Arial"/>
                <w:color w:val="000000" w:themeColor="text1"/>
                <w:sz w:val="18"/>
                <w:szCs w:val="20"/>
              </w:rPr>
            </w:pPr>
            <w:r>
              <w:rPr>
                <w:rFonts w:ascii="Arial" w:hAnsi="Arial" w:cs="Arial"/>
                <w:color w:val="000000" w:themeColor="text1"/>
                <w:sz w:val="18"/>
                <w:szCs w:val="20"/>
              </w:rPr>
              <w:t xml:space="preserve">Phased return of pupils over 2 days, to allow staff to reassess and review new procedures and make any </w:t>
            </w:r>
            <w:r>
              <w:rPr>
                <w:rFonts w:ascii="Arial" w:hAnsi="Arial" w:cs="Arial"/>
                <w:color w:val="000000" w:themeColor="text1"/>
                <w:sz w:val="18"/>
                <w:szCs w:val="20"/>
              </w:rPr>
              <w:lastRenderedPageBreak/>
              <w:t xml:space="preserve">necessary changes for safe return of pupils and staff. </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3</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tcBorders>
              <w:bottom w:val="single" w:sz="4" w:space="0" w:color="000000"/>
            </w:tcBorders>
            <w:shd w:val="clear" w:color="auto" w:fill="FFFF00"/>
            <w:vAlign w:val="center"/>
          </w:tcPr>
          <w:p w:rsidR="00A510CC" w:rsidRPr="00D16B55" w:rsidRDefault="00D16B55" w:rsidP="001A4FD3">
            <w:pPr>
              <w:jc w:val="center"/>
              <w:rPr>
                <w:rFonts w:ascii="Arial" w:hAnsi="Arial" w:cs="Arial"/>
                <w:color w:val="000000" w:themeColor="text1"/>
                <w:sz w:val="18"/>
                <w:szCs w:val="20"/>
              </w:rPr>
            </w:pPr>
            <w:r w:rsidRPr="00D16B55">
              <w:rPr>
                <w:rFonts w:ascii="Arial" w:hAnsi="Arial" w:cs="Arial"/>
                <w:color w:val="000000" w:themeColor="text1"/>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shd w:val="clear" w:color="auto" w:fill="auto"/>
          </w:tcPr>
          <w:p w:rsidR="00A510CC" w:rsidRPr="00754C7A" w:rsidRDefault="00A510CC" w:rsidP="001A4FD3">
            <w:pPr>
              <w:pStyle w:val="NoSpacing"/>
              <w:rPr>
                <w:rFonts w:ascii="Arial" w:hAnsi="Arial" w:cs="Arial"/>
                <w:sz w:val="20"/>
                <w:szCs w:val="20"/>
              </w:rPr>
            </w:pPr>
            <w:r w:rsidRPr="00754C7A">
              <w:rPr>
                <w:rFonts w:ascii="Arial" w:hAnsi="Arial" w:cs="Arial"/>
                <w:sz w:val="20"/>
                <w:szCs w:val="20"/>
              </w:rPr>
              <w:t xml:space="preserve">Identify (and record that this has been carried out for every individual) all staff and students who are either </w:t>
            </w:r>
            <w:hyperlink r:id="rId10" w:anchor="protecting-different-groups-of-people" w:history="1">
              <w:r w:rsidRPr="00754C7A">
                <w:rPr>
                  <w:rStyle w:val="Hyperlink"/>
                  <w:rFonts w:ascii="Arial" w:hAnsi="Arial" w:cs="Arial"/>
                </w:rPr>
                <w:t>clinically vulnerable</w:t>
              </w:r>
            </w:hyperlink>
            <w:r w:rsidRPr="00754C7A">
              <w:rPr>
                <w:rFonts w:ascii="Arial" w:hAnsi="Arial" w:cs="Arial"/>
                <w:sz w:val="20"/>
                <w:szCs w:val="20"/>
              </w:rPr>
              <w:t xml:space="preserve">, </w:t>
            </w:r>
            <w:hyperlink r:id="rId11" w:history="1">
              <w:r w:rsidRPr="00754C7A">
                <w:rPr>
                  <w:rStyle w:val="Hyperlink"/>
                  <w:rFonts w:ascii="Arial" w:hAnsi="Arial" w:cs="Arial"/>
                </w:rPr>
                <w:t>clinically extremely vulnerable/shielded</w:t>
              </w:r>
            </w:hyperlink>
            <w:r w:rsidRPr="00754C7A">
              <w:rPr>
                <w:rFonts w:ascii="Arial" w:hAnsi="Arial" w:cs="Arial"/>
                <w:sz w:val="20"/>
                <w:szCs w:val="20"/>
              </w:rPr>
              <w:t xml:space="preserve"> or have household members who are shielded, with the Head teacher prior to them entering the school. </w:t>
            </w:r>
          </w:p>
          <w:p w:rsidR="00A510CC" w:rsidRPr="00754C7A" w:rsidRDefault="00A510CC" w:rsidP="00A510CC">
            <w:pPr>
              <w:pStyle w:val="NoSpacing"/>
              <w:numPr>
                <w:ilvl w:val="0"/>
                <w:numId w:val="6"/>
              </w:numPr>
              <w:rPr>
                <w:rFonts w:ascii="Arial" w:hAnsi="Arial" w:cs="Arial"/>
                <w:sz w:val="20"/>
                <w:szCs w:val="20"/>
              </w:rPr>
            </w:pPr>
            <w:r w:rsidRPr="00754C7A">
              <w:rPr>
                <w:rFonts w:ascii="Arial" w:hAnsi="Arial" w:cs="Arial"/>
                <w:sz w:val="20"/>
                <w:szCs w:val="20"/>
              </w:rPr>
              <w:t>‘Clinically vulnerable’ children and staff should follow the advice of their doctor.</w:t>
            </w:r>
          </w:p>
          <w:p w:rsidR="00A510CC" w:rsidRPr="00754C7A" w:rsidRDefault="00A510CC" w:rsidP="00A510CC">
            <w:pPr>
              <w:pStyle w:val="NoSpacing"/>
              <w:numPr>
                <w:ilvl w:val="0"/>
                <w:numId w:val="6"/>
              </w:numPr>
              <w:rPr>
                <w:rFonts w:ascii="Arial" w:hAnsi="Arial" w:cs="Arial"/>
                <w:sz w:val="20"/>
                <w:szCs w:val="20"/>
              </w:rPr>
            </w:pPr>
            <w:r w:rsidRPr="00754C7A">
              <w:rPr>
                <w:rFonts w:ascii="Arial" w:hAnsi="Arial" w:cs="Arial"/>
                <w:sz w:val="20"/>
                <w:szCs w:val="20"/>
              </w:rPr>
              <w:t>Those with a ‘clinically vulnerable’ household member can attend.</w:t>
            </w:r>
          </w:p>
          <w:p w:rsidR="00A510CC" w:rsidRPr="00754C7A" w:rsidRDefault="00A510CC" w:rsidP="00A510CC">
            <w:pPr>
              <w:pStyle w:val="NoSpacing"/>
              <w:numPr>
                <w:ilvl w:val="0"/>
                <w:numId w:val="6"/>
              </w:numPr>
              <w:rPr>
                <w:rFonts w:ascii="Arial" w:hAnsi="Arial" w:cs="Arial"/>
                <w:sz w:val="20"/>
                <w:szCs w:val="20"/>
              </w:rPr>
            </w:pPr>
            <w:r w:rsidRPr="00754C7A">
              <w:rPr>
                <w:rFonts w:ascii="Arial" w:hAnsi="Arial" w:cs="Arial"/>
                <w:sz w:val="20"/>
                <w:szCs w:val="20"/>
              </w:rPr>
              <w:t>Those who are ‘clinically extremely vulnerable’/shielded should not attend.</w:t>
            </w:r>
          </w:p>
          <w:p w:rsidR="00A510CC" w:rsidRPr="00754C7A" w:rsidRDefault="00A510CC" w:rsidP="00A510CC">
            <w:pPr>
              <w:pStyle w:val="NoSpacing"/>
              <w:numPr>
                <w:ilvl w:val="0"/>
                <w:numId w:val="6"/>
              </w:numPr>
              <w:rPr>
                <w:rFonts w:ascii="Arial" w:hAnsi="Arial" w:cs="Arial"/>
                <w:sz w:val="20"/>
                <w:szCs w:val="20"/>
              </w:rPr>
            </w:pPr>
            <w:r w:rsidRPr="00754C7A">
              <w:rPr>
                <w:rFonts w:ascii="Arial" w:hAnsi="Arial" w:cs="Arial"/>
                <w:sz w:val="20"/>
                <w:szCs w:val="20"/>
              </w:rPr>
              <w:t>Those who live within someone ‘clinically extremely vulnerable’/shielded should only attend if stringent social distancing can be adhered to, and the individual understands and can comply.</w:t>
            </w:r>
          </w:p>
          <w:p w:rsidR="00A510CC" w:rsidRPr="00754C7A" w:rsidRDefault="00A510CC" w:rsidP="001A4FD3">
            <w:pPr>
              <w:pStyle w:val="NoSpacing"/>
              <w:rPr>
                <w:rFonts w:ascii="Arial" w:hAnsi="Arial" w:cs="Arial"/>
                <w:sz w:val="20"/>
                <w:szCs w:val="20"/>
              </w:rPr>
            </w:pPr>
          </w:p>
        </w:tc>
        <w:tc>
          <w:tcPr>
            <w:tcW w:w="596"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tc>
        <w:tc>
          <w:tcPr>
            <w:tcW w:w="680"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sidRPr="00D16B55">
              <w:rPr>
                <w:rFonts w:ascii="Arial" w:eastAsia="Calibri" w:hAnsi="Arial" w:cs="Arial"/>
                <w:sz w:val="18"/>
                <w:szCs w:val="20"/>
                <w:lang w:val="en-US"/>
              </w:rPr>
              <w:t>12</w:t>
            </w:r>
          </w:p>
        </w:tc>
        <w:tc>
          <w:tcPr>
            <w:tcW w:w="3402" w:type="dxa"/>
            <w:gridSpan w:val="7"/>
            <w:shd w:val="clear" w:color="auto" w:fill="auto"/>
          </w:tcPr>
          <w:p w:rsidR="00A510CC" w:rsidRPr="00087D9F" w:rsidRDefault="001A4FD3" w:rsidP="001A4FD3">
            <w:pPr>
              <w:rPr>
                <w:rFonts w:ascii="Arial" w:hAnsi="Arial" w:cs="Arial"/>
                <w:color w:val="000000" w:themeColor="text1"/>
                <w:sz w:val="18"/>
                <w:szCs w:val="20"/>
              </w:rPr>
            </w:pPr>
            <w:r>
              <w:rPr>
                <w:rFonts w:ascii="Arial" w:hAnsi="Arial" w:cs="Arial"/>
                <w:color w:val="000000" w:themeColor="text1"/>
                <w:sz w:val="18"/>
                <w:szCs w:val="20"/>
              </w:rPr>
              <w:t>Use informa</w:t>
            </w:r>
            <w:r w:rsidR="00D16B55">
              <w:rPr>
                <w:rFonts w:ascii="Arial" w:hAnsi="Arial" w:cs="Arial"/>
                <w:color w:val="000000" w:themeColor="text1"/>
                <w:sz w:val="18"/>
                <w:szCs w:val="20"/>
              </w:rPr>
              <w:t xml:space="preserve">tion from parents to establish if they have a child or member of their household in any of these categories, work with school nurses or/and medical professionals. </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tcBorders>
              <w:bottom w:val="single" w:sz="4" w:space="0" w:color="000000"/>
            </w:tcBorders>
            <w:shd w:val="clear" w:color="auto" w:fill="FFFF00"/>
            <w:vAlign w:val="center"/>
          </w:tcPr>
          <w:p w:rsidR="00A510CC" w:rsidRPr="00D16B55" w:rsidRDefault="00D16B55" w:rsidP="001A4FD3">
            <w:pPr>
              <w:jc w:val="center"/>
              <w:rPr>
                <w:rFonts w:ascii="Arial" w:hAnsi="Arial" w:cs="Arial"/>
                <w:color w:val="000000" w:themeColor="text1"/>
                <w:sz w:val="18"/>
                <w:szCs w:val="20"/>
              </w:rPr>
            </w:pPr>
            <w:r w:rsidRPr="00D16B55">
              <w:rPr>
                <w:rFonts w:ascii="Arial" w:hAnsi="Arial" w:cs="Arial"/>
                <w:color w:val="000000" w:themeColor="text1"/>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shd w:val="clear" w:color="auto" w:fill="auto"/>
          </w:tcPr>
          <w:p w:rsidR="00A510CC" w:rsidRPr="00754C7A" w:rsidRDefault="00A510CC" w:rsidP="001A4FD3">
            <w:pPr>
              <w:pStyle w:val="NoSpacing"/>
              <w:ind w:left="85"/>
              <w:rPr>
                <w:rFonts w:ascii="Arial" w:hAnsi="Arial" w:cs="Arial"/>
                <w:sz w:val="20"/>
                <w:szCs w:val="20"/>
              </w:rPr>
            </w:pPr>
            <w:r w:rsidRPr="00754C7A">
              <w:rPr>
                <w:rFonts w:ascii="Arial" w:hAnsi="Arial" w:cs="Arial"/>
                <w:sz w:val="20"/>
                <w:szCs w:val="20"/>
              </w:rPr>
              <w:t xml:space="preserve">Identify those staff or pupils who are, or who live with someone who is, symptomatic or a confirmed case of COVID-19.  They cannot return to school until self-isolation is over, or a negative test is received.  </w:t>
            </w:r>
            <w:hyperlink r:id="rId12" w:history="1">
              <w:r w:rsidRPr="00754C7A">
                <w:rPr>
                  <w:rStyle w:val="Hyperlink"/>
                  <w:rFonts w:ascii="Arial" w:hAnsi="Arial" w:cs="Arial"/>
                </w:rPr>
                <w:t>Self-isolation guidance</w:t>
              </w:r>
            </w:hyperlink>
            <w:r w:rsidRPr="00754C7A">
              <w:rPr>
                <w:rFonts w:ascii="Arial" w:hAnsi="Arial" w:cs="Arial"/>
                <w:sz w:val="20"/>
                <w:szCs w:val="20"/>
              </w:rPr>
              <w:t xml:space="preserve"> </w:t>
            </w:r>
          </w:p>
          <w:p w:rsidR="00A510CC" w:rsidRPr="00754C7A" w:rsidRDefault="00A510CC" w:rsidP="001A4FD3">
            <w:pPr>
              <w:pStyle w:val="NoSpacing"/>
              <w:rPr>
                <w:rFonts w:ascii="Arial" w:hAnsi="Arial" w:cs="Arial"/>
                <w:sz w:val="20"/>
                <w:szCs w:val="20"/>
              </w:rPr>
            </w:pPr>
          </w:p>
        </w:tc>
        <w:tc>
          <w:tcPr>
            <w:tcW w:w="596"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tc>
        <w:tc>
          <w:tcPr>
            <w:tcW w:w="680" w:type="dxa"/>
            <w:gridSpan w:val="2"/>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sidRPr="00D16B55">
              <w:rPr>
                <w:rFonts w:ascii="Arial" w:eastAsia="Calibri" w:hAnsi="Arial" w:cs="Arial"/>
                <w:sz w:val="18"/>
                <w:szCs w:val="20"/>
                <w:lang w:val="en-US"/>
              </w:rPr>
              <w:t>12</w:t>
            </w:r>
          </w:p>
        </w:tc>
        <w:tc>
          <w:tcPr>
            <w:tcW w:w="3402" w:type="dxa"/>
            <w:gridSpan w:val="7"/>
            <w:shd w:val="clear" w:color="auto" w:fill="auto"/>
          </w:tcPr>
          <w:p w:rsidR="00A510CC" w:rsidRDefault="00A510CC" w:rsidP="001A4FD3">
            <w:pPr>
              <w:rPr>
                <w:rFonts w:ascii="Arial" w:hAnsi="Arial" w:cs="Arial"/>
                <w:sz w:val="18"/>
                <w:szCs w:val="20"/>
              </w:rPr>
            </w:pPr>
          </w:p>
          <w:p w:rsidR="00D16B55" w:rsidRPr="00D16B55" w:rsidRDefault="00D16B55" w:rsidP="001A4FD3">
            <w:pPr>
              <w:rPr>
                <w:rFonts w:ascii="Arial" w:hAnsi="Arial" w:cs="Arial"/>
                <w:sz w:val="18"/>
                <w:szCs w:val="20"/>
              </w:rPr>
            </w:pPr>
            <w:r>
              <w:rPr>
                <w:rFonts w:ascii="Arial" w:hAnsi="Arial" w:cs="Arial"/>
                <w:sz w:val="18"/>
                <w:szCs w:val="20"/>
              </w:rPr>
              <w:t xml:space="preserve">Ensure procedure for self-isolation and test and trace is understood by all staff and families </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shd w:val="clear" w:color="auto" w:fill="92D050"/>
            <w:vAlign w:val="center"/>
          </w:tcPr>
          <w:p w:rsidR="00A510CC" w:rsidRPr="00087D9F" w:rsidRDefault="00D16B55"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567" w:type="dxa"/>
            <w:tcBorders>
              <w:bottom w:val="single" w:sz="4" w:space="0" w:color="000000"/>
            </w:tcBorders>
            <w:shd w:val="clear" w:color="auto" w:fill="FFFF00"/>
            <w:vAlign w:val="center"/>
          </w:tcPr>
          <w:p w:rsidR="00A510CC" w:rsidRPr="00087D9F" w:rsidRDefault="00D16B55" w:rsidP="001A4FD3">
            <w:pPr>
              <w:jc w:val="center"/>
              <w:rPr>
                <w:rFonts w:ascii="Arial" w:hAnsi="Arial" w:cs="Arial"/>
                <w:color w:val="000000" w:themeColor="text1"/>
                <w:sz w:val="18"/>
                <w:szCs w:val="20"/>
                <w:highlight w:val="yellow"/>
              </w:rPr>
            </w:pPr>
            <w:r w:rsidRPr="00D16B55">
              <w:rPr>
                <w:rFonts w:ascii="Arial" w:hAnsi="Arial" w:cs="Arial"/>
                <w:color w:val="000000" w:themeColor="text1"/>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shd w:val="clear" w:color="auto" w:fill="auto"/>
          </w:tcPr>
          <w:p w:rsidR="00A510CC" w:rsidRPr="00754C7A" w:rsidRDefault="00A510CC" w:rsidP="001A4FD3">
            <w:pPr>
              <w:pStyle w:val="NoSpacing"/>
              <w:ind w:left="85"/>
              <w:rPr>
                <w:rFonts w:ascii="Arial" w:hAnsi="Arial" w:cs="Arial"/>
                <w:sz w:val="20"/>
                <w:szCs w:val="20"/>
              </w:rPr>
            </w:pPr>
            <w:r w:rsidRPr="00754C7A">
              <w:rPr>
                <w:rFonts w:ascii="Arial" w:hAnsi="Arial" w:cs="Arial"/>
                <w:sz w:val="20"/>
                <w:szCs w:val="20"/>
              </w:rPr>
              <w:t>Ensure that all clinically vulnerable staff are enabled to work from home, or where that is not possible, to carry out the lowest-risk roles on site, with social distancing of at least 2m.  Clinically vulnerable staff electing to waive this right must have discussed it with their doctor and head teacher.</w:t>
            </w:r>
          </w:p>
          <w:p w:rsidR="00A510CC" w:rsidRPr="00754C7A" w:rsidRDefault="00A510CC" w:rsidP="001A4FD3">
            <w:pPr>
              <w:pStyle w:val="NoSpacing"/>
              <w:rPr>
                <w:rFonts w:ascii="Arial" w:hAnsi="Arial" w:cs="Arial"/>
                <w:sz w:val="20"/>
                <w:szCs w:val="20"/>
              </w:rPr>
            </w:pPr>
          </w:p>
        </w:tc>
        <w:tc>
          <w:tcPr>
            <w:tcW w:w="596"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4</w:t>
            </w:r>
          </w:p>
        </w:tc>
        <w:tc>
          <w:tcPr>
            <w:tcW w:w="680"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12</w:t>
            </w:r>
          </w:p>
        </w:tc>
        <w:tc>
          <w:tcPr>
            <w:tcW w:w="3402" w:type="dxa"/>
            <w:gridSpan w:val="7"/>
            <w:shd w:val="clear" w:color="auto" w:fill="auto"/>
          </w:tcPr>
          <w:p w:rsidR="00A510CC" w:rsidRDefault="00A510CC" w:rsidP="001A4FD3">
            <w:pPr>
              <w:rPr>
                <w:rFonts w:ascii="Arial" w:hAnsi="Arial" w:cs="Arial"/>
                <w:sz w:val="18"/>
                <w:szCs w:val="20"/>
              </w:rPr>
            </w:pPr>
          </w:p>
          <w:p w:rsidR="00D16B55" w:rsidRPr="00D16B55" w:rsidRDefault="00D16B55" w:rsidP="001A4FD3">
            <w:pPr>
              <w:rPr>
                <w:rFonts w:ascii="Arial" w:hAnsi="Arial" w:cs="Arial"/>
                <w:sz w:val="18"/>
                <w:szCs w:val="20"/>
              </w:rPr>
            </w:pPr>
            <w:r>
              <w:rPr>
                <w:rFonts w:ascii="Arial" w:hAnsi="Arial" w:cs="Arial"/>
                <w:sz w:val="18"/>
                <w:szCs w:val="20"/>
              </w:rPr>
              <w:t>Headteacher to identify staff and enable them to work from home or lowest-risk roles in school.</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tcBorders>
              <w:bottom w:val="single" w:sz="4" w:space="0" w:color="000000"/>
            </w:tcBorders>
            <w:shd w:val="clear" w:color="auto" w:fill="FFFF00"/>
            <w:vAlign w:val="center"/>
          </w:tcPr>
          <w:p w:rsidR="00A510CC" w:rsidRPr="00D16B55" w:rsidRDefault="00D16B55" w:rsidP="001A4FD3">
            <w:pPr>
              <w:jc w:val="center"/>
              <w:rPr>
                <w:rFonts w:ascii="Arial" w:hAnsi="Arial" w:cs="Arial"/>
                <w:sz w:val="18"/>
                <w:szCs w:val="20"/>
              </w:rPr>
            </w:pPr>
            <w:r>
              <w:rPr>
                <w:rFonts w:ascii="Arial" w:hAnsi="Arial" w:cs="Arial"/>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shd w:val="clear" w:color="auto" w:fill="auto"/>
          </w:tcPr>
          <w:p w:rsidR="00A510CC" w:rsidRPr="00754C7A" w:rsidRDefault="00A510CC" w:rsidP="001A4FD3">
            <w:pPr>
              <w:pStyle w:val="NoSpacing"/>
              <w:ind w:left="86"/>
              <w:rPr>
                <w:rFonts w:ascii="Arial" w:hAnsi="Arial" w:cs="Arial"/>
                <w:sz w:val="20"/>
                <w:szCs w:val="20"/>
              </w:rPr>
            </w:pPr>
            <w:r w:rsidRPr="00754C7A">
              <w:rPr>
                <w:rFonts w:ascii="Arial" w:hAnsi="Arial" w:cs="Arial"/>
                <w:sz w:val="20"/>
                <w:szCs w:val="20"/>
              </w:rPr>
              <w:t>Ensure up to date risk assessments for children on child plans, carried out with educational providers and parents/carers, to ensure child is at no more risk in the school setting than at home. (for August Return)</w:t>
            </w:r>
          </w:p>
        </w:tc>
        <w:tc>
          <w:tcPr>
            <w:tcW w:w="596"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4</w:t>
            </w:r>
          </w:p>
        </w:tc>
        <w:tc>
          <w:tcPr>
            <w:tcW w:w="680"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12</w:t>
            </w:r>
          </w:p>
        </w:tc>
        <w:tc>
          <w:tcPr>
            <w:tcW w:w="3402" w:type="dxa"/>
            <w:gridSpan w:val="7"/>
            <w:shd w:val="clear" w:color="auto" w:fill="auto"/>
          </w:tcPr>
          <w:p w:rsidR="00A510CC" w:rsidRDefault="00A510CC" w:rsidP="001A4FD3">
            <w:pPr>
              <w:rPr>
                <w:rFonts w:ascii="Arial" w:hAnsi="Arial" w:cs="Arial"/>
                <w:sz w:val="18"/>
                <w:szCs w:val="20"/>
              </w:rPr>
            </w:pPr>
          </w:p>
          <w:p w:rsidR="00D16B55" w:rsidRPr="00D16B55" w:rsidRDefault="00D16B55" w:rsidP="001A4FD3">
            <w:pPr>
              <w:rPr>
                <w:rFonts w:ascii="Arial" w:hAnsi="Arial" w:cs="Arial"/>
                <w:sz w:val="18"/>
                <w:szCs w:val="20"/>
              </w:rPr>
            </w:pPr>
            <w:r>
              <w:rPr>
                <w:rFonts w:ascii="Arial" w:hAnsi="Arial" w:cs="Arial"/>
                <w:sz w:val="18"/>
                <w:szCs w:val="20"/>
              </w:rPr>
              <w:t>Identify pupils who need risk assessments and share with parents/carer.</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tcBorders>
              <w:bottom w:val="single" w:sz="4" w:space="0" w:color="000000"/>
            </w:tcBorders>
            <w:shd w:val="clear" w:color="auto" w:fill="FFFF00"/>
            <w:vAlign w:val="center"/>
          </w:tcPr>
          <w:p w:rsidR="00A510CC" w:rsidRPr="00D16B55" w:rsidRDefault="00D16B55" w:rsidP="001A4FD3">
            <w:pPr>
              <w:jc w:val="center"/>
              <w:rPr>
                <w:rFonts w:ascii="Arial" w:hAnsi="Arial" w:cs="Arial"/>
                <w:sz w:val="18"/>
                <w:szCs w:val="20"/>
              </w:rPr>
            </w:pPr>
            <w:r>
              <w:rPr>
                <w:rFonts w:ascii="Arial" w:hAnsi="Arial" w:cs="Arial"/>
                <w:sz w:val="18"/>
                <w:szCs w:val="20"/>
              </w:rPr>
              <w:t>9</w:t>
            </w:r>
          </w:p>
        </w:tc>
      </w:tr>
      <w:tr w:rsidR="00A510CC" w:rsidRPr="00241B30" w:rsidTr="008034FE">
        <w:trPr>
          <w:trHeight w:val="306"/>
          <w:jc w:val="center"/>
        </w:trPr>
        <w:tc>
          <w:tcPr>
            <w:tcW w:w="3097" w:type="dxa"/>
            <w:gridSpan w:val="4"/>
            <w:vMerge/>
            <w:shd w:val="clear" w:color="auto" w:fill="auto"/>
          </w:tcPr>
          <w:p w:rsidR="00A510CC" w:rsidRPr="00C93349" w:rsidRDefault="00A510CC" w:rsidP="001A4FD3">
            <w:pPr>
              <w:pStyle w:val="NoSpacing"/>
              <w:rPr>
                <w:rFonts w:ascii="Arial" w:hAnsi="Arial" w:cs="Arial"/>
                <w:b/>
                <w:bCs/>
                <w:sz w:val="20"/>
                <w:szCs w:val="20"/>
              </w:rPr>
            </w:pPr>
          </w:p>
        </w:tc>
        <w:tc>
          <w:tcPr>
            <w:tcW w:w="6083" w:type="dxa"/>
            <w:gridSpan w:val="12"/>
            <w:tcBorders>
              <w:bottom w:val="single" w:sz="4" w:space="0" w:color="000000"/>
            </w:tcBorders>
            <w:shd w:val="clear" w:color="auto" w:fill="auto"/>
          </w:tcPr>
          <w:p w:rsidR="00A510CC" w:rsidRPr="00754C7A" w:rsidRDefault="00A510CC" w:rsidP="001A4FD3">
            <w:pPr>
              <w:pStyle w:val="NoSpacing"/>
              <w:ind w:left="86"/>
              <w:rPr>
                <w:rFonts w:ascii="Arial" w:hAnsi="Arial" w:cs="Arial"/>
                <w:sz w:val="20"/>
                <w:szCs w:val="20"/>
              </w:rPr>
            </w:pPr>
            <w:r w:rsidRPr="00754C7A">
              <w:rPr>
                <w:rFonts w:ascii="Arial" w:hAnsi="Arial" w:cs="Arial"/>
                <w:sz w:val="20"/>
                <w:szCs w:val="20"/>
              </w:rPr>
              <w:t xml:space="preserve">Set up clear, repeated messaging to parents/carers that pupils must not attend if they, or a member of their household, has COVID-like symptoms or a positive test. </w:t>
            </w:r>
          </w:p>
          <w:p w:rsidR="00A510CC" w:rsidRPr="00754C7A" w:rsidRDefault="00A510CC" w:rsidP="001A4FD3">
            <w:pPr>
              <w:pStyle w:val="NoSpacing"/>
              <w:ind w:left="86"/>
              <w:rPr>
                <w:rFonts w:ascii="Arial" w:hAnsi="Arial" w:cs="Arial"/>
                <w:sz w:val="20"/>
                <w:szCs w:val="20"/>
              </w:rPr>
            </w:pPr>
          </w:p>
        </w:tc>
        <w:tc>
          <w:tcPr>
            <w:tcW w:w="596"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4</w:t>
            </w:r>
          </w:p>
        </w:tc>
        <w:tc>
          <w:tcPr>
            <w:tcW w:w="680" w:type="dxa"/>
            <w:gridSpan w:val="2"/>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17" w:type="dxa"/>
            <w:gridSpan w:val="2"/>
            <w:tcBorders>
              <w:bottom w:val="single" w:sz="4" w:space="0" w:color="000000"/>
            </w:tcBorders>
            <w:shd w:val="clear" w:color="auto" w:fill="FFFF0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12</w:t>
            </w:r>
          </w:p>
        </w:tc>
        <w:tc>
          <w:tcPr>
            <w:tcW w:w="3402" w:type="dxa"/>
            <w:gridSpan w:val="7"/>
            <w:tcBorders>
              <w:bottom w:val="single" w:sz="4" w:space="0" w:color="auto"/>
            </w:tcBorders>
            <w:shd w:val="clear" w:color="auto" w:fill="auto"/>
          </w:tcPr>
          <w:p w:rsidR="00A510CC" w:rsidRDefault="00A510CC" w:rsidP="001A4FD3">
            <w:pPr>
              <w:rPr>
                <w:rFonts w:ascii="Arial" w:hAnsi="Arial" w:cs="Arial"/>
                <w:sz w:val="18"/>
                <w:szCs w:val="20"/>
              </w:rPr>
            </w:pPr>
          </w:p>
          <w:p w:rsidR="00D16B55" w:rsidRPr="00D16B55" w:rsidRDefault="00D16B55" w:rsidP="001A4FD3">
            <w:pPr>
              <w:rPr>
                <w:rFonts w:ascii="Arial" w:hAnsi="Arial" w:cs="Arial"/>
                <w:sz w:val="18"/>
                <w:szCs w:val="20"/>
              </w:rPr>
            </w:pPr>
            <w:r>
              <w:rPr>
                <w:rFonts w:ascii="Arial" w:hAnsi="Arial" w:cs="Arial"/>
                <w:sz w:val="18"/>
                <w:szCs w:val="20"/>
              </w:rPr>
              <w:t xml:space="preserve">Regular weekly communication with parents reminding them of this. </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shd w:val="clear" w:color="auto" w:fill="92D050"/>
            <w:vAlign w:val="center"/>
          </w:tcPr>
          <w:p w:rsidR="00A510CC" w:rsidRPr="00D16B55" w:rsidRDefault="00D16B55"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67" w:type="dxa"/>
            <w:tcBorders>
              <w:bottom w:val="single" w:sz="4" w:space="0" w:color="000000"/>
            </w:tcBorders>
            <w:shd w:val="clear" w:color="auto" w:fill="FFFF00"/>
            <w:vAlign w:val="center"/>
          </w:tcPr>
          <w:p w:rsidR="00A510CC" w:rsidRPr="00D16B55" w:rsidRDefault="00D16B55" w:rsidP="001A4FD3">
            <w:pPr>
              <w:jc w:val="center"/>
              <w:rPr>
                <w:rFonts w:ascii="Arial" w:hAnsi="Arial" w:cs="Arial"/>
                <w:sz w:val="18"/>
                <w:szCs w:val="20"/>
              </w:rPr>
            </w:pPr>
            <w:r>
              <w:rPr>
                <w:rFonts w:ascii="Arial" w:hAnsi="Arial" w:cs="Arial"/>
                <w:sz w:val="18"/>
                <w:szCs w:val="20"/>
              </w:rPr>
              <w:t>9</w:t>
            </w:r>
          </w:p>
        </w:tc>
      </w:tr>
      <w:tr w:rsidR="008034FE" w:rsidRPr="00241B30" w:rsidTr="00480BC3">
        <w:trPr>
          <w:trHeight w:val="2300"/>
          <w:jc w:val="center"/>
        </w:trPr>
        <w:tc>
          <w:tcPr>
            <w:tcW w:w="3097" w:type="dxa"/>
            <w:gridSpan w:val="4"/>
            <w:vMerge w:val="restart"/>
            <w:tcBorders>
              <w:bottom w:val="single" w:sz="4" w:space="0" w:color="000000"/>
            </w:tcBorders>
            <w:shd w:val="clear" w:color="auto" w:fill="auto"/>
          </w:tcPr>
          <w:p w:rsidR="008034FE" w:rsidRPr="00E124DF" w:rsidRDefault="008034FE" w:rsidP="001A4FD3">
            <w:pPr>
              <w:pStyle w:val="Default"/>
              <w:rPr>
                <w:sz w:val="20"/>
                <w:szCs w:val="20"/>
              </w:rPr>
            </w:pPr>
            <w:r w:rsidRPr="00E124DF">
              <w:rPr>
                <w:b/>
                <w:bCs/>
                <w:sz w:val="20"/>
                <w:szCs w:val="20"/>
              </w:rPr>
              <w:t xml:space="preserve">Staff Wellbeing </w:t>
            </w:r>
          </w:p>
          <w:p w:rsidR="008034FE" w:rsidRPr="00C93349" w:rsidRDefault="008034FE" w:rsidP="001A4FD3">
            <w:pPr>
              <w:rPr>
                <w:rFonts w:ascii="Arial" w:hAnsi="Arial" w:cs="Arial"/>
                <w:b/>
                <w:bCs/>
                <w:sz w:val="20"/>
                <w:szCs w:val="20"/>
              </w:rPr>
            </w:pPr>
            <w:r w:rsidRPr="00C93349">
              <w:rPr>
                <w:rFonts w:ascii="Arial" w:hAnsi="Arial" w:cs="Arial"/>
                <w:b/>
                <w:bCs/>
                <w:sz w:val="20"/>
                <w:szCs w:val="20"/>
              </w:rPr>
              <w:t>staff levels</w:t>
            </w:r>
          </w:p>
          <w:p w:rsidR="008034FE" w:rsidRPr="00C93349" w:rsidRDefault="008034FE" w:rsidP="001A4FD3">
            <w:pPr>
              <w:pStyle w:val="NoSpacing"/>
              <w:rPr>
                <w:rFonts w:ascii="Arial" w:hAnsi="Arial" w:cs="Arial"/>
                <w:bCs/>
                <w:sz w:val="20"/>
                <w:szCs w:val="20"/>
              </w:rPr>
            </w:pPr>
            <w:r>
              <w:rPr>
                <w:rFonts w:ascii="Arial" w:hAnsi="Arial" w:cs="Arial"/>
                <w:bCs/>
                <w:sz w:val="20"/>
                <w:szCs w:val="20"/>
              </w:rPr>
              <w:t>D</w:t>
            </w:r>
            <w:r w:rsidRPr="00C93349">
              <w:rPr>
                <w:rFonts w:ascii="Arial" w:hAnsi="Arial" w:cs="Arial"/>
                <w:bCs/>
                <w:sz w:val="20"/>
                <w:szCs w:val="20"/>
              </w:rPr>
              <w:t>irect transmission of coronavirus in the school environment through person-to-person contact/ coughing etc</w:t>
            </w:r>
          </w:p>
          <w:p w:rsidR="008034FE" w:rsidRPr="00C93349" w:rsidRDefault="008034FE" w:rsidP="001A4FD3">
            <w:pPr>
              <w:pStyle w:val="NoSpacing"/>
              <w:rPr>
                <w:rFonts w:ascii="Arial" w:hAnsi="Arial" w:cs="Arial"/>
                <w:bCs/>
                <w:sz w:val="20"/>
                <w:szCs w:val="20"/>
              </w:rPr>
            </w:pPr>
            <w:r w:rsidRPr="00C93349">
              <w:rPr>
                <w:rFonts w:ascii="Arial" w:hAnsi="Arial" w:cs="Arial"/>
                <w:bCs/>
                <w:sz w:val="20"/>
                <w:szCs w:val="20"/>
              </w:rPr>
              <w:t xml:space="preserve"> </w:t>
            </w:r>
          </w:p>
          <w:p w:rsidR="008034FE" w:rsidRPr="00C93349" w:rsidRDefault="008034FE" w:rsidP="001A4FD3">
            <w:pPr>
              <w:pStyle w:val="NoSpacing"/>
              <w:rPr>
                <w:rFonts w:ascii="Arial" w:hAnsi="Arial" w:cs="Arial"/>
                <w:sz w:val="20"/>
                <w:szCs w:val="20"/>
              </w:rPr>
            </w:pPr>
            <w:r w:rsidRPr="00C93349">
              <w:rPr>
                <w:rFonts w:ascii="Arial" w:hAnsi="Arial" w:cs="Arial"/>
                <w:bCs/>
                <w:sz w:val="20"/>
                <w:szCs w:val="20"/>
              </w:rPr>
              <w:t>physical arrangements</w:t>
            </w:r>
            <w:r>
              <w:rPr>
                <w:rFonts w:ascii="Arial" w:hAnsi="Arial" w:cs="Arial"/>
                <w:bCs/>
                <w:sz w:val="20"/>
                <w:szCs w:val="20"/>
              </w:rPr>
              <w:t xml:space="preserve"> for </w:t>
            </w:r>
            <w:r w:rsidRPr="00C93349">
              <w:rPr>
                <w:rFonts w:ascii="Arial" w:hAnsi="Arial" w:cs="Arial"/>
                <w:sz w:val="20"/>
                <w:szCs w:val="20"/>
              </w:rPr>
              <w:t>Staff,</w:t>
            </w:r>
          </w:p>
          <w:p w:rsidR="008034FE" w:rsidRPr="00C93349" w:rsidRDefault="008034FE" w:rsidP="001A4FD3">
            <w:pPr>
              <w:rPr>
                <w:rFonts w:ascii="Arial" w:hAnsi="Arial" w:cs="Arial"/>
                <w:sz w:val="20"/>
                <w:szCs w:val="20"/>
              </w:rPr>
            </w:pPr>
            <w:r w:rsidRPr="00C93349">
              <w:rPr>
                <w:rFonts w:ascii="Arial" w:hAnsi="Arial" w:cs="Arial"/>
                <w:sz w:val="20"/>
                <w:szCs w:val="20"/>
              </w:rPr>
              <w:t>Students / pupils / wider contacts</w:t>
            </w:r>
          </w:p>
          <w:p w:rsidR="008034FE" w:rsidRDefault="008034FE" w:rsidP="001A4FD3">
            <w:pPr>
              <w:rPr>
                <w:rFonts w:ascii="Arial" w:hAnsi="Arial" w:cs="Arial"/>
                <w:sz w:val="20"/>
                <w:szCs w:val="20"/>
              </w:rPr>
            </w:pPr>
            <w:r w:rsidRPr="00C93349">
              <w:rPr>
                <w:rFonts w:ascii="Arial" w:hAnsi="Arial" w:cs="Arial"/>
                <w:sz w:val="20"/>
                <w:szCs w:val="20"/>
              </w:rPr>
              <w:t>Spread of COVID 19</w:t>
            </w:r>
          </w:p>
          <w:p w:rsidR="008034FE" w:rsidRPr="00E124DF" w:rsidRDefault="008034FE" w:rsidP="001A4FD3">
            <w:pPr>
              <w:pStyle w:val="Default"/>
              <w:rPr>
                <w:b/>
                <w:bCs/>
                <w:sz w:val="20"/>
                <w:szCs w:val="20"/>
              </w:rPr>
            </w:pPr>
          </w:p>
        </w:tc>
        <w:tc>
          <w:tcPr>
            <w:tcW w:w="6083" w:type="dxa"/>
            <w:gridSpan w:val="12"/>
            <w:tcBorders>
              <w:bottom w:val="nil"/>
            </w:tcBorders>
            <w:shd w:val="clear" w:color="auto" w:fill="auto"/>
          </w:tcPr>
          <w:p w:rsidR="008034FE" w:rsidRDefault="008034FE" w:rsidP="001A4FD3">
            <w:pPr>
              <w:pStyle w:val="NoSpacing"/>
              <w:ind w:left="86"/>
              <w:rPr>
                <w:rFonts w:ascii="Arial" w:hAnsi="Arial" w:cs="Arial"/>
                <w:sz w:val="20"/>
                <w:szCs w:val="20"/>
              </w:rPr>
            </w:pPr>
            <w:r w:rsidRPr="00754C7A">
              <w:rPr>
                <w:rFonts w:ascii="Arial" w:hAnsi="Arial" w:cs="Arial"/>
                <w:sz w:val="20"/>
                <w:szCs w:val="20"/>
              </w:rPr>
              <w:t xml:space="preserve">Consult with and involve staff in the setting up of individual school plans and systems as far as possible and discuss / share this risk assessment. </w:t>
            </w:r>
          </w:p>
          <w:p w:rsidR="008034FE" w:rsidRPr="00754C7A" w:rsidRDefault="008034FE" w:rsidP="001A4FD3">
            <w:pPr>
              <w:pStyle w:val="NoSpacing"/>
              <w:ind w:left="86"/>
              <w:rPr>
                <w:rFonts w:ascii="Arial" w:hAnsi="Arial" w:cs="Arial"/>
                <w:sz w:val="20"/>
                <w:szCs w:val="20"/>
              </w:rPr>
            </w:pPr>
          </w:p>
          <w:p w:rsidR="008034FE" w:rsidRDefault="008034FE" w:rsidP="001A4FD3">
            <w:pPr>
              <w:pStyle w:val="Default"/>
              <w:ind w:left="86"/>
              <w:rPr>
                <w:sz w:val="20"/>
                <w:szCs w:val="20"/>
              </w:rPr>
            </w:pPr>
            <w:r w:rsidRPr="00754C7A">
              <w:rPr>
                <w:sz w:val="20"/>
                <w:szCs w:val="20"/>
              </w:rPr>
              <w:t>Building in familiarisation time, training time and practice time for staff before opening the school to pupils.</w:t>
            </w:r>
          </w:p>
          <w:p w:rsidR="008034FE" w:rsidRPr="00754C7A" w:rsidRDefault="008034FE" w:rsidP="001A4FD3">
            <w:pPr>
              <w:pStyle w:val="Default"/>
              <w:ind w:left="86"/>
              <w:rPr>
                <w:sz w:val="20"/>
                <w:szCs w:val="20"/>
              </w:rPr>
            </w:pPr>
          </w:p>
          <w:p w:rsidR="008034FE" w:rsidRPr="00754C7A" w:rsidRDefault="008034FE" w:rsidP="001A4FD3">
            <w:pPr>
              <w:pStyle w:val="Default"/>
              <w:ind w:left="86"/>
              <w:rPr>
                <w:sz w:val="20"/>
                <w:szCs w:val="20"/>
              </w:rPr>
            </w:pPr>
            <w:r w:rsidRPr="00754C7A">
              <w:rPr>
                <w:sz w:val="20"/>
                <w:szCs w:val="20"/>
              </w:rPr>
              <w:t xml:space="preserve">Consider if employee risk assessments need to be amended or new ones carried out for staff experiencing mental health issues. </w:t>
            </w:r>
          </w:p>
          <w:p w:rsidR="008034FE" w:rsidRPr="00754C7A" w:rsidRDefault="008034FE" w:rsidP="00D11556">
            <w:pPr>
              <w:pStyle w:val="NoSpacing"/>
              <w:ind w:left="86"/>
              <w:rPr>
                <w:rFonts w:ascii="Arial" w:hAnsi="Arial" w:cs="Arial"/>
                <w:sz w:val="20"/>
                <w:szCs w:val="20"/>
              </w:rPr>
            </w:pPr>
          </w:p>
        </w:tc>
        <w:tc>
          <w:tcPr>
            <w:tcW w:w="596" w:type="dxa"/>
            <w:gridSpan w:val="2"/>
            <w:vMerge w:val="restart"/>
            <w:tcBorders>
              <w:bottom w:val="single" w:sz="4" w:space="0" w:color="000000"/>
            </w:tcBorders>
            <w:shd w:val="clear" w:color="auto" w:fill="92D050"/>
            <w:vAlign w:val="center"/>
          </w:tcPr>
          <w:p w:rsidR="008034FE" w:rsidRPr="00D16B55" w:rsidRDefault="008034FE"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680" w:type="dxa"/>
            <w:gridSpan w:val="2"/>
            <w:vMerge w:val="restart"/>
            <w:tcBorders>
              <w:bottom w:val="single" w:sz="4" w:space="0" w:color="000000"/>
            </w:tcBorders>
            <w:shd w:val="clear" w:color="auto" w:fill="92D050"/>
            <w:vAlign w:val="center"/>
          </w:tcPr>
          <w:p w:rsidR="008034FE" w:rsidRPr="00D16B55" w:rsidRDefault="008034FE" w:rsidP="001A4FD3">
            <w:pPr>
              <w:jc w:val="center"/>
              <w:rPr>
                <w:rFonts w:ascii="Arial" w:eastAsia="Calibri" w:hAnsi="Arial" w:cs="Arial"/>
                <w:sz w:val="18"/>
                <w:szCs w:val="20"/>
                <w:lang w:val="en-US"/>
              </w:rPr>
            </w:pPr>
            <w:r>
              <w:rPr>
                <w:rFonts w:ascii="Arial" w:eastAsia="Calibri" w:hAnsi="Arial" w:cs="Arial"/>
                <w:sz w:val="18"/>
                <w:szCs w:val="20"/>
                <w:lang w:val="en-US"/>
              </w:rPr>
              <w:t>3</w:t>
            </w:r>
          </w:p>
        </w:tc>
        <w:tc>
          <w:tcPr>
            <w:tcW w:w="517" w:type="dxa"/>
            <w:gridSpan w:val="2"/>
            <w:vMerge w:val="restart"/>
            <w:tcBorders>
              <w:bottom w:val="single" w:sz="4" w:space="0" w:color="000000"/>
              <w:right w:val="single" w:sz="4" w:space="0" w:color="auto"/>
            </w:tcBorders>
            <w:shd w:val="clear" w:color="auto" w:fill="FFFF00"/>
            <w:vAlign w:val="center"/>
          </w:tcPr>
          <w:p w:rsidR="008034FE" w:rsidRPr="008034FE" w:rsidRDefault="008034FE" w:rsidP="001A4FD3">
            <w:pPr>
              <w:jc w:val="center"/>
              <w:rPr>
                <w:rFonts w:ascii="Arial" w:eastAsia="Calibri" w:hAnsi="Arial" w:cs="Arial"/>
                <w:sz w:val="18"/>
                <w:szCs w:val="20"/>
                <w:highlight w:val="yellow"/>
                <w:lang w:val="en-US"/>
              </w:rPr>
            </w:pPr>
            <w:r w:rsidRPr="008034FE">
              <w:rPr>
                <w:rFonts w:ascii="Arial" w:eastAsia="Calibri" w:hAnsi="Arial" w:cs="Arial"/>
                <w:sz w:val="18"/>
                <w:szCs w:val="20"/>
                <w:lang w:val="en-US"/>
              </w:rPr>
              <w:t>9</w:t>
            </w:r>
          </w:p>
        </w:tc>
        <w:tc>
          <w:tcPr>
            <w:tcW w:w="3402" w:type="dxa"/>
            <w:gridSpan w:val="7"/>
            <w:vMerge w:val="restart"/>
            <w:tcBorders>
              <w:top w:val="single" w:sz="4" w:space="0" w:color="auto"/>
              <w:left w:val="single" w:sz="4" w:space="0" w:color="auto"/>
              <w:bottom w:val="single" w:sz="4" w:space="0" w:color="000000"/>
              <w:right w:val="single" w:sz="4" w:space="0" w:color="auto"/>
            </w:tcBorders>
            <w:shd w:val="clear" w:color="auto" w:fill="auto"/>
          </w:tcPr>
          <w:p w:rsidR="008034FE" w:rsidRDefault="008034FE" w:rsidP="001A4FD3">
            <w:pPr>
              <w:rPr>
                <w:rFonts w:ascii="Arial" w:hAnsi="Arial" w:cs="Arial"/>
                <w:sz w:val="18"/>
                <w:szCs w:val="20"/>
              </w:rPr>
            </w:pPr>
          </w:p>
          <w:p w:rsidR="008034FE" w:rsidRPr="00D16B55" w:rsidRDefault="008034FE" w:rsidP="001A4FD3">
            <w:pPr>
              <w:rPr>
                <w:rFonts w:ascii="Arial" w:hAnsi="Arial" w:cs="Arial"/>
                <w:sz w:val="18"/>
                <w:szCs w:val="20"/>
              </w:rPr>
            </w:pPr>
            <w:r>
              <w:rPr>
                <w:rFonts w:ascii="Arial" w:hAnsi="Arial" w:cs="Arial"/>
                <w:sz w:val="18"/>
                <w:szCs w:val="20"/>
              </w:rPr>
              <w:t>Share risk assessment and new procedures with staff on in-service day and make changes as necessary</w:t>
            </w:r>
          </w:p>
          <w:p w:rsidR="00480BC3" w:rsidRDefault="00480BC3" w:rsidP="00D11556">
            <w:pPr>
              <w:rPr>
                <w:rFonts w:ascii="Arial" w:hAnsi="Arial" w:cs="Arial"/>
                <w:sz w:val="20"/>
                <w:szCs w:val="20"/>
              </w:rPr>
            </w:pPr>
          </w:p>
          <w:p w:rsidR="00480BC3" w:rsidRDefault="00480BC3" w:rsidP="00D11556">
            <w:pPr>
              <w:rPr>
                <w:rFonts w:ascii="Arial" w:hAnsi="Arial" w:cs="Arial"/>
                <w:sz w:val="20"/>
                <w:szCs w:val="20"/>
              </w:rPr>
            </w:pPr>
          </w:p>
          <w:p w:rsidR="00480BC3" w:rsidRDefault="00480BC3" w:rsidP="00D11556">
            <w:pPr>
              <w:rPr>
                <w:rFonts w:ascii="Arial" w:hAnsi="Arial" w:cs="Arial"/>
                <w:sz w:val="20"/>
                <w:szCs w:val="20"/>
              </w:rPr>
            </w:pPr>
          </w:p>
          <w:p w:rsidR="008034FE" w:rsidRPr="00D16B55" w:rsidRDefault="008034FE" w:rsidP="00D11556">
            <w:pPr>
              <w:rPr>
                <w:rFonts w:ascii="Arial" w:hAnsi="Arial" w:cs="Arial"/>
                <w:sz w:val="18"/>
                <w:szCs w:val="20"/>
              </w:rPr>
            </w:pPr>
            <w:r w:rsidRPr="00D16B55">
              <w:rPr>
                <w:rFonts w:ascii="Arial" w:hAnsi="Arial" w:cs="Arial"/>
                <w:sz w:val="20"/>
                <w:szCs w:val="20"/>
              </w:rPr>
              <w:t>Share presentation with staff relating to staff returning to work.</w:t>
            </w:r>
          </w:p>
        </w:tc>
        <w:tc>
          <w:tcPr>
            <w:tcW w:w="567" w:type="dxa"/>
            <w:vMerge w:val="restart"/>
            <w:tcBorders>
              <w:left w:val="single" w:sz="4" w:space="0" w:color="auto"/>
              <w:bottom w:val="single" w:sz="4" w:space="0" w:color="000000"/>
            </w:tcBorders>
            <w:shd w:val="clear" w:color="auto" w:fill="92D050"/>
            <w:vAlign w:val="center"/>
          </w:tcPr>
          <w:p w:rsidR="008034FE" w:rsidRPr="00D16B55" w:rsidRDefault="008034FE" w:rsidP="001A4FD3">
            <w:pPr>
              <w:jc w:val="center"/>
              <w:rPr>
                <w:rFonts w:ascii="Arial" w:eastAsia="Calibri" w:hAnsi="Arial" w:cs="Arial"/>
                <w:sz w:val="18"/>
                <w:szCs w:val="20"/>
                <w:lang w:val="en-US"/>
              </w:rPr>
            </w:pPr>
            <w:r>
              <w:rPr>
                <w:rFonts w:ascii="Arial" w:eastAsia="Calibri" w:hAnsi="Arial" w:cs="Arial"/>
                <w:sz w:val="18"/>
                <w:szCs w:val="20"/>
                <w:lang w:val="en-US"/>
              </w:rPr>
              <w:t>2</w:t>
            </w:r>
          </w:p>
        </w:tc>
        <w:tc>
          <w:tcPr>
            <w:tcW w:w="567" w:type="dxa"/>
            <w:vMerge w:val="restart"/>
            <w:tcBorders>
              <w:bottom w:val="single" w:sz="4" w:space="0" w:color="000000"/>
            </w:tcBorders>
            <w:shd w:val="clear" w:color="auto" w:fill="92D050"/>
            <w:vAlign w:val="center"/>
          </w:tcPr>
          <w:p w:rsidR="008034FE" w:rsidRPr="00D16B55" w:rsidRDefault="008034FE" w:rsidP="001A4FD3">
            <w:pPr>
              <w:jc w:val="center"/>
              <w:rPr>
                <w:rFonts w:ascii="Arial" w:eastAsia="Calibri" w:hAnsi="Arial" w:cs="Arial"/>
                <w:sz w:val="18"/>
                <w:szCs w:val="20"/>
                <w:lang w:val="en-US"/>
              </w:rPr>
            </w:pPr>
            <w:r>
              <w:rPr>
                <w:rFonts w:ascii="Arial" w:eastAsia="Calibri" w:hAnsi="Arial" w:cs="Arial"/>
                <w:sz w:val="18"/>
                <w:szCs w:val="20"/>
                <w:lang w:val="en-US"/>
              </w:rPr>
              <w:t>2</w:t>
            </w:r>
          </w:p>
        </w:tc>
        <w:tc>
          <w:tcPr>
            <w:tcW w:w="567" w:type="dxa"/>
            <w:vMerge w:val="restart"/>
            <w:tcBorders>
              <w:bottom w:val="single" w:sz="4" w:space="0" w:color="000000"/>
            </w:tcBorders>
            <w:shd w:val="clear" w:color="auto" w:fill="92D050"/>
            <w:vAlign w:val="center"/>
          </w:tcPr>
          <w:p w:rsidR="008034FE" w:rsidRPr="00D16B55" w:rsidRDefault="008034FE" w:rsidP="001A4FD3">
            <w:pPr>
              <w:jc w:val="center"/>
              <w:rPr>
                <w:rFonts w:ascii="Arial" w:hAnsi="Arial" w:cs="Arial"/>
                <w:sz w:val="18"/>
                <w:szCs w:val="20"/>
              </w:rPr>
            </w:pPr>
            <w:r>
              <w:rPr>
                <w:rFonts w:ascii="Arial" w:hAnsi="Arial" w:cs="Arial"/>
                <w:sz w:val="18"/>
                <w:szCs w:val="20"/>
              </w:rPr>
              <w:t>4</w:t>
            </w:r>
          </w:p>
        </w:tc>
      </w:tr>
      <w:tr w:rsidR="008034FE" w:rsidRPr="00241B30" w:rsidTr="00480BC3">
        <w:trPr>
          <w:trHeight w:val="70"/>
          <w:jc w:val="center"/>
        </w:trPr>
        <w:tc>
          <w:tcPr>
            <w:tcW w:w="3097" w:type="dxa"/>
            <w:gridSpan w:val="4"/>
            <w:vMerge/>
            <w:shd w:val="clear" w:color="auto" w:fill="auto"/>
          </w:tcPr>
          <w:p w:rsidR="008034FE" w:rsidRPr="00E124DF" w:rsidRDefault="008034FE" w:rsidP="001A4FD3">
            <w:pPr>
              <w:pStyle w:val="Default"/>
              <w:rPr>
                <w:b/>
                <w:bCs/>
                <w:sz w:val="20"/>
                <w:szCs w:val="20"/>
              </w:rPr>
            </w:pPr>
          </w:p>
        </w:tc>
        <w:tc>
          <w:tcPr>
            <w:tcW w:w="6083" w:type="dxa"/>
            <w:gridSpan w:val="12"/>
            <w:tcBorders>
              <w:top w:val="nil"/>
            </w:tcBorders>
            <w:shd w:val="clear" w:color="auto" w:fill="auto"/>
          </w:tcPr>
          <w:p w:rsidR="008034FE" w:rsidRPr="00754C7A" w:rsidRDefault="008034FE" w:rsidP="008034FE">
            <w:pPr>
              <w:pStyle w:val="Default"/>
              <w:ind w:left="86"/>
              <w:rPr>
                <w:sz w:val="20"/>
                <w:szCs w:val="20"/>
              </w:rPr>
            </w:pPr>
            <w:r w:rsidRPr="00754C7A">
              <w:rPr>
                <w:sz w:val="20"/>
                <w:szCs w:val="20"/>
              </w:rPr>
              <w:t>Regular staff meetings (via skype etc. or following social distancing rules) are undertaken with staff on site and that regular telephone, skype etc. communication is held with staff who are not present to mainta</w:t>
            </w:r>
            <w:r>
              <w:rPr>
                <w:sz w:val="20"/>
                <w:szCs w:val="20"/>
              </w:rPr>
              <w:t>in contact and assist wellbeing</w:t>
            </w:r>
          </w:p>
        </w:tc>
        <w:tc>
          <w:tcPr>
            <w:tcW w:w="596" w:type="dxa"/>
            <w:gridSpan w:val="2"/>
            <w:vMerge/>
            <w:shd w:val="clear" w:color="auto" w:fill="92D050"/>
            <w:vAlign w:val="center"/>
          </w:tcPr>
          <w:p w:rsidR="008034FE" w:rsidRPr="00D16B55" w:rsidRDefault="008034FE" w:rsidP="001A4FD3">
            <w:pPr>
              <w:jc w:val="center"/>
              <w:rPr>
                <w:rFonts w:ascii="Arial" w:eastAsia="Calibri" w:hAnsi="Arial" w:cs="Arial"/>
                <w:sz w:val="18"/>
                <w:szCs w:val="20"/>
                <w:lang w:val="en-US"/>
              </w:rPr>
            </w:pPr>
          </w:p>
        </w:tc>
        <w:tc>
          <w:tcPr>
            <w:tcW w:w="680" w:type="dxa"/>
            <w:gridSpan w:val="2"/>
            <w:vMerge/>
            <w:shd w:val="clear" w:color="auto" w:fill="92D050"/>
            <w:vAlign w:val="center"/>
          </w:tcPr>
          <w:p w:rsidR="008034FE" w:rsidRPr="00D16B55" w:rsidRDefault="008034FE" w:rsidP="001A4FD3">
            <w:pPr>
              <w:jc w:val="center"/>
              <w:rPr>
                <w:rFonts w:ascii="Arial" w:eastAsia="Calibri" w:hAnsi="Arial" w:cs="Arial"/>
                <w:sz w:val="18"/>
                <w:szCs w:val="20"/>
                <w:lang w:val="en-US"/>
              </w:rPr>
            </w:pPr>
          </w:p>
        </w:tc>
        <w:tc>
          <w:tcPr>
            <w:tcW w:w="517" w:type="dxa"/>
            <w:gridSpan w:val="2"/>
            <w:vMerge/>
            <w:tcBorders>
              <w:bottom w:val="single" w:sz="4" w:space="0" w:color="000000"/>
              <w:right w:val="single" w:sz="4" w:space="0" w:color="auto"/>
            </w:tcBorders>
            <w:shd w:val="clear" w:color="auto" w:fill="FFFF00"/>
            <w:vAlign w:val="center"/>
          </w:tcPr>
          <w:p w:rsidR="008034FE" w:rsidRPr="008034FE" w:rsidRDefault="008034FE" w:rsidP="001A4FD3">
            <w:pPr>
              <w:jc w:val="center"/>
              <w:rPr>
                <w:rFonts w:ascii="Arial" w:eastAsia="Calibri" w:hAnsi="Arial" w:cs="Arial"/>
                <w:sz w:val="18"/>
                <w:szCs w:val="20"/>
                <w:highlight w:val="yellow"/>
                <w:lang w:val="en-US"/>
              </w:rPr>
            </w:pPr>
          </w:p>
        </w:tc>
        <w:tc>
          <w:tcPr>
            <w:tcW w:w="3402" w:type="dxa"/>
            <w:gridSpan w:val="7"/>
            <w:vMerge/>
            <w:tcBorders>
              <w:left w:val="single" w:sz="4" w:space="0" w:color="auto"/>
              <w:right w:val="single" w:sz="4" w:space="0" w:color="auto"/>
            </w:tcBorders>
            <w:shd w:val="clear" w:color="auto" w:fill="auto"/>
          </w:tcPr>
          <w:p w:rsidR="008034FE" w:rsidRPr="00D16B55" w:rsidRDefault="008034FE" w:rsidP="001A4FD3">
            <w:pPr>
              <w:rPr>
                <w:rFonts w:ascii="Arial" w:hAnsi="Arial" w:cs="Arial"/>
                <w:sz w:val="18"/>
                <w:szCs w:val="20"/>
              </w:rPr>
            </w:pPr>
          </w:p>
        </w:tc>
        <w:tc>
          <w:tcPr>
            <w:tcW w:w="567" w:type="dxa"/>
            <w:vMerge/>
            <w:tcBorders>
              <w:left w:val="single" w:sz="4" w:space="0" w:color="auto"/>
            </w:tcBorders>
            <w:shd w:val="clear" w:color="auto" w:fill="92D050"/>
            <w:vAlign w:val="center"/>
          </w:tcPr>
          <w:p w:rsidR="008034FE" w:rsidRPr="00D16B55" w:rsidRDefault="008034FE" w:rsidP="001A4FD3">
            <w:pPr>
              <w:jc w:val="center"/>
              <w:rPr>
                <w:rFonts w:ascii="Arial" w:eastAsia="Calibri" w:hAnsi="Arial" w:cs="Arial"/>
                <w:sz w:val="18"/>
                <w:szCs w:val="20"/>
                <w:lang w:val="en-US"/>
              </w:rPr>
            </w:pPr>
          </w:p>
        </w:tc>
        <w:tc>
          <w:tcPr>
            <w:tcW w:w="567" w:type="dxa"/>
            <w:vMerge/>
            <w:shd w:val="clear" w:color="auto" w:fill="92D050"/>
            <w:vAlign w:val="center"/>
          </w:tcPr>
          <w:p w:rsidR="008034FE" w:rsidRPr="00D16B55" w:rsidRDefault="008034FE" w:rsidP="001A4FD3">
            <w:pPr>
              <w:jc w:val="center"/>
              <w:rPr>
                <w:rFonts w:ascii="Arial" w:eastAsia="Calibri" w:hAnsi="Arial" w:cs="Arial"/>
                <w:sz w:val="18"/>
                <w:szCs w:val="20"/>
                <w:lang w:val="en-US"/>
              </w:rPr>
            </w:pPr>
          </w:p>
        </w:tc>
        <w:tc>
          <w:tcPr>
            <w:tcW w:w="567" w:type="dxa"/>
            <w:vMerge/>
            <w:shd w:val="clear" w:color="auto" w:fill="92D050"/>
            <w:vAlign w:val="center"/>
          </w:tcPr>
          <w:p w:rsidR="008034FE" w:rsidRPr="00D16B55" w:rsidRDefault="008034FE" w:rsidP="001A4FD3">
            <w:pPr>
              <w:jc w:val="center"/>
              <w:rPr>
                <w:rFonts w:ascii="Arial" w:hAnsi="Arial" w:cs="Arial"/>
                <w:sz w:val="18"/>
                <w:szCs w:val="20"/>
              </w:rPr>
            </w:pPr>
          </w:p>
        </w:tc>
      </w:tr>
      <w:tr w:rsidR="008034FE" w:rsidRPr="00241B30" w:rsidTr="00480BC3">
        <w:trPr>
          <w:trHeight w:val="1840"/>
          <w:jc w:val="center"/>
        </w:trPr>
        <w:tc>
          <w:tcPr>
            <w:tcW w:w="3097" w:type="dxa"/>
            <w:gridSpan w:val="4"/>
            <w:vMerge/>
            <w:shd w:val="clear" w:color="auto" w:fill="auto"/>
          </w:tcPr>
          <w:p w:rsidR="008034FE" w:rsidRPr="00E124DF" w:rsidRDefault="008034FE" w:rsidP="001A4FD3">
            <w:pPr>
              <w:pStyle w:val="Default"/>
              <w:rPr>
                <w:b/>
                <w:bCs/>
                <w:sz w:val="20"/>
                <w:szCs w:val="20"/>
              </w:rPr>
            </w:pPr>
          </w:p>
        </w:tc>
        <w:tc>
          <w:tcPr>
            <w:tcW w:w="6083" w:type="dxa"/>
            <w:gridSpan w:val="12"/>
            <w:shd w:val="clear" w:color="auto" w:fill="auto"/>
          </w:tcPr>
          <w:p w:rsidR="008034FE" w:rsidRDefault="008034FE" w:rsidP="001A4FD3">
            <w:pPr>
              <w:pStyle w:val="Default"/>
              <w:ind w:left="86"/>
              <w:rPr>
                <w:sz w:val="20"/>
                <w:szCs w:val="20"/>
              </w:rPr>
            </w:pPr>
            <w:r w:rsidRPr="00754C7A">
              <w:rPr>
                <w:sz w:val="20"/>
                <w:szCs w:val="20"/>
              </w:rPr>
              <w:t>Setting up closed groups etc. may help (staff will still need to follow Safer Working practices and adhere to the guidelines on the use of social media)</w:t>
            </w:r>
          </w:p>
          <w:p w:rsidR="008034FE" w:rsidRPr="00754C7A" w:rsidRDefault="008034FE" w:rsidP="001A4FD3">
            <w:pPr>
              <w:pStyle w:val="Default"/>
              <w:ind w:left="86"/>
              <w:rPr>
                <w:sz w:val="20"/>
                <w:szCs w:val="20"/>
              </w:rPr>
            </w:pPr>
          </w:p>
          <w:p w:rsidR="008034FE" w:rsidRPr="00754C7A" w:rsidRDefault="008034FE" w:rsidP="001A4FD3">
            <w:pPr>
              <w:pStyle w:val="Default"/>
              <w:ind w:left="86"/>
              <w:rPr>
                <w:sz w:val="20"/>
                <w:szCs w:val="20"/>
              </w:rPr>
            </w:pPr>
            <w:r w:rsidRPr="00754C7A">
              <w:rPr>
                <w:sz w:val="20"/>
                <w:szCs w:val="20"/>
              </w:rPr>
              <w:t xml:space="preserve">Identify Mental Health and give guidance to help or assistance (use Council information on the Hub). Inform staff about support via Education Support Partnerships and HR or H&amp;S. </w:t>
            </w:r>
          </w:p>
          <w:p w:rsidR="008034FE" w:rsidRPr="00754C7A" w:rsidRDefault="008034FE" w:rsidP="00D11556">
            <w:pPr>
              <w:pStyle w:val="Default"/>
              <w:ind w:left="86"/>
              <w:rPr>
                <w:sz w:val="20"/>
                <w:szCs w:val="20"/>
              </w:rPr>
            </w:pPr>
          </w:p>
        </w:tc>
        <w:tc>
          <w:tcPr>
            <w:tcW w:w="596" w:type="dxa"/>
            <w:gridSpan w:val="2"/>
            <w:shd w:val="clear" w:color="auto" w:fill="92D050"/>
            <w:vAlign w:val="center"/>
          </w:tcPr>
          <w:p w:rsidR="008034FE" w:rsidRPr="00087D9F" w:rsidRDefault="008034FE" w:rsidP="001A4FD3">
            <w:pPr>
              <w:jc w:val="center"/>
              <w:rPr>
                <w:rFonts w:ascii="Arial" w:eastAsia="Calibri" w:hAnsi="Arial" w:cs="Arial"/>
                <w:color w:val="000000" w:themeColor="text1"/>
                <w:sz w:val="18"/>
                <w:szCs w:val="20"/>
                <w:lang w:val="en-US"/>
              </w:rPr>
            </w:pPr>
          </w:p>
        </w:tc>
        <w:tc>
          <w:tcPr>
            <w:tcW w:w="680" w:type="dxa"/>
            <w:gridSpan w:val="2"/>
            <w:shd w:val="clear" w:color="auto" w:fill="92D050"/>
            <w:vAlign w:val="center"/>
          </w:tcPr>
          <w:p w:rsidR="008034FE" w:rsidRPr="00087D9F" w:rsidRDefault="008034FE" w:rsidP="001A4FD3">
            <w:pPr>
              <w:jc w:val="center"/>
              <w:rPr>
                <w:rFonts w:ascii="Arial" w:eastAsia="Calibri" w:hAnsi="Arial" w:cs="Arial"/>
                <w:color w:val="000000" w:themeColor="text1"/>
                <w:sz w:val="18"/>
                <w:szCs w:val="20"/>
                <w:lang w:val="en-US"/>
              </w:rPr>
            </w:pPr>
          </w:p>
        </w:tc>
        <w:tc>
          <w:tcPr>
            <w:tcW w:w="517" w:type="dxa"/>
            <w:gridSpan w:val="2"/>
            <w:shd w:val="clear" w:color="auto" w:fill="FFFF00"/>
            <w:vAlign w:val="center"/>
          </w:tcPr>
          <w:p w:rsidR="008034FE" w:rsidRPr="008034FE" w:rsidRDefault="008034FE" w:rsidP="001A4FD3">
            <w:pPr>
              <w:jc w:val="center"/>
              <w:rPr>
                <w:rFonts w:ascii="Arial" w:eastAsia="Calibri" w:hAnsi="Arial" w:cs="Arial"/>
                <w:color w:val="FF0000"/>
                <w:sz w:val="18"/>
                <w:szCs w:val="20"/>
                <w:highlight w:val="yellow"/>
                <w:lang w:val="en-US"/>
              </w:rPr>
            </w:pPr>
          </w:p>
        </w:tc>
        <w:tc>
          <w:tcPr>
            <w:tcW w:w="3402" w:type="dxa"/>
            <w:gridSpan w:val="7"/>
            <w:shd w:val="clear" w:color="auto" w:fill="auto"/>
          </w:tcPr>
          <w:p w:rsidR="008034FE" w:rsidRPr="00087D9F" w:rsidRDefault="008034FE" w:rsidP="001A4FD3">
            <w:pPr>
              <w:rPr>
                <w:rFonts w:ascii="Arial" w:hAnsi="Arial" w:cs="Arial"/>
                <w:color w:val="000000" w:themeColor="text1"/>
                <w:sz w:val="18"/>
                <w:szCs w:val="20"/>
              </w:rPr>
            </w:pPr>
          </w:p>
        </w:tc>
        <w:tc>
          <w:tcPr>
            <w:tcW w:w="567" w:type="dxa"/>
            <w:shd w:val="clear" w:color="auto" w:fill="92D050"/>
            <w:vAlign w:val="center"/>
          </w:tcPr>
          <w:p w:rsidR="008034FE" w:rsidRPr="00087D9F" w:rsidRDefault="008034FE" w:rsidP="001A4FD3">
            <w:pPr>
              <w:jc w:val="center"/>
              <w:rPr>
                <w:rFonts w:ascii="Arial" w:eastAsia="Calibri" w:hAnsi="Arial" w:cs="Arial"/>
                <w:color w:val="000000" w:themeColor="text1"/>
                <w:sz w:val="18"/>
                <w:szCs w:val="20"/>
                <w:lang w:val="en-US"/>
              </w:rPr>
            </w:pPr>
          </w:p>
        </w:tc>
        <w:tc>
          <w:tcPr>
            <w:tcW w:w="567" w:type="dxa"/>
            <w:shd w:val="clear" w:color="auto" w:fill="92D050"/>
            <w:vAlign w:val="center"/>
          </w:tcPr>
          <w:p w:rsidR="008034FE" w:rsidRPr="00087D9F" w:rsidRDefault="008034FE" w:rsidP="001A4FD3">
            <w:pPr>
              <w:jc w:val="center"/>
              <w:rPr>
                <w:rFonts w:ascii="Arial" w:eastAsia="Calibri" w:hAnsi="Arial" w:cs="Arial"/>
                <w:color w:val="000000" w:themeColor="text1"/>
                <w:sz w:val="18"/>
                <w:szCs w:val="20"/>
                <w:lang w:val="en-US"/>
              </w:rPr>
            </w:pPr>
          </w:p>
        </w:tc>
        <w:tc>
          <w:tcPr>
            <w:tcW w:w="567" w:type="dxa"/>
            <w:shd w:val="clear" w:color="auto" w:fill="92D050"/>
            <w:vAlign w:val="center"/>
          </w:tcPr>
          <w:p w:rsidR="008034FE" w:rsidRPr="00087D9F" w:rsidRDefault="008034FE" w:rsidP="001A4FD3">
            <w:pPr>
              <w:jc w:val="center"/>
              <w:rPr>
                <w:rFonts w:ascii="Arial" w:hAnsi="Arial" w:cs="Arial"/>
                <w:color w:val="000000" w:themeColor="text1"/>
                <w:sz w:val="18"/>
                <w:szCs w:val="20"/>
                <w:highlight w:val="yellow"/>
              </w:rPr>
            </w:pPr>
          </w:p>
        </w:tc>
      </w:tr>
      <w:tr w:rsidR="00A510CC" w:rsidRPr="00241B30" w:rsidTr="00480BC3">
        <w:trPr>
          <w:trHeight w:val="3536"/>
          <w:jc w:val="center"/>
        </w:trPr>
        <w:tc>
          <w:tcPr>
            <w:tcW w:w="3097" w:type="dxa"/>
            <w:gridSpan w:val="4"/>
            <w:tcBorders>
              <w:right w:val="single" w:sz="4" w:space="0" w:color="auto"/>
            </w:tcBorders>
            <w:shd w:val="clear" w:color="auto" w:fill="auto"/>
          </w:tcPr>
          <w:p w:rsidR="00A510CC" w:rsidRDefault="00A510CC" w:rsidP="001A4FD3"/>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A510CC" w:rsidRDefault="00A510CC" w:rsidP="001A4FD3">
            <w:pPr>
              <w:pStyle w:val="NoSpacing"/>
              <w:rPr>
                <w:rFonts w:ascii="Arial" w:hAnsi="Arial" w:cs="Arial"/>
                <w:sz w:val="20"/>
                <w:szCs w:val="20"/>
              </w:rPr>
            </w:pPr>
            <w:r w:rsidRPr="00754C7A">
              <w:rPr>
                <w:rFonts w:ascii="Arial" w:hAnsi="Arial" w:cs="Arial"/>
                <w:sz w:val="20"/>
                <w:szCs w:val="20"/>
              </w:rPr>
              <w:t>Framework requirement:</w:t>
            </w:r>
          </w:p>
          <w:p w:rsidR="00480BC3" w:rsidRPr="00754C7A" w:rsidRDefault="00480BC3" w:rsidP="001A4FD3">
            <w:pPr>
              <w:pStyle w:val="NoSpacing"/>
              <w:rPr>
                <w:rFonts w:ascii="Arial" w:hAnsi="Arial" w:cs="Arial"/>
                <w:sz w:val="20"/>
                <w:szCs w:val="20"/>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Decide the physical structures needed to limit risks and limit movement around the building(s) (for example, classroom layouts, entry and exit points, class sizes, lunch queues, use of communal staff areas.</w:t>
            </w:r>
          </w:p>
          <w:p w:rsidR="00A510CC" w:rsidRPr="00754C7A" w:rsidRDefault="00A510CC" w:rsidP="001A4FD3">
            <w:pPr>
              <w:pStyle w:val="NoSpacing"/>
              <w:rPr>
                <w:rFonts w:ascii="Arial" w:hAnsi="Arial" w:cs="Arial"/>
                <w:sz w:val="20"/>
                <w:szCs w:val="20"/>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Agree how safety measures and messages will be implemented and displayed around school.</w:t>
            </w:r>
          </w:p>
          <w:p w:rsidR="00A510CC" w:rsidRPr="00754C7A" w:rsidRDefault="00A510CC" w:rsidP="001A4FD3">
            <w:pPr>
              <w:pStyle w:val="NoSpacing"/>
              <w:rPr>
                <w:rFonts w:ascii="Arial" w:hAnsi="Arial" w:cs="Arial"/>
                <w:sz w:val="20"/>
                <w:szCs w:val="20"/>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 xml:space="preserve">Agree whether breakfast clubs, lunch clubs and after-school clubs can operate (in line with the implementing protective measures in education and childcare settings guidance), and under what terms </w:t>
            </w:r>
          </w:p>
          <w:p w:rsidR="00A510CC" w:rsidRPr="00754C7A" w:rsidRDefault="00A510CC" w:rsidP="001A4FD3">
            <w:pPr>
              <w:pStyle w:val="NoSpacing"/>
              <w:rPr>
                <w:rFonts w:ascii="Arial" w:hAnsi="Arial" w:cs="Arial"/>
                <w:sz w:val="20"/>
                <w:szCs w:val="20"/>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Ensure that children, and staff where possible, only mix in a small, consistent group (Bubbles) and that small group stays away from other people and groups or bubbles within the school premises.</w:t>
            </w:r>
          </w:p>
          <w:p w:rsidR="00A510CC" w:rsidRPr="00754C7A" w:rsidRDefault="00A510CC" w:rsidP="001A4FD3">
            <w:pPr>
              <w:pStyle w:val="NoSpacing"/>
              <w:ind w:left="85"/>
              <w:rPr>
                <w:rFonts w:ascii="Arial" w:hAnsi="Arial" w:cs="Arial"/>
                <w:sz w:val="20"/>
                <w:szCs w:val="20"/>
              </w:rPr>
            </w:pPr>
          </w:p>
        </w:tc>
        <w:tc>
          <w:tcPr>
            <w:tcW w:w="5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10CC" w:rsidRPr="00087D9F" w:rsidRDefault="00480BC3"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tc>
        <w:tc>
          <w:tcPr>
            <w:tcW w:w="6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10CC" w:rsidRPr="00087D9F" w:rsidRDefault="00480BC3" w:rsidP="001A4FD3">
            <w:pPr>
              <w:rPr>
                <w:rFonts w:ascii="Arial" w:hAnsi="Arial" w:cs="Arial"/>
                <w:color w:val="000000" w:themeColor="text1"/>
                <w:sz w:val="18"/>
                <w:szCs w:val="20"/>
              </w:rPr>
            </w:pPr>
            <w:r>
              <w:rPr>
                <w:rFonts w:ascii="Arial" w:hAnsi="Arial" w:cs="Arial"/>
                <w:color w:val="000000" w:themeColor="text1"/>
                <w:sz w:val="18"/>
                <w:szCs w:val="20"/>
              </w:rPr>
              <w:t>3</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510CC" w:rsidRPr="00087D9F" w:rsidRDefault="00480BC3" w:rsidP="001A4FD3">
            <w:pPr>
              <w:rPr>
                <w:rFonts w:ascii="Arial" w:hAnsi="Arial" w:cs="Arial"/>
                <w:color w:val="000000" w:themeColor="text1"/>
                <w:sz w:val="18"/>
                <w:szCs w:val="20"/>
                <w:highlight w:val="yellow"/>
              </w:rPr>
            </w:pPr>
            <w:r w:rsidRPr="00480BC3">
              <w:rPr>
                <w:rFonts w:ascii="Arial" w:hAnsi="Arial" w:cs="Arial"/>
                <w:color w:val="000000" w:themeColor="text1"/>
                <w:sz w:val="18"/>
                <w:szCs w:val="20"/>
              </w:rPr>
              <w:t>12</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A510CC" w:rsidRDefault="00A510CC" w:rsidP="001A4FD3">
            <w:pPr>
              <w:rPr>
                <w:rFonts w:ascii="Arial" w:hAnsi="Arial" w:cs="Arial"/>
                <w:color w:val="000000" w:themeColor="text1"/>
                <w:sz w:val="18"/>
                <w:szCs w:val="20"/>
              </w:rPr>
            </w:pPr>
          </w:p>
          <w:p w:rsidR="00480BC3" w:rsidRDefault="00480BC3" w:rsidP="001A4FD3">
            <w:pPr>
              <w:rPr>
                <w:rFonts w:ascii="Arial" w:hAnsi="Arial" w:cs="Arial"/>
                <w:color w:val="000000" w:themeColor="text1"/>
                <w:sz w:val="18"/>
                <w:szCs w:val="20"/>
              </w:rPr>
            </w:pPr>
            <w:r>
              <w:rPr>
                <w:rFonts w:ascii="Arial" w:hAnsi="Arial" w:cs="Arial"/>
                <w:color w:val="000000" w:themeColor="text1"/>
                <w:sz w:val="18"/>
                <w:szCs w:val="20"/>
              </w:rPr>
              <w:t>Staggered break and lunch breaks for pupils and staff.</w:t>
            </w:r>
          </w:p>
          <w:p w:rsidR="00480BC3" w:rsidRDefault="00480BC3" w:rsidP="001A4FD3">
            <w:pPr>
              <w:rPr>
                <w:rFonts w:ascii="Arial" w:hAnsi="Arial" w:cs="Arial"/>
                <w:color w:val="000000" w:themeColor="text1"/>
                <w:sz w:val="18"/>
                <w:szCs w:val="20"/>
              </w:rPr>
            </w:pPr>
            <w:r>
              <w:rPr>
                <w:rFonts w:ascii="Arial" w:hAnsi="Arial" w:cs="Arial"/>
                <w:color w:val="000000" w:themeColor="text1"/>
                <w:sz w:val="18"/>
                <w:szCs w:val="20"/>
              </w:rPr>
              <w:t>One way system around school, separate entrance and exit doors.</w:t>
            </w:r>
          </w:p>
          <w:p w:rsidR="00480BC3" w:rsidRDefault="00480BC3" w:rsidP="001A4FD3">
            <w:pPr>
              <w:rPr>
                <w:rFonts w:ascii="Arial" w:hAnsi="Arial" w:cs="Arial"/>
                <w:color w:val="000000" w:themeColor="text1"/>
                <w:sz w:val="18"/>
                <w:szCs w:val="20"/>
              </w:rPr>
            </w:pPr>
            <w:r>
              <w:rPr>
                <w:rFonts w:ascii="Arial" w:hAnsi="Arial" w:cs="Arial"/>
                <w:color w:val="000000" w:themeColor="text1"/>
                <w:sz w:val="18"/>
                <w:szCs w:val="20"/>
              </w:rPr>
              <w:t>Safety messages displayed around school.</w:t>
            </w:r>
          </w:p>
          <w:p w:rsidR="00480BC3" w:rsidRDefault="00480BC3" w:rsidP="001A4FD3">
            <w:pPr>
              <w:rPr>
                <w:rFonts w:ascii="Arial" w:hAnsi="Arial" w:cs="Arial"/>
                <w:color w:val="000000" w:themeColor="text1"/>
                <w:sz w:val="18"/>
                <w:szCs w:val="20"/>
              </w:rPr>
            </w:pPr>
            <w:r>
              <w:rPr>
                <w:rFonts w:ascii="Arial" w:hAnsi="Arial" w:cs="Arial"/>
                <w:color w:val="000000" w:themeColor="text1"/>
                <w:sz w:val="18"/>
                <w:szCs w:val="20"/>
              </w:rPr>
              <w:t>No Clubs</w:t>
            </w:r>
          </w:p>
          <w:p w:rsidR="00480BC3" w:rsidRDefault="00480BC3" w:rsidP="001A4FD3">
            <w:pPr>
              <w:rPr>
                <w:rFonts w:ascii="Arial" w:hAnsi="Arial" w:cs="Arial"/>
                <w:color w:val="000000" w:themeColor="text1"/>
                <w:sz w:val="18"/>
                <w:szCs w:val="20"/>
              </w:rPr>
            </w:pPr>
          </w:p>
          <w:p w:rsidR="00480BC3" w:rsidRDefault="00480BC3" w:rsidP="001A4FD3">
            <w:pPr>
              <w:rPr>
                <w:rFonts w:ascii="Arial" w:hAnsi="Arial" w:cs="Arial"/>
                <w:color w:val="000000" w:themeColor="text1"/>
                <w:sz w:val="18"/>
                <w:szCs w:val="20"/>
              </w:rPr>
            </w:pPr>
            <w:r>
              <w:rPr>
                <w:rFonts w:ascii="Arial" w:hAnsi="Arial" w:cs="Arial"/>
                <w:color w:val="000000" w:themeColor="text1"/>
                <w:sz w:val="18"/>
                <w:szCs w:val="20"/>
              </w:rPr>
              <w:t>Pupils to be kept in class bubble groups, no movement from one end of school to other.</w:t>
            </w:r>
          </w:p>
          <w:p w:rsidR="00480BC3" w:rsidRPr="00087D9F" w:rsidRDefault="00480BC3" w:rsidP="001A4FD3">
            <w:pPr>
              <w:rPr>
                <w:rFonts w:ascii="Arial" w:hAnsi="Arial" w:cs="Arial"/>
                <w:color w:val="000000" w:themeColor="text1"/>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10CC" w:rsidRPr="00087D9F" w:rsidRDefault="00480BC3" w:rsidP="001A4FD3">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10CC" w:rsidRPr="00087D9F" w:rsidRDefault="00480BC3"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10CC" w:rsidRPr="00087D9F" w:rsidRDefault="00480BC3" w:rsidP="001A4FD3">
            <w:pPr>
              <w:rPr>
                <w:rFonts w:ascii="Arial" w:hAnsi="Arial" w:cs="Arial"/>
                <w:color w:val="000000" w:themeColor="text1"/>
                <w:sz w:val="18"/>
                <w:szCs w:val="20"/>
                <w:highlight w:val="green"/>
              </w:rPr>
            </w:pPr>
            <w:r w:rsidRPr="00480BC3">
              <w:rPr>
                <w:rFonts w:ascii="Arial" w:hAnsi="Arial" w:cs="Arial"/>
                <w:color w:val="000000" w:themeColor="text1"/>
                <w:sz w:val="18"/>
                <w:szCs w:val="20"/>
              </w:rPr>
              <w:t>4</w:t>
            </w:r>
          </w:p>
        </w:tc>
      </w:tr>
      <w:tr w:rsidR="008E5D31" w:rsidRPr="00241B30" w:rsidTr="00D11556">
        <w:trPr>
          <w:trHeight w:val="610"/>
          <w:jc w:val="center"/>
        </w:trPr>
        <w:tc>
          <w:tcPr>
            <w:tcW w:w="3097" w:type="dxa"/>
            <w:gridSpan w:val="4"/>
            <w:vMerge w:val="restart"/>
            <w:tcBorders>
              <w:bottom w:val="single" w:sz="4" w:space="0" w:color="000000"/>
              <w:right w:val="single" w:sz="4" w:space="0" w:color="auto"/>
            </w:tcBorders>
            <w:shd w:val="clear" w:color="auto" w:fill="auto"/>
          </w:tcPr>
          <w:p w:rsidR="008E5D31" w:rsidRDefault="008E5D31" w:rsidP="001A4FD3">
            <w:pPr>
              <w:rPr>
                <w:rFonts w:ascii="Arial" w:hAnsi="Arial" w:cs="Arial"/>
                <w:b/>
                <w:bCs/>
                <w:sz w:val="20"/>
                <w:szCs w:val="20"/>
              </w:rPr>
            </w:pPr>
            <w:r w:rsidRPr="00240241">
              <w:rPr>
                <w:rFonts w:ascii="Arial" w:hAnsi="Arial" w:cs="Arial"/>
                <w:b/>
                <w:bCs/>
                <w:sz w:val="20"/>
                <w:szCs w:val="20"/>
              </w:rPr>
              <w:t>Arranging rooms &amp; limiting proximity</w:t>
            </w:r>
          </w:p>
          <w:p w:rsidR="008E5D31" w:rsidRDefault="008E5D31" w:rsidP="001A4FD3">
            <w:pPr>
              <w:rPr>
                <w:rFonts w:ascii="Arial" w:hAnsi="Arial" w:cs="Arial"/>
                <w:b/>
                <w:bCs/>
                <w:sz w:val="20"/>
                <w:szCs w:val="20"/>
              </w:rPr>
            </w:pPr>
          </w:p>
          <w:p w:rsidR="008E5D31" w:rsidRPr="00915563" w:rsidRDefault="008E5D31" w:rsidP="001A4FD3">
            <w:pPr>
              <w:rPr>
                <w:rFonts w:ascii="Arial" w:hAnsi="Arial" w:cs="Arial"/>
                <w:sz w:val="20"/>
                <w:szCs w:val="20"/>
              </w:rPr>
            </w:pPr>
            <w:r w:rsidRPr="00915563">
              <w:rPr>
                <w:rFonts w:ascii="Arial" w:hAnsi="Arial" w:cs="Arial"/>
                <w:sz w:val="20"/>
                <w:szCs w:val="20"/>
              </w:rPr>
              <w:t>Staff,</w:t>
            </w:r>
            <w:r>
              <w:rPr>
                <w:rFonts w:ascii="Arial" w:hAnsi="Arial" w:cs="Arial"/>
                <w:sz w:val="20"/>
                <w:szCs w:val="20"/>
              </w:rPr>
              <w:t xml:space="preserve"> </w:t>
            </w:r>
            <w:r w:rsidRPr="00915563">
              <w:rPr>
                <w:rFonts w:ascii="Arial" w:hAnsi="Arial" w:cs="Arial"/>
                <w:sz w:val="20"/>
                <w:szCs w:val="20"/>
              </w:rPr>
              <w:t>Students / pupils / wider contacts</w:t>
            </w:r>
          </w:p>
          <w:p w:rsidR="008E5D31" w:rsidRPr="00915563" w:rsidRDefault="008E5D31" w:rsidP="001A4FD3">
            <w:pPr>
              <w:rPr>
                <w:rFonts w:ascii="Arial" w:hAnsi="Arial" w:cs="Arial"/>
                <w:sz w:val="20"/>
                <w:szCs w:val="20"/>
              </w:rPr>
            </w:pPr>
          </w:p>
          <w:p w:rsidR="008E5D31" w:rsidRPr="00C93349" w:rsidRDefault="008E5D31" w:rsidP="001A4FD3">
            <w:pPr>
              <w:rPr>
                <w:rFonts w:ascii="Arial" w:hAnsi="Arial" w:cs="Arial"/>
                <w:b/>
                <w:bCs/>
                <w:sz w:val="20"/>
                <w:szCs w:val="20"/>
              </w:rPr>
            </w:pPr>
            <w:r w:rsidRPr="00915563">
              <w:rPr>
                <w:rFonts w:ascii="Arial" w:hAnsi="Arial" w:cs="Arial"/>
                <w:sz w:val="20"/>
                <w:szCs w:val="20"/>
              </w:rPr>
              <w:t>Spread of COVID 19</w:t>
            </w:r>
          </w:p>
        </w:tc>
        <w:tc>
          <w:tcPr>
            <w:tcW w:w="6083" w:type="dxa"/>
            <w:gridSpan w:val="12"/>
            <w:vMerge w:val="restart"/>
            <w:tcBorders>
              <w:top w:val="single" w:sz="4" w:space="0" w:color="auto"/>
              <w:left w:val="single" w:sz="4" w:space="0" w:color="auto"/>
              <w:right w:val="single" w:sz="4" w:space="0" w:color="auto"/>
            </w:tcBorders>
            <w:shd w:val="clear" w:color="auto" w:fill="auto"/>
          </w:tcPr>
          <w:p w:rsidR="008E5D31" w:rsidRDefault="008E5D31" w:rsidP="001A4FD3">
            <w:pPr>
              <w:pStyle w:val="NoSpacing"/>
              <w:rPr>
                <w:rFonts w:ascii="Arial" w:hAnsi="Arial" w:cs="Arial"/>
                <w:sz w:val="20"/>
                <w:szCs w:val="20"/>
              </w:rPr>
            </w:pPr>
            <w:r w:rsidRPr="00754C7A">
              <w:rPr>
                <w:rFonts w:ascii="Arial" w:hAnsi="Arial" w:cs="Arial"/>
                <w:sz w:val="20"/>
                <w:szCs w:val="20"/>
              </w:rPr>
              <w:t>Consider if ‘unnecessary’ equipment can be removed from classrooms. If so this must be stored suitably (not in electrical intake rooms, plant rooms etc.)</w:t>
            </w:r>
          </w:p>
          <w:p w:rsidR="008E5D31" w:rsidRPr="00754C7A" w:rsidRDefault="008E5D31" w:rsidP="001A4FD3">
            <w:pPr>
              <w:pStyle w:val="NoSpacing"/>
              <w:rPr>
                <w:rFonts w:ascii="Arial" w:hAnsi="Arial" w:cs="Arial"/>
                <w:sz w:val="20"/>
                <w:szCs w:val="20"/>
              </w:rPr>
            </w:pPr>
          </w:p>
          <w:p w:rsidR="008E5D31" w:rsidRDefault="008E5D31" w:rsidP="001A4FD3">
            <w:pPr>
              <w:pStyle w:val="NoSpacing"/>
              <w:rPr>
                <w:rFonts w:ascii="Arial" w:eastAsia="Calibri" w:hAnsi="Arial" w:cs="Arial"/>
                <w:sz w:val="20"/>
                <w:szCs w:val="20"/>
              </w:rPr>
            </w:pPr>
            <w:r w:rsidRPr="00087D9F">
              <w:rPr>
                <w:rFonts w:ascii="Arial" w:eastAsia="Calibri" w:hAnsi="Arial" w:cs="Arial"/>
                <w:sz w:val="20"/>
                <w:szCs w:val="20"/>
              </w:rPr>
              <w:t>Staff are to maintain a safe distance between each other (2 metres)</w:t>
            </w:r>
          </w:p>
          <w:p w:rsidR="008E5D31" w:rsidRPr="00087D9F" w:rsidRDefault="008E5D31" w:rsidP="001A4FD3">
            <w:pPr>
              <w:pStyle w:val="NoSpacing"/>
              <w:rPr>
                <w:rFonts w:ascii="Arial" w:eastAsia="Calibri" w:hAnsi="Arial" w:cs="Arial"/>
                <w:sz w:val="20"/>
                <w:szCs w:val="20"/>
              </w:rPr>
            </w:pPr>
          </w:p>
          <w:p w:rsidR="008E5D31" w:rsidRPr="00087D9F" w:rsidRDefault="008E5D31" w:rsidP="001A4FD3">
            <w:pPr>
              <w:pStyle w:val="NoSpacing"/>
              <w:rPr>
                <w:rFonts w:ascii="Arial" w:hAnsi="Arial" w:cs="Arial"/>
                <w:sz w:val="20"/>
                <w:szCs w:val="20"/>
              </w:rPr>
            </w:pPr>
            <w:r w:rsidRPr="00087D9F">
              <w:rPr>
                <w:rFonts w:ascii="Arial" w:hAnsi="Arial" w:cs="Arial"/>
                <w:sz w:val="20"/>
                <w:szCs w:val="20"/>
              </w:rPr>
              <w:t xml:space="preserve">Re-plan lessons / activities to avoid shared resources. </w:t>
            </w:r>
          </w:p>
          <w:p w:rsidR="008E5D31" w:rsidRPr="00087D9F" w:rsidRDefault="008E5D31" w:rsidP="001A4FD3">
            <w:pPr>
              <w:pStyle w:val="NoSpacing"/>
              <w:rPr>
                <w:rFonts w:ascii="Arial" w:hAnsi="Arial" w:cs="Arial"/>
                <w:bCs/>
                <w:sz w:val="20"/>
                <w:szCs w:val="20"/>
              </w:rPr>
            </w:pPr>
          </w:p>
          <w:p w:rsidR="008E5D31" w:rsidRDefault="008E5D31" w:rsidP="001A4FD3">
            <w:pPr>
              <w:pStyle w:val="NoSpacing"/>
              <w:rPr>
                <w:rFonts w:ascii="Arial" w:hAnsi="Arial" w:cs="Arial"/>
                <w:sz w:val="20"/>
                <w:szCs w:val="20"/>
              </w:rPr>
            </w:pPr>
            <w:r w:rsidRPr="00087D9F">
              <w:rPr>
                <w:rFonts w:ascii="Arial" w:hAnsi="Arial" w:cs="Arial"/>
                <w:sz w:val="20"/>
                <w:szCs w:val="20"/>
              </w:rPr>
              <w:t>Consider opportunities for outdoor learning to assist in social distancing.</w:t>
            </w:r>
          </w:p>
          <w:p w:rsidR="008E5D31" w:rsidRPr="00087D9F" w:rsidRDefault="008E5D31" w:rsidP="001A4FD3">
            <w:pPr>
              <w:pStyle w:val="NoSpacing"/>
              <w:rPr>
                <w:rFonts w:ascii="Arial" w:hAnsi="Arial" w:cs="Arial"/>
                <w:sz w:val="20"/>
                <w:szCs w:val="20"/>
              </w:rPr>
            </w:pPr>
          </w:p>
          <w:p w:rsidR="008E5D31" w:rsidRPr="0000368A" w:rsidRDefault="008E5D31" w:rsidP="0000368A">
            <w:pPr>
              <w:pStyle w:val="NoSpacing"/>
              <w:rPr>
                <w:rFonts w:ascii="Arial" w:hAnsi="Arial" w:cs="Arial"/>
                <w:sz w:val="20"/>
                <w:szCs w:val="20"/>
              </w:rPr>
            </w:pPr>
            <w:r w:rsidRPr="00087D9F">
              <w:rPr>
                <w:rFonts w:ascii="Arial" w:hAnsi="Arial" w:cs="Arial"/>
                <w:sz w:val="20"/>
                <w:szCs w:val="20"/>
              </w:rPr>
              <w:t>Staff to follow social distancing guidance in offices/staff rooms/close working in rooms etc. and should not use offices / rooms where 2m d</w:t>
            </w:r>
            <w:r>
              <w:rPr>
                <w:rFonts w:ascii="Arial" w:hAnsi="Arial" w:cs="Arial"/>
                <w:sz w:val="20"/>
                <w:szCs w:val="20"/>
              </w:rPr>
              <w:t>istancing cannot be maintained</w:t>
            </w:r>
          </w:p>
          <w:p w:rsidR="008E5D31" w:rsidRDefault="008E5D31" w:rsidP="001A4FD3">
            <w:pPr>
              <w:pStyle w:val="NoSpacing"/>
              <w:jc w:val="both"/>
              <w:rPr>
                <w:rFonts w:ascii="Arial" w:hAnsi="Arial" w:cs="Arial"/>
                <w:b/>
                <w:bCs/>
                <w:sz w:val="20"/>
                <w:szCs w:val="20"/>
              </w:rPr>
            </w:pPr>
          </w:p>
          <w:p w:rsidR="008E5D31" w:rsidRPr="0000368A" w:rsidRDefault="008E5D31" w:rsidP="001A4FD3">
            <w:pPr>
              <w:pStyle w:val="NoSpacing"/>
              <w:jc w:val="both"/>
              <w:rPr>
                <w:rFonts w:ascii="Arial" w:hAnsi="Arial" w:cs="Arial"/>
                <w:b/>
                <w:bCs/>
                <w:sz w:val="20"/>
                <w:szCs w:val="20"/>
              </w:rPr>
            </w:pPr>
            <w:r w:rsidRPr="0000368A">
              <w:rPr>
                <w:rFonts w:ascii="Arial" w:hAnsi="Arial" w:cs="Arial"/>
                <w:b/>
                <w:bCs/>
                <w:sz w:val="20"/>
                <w:szCs w:val="20"/>
              </w:rPr>
              <w:t xml:space="preserve">Meetings/1-2-1s/training </w:t>
            </w:r>
          </w:p>
          <w:p w:rsidR="008E5D31" w:rsidRDefault="008E5D31" w:rsidP="001A4FD3">
            <w:pPr>
              <w:pStyle w:val="NoSpacing"/>
              <w:jc w:val="both"/>
              <w:rPr>
                <w:rFonts w:ascii="Arial" w:hAnsi="Arial" w:cs="Arial"/>
                <w:sz w:val="20"/>
                <w:szCs w:val="20"/>
              </w:rPr>
            </w:pPr>
            <w:r w:rsidRPr="00087D9F">
              <w:rPr>
                <w:rFonts w:ascii="Arial" w:hAnsi="Arial" w:cs="Arial"/>
                <w:sz w:val="20"/>
                <w:szCs w:val="20"/>
              </w:rPr>
              <w:lastRenderedPageBreak/>
              <w:t>Limit face-to-face meetings to those that are essential. Ensure these are conducted in large enough areas to maintain 2m distancing; or via electronic means (Microsoft Teams etc.)</w:t>
            </w:r>
          </w:p>
          <w:p w:rsidR="008E5D31" w:rsidRPr="00464A54" w:rsidRDefault="008E5D31" w:rsidP="001A4FD3">
            <w:pPr>
              <w:pStyle w:val="NoSpacing"/>
              <w:jc w:val="both"/>
              <w:rPr>
                <w:rFonts w:ascii="Arial" w:hAnsi="Arial" w:cs="Arial"/>
                <w:bCs/>
                <w:sz w:val="20"/>
                <w:szCs w:val="20"/>
              </w:rPr>
            </w:pPr>
          </w:p>
          <w:p w:rsidR="008E5D31" w:rsidRDefault="008E5D31" w:rsidP="001A4FD3">
            <w:pPr>
              <w:pStyle w:val="NoSpacing"/>
              <w:rPr>
                <w:rFonts w:ascii="Arial" w:hAnsi="Arial" w:cs="Arial"/>
                <w:b/>
                <w:bCs/>
                <w:sz w:val="20"/>
                <w:szCs w:val="20"/>
              </w:rPr>
            </w:pPr>
          </w:p>
          <w:p w:rsidR="008E5D31" w:rsidRPr="0000368A" w:rsidRDefault="008E5D31" w:rsidP="001A4FD3">
            <w:pPr>
              <w:pStyle w:val="NoSpacing"/>
              <w:rPr>
                <w:rFonts w:ascii="Arial" w:hAnsi="Arial" w:cs="Arial"/>
                <w:b/>
                <w:bCs/>
                <w:sz w:val="20"/>
                <w:szCs w:val="20"/>
              </w:rPr>
            </w:pPr>
            <w:r w:rsidRPr="0000368A">
              <w:rPr>
                <w:rFonts w:ascii="Arial" w:hAnsi="Arial" w:cs="Arial"/>
                <w:b/>
                <w:bCs/>
                <w:sz w:val="20"/>
                <w:szCs w:val="20"/>
              </w:rPr>
              <w:t>Offices / IT suites etc.</w:t>
            </w:r>
          </w:p>
          <w:p w:rsidR="008E5D31" w:rsidRPr="00087D9F" w:rsidRDefault="008E5D31" w:rsidP="001A4FD3">
            <w:pPr>
              <w:pStyle w:val="NoSpacing"/>
              <w:rPr>
                <w:rFonts w:ascii="Arial" w:hAnsi="Arial" w:cs="Arial"/>
                <w:sz w:val="20"/>
                <w:szCs w:val="20"/>
              </w:rPr>
            </w:pPr>
            <w:r w:rsidRPr="00087D9F">
              <w:rPr>
                <w:rFonts w:ascii="Arial" w:hAnsi="Arial" w:cs="Arial"/>
                <w:sz w:val="20"/>
                <w:szCs w:val="20"/>
              </w:rPr>
              <w:t>Workstations acceptable distance apart (2m) / alternate workstations occupied;</w:t>
            </w:r>
          </w:p>
          <w:p w:rsidR="008E5D31" w:rsidRDefault="008E5D31" w:rsidP="001A4FD3">
            <w:pPr>
              <w:pStyle w:val="NoSpacing"/>
              <w:rPr>
                <w:rFonts w:ascii="Arial" w:hAnsi="Arial" w:cs="Arial"/>
                <w:sz w:val="20"/>
                <w:szCs w:val="20"/>
              </w:rPr>
            </w:pPr>
            <w:r w:rsidRPr="00087D9F">
              <w:rPr>
                <w:rFonts w:ascii="Arial" w:hAnsi="Arial" w:cs="Arial"/>
                <w:sz w:val="20"/>
                <w:szCs w:val="20"/>
              </w:rPr>
              <w:t xml:space="preserve">Business Computers to be regularly cleaned or Keyboards and Mice removed if not possible. </w:t>
            </w:r>
          </w:p>
          <w:p w:rsidR="008E5D31" w:rsidRPr="0000368A" w:rsidRDefault="008E5D31" w:rsidP="001A4FD3">
            <w:pPr>
              <w:pStyle w:val="NoSpacing"/>
              <w:rPr>
                <w:rFonts w:ascii="Arial" w:hAnsi="Arial" w:cs="Arial"/>
                <w:b/>
                <w:sz w:val="20"/>
                <w:szCs w:val="20"/>
              </w:rPr>
            </w:pPr>
          </w:p>
          <w:p w:rsidR="008E5D31" w:rsidRPr="0000368A" w:rsidRDefault="008E5D31" w:rsidP="001A4FD3">
            <w:pPr>
              <w:pStyle w:val="NoSpacing"/>
              <w:rPr>
                <w:rFonts w:ascii="Arial" w:hAnsi="Arial" w:cs="Arial"/>
                <w:b/>
                <w:bCs/>
                <w:sz w:val="20"/>
                <w:szCs w:val="20"/>
              </w:rPr>
            </w:pPr>
            <w:r w:rsidRPr="0000368A">
              <w:rPr>
                <w:rFonts w:ascii="Arial" w:hAnsi="Arial" w:cs="Arial"/>
                <w:b/>
                <w:bCs/>
                <w:sz w:val="20"/>
                <w:szCs w:val="20"/>
              </w:rPr>
              <w:t xml:space="preserve">Corridors </w:t>
            </w:r>
          </w:p>
          <w:p w:rsidR="008E5D31" w:rsidRPr="00087D9F" w:rsidRDefault="008E5D31" w:rsidP="001A4FD3">
            <w:pPr>
              <w:pStyle w:val="NoSpacing"/>
              <w:rPr>
                <w:rFonts w:ascii="Arial" w:hAnsi="Arial" w:cs="Arial"/>
                <w:sz w:val="20"/>
                <w:szCs w:val="20"/>
              </w:rPr>
            </w:pPr>
            <w:r w:rsidRPr="00087D9F">
              <w:rPr>
                <w:rFonts w:ascii="Arial" w:hAnsi="Arial" w:cs="Arial"/>
                <w:sz w:val="20"/>
                <w:szCs w:val="20"/>
              </w:rPr>
              <w:t>Minimise transitions as far as possible to ensure brief contact.</w:t>
            </w:r>
          </w:p>
          <w:p w:rsidR="008E5D31" w:rsidRPr="00087D9F" w:rsidRDefault="008E5D31" w:rsidP="001A4FD3">
            <w:pPr>
              <w:pStyle w:val="NoSpacing"/>
              <w:rPr>
                <w:rFonts w:ascii="Arial" w:hAnsi="Arial" w:cs="Arial"/>
                <w:sz w:val="20"/>
                <w:szCs w:val="20"/>
              </w:rPr>
            </w:pPr>
            <w:r w:rsidRPr="00087D9F">
              <w:rPr>
                <w:rFonts w:ascii="Arial" w:hAnsi="Arial" w:cs="Arial"/>
                <w:sz w:val="20"/>
                <w:szCs w:val="20"/>
              </w:rPr>
              <w:t>Implement one-way system (where possible e.g. multiple routes / stairs)</w:t>
            </w:r>
          </w:p>
          <w:p w:rsidR="008E5D31" w:rsidRDefault="008E5D31" w:rsidP="001A4FD3">
            <w:pPr>
              <w:pStyle w:val="NoSpacing"/>
              <w:rPr>
                <w:rFonts w:ascii="Arial" w:hAnsi="Arial" w:cs="Arial"/>
                <w:sz w:val="20"/>
                <w:szCs w:val="20"/>
              </w:rPr>
            </w:pPr>
            <w:r w:rsidRPr="00087D9F">
              <w:rPr>
                <w:rFonts w:ascii="Arial" w:hAnsi="Arial" w:cs="Arial"/>
                <w:sz w:val="20"/>
                <w:szCs w:val="20"/>
              </w:rPr>
              <w:t>Avoiding multiple groups queuing in same-shared areas/ narrow corridors etc.</w:t>
            </w:r>
          </w:p>
          <w:p w:rsidR="008E5D31" w:rsidRPr="00087D9F" w:rsidRDefault="008E5D31" w:rsidP="001A4FD3">
            <w:pPr>
              <w:pStyle w:val="NoSpacing"/>
              <w:rPr>
                <w:rFonts w:ascii="Arial" w:hAnsi="Arial" w:cs="Arial"/>
                <w:sz w:val="20"/>
                <w:szCs w:val="20"/>
              </w:rPr>
            </w:pPr>
          </w:p>
          <w:p w:rsidR="008E5D31" w:rsidRPr="0000368A" w:rsidRDefault="008E5D31" w:rsidP="001A4FD3">
            <w:pPr>
              <w:pStyle w:val="NoSpacing"/>
              <w:rPr>
                <w:rFonts w:ascii="Arial" w:hAnsi="Arial" w:cs="Arial"/>
                <w:b/>
                <w:bCs/>
                <w:sz w:val="20"/>
                <w:szCs w:val="20"/>
              </w:rPr>
            </w:pPr>
            <w:r w:rsidRPr="0000368A">
              <w:rPr>
                <w:rFonts w:ascii="Arial" w:hAnsi="Arial" w:cs="Arial"/>
                <w:b/>
                <w:bCs/>
                <w:sz w:val="20"/>
                <w:szCs w:val="20"/>
              </w:rPr>
              <w:t>Toilets</w:t>
            </w:r>
          </w:p>
          <w:p w:rsidR="008E5D31" w:rsidRDefault="008E5D31" w:rsidP="001A4FD3">
            <w:pPr>
              <w:pStyle w:val="NoSpacing"/>
              <w:rPr>
                <w:rFonts w:ascii="Arial" w:hAnsi="Arial" w:cs="Arial"/>
                <w:sz w:val="20"/>
                <w:szCs w:val="20"/>
              </w:rPr>
            </w:pPr>
            <w:r w:rsidRPr="00087D9F">
              <w:rPr>
                <w:rFonts w:ascii="Arial" w:hAnsi="Arial" w:cs="Arial"/>
                <w:sz w:val="20"/>
                <w:szCs w:val="20"/>
              </w:rPr>
              <w:t>Pupils to be encouraged to use closest toilet to class</w:t>
            </w:r>
          </w:p>
          <w:p w:rsidR="008E5D31" w:rsidRPr="00087D9F" w:rsidRDefault="008E5D31" w:rsidP="001A4FD3">
            <w:pPr>
              <w:pStyle w:val="NoSpacing"/>
              <w:rPr>
                <w:rFonts w:ascii="Arial" w:hAnsi="Arial" w:cs="Arial"/>
                <w:sz w:val="20"/>
                <w:szCs w:val="20"/>
              </w:rPr>
            </w:pPr>
          </w:p>
          <w:p w:rsidR="008E5D31" w:rsidRPr="0000368A" w:rsidRDefault="008E5D31" w:rsidP="001A4FD3">
            <w:pPr>
              <w:pStyle w:val="NoSpacing"/>
              <w:rPr>
                <w:rFonts w:ascii="Arial" w:hAnsi="Arial" w:cs="Arial"/>
                <w:b/>
                <w:bCs/>
                <w:sz w:val="20"/>
                <w:szCs w:val="20"/>
              </w:rPr>
            </w:pPr>
            <w:r w:rsidRPr="0000368A">
              <w:rPr>
                <w:rFonts w:ascii="Arial" w:hAnsi="Arial" w:cs="Arial"/>
                <w:b/>
                <w:bCs/>
                <w:sz w:val="20"/>
                <w:szCs w:val="20"/>
              </w:rPr>
              <w:t xml:space="preserve">Break / Playgrounds </w:t>
            </w:r>
          </w:p>
          <w:p w:rsidR="008E5D31" w:rsidRPr="00087D9F" w:rsidRDefault="008E5D31" w:rsidP="001A4FD3">
            <w:pPr>
              <w:pStyle w:val="NoSpacing"/>
              <w:rPr>
                <w:rFonts w:ascii="Arial" w:hAnsi="Arial" w:cs="Arial"/>
                <w:sz w:val="20"/>
                <w:szCs w:val="20"/>
                <w:lang w:eastAsia="en-GB"/>
              </w:rPr>
            </w:pPr>
            <w:r w:rsidRPr="00087D9F">
              <w:rPr>
                <w:rFonts w:ascii="Arial" w:hAnsi="Arial" w:cs="Arial"/>
                <w:sz w:val="20"/>
                <w:szCs w:val="20"/>
                <w:lang w:eastAsia="en-GB"/>
              </w:rPr>
              <w:t>Avoid any group activities that require pupils to be in close physical contact with each other.</w:t>
            </w:r>
          </w:p>
          <w:p w:rsidR="008E5D31" w:rsidRPr="00087D9F" w:rsidRDefault="008E5D31" w:rsidP="001A4FD3">
            <w:pPr>
              <w:pStyle w:val="NoSpacing"/>
              <w:ind w:left="85"/>
              <w:rPr>
                <w:rFonts w:ascii="Arial" w:hAnsi="Arial" w:cs="Arial"/>
                <w:sz w:val="20"/>
                <w:szCs w:val="20"/>
                <w:lang w:eastAsia="en-GB"/>
              </w:rPr>
            </w:pPr>
          </w:p>
          <w:p w:rsidR="008E5D31" w:rsidRPr="00087D9F" w:rsidRDefault="008E5D31" w:rsidP="001A4FD3">
            <w:pPr>
              <w:pStyle w:val="NoSpacing"/>
              <w:rPr>
                <w:rFonts w:ascii="Arial" w:hAnsi="Arial" w:cs="Arial"/>
                <w:sz w:val="20"/>
                <w:szCs w:val="20"/>
                <w:lang w:eastAsia="en-GB"/>
              </w:rPr>
            </w:pPr>
            <w:r w:rsidRPr="00087D9F">
              <w:rPr>
                <w:rFonts w:ascii="Arial" w:hAnsi="Arial" w:cs="Arial"/>
                <w:sz w:val="20"/>
                <w:szCs w:val="20"/>
                <w:lang w:eastAsia="en-GB"/>
              </w:rPr>
              <w:t>Limit numbers zone areas. Increased supervision to aid enforcement of social distancing as far as is reasonable.</w:t>
            </w:r>
          </w:p>
          <w:p w:rsidR="008E5D31" w:rsidRPr="00087D9F" w:rsidRDefault="008E5D31" w:rsidP="001A4FD3">
            <w:pPr>
              <w:pStyle w:val="NoSpacing"/>
              <w:ind w:left="85"/>
              <w:rPr>
                <w:rFonts w:ascii="Arial" w:hAnsi="Arial" w:cs="Arial"/>
                <w:sz w:val="20"/>
                <w:szCs w:val="20"/>
                <w:lang w:eastAsia="en-GB"/>
              </w:rPr>
            </w:pPr>
          </w:p>
          <w:p w:rsidR="008E5D31" w:rsidRPr="00754C7A" w:rsidRDefault="008E5D31" w:rsidP="00D11556">
            <w:pPr>
              <w:pStyle w:val="NoSpacing"/>
              <w:rPr>
                <w:rFonts w:ascii="Arial" w:eastAsia="Calibri" w:hAnsi="Arial" w:cs="Arial"/>
                <w:sz w:val="20"/>
                <w:szCs w:val="20"/>
              </w:rPr>
            </w:pPr>
            <w:r w:rsidRPr="00087D9F">
              <w:rPr>
                <w:rFonts w:ascii="Arial" w:hAnsi="Arial" w:cs="Arial"/>
                <w:sz w:val="20"/>
                <w:szCs w:val="20"/>
                <w:lang w:val="en"/>
              </w:rPr>
              <w:t>Reduce use of outdoor equipment, ensure it is cleaned between groups of children people using it, and that multiple groups do not use it simultaneously.</w:t>
            </w:r>
          </w:p>
        </w:tc>
        <w:tc>
          <w:tcPr>
            <w:tcW w:w="596" w:type="dxa"/>
            <w:gridSpan w:val="2"/>
            <w:vMerge w:val="restart"/>
            <w:tcBorders>
              <w:top w:val="single" w:sz="4" w:space="0" w:color="auto"/>
              <w:left w:val="single" w:sz="4" w:space="0" w:color="auto"/>
              <w:right w:val="single" w:sz="4" w:space="0" w:color="auto"/>
            </w:tcBorders>
            <w:shd w:val="clear" w:color="auto" w:fill="92D050"/>
            <w:vAlign w:val="center"/>
          </w:tcPr>
          <w:p w:rsidR="008E5D31" w:rsidRDefault="008E5D31" w:rsidP="001A4FD3">
            <w:pPr>
              <w:jc w:val="center"/>
              <w:rPr>
                <w:rFonts w:ascii="Arial" w:eastAsia="Calibri" w:hAnsi="Arial" w:cs="Arial"/>
                <w:color w:val="000000" w:themeColor="text1"/>
                <w:sz w:val="18"/>
                <w:szCs w:val="20"/>
                <w:lang w:val="en-US"/>
              </w:rPr>
            </w:pPr>
          </w:p>
          <w:p w:rsidR="008E5D31" w:rsidRPr="00087D9F" w:rsidRDefault="008E5D31"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p w:rsidR="008E5D31" w:rsidRPr="00087D9F" w:rsidRDefault="008E5D31" w:rsidP="001A4FD3">
            <w:pPr>
              <w:jc w:val="center"/>
              <w:rPr>
                <w:rFonts w:ascii="Arial" w:eastAsia="Calibri" w:hAnsi="Arial" w:cs="Arial"/>
                <w:color w:val="000000" w:themeColor="text1"/>
                <w:sz w:val="18"/>
                <w:szCs w:val="20"/>
                <w:lang w:val="en-US"/>
              </w:rPr>
            </w:pPr>
          </w:p>
          <w:p w:rsidR="008E5D31" w:rsidRPr="00087D9F" w:rsidRDefault="008E5D31" w:rsidP="00D11556">
            <w:pPr>
              <w:jc w:val="center"/>
              <w:rPr>
                <w:rFonts w:ascii="Arial" w:eastAsia="Calibri" w:hAnsi="Arial" w:cs="Arial"/>
                <w:color w:val="000000" w:themeColor="text1"/>
                <w:sz w:val="18"/>
                <w:szCs w:val="20"/>
                <w:lang w:val="en-US"/>
              </w:rPr>
            </w:pPr>
          </w:p>
        </w:tc>
        <w:tc>
          <w:tcPr>
            <w:tcW w:w="680" w:type="dxa"/>
            <w:gridSpan w:val="2"/>
            <w:vMerge w:val="restart"/>
            <w:tcBorders>
              <w:top w:val="single" w:sz="4" w:space="0" w:color="auto"/>
              <w:left w:val="single" w:sz="4" w:space="0" w:color="auto"/>
              <w:right w:val="single" w:sz="4" w:space="0" w:color="auto"/>
            </w:tcBorders>
            <w:shd w:val="clear" w:color="auto" w:fill="92D050"/>
            <w:vAlign w:val="center"/>
          </w:tcPr>
          <w:p w:rsidR="008E5D31" w:rsidRDefault="008E5D31" w:rsidP="001A4FD3">
            <w:pPr>
              <w:jc w:val="center"/>
              <w:rPr>
                <w:rFonts w:ascii="Arial" w:hAnsi="Arial" w:cs="Arial"/>
                <w:color w:val="000000" w:themeColor="text1"/>
                <w:sz w:val="18"/>
                <w:szCs w:val="20"/>
              </w:rPr>
            </w:pPr>
          </w:p>
          <w:p w:rsidR="008E5D31" w:rsidRPr="00087D9F" w:rsidRDefault="008E5D31" w:rsidP="001A4FD3">
            <w:pPr>
              <w:jc w:val="center"/>
              <w:rPr>
                <w:rFonts w:ascii="Arial" w:hAnsi="Arial" w:cs="Arial"/>
                <w:color w:val="000000" w:themeColor="text1"/>
                <w:sz w:val="18"/>
                <w:szCs w:val="20"/>
              </w:rPr>
            </w:pPr>
            <w:r>
              <w:rPr>
                <w:rFonts w:ascii="Arial" w:hAnsi="Arial" w:cs="Arial"/>
                <w:color w:val="000000" w:themeColor="text1"/>
                <w:sz w:val="18"/>
                <w:szCs w:val="20"/>
              </w:rPr>
              <w:t>3</w:t>
            </w:r>
          </w:p>
          <w:p w:rsidR="008E5D31" w:rsidRPr="00087D9F" w:rsidRDefault="008E5D31" w:rsidP="001A4FD3">
            <w:pPr>
              <w:jc w:val="center"/>
              <w:rPr>
                <w:rFonts w:ascii="Arial" w:hAnsi="Arial" w:cs="Arial"/>
                <w:color w:val="000000" w:themeColor="text1"/>
                <w:sz w:val="18"/>
                <w:szCs w:val="20"/>
              </w:rPr>
            </w:pPr>
          </w:p>
          <w:p w:rsidR="008E5D31" w:rsidRPr="00087D9F" w:rsidRDefault="008E5D31" w:rsidP="00D11556">
            <w:pPr>
              <w:jc w:val="center"/>
              <w:rPr>
                <w:rFonts w:ascii="Arial" w:hAnsi="Arial" w:cs="Arial"/>
                <w:color w:val="000000" w:themeColor="text1"/>
                <w:sz w:val="18"/>
                <w:szCs w:val="20"/>
              </w:rPr>
            </w:pPr>
          </w:p>
        </w:tc>
        <w:tc>
          <w:tcPr>
            <w:tcW w:w="517" w:type="dxa"/>
            <w:gridSpan w:val="2"/>
            <w:vMerge w:val="restart"/>
            <w:tcBorders>
              <w:top w:val="single" w:sz="4" w:space="0" w:color="auto"/>
              <w:left w:val="single" w:sz="4" w:space="0" w:color="auto"/>
              <w:right w:val="single" w:sz="4" w:space="0" w:color="auto"/>
            </w:tcBorders>
            <w:shd w:val="clear" w:color="auto" w:fill="FFFF00"/>
            <w:vAlign w:val="center"/>
          </w:tcPr>
          <w:p w:rsidR="008E5D31" w:rsidRDefault="008E5D31" w:rsidP="001A4FD3">
            <w:pPr>
              <w:jc w:val="center"/>
              <w:rPr>
                <w:rFonts w:ascii="Arial" w:hAnsi="Arial" w:cs="Arial"/>
                <w:color w:val="000000" w:themeColor="text1"/>
                <w:sz w:val="18"/>
                <w:szCs w:val="20"/>
              </w:rPr>
            </w:pPr>
          </w:p>
          <w:p w:rsidR="008E5D31" w:rsidRPr="00087D9F" w:rsidRDefault="008E5D31" w:rsidP="001A4FD3">
            <w:pPr>
              <w:jc w:val="center"/>
              <w:rPr>
                <w:rFonts w:ascii="Arial" w:hAnsi="Arial" w:cs="Arial"/>
                <w:color w:val="000000" w:themeColor="text1"/>
                <w:sz w:val="18"/>
                <w:szCs w:val="20"/>
                <w:highlight w:val="yellow"/>
              </w:rPr>
            </w:pPr>
            <w:r w:rsidRPr="00480BC3">
              <w:rPr>
                <w:rFonts w:ascii="Arial" w:hAnsi="Arial" w:cs="Arial"/>
                <w:color w:val="000000" w:themeColor="text1"/>
                <w:sz w:val="18"/>
                <w:szCs w:val="20"/>
              </w:rPr>
              <w:t>12</w:t>
            </w:r>
          </w:p>
          <w:p w:rsidR="008E5D31" w:rsidRPr="00087D9F" w:rsidRDefault="008E5D31" w:rsidP="001A4FD3">
            <w:pPr>
              <w:jc w:val="center"/>
              <w:rPr>
                <w:rFonts w:ascii="Arial" w:hAnsi="Arial" w:cs="Arial"/>
                <w:color w:val="000000" w:themeColor="text1"/>
                <w:sz w:val="18"/>
                <w:szCs w:val="20"/>
                <w:highlight w:val="yellow"/>
              </w:rPr>
            </w:pPr>
          </w:p>
          <w:p w:rsidR="008E5D31" w:rsidRPr="00087D9F" w:rsidRDefault="008E5D31" w:rsidP="00D11556">
            <w:pPr>
              <w:jc w:val="center"/>
              <w:rPr>
                <w:rFonts w:ascii="Arial" w:hAnsi="Arial" w:cs="Arial"/>
                <w:color w:val="000000" w:themeColor="text1"/>
                <w:sz w:val="18"/>
                <w:szCs w:val="20"/>
                <w:highlight w:val="yellow"/>
              </w:rPr>
            </w:pPr>
          </w:p>
        </w:tc>
        <w:tc>
          <w:tcPr>
            <w:tcW w:w="3402" w:type="dxa"/>
            <w:gridSpan w:val="7"/>
            <w:vMerge w:val="restart"/>
            <w:tcBorders>
              <w:top w:val="single" w:sz="4" w:space="0" w:color="auto"/>
              <w:left w:val="single" w:sz="4" w:space="0" w:color="auto"/>
              <w:right w:val="single" w:sz="4" w:space="0" w:color="auto"/>
            </w:tcBorders>
            <w:shd w:val="clear" w:color="auto" w:fill="auto"/>
          </w:tcPr>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Unnecessary equipment removed and stored elsewhere in school.</w:t>
            </w: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Staff reminded of 2m distancing rule</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 xml:space="preserve">Outdoor learning planned for all classes </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School office restricted to office staff only</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lastRenderedPageBreak/>
              <w:t>Child planning meetings to be carried out online.</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 xml:space="preserve">Staff to clean own IT equipment at start, throughout and end of day. </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One way system in place.</w:t>
            </w: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 xml:space="preserve">Staggered break times to allow room in corridor </w:t>
            </w:r>
          </w:p>
          <w:p w:rsidR="008E5D31" w:rsidRDefault="008E5D31" w:rsidP="001A4FD3">
            <w:pPr>
              <w:rPr>
                <w:rFonts w:ascii="Arial" w:hAnsi="Arial" w:cs="Arial"/>
                <w:color w:val="000000" w:themeColor="text1"/>
                <w:sz w:val="18"/>
                <w:szCs w:val="20"/>
              </w:rPr>
            </w:pPr>
          </w:p>
          <w:p w:rsidR="008E5D31" w:rsidRDefault="008E5D31" w:rsidP="001A4FD3">
            <w:pPr>
              <w:rPr>
                <w:rFonts w:ascii="Arial" w:hAnsi="Arial" w:cs="Arial"/>
                <w:color w:val="000000" w:themeColor="text1"/>
                <w:sz w:val="18"/>
                <w:szCs w:val="20"/>
              </w:rPr>
            </w:pPr>
            <w:r>
              <w:rPr>
                <w:rFonts w:ascii="Arial" w:hAnsi="Arial" w:cs="Arial"/>
                <w:color w:val="000000" w:themeColor="text1"/>
                <w:sz w:val="18"/>
                <w:szCs w:val="20"/>
              </w:rPr>
              <w:t xml:space="preserve">Staggered break times to reduce number of pupils using toilets during lunch and break times, </w:t>
            </w:r>
          </w:p>
          <w:p w:rsidR="008E5D31" w:rsidRDefault="008E5D31" w:rsidP="001A4FD3">
            <w:pPr>
              <w:rPr>
                <w:rFonts w:ascii="Arial" w:hAnsi="Arial" w:cs="Arial"/>
                <w:color w:val="000000" w:themeColor="text1"/>
                <w:sz w:val="18"/>
                <w:szCs w:val="20"/>
              </w:rPr>
            </w:pPr>
          </w:p>
          <w:p w:rsidR="002905F3" w:rsidRDefault="002905F3" w:rsidP="001A4FD3">
            <w:pPr>
              <w:rPr>
                <w:rFonts w:ascii="Arial" w:hAnsi="Arial" w:cs="Arial"/>
                <w:color w:val="000000" w:themeColor="text1"/>
                <w:sz w:val="18"/>
                <w:szCs w:val="20"/>
              </w:rPr>
            </w:pPr>
            <w:r>
              <w:rPr>
                <w:rFonts w:ascii="Arial" w:hAnsi="Arial" w:cs="Arial"/>
                <w:color w:val="000000" w:themeColor="text1"/>
                <w:sz w:val="18"/>
                <w:szCs w:val="20"/>
              </w:rPr>
              <w:t>Staggered break time and lunch time to enable zoning of playground.</w:t>
            </w:r>
          </w:p>
          <w:p w:rsidR="002905F3" w:rsidRDefault="002905F3" w:rsidP="001A4FD3">
            <w:pPr>
              <w:rPr>
                <w:rFonts w:ascii="Arial" w:hAnsi="Arial" w:cs="Arial"/>
                <w:color w:val="000000" w:themeColor="text1"/>
                <w:sz w:val="18"/>
                <w:szCs w:val="20"/>
              </w:rPr>
            </w:pPr>
          </w:p>
          <w:p w:rsidR="002905F3" w:rsidRPr="00087D9F" w:rsidRDefault="002905F3" w:rsidP="001A4FD3">
            <w:pPr>
              <w:rPr>
                <w:rFonts w:ascii="Arial" w:hAnsi="Arial" w:cs="Arial"/>
                <w:color w:val="000000" w:themeColor="text1"/>
                <w:sz w:val="18"/>
                <w:szCs w:val="20"/>
              </w:rPr>
            </w:pPr>
            <w:r>
              <w:rPr>
                <w:rFonts w:ascii="Arial" w:hAnsi="Arial" w:cs="Arial"/>
                <w:color w:val="000000" w:themeColor="text1"/>
                <w:sz w:val="18"/>
                <w:szCs w:val="20"/>
              </w:rPr>
              <w:t xml:space="preserve">Each class group to have own equipment. </w:t>
            </w:r>
          </w:p>
        </w:tc>
        <w:tc>
          <w:tcPr>
            <w:tcW w:w="567" w:type="dxa"/>
            <w:vMerge w:val="restart"/>
            <w:tcBorders>
              <w:top w:val="single" w:sz="4" w:space="0" w:color="auto"/>
              <w:left w:val="single" w:sz="4" w:space="0" w:color="auto"/>
            </w:tcBorders>
            <w:shd w:val="clear" w:color="auto" w:fill="92D050"/>
            <w:vAlign w:val="center"/>
          </w:tcPr>
          <w:p w:rsidR="008E5D31" w:rsidRPr="00087D9F" w:rsidRDefault="008E5D31"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2</w:t>
            </w:r>
          </w:p>
          <w:p w:rsidR="008E5D31" w:rsidRPr="00087D9F" w:rsidRDefault="008E5D31" w:rsidP="001A4FD3">
            <w:pPr>
              <w:rPr>
                <w:rFonts w:ascii="Arial" w:eastAsia="Calibri" w:hAnsi="Arial" w:cs="Arial"/>
                <w:color w:val="000000" w:themeColor="text1"/>
                <w:sz w:val="18"/>
                <w:szCs w:val="20"/>
                <w:lang w:val="en-US"/>
              </w:rPr>
            </w:pPr>
          </w:p>
          <w:p w:rsidR="008E5D31" w:rsidRPr="00087D9F" w:rsidRDefault="008E5D31" w:rsidP="00D11556">
            <w:pPr>
              <w:rPr>
                <w:rFonts w:ascii="Arial" w:eastAsia="Calibri" w:hAnsi="Arial" w:cs="Arial"/>
                <w:color w:val="000000" w:themeColor="text1"/>
                <w:sz w:val="18"/>
                <w:szCs w:val="20"/>
                <w:lang w:val="en-US"/>
              </w:rPr>
            </w:pPr>
          </w:p>
        </w:tc>
        <w:tc>
          <w:tcPr>
            <w:tcW w:w="567" w:type="dxa"/>
            <w:vMerge w:val="restart"/>
            <w:tcBorders>
              <w:top w:val="single" w:sz="4" w:space="0" w:color="auto"/>
            </w:tcBorders>
            <w:shd w:val="clear" w:color="auto" w:fill="92D050"/>
            <w:vAlign w:val="center"/>
          </w:tcPr>
          <w:p w:rsidR="008E5D31" w:rsidRPr="00087D9F" w:rsidRDefault="008E5D31" w:rsidP="0000368A">
            <w:pPr>
              <w:rPr>
                <w:rFonts w:ascii="Arial" w:hAnsi="Arial" w:cs="Arial"/>
                <w:color w:val="000000" w:themeColor="text1"/>
                <w:sz w:val="18"/>
                <w:szCs w:val="20"/>
              </w:rPr>
            </w:pPr>
            <w:r>
              <w:rPr>
                <w:rFonts w:ascii="Arial" w:hAnsi="Arial" w:cs="Arial"/>
                <w:color w:val="000000" w:themeColor="text1"/>
                <w:sz w:val="18"/>
                <w:szCs w:val="20"/>
              </w:rPr>
              <w:t>2</w:t>
            </w:r>
          </w:p>
          <w:p w:rsidR="008E5D31" w:rsidRPr="00087D9F" w:rsidRDefault="008E5D31" w:rsidP="001A4FD3">
            <w:pPr>
              <w:jc w:val="center"/>
              <w:rPr>
                <w:rFonts w:ascii="Arial" w:hAnsi="Arial" w:cs="Arial"/>
                <w:color w:val="000000" w:themeColor="text1"/>
                <w:sz w:val="18"/>
                <w:szCs w:val="20"/>
              </w:rPr>
            </w:pPr>
          </w:p>
          <w:p w:rsidR="008E5D31" w:rsidRPr="00087D9F" w:rsidRDefault="008E5D31" w:rsidP="00D11556">
            <w:pPr>
              <w:jc w:val="center"/>
              <w:rPr>
                <w:rFonts w:ascii="Arial" w:hAnsi="Arial" w:cs="Arial"/>
                <w:color w:val="000000" w:themeColor="text1"/>
                <w:sz w:val="18"/>
                <w:szCs w:val="20"/>
              </w:rPr>
            </w:pPr>
          </w:p>
        </w:tc>
        <w:tc>
          <w:tcPr>
            <w:tcW w:w="567" w:type="dxa"/>
            <w:tcBorders>
              <w:top w:val="single" w:sz="4" w:space="0" w:color="auto"/>
              <w:bottom w:val="nil"/>
            </w:tcBorders>
            <w:shd w:val="clear" w:color="auto" w:fill="92D050"/>
            <w:vAlign w:val="center"/>
          </w:tcPr>
          <w:p w:rsidR="008E5D31" w:rsidRDefault="008E5D31" w:rsidP="001A4FD3">
            <w:pPr>
              <w:jc w:val="center"/>
              <w:rPr>
                <w:rFonts w:ascii="Arial" w:hAnsi="Arial" w:cs="Arial"/>
                <w:color w:val="000000" w:themeColor="text1"/>
                <w:sz w:val="18"/>
                <w:szCs w:val="20"/>
              </w:rPr>
            </w:pPr>
          </w:p>
          <w:p w:rsidR="008E5D31" w:rsidRDefault="008E5D31" w:rsidP="001A4FD3">
            <w:pPr>
              <w:jc w:val="center"/>
              <w:rPr>
                <w:rFonts w:ascii="Arial" w:hAnsi="Arial" w:cs="Arial"/>
                <w:color w:val="000000" w:themeColor="text1"/>
                <w:sz w:val="18"/>
                <w:szCs w:val="20"/>
              </w:rPr>
            </w:pPr>
          </w:p>
          <w:p w:rsidR="008E5D31" w:rsidRDefault="008E5D31" w:rsidP="001A4FD3">
            <w:pPr>
              <w:jc w:val="center"/>
              <w:rPr>
                <w:rFonts w:ascii="Arial" w:hAnsi="Arial" w:cs="Arial"/>
                <w:color w:val="000000" w:themeColor="text1"/>
                <w:sz w:val="18"/>
                <w:szCs w:val="20"/>
              </w:rPr>
            </w:pPr>
          </w:p>
          <w:p w:rsidR="008E5D31" w:rsidRDefault="008E5D31" w:rsidP="0000368A">
            <w:pPr>
              <w:rPr>
                <w:rFonts w:ascii="Arial" w:hAnsi="Arial" w:cs="Arial"/>
                <w:color w:val="000000" w:themeColor="text1"/>
                <w:sz w:val="18"/>
                <w:szCs w:val="20"/>
              </w:rPr>
            </w:pPr>
          </w:p>
          <w:p w:rsidR="008E5D31" w:rsidRDefault="008E5D31" w:rsidP="0000368A">
            <w:pPr>
              <w:rPr>
                <w:rFonts w:ascii="Arial" w:hAnsi="Arial" w:cs="Arial"/>
                <w:color w:val="000000" w:themeColor="text1"/>
                <w:sz w:val="18"/>
                <w:szCs w:val="20"/>
              </w:rPr>
            </w:pPr>
          </w:p>
          <w:p w:rsidR="008E5D31" w:rsidRPr="00480BC3" w:rsidRDefault="008E5D31" w:rsidP="0000368A">
            <w:pPr>
              <w:rPr>
                <w:rFonts w:ascii="Arial" w:hAnsi="Arial" w:cs="Arial"/>
                <w:color w:val="000000" w:themeColor="text1"/>
                <w:sz w:val="18"/>
                <w:szCs w:val="20"/>
              </w:rPr>
            </w:pPr>
            <w:r w:rsidRPr="00480BC3">
              <w:rPr>
                <w:rFonts w:ascii="Arial" w:hAnsi="Arial" w:cs="Arial"/>
                <w:color w:val="000000" w:themeColor="text1"/>
                <w:sz w:val="18"/>
                <w:szCs w:val="20"/>
              </w:rPr>
              <w:t>4</w:t>
            </w:r>
          </w:p>
          <w:p w:rsidR="008E5D31" w:rsidRPr="00087D9F" w:rsidRDefault="008E5D31" w:rsidP="001A4FD3">
            <w:pPr>
              <w:jc w:val="center"/>
              <w:rPr>
                <w:rFonts w:ascii="Arial" w:hAnsi="Arial" w:cs="Arial"/>
                <w:color w:val="000000" w:themeColor="text1"/>
                <w:sz w:val="18"/>
                <w:szCs w:val="20"/>
                <w:highlight w:val="green"/>
              </w:rPr>
            </w:pPr>
          </w:p>
          <w:p w:rsidR="008E5D31" w:rsidRPr="00480BC3" w:rsidRDefault="008E5D31" w:rsidP="00D11556">
            <w:pPr>
              <w:jc w:val="center"/>
              <w:rPr>
                <w:rFonts w:ascii="Arial" w:hAnsi="Arial" w:cs="Arial"/>
                <w:color w:val="000000" w:themeColor="text1"/>
                <w:sz w:val="18"/>
                <w:szCs w:val="20"/>
              </w:rPr>
            </w:pPr>
          </w:p>
        </w:tc>
      </w:tr>
      <w:tr w:rsidR="008E5D31" w:rsidRPr="00241B30" w:rsidTr="00D11556">
        <w:trPr>
          <w:trHeight w:val="1170"/>
          <w:jc w:val="center"/>
        </w:trPr>
        <w:tc>
          <w:tcPr>
            <w:tcW w:w="3097" w:type="dxa"/>
            <w:gridSpan w:val="4"/>
            <w:vMerge/>
            <w:tcBorders>
              <w:right w:val="single" w:sz="4" w:space="0" w:color="auto"/>
            </w:tcBorders>
            <w:shd w:val="clear" w:color="auto" w:fill="auto"/>
          </w:tcPr>
          <w:p w:rsidR="008E5D31" w:rsidRPr="00C93349" w:rsidRDefault="008E5D31" w:rsidP="001A4FD3">
            <w:pPr>
              <w:rPr>
                <w:rFonts w:ascii="Arial" w:hAnsi="Arial" w:cs="Arial"/>
                <w:b/>
                <w:bCs/>
                <w:sz w:val="20"/>
                <w:szCs w:val="20"/>
              </w:rPr>
            </w:pPr>
          </w:p>
        </w:tc>
        <w:tc>
          <w:tcPr>
            <w:tcW w:w="6083" w:type="dxa"/>
            <w:gridSpan w:val="12"/>
            <w:vMerge/>
            <w:tcBorders>
              <w:left w:val="single" w:sz="4" w:space="0" w:color="auto"/>
              <w:right w:val="single" w:sz="4" w:space="0" w:color="auto"/>
            </w:tcBorders>
            <w:shd w:val="clear" w:color="auto" w:fill="auto"/>
          </w:tcPr>
          <w:p w:rsidR="008E5D31" w:rsidRPr="00087D9F" w:rsidRDefault="008E5D31" w:rsidP="00D11556">
            <w:pPr>
              <w:pStyle w:val="NoSpacing"/>
              <w:rPr>
                <w:rFonts w:ascii="Arial" w:hAnsi="Arial" w:cs="Arial"/>
                <w:bCs/>
                <w:sz w:val="20"/>
                <w:szCs w:val="20"/>
              </w:rPr>
            </w:pPr>
          </w:p>
        </w:tc>
        <w:tc>
          <w:tcPr>
            <w:tcW w:w="596" w:type="dxa"/>
            <w:gridSpan w:val="2"/>
            <w:vMerge/>
            <w:tcBorders>
              <w:left w:val="single" w:sz="4" w:space="0" w:color="auto"/>
              <w:right w:val="single" w:sz="4" w:space="0" w:color="auto"/>
            </w:tcBorders>
            <w:shd w:val="clear" w:color="auto" w:fill="92D050"/>
            <w:vAlign w:val="center"/>
          </w:tcPr>
          <w:p w:rsidR="008E5D31" w:rsidRPr="00087D9F" w:rsidRDefault="008E5D31" w:rsidP="001A4FD3">
            <w:pPr>
              <w:jc w:val="center"/>
              <w:rPr>
                <w:rFonts w:ascii="Arial" w:eastAsia="Calibri" w:hAnsi="Arial" w:cs="Arial"/>
                <w:color w:val="000000" w:themeColor="text1"/>
                <w:sz w:val="18"/>
                <w:szCs w:val="20"/>
                <w:lang w:val="en-US"/>
              </w:rPr>
            </w:pPr>
          </w:p>
        </w:tc>
        <w:tc>
          <w:tcPr>
            <w:tcW w:w="680" w:type="dxa"/>
            <w:gridSpan w:val="2"/>
            <w:vMerge/>
            <w:tcBorders>
              <w:left w:val="single" w:sz="4" w:space="0" w:color="auto"/>
              <w:right w:val="single" w:sz="4" w:space="0" w:color="auto"/>
            </w:tcBorders>
            <w:shd w:val="clear" w:color="auto" w:fill="92D050"/>
            <w:vAlign w:val="center"/>
          </w:tcPr>
          <w:p w:rsidR="008E5D31" w:rsidRPr="00087D9F" w:rsidRDefault="008E5D31" w:rsidP="001A4FD3">
            <w:pPr>
              <w:jc w:val="center"/>
              <w:rPr>
                <w:rFonts w:ascii="Arial" w:hAnsi="Arial" w:cs="Arial"/>
                <w:color w:val="000000" w:themeColor="text1"/>
                <w:sz w:val="18"/>
                <w:szCs w:val="20"/>
              </w:rPr>
            </w:pPr>
          </w:p>
        </w:tc>
        <w:tc>
          <w:tcPr>
            <w:tcW w:w="517" w:type="dxa"/>
            <w:gridSpan w:val="2"/>
            <w:vMerge/>
            <w:tcBorders>
              <w:left w:val="single" w:sz="4" w:space="0" w:color="auto"/>
              <w:right w:val="single" w:sz="4" w:space="0" w:color="auto"/>
            </w:tcBorders>
            <w:shd w:val="clear" w:color="auto" w:fill="FFFF00"/>
            <w:vAlign w:val="center"/>
          </w:tcPr>
          <w:p w:rsidR="008E5D31" w:rsidRPr="00087D9F" w:rsidRDefault="008E5D31" w:rsidP="001A4FD3">
            <w:pPr>
              <w:jc w:val="center"/>
              <w:rPr>
                <w:rFonts w:ascii="Arial" w:hAnsi="Arial" w:cs="Arial"/>
                <w:color w:val="000000" w:themeColor="text1"/>
                <w:sz w:val="18"/>
                <w:szCs w:val="20"/>
                <w:highlight w:val="yellow"/>
              </w:rPr>
            </w:pPr>
          </w:p>
        </w:tc>
        <w:tc>
          <w:tcPr>
            <w:tcW w:w="3402" w:type="dxa"/>
            <w:gridSpan w:val="7"/>
            <w:vMerge/>
            <w:tcBorders>
              <w:left w:val="single" w:sz="4" w:space="0" w:color="auto"/>
              <w:right w:val="single" w:sz="4" w:space="0" w:color="auto"/>
            </w:tcBorders>
            <w:shd w:val="clear" w:color="auto" w:fill="auto"/>
          </w:tcPr>
          <w:p w:rsidR="008E5D31" w:rsidRPr="00087D9F" w:rsidRDefault="008E5D31" w:rsidP="001A4FD3">
            <w:pPr>
              <w:rPr>
                <w:rFonts w:ascii="Arial" w:hAnsi="Arial" w:cs="Arial"/>
                <w:sz w:val="18"/>
                <w:szCs w:val="20"/>
              </w:rPr>
            </w:pPr>
          </w:p>
        </w:tc>
        <w:tc>
          <w:tcPr>
            <w:tcW w:w="567" w:type="dxa"/>
            <w:vMerge/>
            <w:tcBorders>
              <w:left w:val="single" w:sz="4" w:space="0" w:color="auto"/>
            </w:tcBorders>
            <w:shd w:val="clear" w:color="auto" w:fill="auto"/>
            <w:vAlign w:val="center"/>
          </w:tcPr>
          <w:p w:rsidR="008E5D31" w:rsidRPr="00087D9F" w:rsidRDefault="008E5D31" w:rsidP="001A4FD3">
            <w:pPr>
              <w:rPr>
                <w:rFonts w:ascii="Arial" w:eastAsia="Calibri" w:hAnsi="Arial" w:cs="Arial"/>
                <w:color w:val="000000" w:themeColor="text1"/>
                <w:sz w:val="18"/>
                <w:szCs w:val="20"/>
                <w:lang w:val="en-US"/>
              </w:rPr>
            </w:pPr>
          </w:p>
        </w:tc>
        <w:tc>
          <w:tcPr>
            <w:tcW w:w="567" w:type="dxa"/>
            <w:vMerge/>
            <w:shd w:val="clear" w:color="auto" w:fill="auto"/>
            <w:vAlign w:val="center"/>
          </w:tcPr>
          <w:p w:rsidR="008E5D31" w:rsidRPr="00087D9F" w:rsidRDefault="008E5D31" w:rsidP="001A4FD3">
            <w:pPr>
              <w:jc w:val="center"/>
              <w:rPr>
                <w:rFonts w:ascii="Arial" w:hAnsi="Arial" w:cs="Arial"/>
                <w:color w:val="000000" w:themeColor="text1"/>
                <w:sz w:val="18"/>
                <w:szCs w:val="20"/>
              </w:rPr>
            </w:pPr>
          </w:p>
        </w:tc>
        <w:tc>
          <w:tcPr>
            <w:tcW w:w="567" w:type="dxa"/>
            <w:tcBorders>
              <w:top w:val="nil"/>
            </w:tcBorders>
            <w:shd w:val="clear" w:color="auto" w:fill="92D050"/>
            <w:vAlign w:val="center"/>
          </w:tcPr>
          <w:p w:rsidR="008E5D31" w:rsidRPr="00087D9F" w:rsidRDefault="008E5D31" w:rsidP="001A4FD3">
            <w:pPr>
              <w:jc w:val="center"/>
              <w:rPr>
                <w:rFonts w:ascii="Arial" w:hAnsi="Arial" w:cs="Arial"/>
                <w:color w:val="000000" w:themeColor="text1"/>
                <w:sz w:val="18"/>
                <w:szCs w:val="20"/>
                <w:highlight w:val="green"/>
              </w:rPr>
            </w:pPr>
          </w:p>
        </w:tc>
      </w:tr>
      <w:tr w:rsidR="00996839" w:rsidRPr="00241B30" w:rsidTr="00996839">
        <w:trPr>
          <w:trHeight w:val="5060"/>
          <w:jc w:val="center"/>
        </w:trPr>
        <w:tc>
          <w:tcPr>
            <w:tcW w:w="3097" w:type="dxa"/>
            <w:gridSpan w:val="4"/>
            <w:vMerge w:val="restart"/>
            <w:tcBorders>
              <w:right w:val="single" w:sz="4" w:space="0" w:color="auto"/>
            </w:tcBorders>
            <w:shd w:val="clear" w:color="auto" w:fill="auto"/>
          </w:tcPr>
          <w:p w:rsidR="00996839" w:rsidRPr="00A967C3" w:rsidRDefault="00996839" w:rsidP="001A4FD3">
            <w:pPr>
              <w:pStyle w:val="NoSpacing"/>
              <w:rPr>
                <w:rFonts w:ascii="Arial" w:hAnsi="Arial" w:cs="Arial"/>
                <w:b/>
                <w:bCs/>
                <w:sz w:val="20"/>
                <w:szCs w:val="20"/>
              </w:rPr>
            </w:pPr>
            <w:r>
              <w:rPr>
                <w:rFonts w:ascii="Arial" w:hAnsi="Arial" w:cs="Arial"/>
                <w:b/>
                <w:bCs/>
                <w:sz w:val="20"/>
                <w:szCs w:val="20"/>
              </w:rPr>
              <w:lastRenderedPageBreak/>
              <w:t>D</w:t>
            </w:r>
            <w:r w:rsidRPr="00A967C3">
              <w:rPr>
                <w:rFonts w:ascii="Arial" w:hAnsi="Arial" w:cs="Arial"/>
                <w:b/>
                <w:bCs/>
                <w:sz w:val="20"/>
                <w:szCs w:val="20"/>
              </w:rPr>
              <w:t>irect transmission of coronavirus in the school environment through person-to-person contact/ coughing etc.</w:t>
            </w:r>
          </w:p>
          <w:p w:rsidR="00996839" w:rsidRPr="00A967C3" w:rsidRDefault="00996839" w:rsidP="001A4FD3">
            <w:pPr>
              <w:pStyle w:val="NoSpacing"/>
              <w:rPr>
                <w:rFonts w:ascii="Arial" w:hAnsi="Arial" w:cs="Arial"/>
                <w:b/>
                <w:bCs/>
                <w:sz w:val="20"/>
                <w:szCs w:val="20"/>
              </w:rPr>
            </w:pPr>
            <w:r w:rsidRPr="00A967C3">
              <w:rPr>
                <w:rFonts w:ascii="Arial" w:hAnsi="Arial" w:cs="Arial"/>
                <w:b/>
                <w:bCs/>
                <w:sz w:val="20"/>
                <w:szCs w:val="20"/>
              </w:rPr>
              <w:t xml:space="preserve"> </w:t>
            </w:r>
          </w:p>
          <w:p w:rsidR="00996839" w:rsidRPr="00A967C3" w:rsidRDefault="00996839" w:rsidP="001A4FD3">
            <w:pPr>
              <w:pStyle w:val="NoSpacing"/>
              <w:rPr>
                <w:rFonts w:ascii="Arial" w:hAnsi="Arial" w:cs="Arial"/>
                <w:b/>
                <w:bCs/>
                <w:sz w:val="20"/>
                <w:szCs w:val="20"/>
              </w:rPr>
            </w:pPr>
            <w:r w:rsidRPr="00A967C3">
              <w:rPr>
                <w:rFonts w:ascii="Arial" w:hAnsi="Arial" w:cs="Arial"/>
                <w:b/>
                <w:bCs/>
                <w:sz w:val="20"/>
                <w:szCs w:val="20"/>
              </w:rPr>
              <w:t>organisational arrangements - timetabling</w:t>
            </w:r>
          </w:p>
          <w:p w:rsidR="00996839" w:rsidRDefault="00996839" w:rsidP="001A4FD3">
            <w:pPr>
              <w:rPr>
                <w:rFonts w:ascii="Arial" w:hAnsi="Arial" w:cs="Arial"/>
                <w:b/>
                <w:bCs/>
                <w:sz w:val="20"/>
                <w:szCs w:val="20"/>
                <w:u w:val="single"/>
              </w:rPr>
            </w:pPr>
          </w:p>
          <w:p w:rsidR="00996839" w:rsidRDefault="00996839" w:rsidP="001A4FD3">
            <w:pPr>
              <w:rPr>
                <w:rFonts w:ascii="Arial" w:hAnsi="Arial" w:cs="Arial"/>
                <w:b/>
                <w:bCs/>
                <w:sz w:val="20"/>
                <w:szCs w:val="20"/>
                <w:u w:val="single"/>
              </w:rPr>
            </w:pPr>
          </w:p>
          <w:p w:rsidR="00996839" w:rsidRPr="00166128" w:rsidRDefault="00996839" w:rsidP="001A4FD3">
            <w:pPr>
              <w:rPr>
                <w:rFonts w:ascii="Arial" w:hAnsi="Arial" w:cs="Arial"/>
                <w:b/>
                <w:bCs/>
                <w:sz w:val="20"/>
                <w:szCs w:val="20"/>
                <w:u w:val="single"/>
              </w:rPr>
            </w:pPr>
            <w:r w:rsidRPr="00166128">
              <w:rPr>
                <w:rFonts w:ascii="Arial" w:hAnsi="Arial" w:cs="Arial"/>
                <w:b/>
                <w:bCs/>
                <w:sz w:val="20"/>
                <w:szCs w:val="20"/>
                <w:u w:val="single"/>
              </w:rPr>
              <w:t xml:space="preserve">Access to &amp; egress from site </w:t>
            </w:r>
          </w:p>
          <w:p w:rsidR="00996839" w:rsidRPr="00166128" w:rsidRDefault="00996839" w:rsidP="001A4FD3">
            <w:pPr>
              <w:rPr>
                <w:rFonts w:ascii="Arial" w:hAnsi="Arial" w:cs="Arial"/>
                <w:sz w:val="20"/>
                <w:szCs w:val="20"/>
              </w:rPr>
            </w:pPr>
            <w:r w:rsidRPr="00166128">
              <w:rPr>
                <w:rFonts w:ascii="Arial" w:hAnsi="Arial" w:cs="Arial"/>
                <w:sz w:val="20"/>
                <w:szCs w:val="20"/>
              </w:rPr>
              <w:t>Staff,</w:t>
            </w:r>
            <w:r>
              <w:rPr>
                <w:rFonts w:ascii="Arial" w:hAnsi="Arial" w:cs="Arial"/>
                <w:sz w:val="20"/>
                <w:szCs w:val="20"/>
              </w:rPr>
              <w:t xml:space="preserve"> </w:t>
            </w:r>
            <w:r w:rsidRPr="00166128">
              <w:rPr>
                <w:rFonts w:ascii="Arial" w:hAnsi="Arial" w:cs="Arial"/>
                <w:sz w:val="20"/>
                <w:szCs w:val="20"/>
              </w:rPr>
              <w:t>Students / pupils / wider contacts</w:t>
            </w:r>
          </w:p>
          <w:p w:rsidR="00996839" w:rsidRPr="00166128" w:rsidRDefault="00996839" w:rsidP="001A4FD3">
            <w:pPr>
              <w:rPr>
                <w:rFonts w:ascii="Arial" w:hAnsi="Arial" w:cs="Arial"/>
                <w:sz w:val="20"/>
                <w:szCs w:val="20"/>
              </w:rPr>
            </w:pPr>
          </w:p>
          <w:p w:rsidR="00996839" w:rsidRDefault="00996839" w:rsidP="001A4FD3">
            <w:pPr>
              <w:rPr>
                <w:rFonts w:ascii="Arial" w:hAnsi="Arial" w:cs="Arial"/>
                <w:sz w:val="20"/>
                <w:szCs w:val="20"/>
              </w:rPr>
            </w:pPr>
            <w:r w:rsidRPr="00166128">
              <w:rPr>
                <w:rFonts w:ascii="Arial" w:hAnsi="Arial" w:cs="Arial"/>
                <w:sz w:val="20"/>
                <w:szCs w:val="20"/>
              </w:rPr>
              <w:t>Spread of COVID 19</w:t>
            </w:r>
          </w:p>
          <w:p w:rsidR="00996839" w:rsidRPr="00C93349" w:rsidRDefault="00996839" w:rsidP="001A4FD3">
            <w:pPr>
              <w:rPr>
                <w:rFonts w:ascii="Arial" w:hAnsi="Arial" w:cs="Arial"/>
                <w:b/>
                <w:bCs/>
                <w:sz w:val="20"/>
                <w:szCs w:val="20"/>
              </w:rPr>
            </w:pPr>
          </w:p>
        </w:tc>
        <w:tc>
          <w:tcPr>
            <w:tcW w:w="6083" w:type="dxa"/>
            <w:gridSpan w:val="12"/>
            <w:tcBorders>
              <w:top w:val="single" w:sz="4" w:space="0" w:color="auto"/>
              <w:left w:val="single" w:sz="4" w:space="0" w:color="auto"/>
              <w:right w:val="single" w:sz="4" w:space="0" w:color="auto"/>
            </w:tcBorders>
            <w:shd w:val="clear" w:color="auto" w:fill="auto"/>
          </w:tcPr>
          <w:p w:rsidR="00996839" w:rsidRDefault="00996839" w:rsidP="001A4FD3">
            <w:pPr>
              <w:pStyle w:val="NoSpacing"/>
              <w:rPr>
                <w:rFonts w:ascii="Arial" w:hAnsi="Arial" w:cs="Arial"/>
                <w:sz w:val="20"/>
                <w:szCs w:val="20"/>
              </w:rPr>
            </w:pPr>
            <w:r>
              <w:rPr>
                <w:rFonts w:ascii="Arial" w:hAnsi="Arial" w:cs="Arial"/>
                <w:sz w:val="20"/>
                <w:szCs w:val="20"/>
              </w:rPr>
              <w:t>Decide the organisational structures needed to limit risks and limit movement around the building(s) eg staggered starts and break times, lunch queues, use of communal staff areas.  Agree how safety measures and messages will be implemented and displayed around school.</w:t>
            </w:r>
          </w:p>
          <w:p w:rsidR="00996839" w:rsidRDefault="00996839" w:rsidP="001A4FD3">
            <w:pPr>
              <w:pStyle w:val="NoSpacing"/>
              <w:rPr>
                <w:rFonts w:ascii="Arial" w:hAnsi="Arial" w:cs="Arial"/>
                <w:sz w:val="20"/>
                <w:szCs w:val="20"/>
              </w:rPr>
            </w:pPr>
          </w:p>
          <w:p w:rsidR="00996839" w:rsidRDefault="00996839" w:rsidP="001A4FD3">
            <w:pPr>
              <w:pStyle w:val="NoSpacing"/>
              <w:rPr>
                <w:rFonts w:ascii="Arial" w:hAnsi="Arial" w:cs="Arial"/>
                <w:sz w:val="20"/>
                <w:szCs w:val="20"/>
              </w:rPr>
            </w:pPr>
            <w:r w:rsidRPr="00087D9F">
              <w:rPr>
                <w:rFonts w:ascii="Arial" w:hAnsi="Arial" w:cs="Arial"/>
                <w:sz w:val="20"/>
                <w:szCs w:val="20"/>
              </w:rPr>
              <w:t>Schedule handwashing times for all pupils and staff to ensure this occurs on arrival, before departure, when coming in from break, before and after eating. Before using a toilet and after hands should be sanitised.  Hands should also be washed after going to the toilet.</w:t>
            </w:r>
          </w:p>
          <w:p w:rsidR="00996839" w:rsidRPr="00087D9F" w:rsidRDefault="00996839" w:rsidP="001A4FD3">
            <w:pPr>
              <w:pStyle w:val="NoSpacing"/>
              <w:rPr>
                <w:rFonts w:ascii="Arial" w:hAnsi="Arial" w:cs="Arial"/>
                <w:sz w:val="20"/>
                <w:szCs w:val="20"/>
              </w:rPr>
            </w:pPr>
          </w:p>
          <w:p w:rsidR="00996839" w:rsidRDefault="00996839" w:rsidP="001A4FD3">
            <w:pPr>
              <w:pStyle w:val="NoSpacing"/>
              <w:rPr>
                <w:rFonts w:ascii="Arial" w:hAnsi="Arial" w:cs="Arial"/>
                <w:sz w:val="20"/>
                <w:szCs w:val="20"/>
              </w:rPr>
            </w:pPr>
            <w:r w:rsidRPr="00087D9F">
              <w:rPr>
                <w:rFonts w:ascii="Arial" w:hAnsi="Arial" w:cs="Arial"/>
                <w:sz w:val="20"/>
                <w:szCs w:val="20"/>
              </w:rPr>
              <w:t xml:space="preserve">Clearly communicate to parents/ carers the arrangements for before and after school, and request them to maintain social distancing of 2m while in public. </w:t>
            </w:r>
          </w:p>
          <w:p w:rsidR="00996839" w:rsidRPr="00087D9F" w:rsidRDefault="00996839" w:rsidP="001A4FD3">
            <w:pPr>
              <w:pStyle w:val="NoSpacing"/>
              <w:rPr>
                <w:rFonts w:ascii="Arial" w:hAnsi="Arial" w:cs="Arial"/>
                <w:sz w:val="20"/>
                <w:szCs w:val="20"/>
              </w:rPr>
            </w:pPr>
          </w:p>
          <w:p w:rsidR="00996839" w:rsidRPr="00087D9F" w:rsidRDefault="00996839" w:rsidP="001A4FD3">
            <w:pPr>
              <w:pStyle w:val="NoSpacing"/>
              <w:rPr>
                <w:rFonts w:ascii="Arial" w:hAnsi="Arial" w:cs="Arial"/>
                <w:sz w:val="20"/>
                <w:szCs w:val="20"/>
              </w:rPr>
            </w:pPr>
            <w:r w:rsidRPr="00087D9F">
              <w:rPr>
                <w:rFonts w:ascii="Arial" w:hAnsi="Arial" w:cs="Arial"/>
                <w:sz w:val="20"/>
                <w:szCs w:val="20"/>
              </w:rPr>
              <w:t xml:space="preserve">Do not hold any event or activity where </w:t>
            </w:r>
            <w:r>
              <w:rPr>
                <w:rFonts w:ascii="Arial" w:hAnsi="Arial" w:cs="Arial"/>
                <w:sz w:val="20"/>
                <w:szCs w:val="20"/>
              </w:rPr>
              <w:t>large</w:t>
            </w:r>
            <w:r w:rsidRPr="00087D9F">
              <w:rPr>
                <w:rFonts w:ascii="Arial" w:hAnsi="Arial" w:cs="Arial"/>
                <w:sz w:val="20"/>
                <w:szCs w:val="20"/>
              </w:rPr>
              <w:t xml:space="preserve"> groups will be required to mix. Determine whether interventions are essential, and ensure delivery in line with social distancing guidelines.</w:t>
            </w:r>
          </w:p>
          <w:p w:rsidR="00996839" w:rsidRPr="00087D9F" w:rsidRDefault="00996839" w:rsidP="001A4FD3">
            <w:pPr>
              <w:pStyle w:val="NoSpacing"/>
              <w:rPr>
                <w:rFonts w:ascii="Arial" w:hAnsi="Arial" w:cs="Arial"/>
                <w:sz w:val="20"/>
                <w:szCs w:val="20"/>
              </w:rPr>
            </w:pPr>
            <w:r w:rsidRPr="00087D9F">
              <w:rPr>
                <w:rFonts w:ascii="Arial" w:hAnsi="Arial" w:cs="Arial"/>
                <w:sz w:val="20"/>
                <w:szCs w:val="20"/>
              </w:rPr>
              <w:t>Suspend hiring and lettings.</w:t>
            </w:r>
          </w:p>
          <w:p w:rsidR="00996839" w:rsidRPr="00087D9F" w:rsidRDefault="00996839" w:rsidP="001A4FD3">
            <w:pPr>
              <w:pStyle w:val="NoSpacing"/>
              <w:rPr>
                <w:rFonts w:ascii="Arial" w:hAnsi="Arial" w:cs="Arial"/>
                <w:sz w:val="20"/>
                <w:szCs w:val="20"/>
              </w:rPr>
            </w:pPr>
          </w:p>
          <w:p w:rsidR="00996839" w:rsidRPr="00087D9F" w:rsidRDefault="00996839" w:rsidP="001A4FD3">
            <w:pPr>
              <w:pStyle w:val="NoSpacing"/>
              <w:rPr>
                <w:rFonts w:ascii="Arial" w:hAnsi="Arial" w:cs="Arial"/>
                <w:sz w:val="20"/>
                <w:szCs w:val="20"/>
              </w:rPr>
            </w:pPr>
            <w:r w:rsidRPr="00087D9F">
              <w:rPr>
                <w:rFonts w:ascii="Arial" w:hAnsi="Arial" w:cs="Arial"/>
                <w:sz w:val="20"/>
                <w:szCs w:val="20"/>
              </w:rPr>
              <w:t xml:space="preserve">Afterschool clubs suspend. </w:t>
            </w:r>
          </w:p>
          <w:p w:rsidR="00996839" w:rsidRPr="00087D9F" w:rsidRDefault="00996839" w:rsidP="00D11556">
            <w:pPr>
              <w:pStyle w:val="NoSpacing"/>
              <w:rPr>
                <w:rFonts w:ascii="Arial" w:hAnsi="Arial" w:cs="Arial"/>
                <w:bCs/>
                <w:sz w:val="20"/>
                <w:szCs w:val="20"/>
              </w:rPr>
            </w:pPr>
          </w:p>
        </w:tc>
        <w:tc>
          <w:tcPr>
            <w:tcW w:w="596" w:type="dxa"/>
            <w:gridSpan w:val="2"/>
            <w:tcBorders>
              <w:top w:val="single" w:sz="4" w:space="0" w:color="auto"/>
              <w:left w:val="single" w:sz="4" w:space="0" w:color="auto"/>
              <w:right w:val="single" w:sz="4" w:space="0" w:color="auto"/>
            </w:tcBorders>
            <w:shd w:val="clear" w:color="auto" w:fill="92D050"/>
            <w:vAlign w:val="center"/>
          </w:tcPr>
          <w:p w:rsidR="00996839" w:rsidRPr="00087D9F" w:rsidRDefault="00996839"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p w:rsidR="00996839" w:rsidRPr="00087D9F" w:rsidRDefault="00996839" w:rsidP="001A4FD3">
            <w:pPr>
              <w:jc w:val="center"/>
              <w:rPr>
                <w:rFonts w:ascii="Arial" w:eastAsia="Calibri" w:hAnsi="Arial" w:cs="Arial"/>
                <w:color w:val="000000" w:themeColor="text1"/>
                <w:sz w:val="18"/>
                <w:szCs w:val="20"/>
                <w:lang w:val="en-US"/>
              </w:rPr>
            </w:pPr>
          </w:p>
          <w:p w:rsidR="00996839" w:rsidRPr="00087D9F" w:rsidRDefault="00996839" w:rsidP="001A4FD3">
            <w:pPr>
              <w:jc w:val="center"/>
              <w:rPr>
                <w:rFonts w:ascii="Arial" w:eastAsia="Calibri" w:hAnsi="Arial" w:cs="Arial"/>
                <w:color w:val="000000" w:themeColor="text1"/>
                <w:sz w:val="18"/>
                <w:szCs w:val="20"/>
                <w:lang w:val="en-US"/>
              </w:rPr>
            </w:pPr>
          </w:p>
          <w:p w:rsidR="00996839" w:rsidRPr="00087D9F" w:rsidRDefault="00996839" w:rsidP="00D11556">
            <w:pPr>
              <w:jc w:val="center"/>
              <w:rPr>
                <w:rFonts w:ascii="Arial" w:eastAsia="Calibri" w:hAnsi="Arial" w:cs="Arial"/>
                <w:color w:val="000000" w:themeColor="text1"/>
                <w:sz w:val="18"/>
                <w:szCs w:val="20"/>
                <w:lang w:val="en-US"/>
              </w:rPr>
            </w:pPr>
          </w:p>
        </w:tc>
        <w:tc>
          <w:tcPr>
            <w:tcW w:w="680" w:type="dxa"/>
            <w:gridSpan w:val="2"/>
            <w:tcBorders>
              <w:top w:val="single" w:sz="4" w:space="0" w:color="auto"/>
              <w:left w:val="single" w:sz="4" w:space="0" w:color="auto"/>
              <w:right w:val="single" w:sz="4" w:space="0" w:color="auto"/>
            </w:tcBorders>
            <w:shd w:val="clear" w:color="auto" w:fill="92D050"/>
            <w:vAlign w:val="center"/>
          </w:tcPr>
          <w:p w:rsidR="00996839" w:rsidRPr="00087D9F" w:rsidRDefault="00996839" w:rsidP="001A4FD3">
            <w:pPr>
              <w:jc w:val="center"/>
              <w:rPr>
                <w:rFonts w:ascii="Arial" w:hAnsi="Arial" w:cs="Arial"/>
                <w:color w:val="000000" w:themeColor="text1"/>
                <w:sz w:val="18"/>
                <w:szCs w:val="20"/>
              </w:rPr>
            </w:pPr>
            <w:r>
              <w:rPr>
                <w:rFonts w:ascii="Arial" w:hAnsi="Arial" w:cs="Arial"/>
                <w:color w:val="000000" w:themeColor="text1"/>
                <w:sz w:val="18"/>
                <w:szCs w:val="20"/>
              </w:rPr>
              <w:t>2</w:t>
            </w:r>
          </w:p>
          <w:p w:rsidR="00996839" w:rsidRPr="00087D9F" w:rsidRDefault="00996839" w:rsidP="001A4FD3">
            <w:pPr>
              <w:jc w:val="center"/>
              <w:rPr>
                <w:rFonts w:ascii="Arial" w:hAnsi="Arial" w:cs="Arial"/>
                <w:color w:val="000000" w:themeColor="text1"/>
                <w:sz w:val="18"/>
                <w:szCs w:val="20"/>
              </w:rPr>
            </w:pPr>
          </w:p>
          <w:p w:rsidR="00996839" w:rsidRPr="00087D9F" w:rsidRDefault="00996839" w:rsidP="001A4FD3">
            <w:pPr>
              <w:jc w:val="center"/>
              <w:rPr>
                <w:rFonts w:ascii="Arial" w:hAnsi="Arial" w:cs="Arial"/>
                <w:color w:val="000000" w:themeColor="text1"/>
                <w:sz w:val="18"/>
                <w:szCs w:val="20"/>
              </w:rPr>
            </w:pPr>
          </w:p>
          <w:p w:rsidR="00996839" w:rsidRPr="00087D9F" w:rsidRDefault="00996839" w:rsidP="00D11556">
            <w:pPr>
              <w:jc w:val="center"/>
              <w:rPr>
                <w:rFonts w:ascii="Arial" w:hAnsi="Arial" w:cs="Arial"/>
                <w:color w:val="000000" w:themeColor="text1"/>
                <w:sz w:val="18"/>
                <w:szCs w:val="20"/>
              </w:rPr>
            </w:pPr>
          </w:p>
        </w:tc>
        <w:tc>
          <w:tcPr>
            <w:tcW w:w="517" w:type="dxa"/>
            <w:gridSpan w:val="2"/>
            <w:tcBorders>
              <w:top w:val="single" w:sz="4" w:space="0" w:color="auto"/>
              <w:left w:val="single" w:sz="4" w:space="0" w:color="auto"/>
              <w:right w:val="single" w:sz="4" w:space="0" w:color="auto"/>
            </w:tcBorders>
            <w:shd w:val="clear" w:color="auto" w:fill="FFFF00"/>
            <w:vAlign w:val="center"/>
          </w:tcPr>
          <w:p w:rsidR="00996839" w:rsidRPr="00996839" w:rsidRDefault="00996839" w:rsidP="001A4FD3">
            <w:pPr>
              <w:jc w:val="center"/>
              <w:rPr>
                <w:rFonts w:ascii="Arial" w:hAnsi="Arial" w:cs="Arial"/>
                <w:color w:val="000000" w:themeColor="text1"/>
                <w:sz w:val="18"/>
                <w:szCs w:val="20"/>
              </w:rPr>
            </w:pPr>
            <w:r w:rsidRPr="00996839">
              <w:rPr>
                <w:rFonts w:ascii="Arial" w:hAnsi="Arial" w:cs="Arial"/>
                <w:color w:val="000000" w:themeColor="text1"/>
                <w:sz w:val="18"/>
                <w:szCs w:val="20"/>
              </w:rPr>
              <w:t>6</w:t>
            </w:r>
          </w:p>
          <w:p w:rsidR="00996839" w:rsidRPr="00087D9F" w:rsidRDefault="00996839" w:rsidP="001A4FD3">
            <w:pPr>
              <w:jc w:val="center"/>
              <w:rPr>
                <w:rFonts w:ascii="Arial" w:hAnsi="Arial" w:cs="Arial"/>
                <w:color w:val="000000" w:themeColor="text1"/>
                <w:sz w:val="18"/>
                <w:szCs w:val="20"/>
                <w:highlight w:val="yellow"/>
              </w:rPr>
            </w:pPr>
          </w:p>
          <w:p w:rsidR="00996839" w:rsidRPr="00087D9F" w:rsidRDefault="00996839" w:rsidP="001A4FD3">
            <w:pPr>
              <w:jc w:val="center"/>
              <w:rPr>
                <w:rFonts w:ascii="Arial" w:hAnsi="Arial" w:cs="Arial"/>
                <w:color w:val="000000" w:themeColor="text1"/>
                <w:sz w:val="18"/>
                <w:szCs w:val="20"/>
                <w:highlight w:val="yellow"/>
              </w:rPr>
            </w:pPr>
          </w:p>
          <w:p w:rsidR="00996839" w:rsidRPr="00087D9F" w:rsidRDefault="00996839" w:rsidP="00D11556">
            <w:pPr>
              <w:jc w:val="center"/>
              <w:rPr>
                <w:rFonts w:ascii="Arial" w:hAnsi="Arial" w:cs="Arial"/>
                <w:color w:val="000000" w:themeColor="text1"/>
                <w:sz w:val="18"/>
                <w:szCs w:val="20"/>
                <w:highlight w:val="yellow"/>
              </w:rPr>
            </w:pPr>
          </w:p>
        </w:tc>
        <w:tc>
          <w:tcPr>
            <w:tcW w:w="3402" w:type="dxa"/>
            <w:gridSpan w:val="7"/>
            <w:tcBorders>
              <w:top w:val="single" w:sz="4" w:space="0" w:color="auto"/>
              <w:left w:val="single" w:sz="4" w:space="0" w:color="auto"/>
              <w:right w:val="single" w:sz="4" w:space="0" w:color="auto"/>
            </w:tcBorders>
            <w:shd w:val="clear" w:color="auto" w:fill="auto"/>
          </w:tcPr>
          <w:p w:rsidR="00996839" w:rsidRDefault="00996839" w:rsidP="00996839">
            <w:pPr>
              <w:rPr>
                <w:rFonts w:ascii="Arial" w:hAnsi="Arial" w:cs="Arial"/>
                <w:color w:val="000000" w:themeColor="text1"/>
                <w:sz w:val="18"/>
                <w:szCs w:val="20"/>
              </w:rPr>
            </w:pPr>
            <w:r>
              <w:rPr>
                <w:rFonts w:ascii="Arial" w:hAnsi="Arial" w:cs="Arial"/>
                <w:color w:val="000000" w:themeColor="text1"/>
                <w:sz w:val="18"/>
                <w:szCs w:val="20"/>
              </w:rPr>
              <w:t>One way system in place.</w:t>
            </w:r>
          </w:p>
          <w:p w:rsidR="00996839" w:rsidRDefault="00996839" w:rsidP="00996839">
            <w:pPr>
              <w:rPr>
                <w:rFonts w:ascii="Arial" w:hAnsi="Arial" w:cs="Arial"/>
                <w:color w:val="000000" w:themeColor="text1"/>
                <w:sz w:val="18"/>
                <w:szCs w:val="20"/>
              </w:rPr>
            </w:pPr>
            <w:r>
              <w:rPr>
                <w:rFonts w:ascii="Arial" w:hAnsi="Arial" w:cs="Arial"/>
                <w:color w:val="000000" w:themeColor="text1"/>
                <w:sz w:val="18"/>
                <w:szCs w:val="20"/>
              </w:rPr>
              <w:t>Staggered break times to allow room in corridor and staff communal areas</w:t>
            </w:r>
          </w:p>
          <w:p w:rsidR="00996839" w:rsidRDefault="00996839" w:rsidP="00996839">
            <w:pPr>
              <w:rPr>
                <w:rFonts w:ascii="Arial" w:hAnsi="Arial" w:cs="Arial"/>
                <w:color w:val="000000" w:themeColor="text1"/>
                <w:sz w:val="18"/>
                <w:szCs w:val="20"/>
              </w:rPr>
            </w:pPr>
            <w:r>
              <w:rPr>
                <w:rFonts w:ascii="Arial" w:hAnsi="Arial" w:cs="Arial"/>
                <w:color w:val="000000" w:themeColor="text1"/>
                <w:sz w:val="18"/>
                <w:szCs w:val="20"/>
              </w:rPr>
              <w:t xml:space="preserve">Staggered break times to reduce number of pupils using toilets during lunch and break times, </w:t>
            </w:r>
          </w:p>
          <w:p w:rsidR="00996839" w:rsidRDefault="00996839" w:rsidP="00996839">
            <w:pPr>
              <w:rPr>
                <w:rFonts w:ascii="Arial" w:hAnsi="Arial" w:cs="Arial"/>
                <w:color w:val="000000" w:themeColor="text1"/>
                <w:sz w:val="18"/>
                <w:szCs w:val="20"/>
              </w:rPr>
            </w:pPr>
            <w:r>
              <w:rPr>
                <w:rFonts w:ascii="Arial" w:hAnsi="Arial" w:cs="Arial"/>
                <w:color w:val="000000" w:themeColor="text1"/>
                <w:sz w:val="18"/>
                <w:szCs w:val="20"/>
              </w:rPr>
              <w:t>Staggered break/lunch times to reduce number of staff in communal areas at one time</w:t>
            </w:r>
          </w:p>
          <w:p w:rsidR="00996839" w:rsidRDefault="00996839" w:rsidP="00996839">
            <w:pPr>
              <w:rPr>
                <w:rFonts w:ascii="Arial" w:hAnsi="Arial" w:cs="Arial"/>
                <w:color w:val="000000" w:themeColor="text1"/>
                <w:sz w:val="18"/>
                <w:szCs w:val="20"/>
              </w:rPr>
            </w:pPr>
          </w:p>
          <w:p w:rsidR="00996839" w:rsidRDefault="00996839" w:rsidP="00996839">
            <w:pPr>
              <w:rPr>
                <w:rFonts w:ascii="Arial" w:hAnsi="Arial" w:cs="Arial"/>
                <w:sz w:val="18"/>
                <w:szCs w:val="20"/>
              </w:rPr>
            </w:pPr>
            <w:r>
              <w:rPr>
                <w:rFonts w:ascii="Arial" w:hAnsi="Arial" w:cs="Arial"/>
                <w:sz w:val="18"/>
                <w:szCs w:val="20"/>
              </w:rPr>
              <w:t>Signage put on school railings asking parents to maintain social distancing outside school grounds.</w:t>
            </w:r>
          </w:p>
          <w:p w:rsidR="00996839" w:rsidRPr="00087D9F" w:rsidRDefault="00996839" w:rsidP="00996839">
            <w:pPr>
              <w:rPr>
                <w:rFonts w:ascii="Arial" w:hAnsi="Arial" w:cs="Arial"/>
                <w:sz w:val="18"/>
                <w:szCs w:val="20"/>
              </w:rPr>
            </w:pPr>
            <w:r>
              <w:rPr>
                <w:rFonts w:ascii="Arial" w:hAnsi="Arial" w:cs="Arial"/>
                <w:sz w:val="18"/>
                <w:szCs w:val="20"/>
              </w:rPr>
              <w:t>Assemblies and school events cancelled for time being.</w:t>
            </w:r>
          </w:p>
        </w:tc>
        <w:tc>
          <w:tcPr>
            <w:tcW w:w="567" w:type="dxa"/>
            <w:tcBorders>
              <w:left w:val="single" w:sz="4" w:space="0" w:color="auto"/>
            </w:tcBorders>
            <w:shd w:val="clear" w:color="auto" w:fill="92D050"/>
            <w:vAlign w:val="center"/>
          </w:tcPr>
          <w:p w:rsidR="00996839" w:rsidRPr="00087D9F" w:rsidRDefault="00996839"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p w:rsidR="00996839" w:rsidRPr="00087D9F" w:rsidRDefault="00996839" w:rsidP="001A4FD3">
            <w:pPr>
              <w:rPr>
                <w:rFonts w:ascii="Arial" w:eastAsia="Calibri" w:hAnsi="Arial" w:cs="Arial"/>
                <w:color w:val="000000" w:themeColor="text1"/>
                <w:sz w:val="18"/>
                <w:szCs w:val="20"/>
                <w:lang w:val="en-US"/>
              </w:rPr>
            </w:pPr>
          </w:p>
          <w:p w:rsidR="00996839" w:rsidRPr="00087D9F" w:rsidRDefault="00996839" w:rsidP="001A4FD3">
            <w:pPr>
              <w:rPr>
                <w:rFonts w:ascii="Arial" w:eastAsia="Calibri" w:hAnsi="Arial" w:cs="Arial"/>
                <w:color w:val="000000" w:themeColor="text1"/>
                <w:sz w:val="18"/>
                <w:szCs w:val="20"/>
                <w:lang w:val="en-US"/>
              </w:rPr>
            </w:pPr>
          </w:p>
          <w:p w:rsidR="00996839" w:rsidRPr="00087D9F" w:rsidRDefault="00996839" w:rsidP="00D11556">
            <w:pPr>
              <w:rPr>
                <w:rFonts w:ascii="Arial" w:eastAsia="Calibri" w:hAnsi="Arial" w:cs="Arial"/>
                <w:color w:val="000000" w:themeColor="text1"/>
                <w:sz w:val="18"/>
                <w:szCs w:val="20"/>
                <w:lang w:val="en-US"/>
              </w:rPr>
            </w:pPr>
          </w:p>
        </w:tc>
        <w:tc>
          <w:tcPr>
            <w:tcW w:w="567" w:type="dxa"/>
            <w:shd w:val="clear" w:color="auto" w:fill="92D050"/>
            <w:vAlign w:val="center"/>
          </w:tcPr>
          <w:p w:rsidR="00996839" w:rsidRPr="00087D9F" w:rsidRDefault="00996839" w:rsidP="001A4FD3">
            <w:pPr>
              <w:jc w:val="center"/>
              <w:rPr>
                <w:rFonts w:ascii="Arial" w:hAnsi="Arial" w:cs="Arial"/>
                <w:color w:val="000000" w:themeColor="text1"/>
                <w:sz w:val="18"/>
                <w:szCs w:val="20"/>
              </w:rPr>
            </w:pPr>
            <w:r>
              <w:rPr>
                <w:rFonts w:ascii="Arial" w:hAnsi="Arial" w:cs="Arial"/>
                <w:color w:val="000000" w:themeColor="text1"/>
                <w:sz w:val="18"/>
                <w:szCs w:val="20"/>
              </w:rPr>
              <w:t>2</w:t>
            </w:r>
          </w:p>
          <w:p w:rsidR="00996839" w:rsidRPr="00087D9F" w:rsidRDefault="00996839" w:rsidP="001A4FD3">
            <w:pPr>
              <w:jc w:val="center"/>
              <w:rPr>
                <w:rFonts w:ascii="Arial" w:hAnsi="Arial" w:cs="Arial"/>
                <w:color w:val="000000" w:themeColor="text1"/>
                <w:sz w:val="18"/>
                <w:szCs w:val="20"/>
              </w:rPr>
            </w:pPr>
          </w:p>
          <w:p w:rsidR="00996839" w:rsidRPr="00087D9F" w:rsidRDefault="00996839" w:rsidP="001A4FD3">
            <w:pPr>
              <w:jc w:val="center"/>
              <w:rPr>
                <w:rFonts w:ascii="Arial" w:hAnsi="Arial" w:cs="Arial"/>
                <w:color w:val="000000" w:themeColor="text1"/>
                <w:sz w:val="18"/>
                <w:szCs w:val="20"/>
              </w:rPr>
            </w:pPr>
          </w:p>
          <w:p w:rsidR="00996839" w:rsidRPr="00087D9F" w:rsidRDefault="00996839" w:rsidP="00D11556">
            <w:pPr>
              <w:jc w:val="center"/>
              <w:rPr>
                <w:rFonts w:ascii="Arial" w:hAnsi="Arial" w:cs="Arial"/>
                <w:color w:val="000000" w:themeColor="text1"/>
                <w:sz w:val="18"/>
                <w:szCs w:val="20"/>
              </w:rPr>
            </w:pPr>
          </w:p>
        </w:tc>
        <w:tc>
          <w:tcPr>
            <w:tcW w:w="567" w:type="dxa"/>
            <w:shd w:val="clear" w:color="auto" w:fill="92D050"/>
            <w:vAlign w:val="center"/>
          </w:tcPr>
          <w:p w:rsidR="00996839" w:rsidRPr="00996839" w:rsidRDefault="00996839" w:rsidP="001A4FD3">
            <w:pPr>
              <w:jc w:val="center"/>
              <w:rPr>
                <w:rFonts w:ascii="Arial" w:hAnsi="Arial" w:cs="Arial"/>
                <w:color w:val="000000" w:themeColor="text1"/>
                <w:sz w:val="18"/>
                <w:szCs w:val="20"/>
              </w:rPr>
            </w:pPr>
            <w:r w:rsidRPr="00996839">
              <w:rPr>
                <w:rFonts w:ascii="Arial" w:hAnsi="Arial" w:cs="Arial"/>
                <w:color w:val="000000" w:themeColor="text1"/>
                <w:sz w:val="18"/>
                <w:szCs w:val="20"/>
              </w:rPr>
              <w:t>4</w:t>
            </w:r>
          </w:p>
          <w:p w:rsidR="00996839" w:rsidRPr="00087D9F" w:rsidRDefault="00996839" w:rsidP="001A4FD3">
            <w:pPr>
              <w:jc w:val="center"/>
              <w:rPr>
                <w:rFonts w:ascii="Arial" w:hAnsi="Arial" w:cs="Arial"/>
                <w:color w:val="000000" w:themeColor="text1"/>
                <w:sz w:val="18"/>
                <w:szCs w:val="20"/>
                <w:highlight w:val="green"/>
              </w:rPr>
            </w:pPr>
          </w:p>
          <w:p w:rsidR="00996839" w:rsidRPr="00087D9F" w:rsidRDefault="00996839" w:rsidP="001A4FD3">
            <w:pPr>
              <w:jc w:val="center"/>
              <w:rPr>
                <w:rFonts w:ascii="Arial" w:hAnsi="Arial" w:cs="Arial"/>
                <w:color w:val="000000" w:themeColor="text1"/>
                <w:sz w:val="18"/>
                <w:szCs w:val="20"/>
                <w:highlight w:val="green"/>
              </w:rPr>
            </w:pPr>
          </w:p>
          <w:p w:rsidR="00996839" w:rsidRPr="00087D9F" w:rsidRDefault="00996839" w:rsidP="00D11556">
            <w:pPr>
              <w:jc w:val="center"/>
              <w:rPr>
                <w:rFonts w:ascii="Arial" w:hAnsi="Arial" w:cs="Arial"/>
                <w:color w:val="000000" w:themeColor="text1"/>
                <w:sz w:val="18"/>
                <w:szCs w:val="20"/>
                <w:highlight w:val="green"/>
              </w:rPr>
            </w:pPr>
          </w:p>
        </w:tc>
      </w:tr>
      <w:tr w:rsidR="00996839" w:rsidRPr="00241B30" w:rsidTr="00B6347D">
        <w:trPr>
          <w:trHeight w:val="5090"/>
          <w:jc w:val="center"/>
        </w:trPr>
        <w:tc>
          <w:tcPr>
            <w:tcW w:w="3097" w:type="dxa"/>
            <w:gridSpan w:val="4"/>
            <w:vMerge/>
            <w:tcBorders>
              <w:right w:val="single" w:sz="4" w:space="0" w:color="auto"/>
            </w:tcBorders>
            <w:shd w:val="clear" w:color="auto" w:fill="auto"/>
          </w:tcPr>
          <w:p w:rsidR="00996839" w:rsidRPr="00C93349" w:rsidRDefault="00996839" w:rsidP="001A4FD3">
            <w:pPr>
              <w:rPr>
                <w:rFonts w:ascii="Arial" w:hAnsi="Arial" w:cs="Arial"/>
                <w:b/>
                <w:bCs/>
                <w:sz w:val="20"/>
                <w:szCs w:val="20"/>
              </w:rPr>
            </w:pPr>
          </w:p>
        </w:tc>
        <w:tc>
          <w:tcPr>
            <w:tcW w:w="6083" w:type="dxa"/>
            <w:gridSpan w:val="12"/>
            <w:tcBorders>
              <w:top w:val="single" w:sz="4" w:space="0" w:color="auto"/>
              <w:left w:val="single" w:sz="4" w:space="0" w:color="auto"/>
              <w:right w:val="single" w:sz="4" w:space="0" w:color="auto"/>
            </w:tcBorders>
            <w:shd w:val="clear" w:color="auto" w:fill="auto"/>
          </w:tcPr>
          <w:p w:rsidR="00996839" w:rsidRPr="00B6347D" w:rsidRDefault="00996839" w:rsidP="001A4FD3">
            <w:pPr>
              <w:pStyle w:val="NoSpacing"/>
              <w:rPr>
                <w:rFonts w:ascii="Arial" w:hAnsi="Arial" w:cs="Arial"/>
                <w:b/>
                <w:sz w:val="20"/>
                <w:szCs w:val="20"/>
              </w:rPr>
            </w:pPr>
            <w:r w:rsidRPr="00B6347D">
              <w:rPr>
                <w:rFonts w:ascii="Arial" w:hAnsi="Arial" w:cs="Arial"/>
                <w:b/>
                <w:sz w:val="20"/>
                <w:szCs w:val="20"/>
              </w:rPr>
              <w:t>Ensure all arrangements are clearly communicated to staff, parents/ carers and pupils.</w:t>
            </w:r>
          </w:p>
          <w:p w:rsidR="00996839" w:rsidRDefault="00996839" w:rsidP="001A4FD3">
            <w:pPr>
              <w:pStyle w:val="NoSpacing"/>
              <w:rPr>
                <w:rFonts w:ascii="Arial" w:hAnsi="Arial" w:cs="Arial"/>
                <w:sz w:val="20"/>
                <w:szCs w:val="20"/>
              </w:rPr>
            </w:pPr>
          </w:p>
          <w:p w:rsidR="00996839" w:rsidRPr="00087D9F" w:rsidRDefault="00996839" w:rsidP="001A4FD3">
            <w:pPr>
              <w:pStyle w:val="NoSpacing"/>
              <w:rPr>
                <w:rFonts w:ascii="Arial" w:hAnsi="Arial" w:cs="Arial"/>
                <w:sz w:val="20"/>
                <w:szCs w:val="20"/>
              </w:rPr>
            </w:pPr>
            <w:r w:rsidRPr="00087D9F">
              <w:rPr>
                <w:rFonts w:ascii="Arial" w:hAnsi="Arial" w:cs="Arial"/>
                <w:sz w:val="20"/>
                <w:szCs w:val="20"/>
              </w:rPr>
              <w:t xml:space="preserve">Monitor site access points to facilitate social distancing by SLT or Janitorial staff  </w:t>
            </w:r>
          </w:p>
          <w:p w:rsidR="00996839" w:rsidRPr="00087D9F" w:rsidRDefault="00996839" w:rsidP="001A4FD3">
            <w:pPr>
              <w:pStyle w:val="NoSpacing"/>
              <w:rPr>
                <w:rFonts w:ascii="Arial" w:hAnsi="Arial" w:cs="Arial"/>
                <w:sz w:val="20"/>
                <w:szCs w:val="20"/>
              </w:rPr>
            </w:pPr>
          </w:p>
          <w:p w:rsidR="00996839" w:rsidRDefault="00996839" w:rsidP="001A4FD3">
            <w:pPr>
              <w:pStyle w:val="NoSpacing"/>
              <w:rPr>
                <w:rFonts w:ascii="Arial" w:hAnsi="Arial" w:cs="Arial"/>
                <w:sz w:val="20"/>
                <w:szCs w:val="20"/>
                <w:lang w:eastAsia="en-GB"/>
              </w:rPr>
            </w:pPr>
            <w:r w:rsidRPr="00087D9F">
              <w:rPr>
                <w:rFonts w:ascii="Arial" w:hAnsi="Arial" w:cs="Arial"/>
                <w:sz w:val="20"/>
                <w:szCs w:val="20"/>
                <w:lang w:eastAsia="en-GB"/>
              </w:rPr>
              <w:t xml:space="preserve">Discourage parents picking up their children in the car parking area or gathering at the School gates. </w:t>
            </w:r>
          </w:p>
          <w:p w:rsidR="00996839" w:rsidRPr="00087D9F" w:rsidRDefault="00996839" w:rsidP="001A4FD3">
            <w:pPr>
              <w:pStyle w:val="NoSpacing"/>
              <w:rPr>
                <w:rFonts w:ascii="Arial" w:hAnsi="Arial" w:cs="Arial"/>
                <w:sz w:val="20"/>
                <w:szCs w:val="20"/>
                <w:lang w:eastAsia="en-GB"/>
              </w:rPr>
            </w:pPr>
          </w:p>
          <w:p w:rsidR="00996839" w:rsidRPr="00996839" w:rsidRDefault="00996839" w:rsidP="001A4FD3">
            <w:pPr>
              <w:pStyle w:val="NoSpacing"/>
              <w:rPr>
                <w:rFonts w:ascii="Arial" w:hAnsi="Arial" w:cs="Arial"/>
                <w:b/>
                <w:sz w:val="20"/>
                <w:szCs w:val="20"/>
              </w:rPr>
            </w:pPr>
            <w:r w:rsidRPr="00996839">
              <w:rPr>
                <w:rFonts w:ascii="Arial" w:hAnsi="Arial" w:cs="Arial"/>
                <w:b/>
                <w:bCs/>
                <w:sz w:val="20"/>
                <w:szCs w:val="20"/>
              </w:rPr>
              <w:t>Visitors</w:t>
            </w:r>
          </w:p>
          <w:p w:rsidR="00996839" w:rsidRPr="00087D9F" w:rsidRDefault="00996839" w:rsidP="001A4FD3">
            <w:pPr>
              <w:pStyle w:val="NoSpacing"/>
              <w:rPr>
                <w:rFonts w:ascii="Arial" w:eastAsia="Calibri" w:hAnsi="Arial" w:cs="Arial"/>
                <w:sz w:val="20"/>
                <w:szCs w:val="20"/>
              </w:rPr>
            </w:pPr>
            <w:r w:rsidRPr="00087D9F">
              <w:rPr>
                <w:rFonts w:ascii="Arial" w:hAnsi="Arial" w:cs="Arial"/>
                <w:sz w:val="20"/>
                <w:szCs w:val="20"/>
              </w:rPr>
              <w:t>Only essential visitors are allowed onto the school site.</w:t>
            </w:r>
            <w:r w:rsidRPr="00087D9F">
              <w:rPr>
                <w:rFonts w:ascii="Arial" w:eastAsia="Calibri" w:hAnsi="Arial" w:cs="Arial"/>
                <w:sz w:val="20"/>
                <w:szCs w:val="20"/>
              </w:rPr>
              <w:t xml:space="preserve"> </w:t>
            </w:r>
          </w:p>
          <w:p w:rsidR="00996839" w:rsidRPr="00087D9F" w:rsidRDefault="00996839" w:rsidP="001A4FD3">
            <w:pPr>
              <w:pStyle w:val="NoSpacing"/>
              <w:rPr>
                <w:rFonts w:ascii="Arial" w:eastAsia="Calibri" w:hAnsi="Arial" w:cs="Arial"/>
                <w:sz w:val="20"/>
                <w:szCs w:val="20"/>
              </w:rPr>
            </w:pPr>
            <w:r w:rsidRPr="00087D9F">
              <w:rPr>
                <w:rFonts w:ascii="Arial" w:eastAsia="Calibri" w:hAnsi="Arial" w:cs="Arial"/>
                <w:sz w:val="20"/>
                <w:szCs w:val="20"/>
              </w:rPr>
              <w:t>Ensure all visitors / building users are aware of expectations. They must follow social distancing, hand washing / use of sanitiser on entry and adhere to any restrictions on accessing parts of the building stipulated by the school.</w:t>
            </w:r>
          </w:p>
          <w:p w:rsidR="00996839" w:rsidRDefault="00996839" w:rsidP="001A4FD3">
            <w:pPr>
              <w:pStyle w:val="NoSpacing"/>
              <w:rPr>
                <w:rFonts w:ascii="Arial" w:eastAsia="Calibri" w:hAnsi="Arial" w:cs="Arial"/>
                <w:sz w:val="20"/>
                <w:szCs w:val="20"/>
              </w:rPr>
            </w:pPr>
            <w:r w:rsidRPr="00087D9F">
              <w:rPr>
                <w:rFonts w:ascii="Arial" w:eastAsia="Calibri" w:hAnsi="Arial" w:cs="Arial"/>
                <w:sz w:val="20"/>
                <w:szCs w:val="20"/>
              </w:rPr>
              <w:t>Signage in reception regarding good hygiene.</w:t>
            </w:r>
          </w:p>
          <w:p w:rsidR="00996839" w:rsidRPr="00087D9F" w:rsidRDefault="00996839" w:rsidP="001A4FD3">
            <w:pPr>
              <w:pStyle w:val="NoSpacing"/>
              <w:rPr>
                <w:rFonts w:ascii="Arial" w:eastAsia="Calibri" w:hAnsi="Arial" w:cs="Arial"/>
                <w:sz w:val="20"/>
                <w:szCs w:val="20"/>
              </w:rPr>
            </w:pPr>
          </w:p>
          <w:p w:rsidR="00996839" w:rsidRPr="00996839" w:rsidRDefault="00996839" w:rsidP="001A4FD3">
            <w:pPr>
              <w:pStyle w:val="NoSpacing"/>
              <w:rPr>
                <w:rFonts w:ascii="Arial" w:eastAsia="Calibri" w:hAnsi="Arial" w:cs="Arial"/>
                <w:b/>
                <w:bCs/>
                <w:sz w:val="20"/>
                <w:szCs w:val="20"/>
              </w:rPr>
            </w:pPr>
            <w:r w:rsidRPr="00996839">
              <w:rPr>
                <w:rFonts w:ascii="Arial" w:eastAsia="Calibri" w:hAnsi="Arial" w:cs="Arial"/>
                <w:b/>
                <w:bCs/>
                <w:sz w:val="20"/>
                <w:szCs w:val="20"/>
              </w:rPr>
              <w:t>Staff</w:t>
            </w:r>
          </w:p>
          <w:p w:rsidR="00996839" w:rsidRPr="00087D9F" w:rsidRDefault="00996839" w:rsidP="001A4FD3">
            <w:pPr>
              <w:pStyle w:val="NoSpacing"/>
              <w:rPr>
                <w:rFonts w:ascii="Arial" w:hAnsi="Arial" w:cs="Arial"/>
                <w:sz w:val="20"/>
                <w:szCs w:val="20"/>
              </w:rPr>
            </w:pPr>
            <w:r w:rsidRPr="00087D9F">
              <w:rPr>
                <w:rFonts w:ascii="Arial" w:eastAsia="Calibri" w:hAnsi="Arial" w:cs="Arial"/>
                <w:sz w:val="20"/>
                <w:szCs w:val="20"/>
              </w:rPr>
              <w:t>On arrival, all staff are also required to wash hands using nearest available toilet or use the sanitiser provided in reception / staff roo</w:t>
            </w:r>
            <w:r>
              <w:rPr>
                <w:rFonts w:ascii="Arial" w:eastAsia="Calibri" w:hAnsi="Arial" w:cs="Arial"/>
                <w:sz w:val="20"/>
                <w:szCs w:val="20"/>
              </w:rPr>
              <w:t>m.  All staff must sign in and out.</w:t>
            </w:r>
            <w:r>
              <w:rPr>
                <w:rFonts w:ascii="Arial" w:eastAsia="Calibri" w:hAnsi="Arial" w:cs="Arial"/>
                <w:color w:val="AEAAAA" w:themeColor="background2" w:themeShade="BF"/>
                <w:sz w:val="20"/>
                <w:szCs w:val="20"/>
              </w:rPr>
              <w:t xml:space="preserve">  </w:t>
            </w:r>
          </w:p>
          <w:p w:rsidR="00996839" w:rsidRPr="00087D9F" w:rsidRDefault="00996839" w:rsidP="00D11556">
            <w:pPr>
              <w:pStyle w:val="NoSpacing"/>
              <w:rPr>
                <w:rFonts w:ascii="Arial" w:hAnsi="Arial" w:cs="Arial"/>
                <w:bCs/>
                <w:sz w:val="20"/>
                <w:szCs w:val="20"/>
              </w:rPr>
            </w:pPr>
          </w:p>
        </w:tc>
        <w:tc>
          <w:tcPr>
            <w:tcW w:w="5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96839" w:rsidRPr="00087D9F" w:rsidRDefault="00B6347D"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p w:rsidR="00996839" w:rsidRPr="00087D9F" w:rsidRDefault="00996839" w:rsidP="00B6347D">
            <w:pPr>
              <w:jc w:val="center"/>
              <w:rPr>
                <w:rFonts w:ascii="Arial" w:eastAsia="Calibri" w:hAnsi="Arial" w:cs="Arial"/>
                <w:color w:val="000000" w:themeColor="text1"/>
                <w:sz w:val="18"/>
                <w:szCs w:val="20"/>
                <w:lang w:val="en-US"/>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6347D" w:rsidRDefault="00B6347D" w:rsidP="001A4FD3">
            <w:pPr>
              <w:jc w:val="center"/>
              <w:rPr>
                <w:rFonts w:ascii="Arial" w:hAnsi="Arial" w:cs="Arial"/>
                <w:color w:val="000000" w:themeColor="text1"/>
                <w:sz w:val="18"/>
                <w:szCs w:val="20"/>
              </w:rPr>
            </w:pPr>
          </w:p>
          <w:p w:rsidR="00996839" w:rsidRPr="00087D9F" w:rsidRDefault="00B6347D" w:rsidP="001A4FD3">
            <w:pPr>
              <w:jc w:val="center"/>
              <w:rPr>
                <w:rFonts w:ascii="Arial" w:hAnsi="Arial" w:cs="Arial"/>
                <w:color w:val="000000" w:themeColor="text1"/>
                <w:sz w:val="18"/>
                <w:szCs w:val="20"/>
              </w:rPr>
            </w:pPr>
            <w:r>
              <w:rPr>
                <w:rFonts w:ascii="Arial" w:hAnsi="Arial" w:cs="Arial"/>
                <w:color w:val="000000" w:themeColor="text1"/>
                <w:sz w:val="18"/>
                <w:szCs w:val="20"/>
              </w:rPr>
              <w:t>3</w:t>
            </w:r>
          </w:p>
          <w:p w:rsidR="00996839" w:rsidRPr="00087D9F" w:rsidRDefault="00996839" w:rsidP="001A4FD3">
            <w:pPr>
              <w:rPr>
                <w:rFonts w:ascii="Arial" w:eastAsia="Calibri" w:hAnsi="Arial" w:cs="Arial"/>
                <w:color w:val="000000" w:themeColor="text1"/>
                <w:sz w:val="18"/>
                <w:szCs w:val="20"/>
                <w:lang w:val="en-US"/>
              </w:rPr>
            </w:pPr>
          </w:p>
          <w:p w:rsidR="00996839" w:rsidRPr="00087D9F" w:rsidRDefault="00996839" w:rsidP="001A4FD3">
            <w:pPr>
              <w:jc w:val="center"/>
              <w:rPr>
                <w:rFonts w:ascii="Arial" w:hAnsi="Arial" w:cs="Arial"/>
                <w:color w:val="000000" w:themeColor="text1"/>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96839" w:rsidRDefault="00996839" w:rsidP="001A4FD3">
            <w:pPr>
              <w:jc w:val="center"/>
              <w:rPr>
                <w:rFonts w:ascii="Arial" w:hAnsi="Arial" w:cs="Arial"/>
                <w:color w:val="000000" w:themeColor="text1"/>
                <w:sz w:val="18"/>
                <w:szCs w:val="20"/>
                <w:highlight w:val="yellow"/>
              </w:rPr>
            </w:pPr>
          </w:p>
          <w:p w:rsidR="00B6347D" w:rsidRPr="00B6347D" w:rsidRDefault="00B6347D" w:rsidP="001A4FD3">
            <w:pPr>
              <w:jc w:val="center"/>
              <w:rPr>
                <w:rFonts w:ascii="Arial" w:hAnsi="Arial" w:cs="Arial"/>
                <w:color w:val="000000" w:themeColor="text1"/>
                <w:sz w:val="18"/>
                <w:szCs w:val="20"/>
              </w:rPr>
            </w:pPr>
            <w:r w:rsidRPr="00B6347D">
              <w:rPr>
                <w:rFonts w:ascii="Arial" w:hAnsi="Arial" w:cs="Arial"/>
                <w:color w:val="000000" w:themeColor="text1"/>
                <w:sz w:val="18"/>
                <w:szCs w:val="20"/>
              </w:rPr>
              <w:t>9</w:t>
            </w:r>
          </w:p>
          <w:p w:rsidR="00996839" w:rsidRPr="00087D9F" w:rsidRDefault="00996839" w:rsidP="001A4FD3">
            <w:pPr>
              <w:jc w:val="center"/>
              <w:rPr>
                <w:rFonts w:ascii="Arial" w:hAnsi="Arial" w:cs="Arial"/>
                <w:color w:val="000000" w:themeColor="text1"/>
                <w:sz w:val="18"/>
                <w:szCs w:val="20"/>
                <w:highlight w:val="yellow"/>
              </w:rPr>
            </w:pPr>
          </w:p>
          <w:p w:rsidR="00996839" w:rsidRPr="00087D9F" w:rsidRDefault="00996839" w:rsidP="001A4FD3">
            <w:pPr>
              <w:jc w:val="center"/>
              <w:rPr>
                <w:rFonts w:ascii="Arial" w:hAnsi="Arial" w:cs="Arial"/>
                <w:color w:val="000000" w:themeColor="text1"/>
                <w:sz w:val="18"/>
                <w:szCs w:val="20"/>
                <w:highlight w:val="yellow"/>
              </w:rPr>
            </w:pPr>
          </w:p>
        </w:tc>
        <w:tc>
          <w:tcPr>
            <w:tcW w:w="3402" w:type="dxa"/>
            <w:gridSpan w:val="7"/>
            <w:tcBorders>
              <w:top w:val="single" w:sz="4" w:space="0" w:color="auto"/>
              <w:left w:val="single" w:sz="4" w:space="0" w:color="auto"/>
              <w:right w:val="single" w:sz="4" w:space="0" w:color="auto"/>
            </w:tcBorders>
            <w:shd w:val="clear" w:color="auto" w:fill="auto"/>
          </w:tcPr>
          <w:p w:rsidR="00996839" w:rsidRDefault="00996839" w:rsidP="001A4FD3">
            <w:pPr>
              <w:rPr>
                <w:rFonts w:ascii="Arial" w:hAnsi="Arial" w:cs="Arial"/>
                <w:sz w:val="18"/>
                <w:szCs w:val="20"/>
              </w:rPr>
            </w:pPr>
            <w:r>
              <w:rPr>
                <w:rFonts w:ascii="Arial" w:hAnsi="Arial" w:cs="Arial"/>
                <w:sz w:val="18"/>
                <w:szCs w:val="20"/>
              </w:rPr>
              <w:t xml:space="preserve">Staff meeting and HR presentation on first day. Parents sent communication with arrangements. Pupils regularly reminded of rules and procedures. </w:t>
            </w:r>
          </w:p>
          <w:p w:rsidR="00996839" w:rsidRDefault="00996839" w:rsidP="001A4FD3">
            <w:pPr>
              <w:rPr>
                <w:rFonts w:ascii="Arial" w:hAnsi="Arial" w:cs="Arial"/>
                <w:sz w:val="18"/>
                <w:szCs w:val="20"/>
              </w:rPr>
            </w:pPr>
            <w:r>
              <w:rPr>
                <w:rFonts w:ascii="Arial" w:hAnsi="Arial" w:cs="Arial"/>
                <w:sz w:val="18"/>
                <w:szCs w:val="20"/>
              </w:rPr>
              <w:t xml:space="preserve">SLT to monitor gates of a morning and at home time. </w:t>
            </w:r>
          </w:p>
          <w:p w:rsidR="00B6347D" w:rsidRDefault="00B6347D" w:rsidP="001A4FD3">
            <w:pPr>
              <w:rPr>
                <w:rFonts w:ascii="Arial" w:hAnsi="Arial" w:cs="Arial"/>
                <w:sz w:val="18"/>
                <w:szCs w:val="20"/>
              </w:rPr>
            </w:pPr>
            <w:r>
              <w:rPr>
                <w:rFonts w:ascii="Arial" w:hAnsi="Arial" w:cs="Arial"/>
                <w:sz w:val="18"/>
                <w:szCs w:val="20"/>
              </w:rPr>
              <w:t>Social distancing markers to be in place on school fence.</w:t>
            </w:r>
          </w:p>
          <w:p w:rsidR="00B6347D" w:rsidRDefault="00B6347D" w:rsidP="001A4FD3">
            <w:pPr>
              <w:rPr>
                <w:rFonts w:ascii="Arial" w:hAnsi="Arial" w:cs="Arial"/>
                <w:sz w:val="18"/>
                <w:szCs w:val="20"/>
              </w:rPr>
            </w:pPr>
            <w:r>
              <w:rPr>
                <w:rFonts w:ascii="Arial" w:hAnsi="Arial" w:cs="Arial"/>
                <w:sz w:val="18"/>
                <w:szCs w:val="20"/>
              </w:rPr>
              <w:t xml:space="preserve">Visitors to school to be discouraged, </w:t>
            </w:r>
          </w:p>
          <w:p w:rsidR="00B6347D" w:rsidRDefault="00B6347D" w:rsidP="001A4FD3">
            <w:pPr>
              <w:rPr>
                <w:rFonts w:ascii="Arial" w:hAnsi="Arial" w:cs="Arial"/>
                <w:sz w:val="18"/>
                <w:szCs w:val="20"/>
              </w:rPr>
            </w:pPr>
            <w:r>
              <w:rPr>
                <w:rFonts w:ascii="Arial" w:hAnsi="Arial" w:cs="Arial"/>
                <w:sz w:val="18"/>
                <w:szCs w:val="20"/>
              </w:rPr>
              <w:t>Signage in place for visitors.</w:t>
            </w:r>
          </w:p>
          <w:p w:rsidR="00B6347D" w:rsidRDefault="00B6347D" w:rsidP="001A4FD3">
            <w:pPr>
              <w:rPr>
                <w:rFonts w:ascii="Arial" w:hAnsi="Arial" w:cs="Arial"/>
                <w:sz w:val="18"/>
                <w:szCs w:val="20"/>
              </w:rPr>
            </w:pPr>
            <w:r>
              <w:rPr>
                <w:rFonts w:ascii="Arial" w:hAnsi="Arial" w:cs="Arial"/>
                <w:sz w:val="18"/>
                <w:szCs w:val="20"/>
              </w:rPr>
              <w:t xml:space="preserve">Sign in book to be filled in with entry time, where in building visited and time left and contact number. </w:t>
            </w:r>
          </w:p>
          <w:p w:rsidR="00B6347D" w:rsidRDefault="00B6347D" w:rsidP="001A4FD3">
            <w:pPr>
              <w:rPr>
                <w:rFonts w:ascii="Arial" w:hAnsi="Arial" w:cs="Arial"/>
                <w:sz w:val="18"/>
                <w:szCs w:val="20"/>
              </w:rPr>
            </w:pPr>
            <w:r>
              <w:rPr>
                <w:rFonts w:ascii="Arial" w:hAnsi="Arial" w:cs="Arial"/>
                <w:sz w:val="18"/>
                <w:szCs w:val="20"/>
              </w:rPr>
              <w:t>Hand sanitizing station in reception area</w:t>
            </w:r>
          </w:p>
          <w:p w:rsidR="00B6347D" w:rsidRDefault="00B6347D" w:rsidP="001A4FD3">
            <w:pPr>
              <w:rPr>
                <w:rFonts w:ascii="Arial" w:hAnsi="Arial" w:cs="Arial"/>
                <w:sz w:val="18"/>
                <w:szCs w:val="20"/>
              </w:rPr>
            </w:pPr>
          </w:p>
          <w:p w:rsidR="00996839" w:rsidRPr="00087D9F" w:rsidRDefault="00996839" w:rsidP="001A4FD3">
            <w:pPr>
              <w:rPr>
                <w:rFonts w:ascii="Arial" w:hAnsi="Arial" w:cs="Arial"/>
                <w:sz w:val="18"/>
                <w:szCs w:val="20"/>
              </w:rPr>
            </w:pPr>
          </w:p>
        </w:tc>
        <w:tc>
          <w:tcPr>
            <w:tcW w:w="567" w:type="dxa"/>
            <w:tcBorders>
              <w:left w:val="single" w:sz="4" w:space="0" w:color="auto"/>
            </w:tcBorders>
            <w:shd w:val="clear" w:color="auto" w:fill="92D050"/>
            <w:vAlign w:val="center"/>
          </w:tcPr>
          <w:p w:rsidR="00996839" w:rsidRPr="00087D9F" w:rsidRDefault="00B6347D"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p w:rsidR="00996839" w:rsidRPr="00087D9F" w:rsidRDefault="00996839" w:rsidP="001A4FD3">
            <w:pPr>
              <w:rPr>
                <w:rFonts w:ascii="Arial" w:eastAsia="Calibri" w:hAnsi="Arial" w:cs="Arial"/>
                <w:color w:val="000000" w:themeColor="text1"/>
                <w:sz w:val="18"/>
                <w:szCs w:val="20"/>
                <w:lang w:val="en-US"/>
              </w:rPr>
            </w:pPr>
          </w:p>
          <w:p w:rsidR="00996839" w:rsidRPr="00087D9F" w:rsidRDefault="00996839" w:rsidP="001A4FD3">
            <w:pPr>
              <w:rPr>
                <w:rFonts w:ascii="Arial" w:eastAsia="Calibri" w:hAnsi="Arial" w:cs="Arial"/>
                <w:color w:val="000000" w:themeColor="text1"/>
                <w:sz w:val="18"/>
                <w:szCs w:val="20"/>
                <w:lang w:val="en-US"/>
              </w:rPr>
            </w:pPr>
          </w:p>
        </w:tc>
        <w:tc>
          <w:tcPr>
            <w:tcW w:w="567" w:type="dxa"/>
            <w:shd w:val="clear" w:color="auto" w:fill="92D050"/>
            <w:vAlign w:val="center"/>
          </w:tcPr>
          <w:p w:rsidR="00996839" w:rsidRPr="00087D9F" w:rsidRDefault="00B6347D" w:rsidP="001A4FD3">
            <w:pPr>
              <w:jc w:val="center"/>
              <w:rPr>
                <w:rFonts w:ascii="Arial" w:hAnsi="Arial" w:cs="Arial"/>
                <w:color w:val="000000" w:themeColor="text1"/>
                <w:sz w:val="18"/>
                <w:szCs w:val="20"/>
              </w:rPr>
            </w:pPr>
            <w:r>
              <w:rPr>
                <w:rFonts w:ascii="Arial" w:hAnsi="Arial" w:cs="Arial"/>
                <w:color w:val="000000" w:themeColor="text1"/>
                <w:sz w:val="18"/>
                <w:szCs w:val="20"/>
              </w:rPr>
              <w:t>2</w:t>
            </w:r>
          </w:p>
          <w:p w:rsidR="00996839" w:rsidRPr="00087D9F" w:rsidRDefault="00996839" w:rsidP="001A4FD3">
            <w:pPr>
              <w:jc w:val="center"/>
              <w:rPr>
                <w:rFonts w:ascii="Arial" w:eastAsia="Calibri" w:hAnsi="Arial" w:cs="Arial"/>
                <w:color w:val="000000" w:themeColor="text1"/>
                <w:sz w:val="18"/>
                <w:szCs w:val="20"/>
                <w:lang w:val="en-US"/>
              </w:rPr>
            </w:pPr>
          </w:p>
          <w:p w:rsidR="00996839" w:rsidRPr="00087D9F" w:rsidRDefault="00996839" w:rsidP="001A4FD3">
            <w:pPr>
              <w:jc w:val="center"/>
              <w:rPr>
                <w:rFonts w:ascii="Arial" w:hAnsi="Arial" w:cs="Arial"/>
                <w:color w:val="000000" w:themeColor="text1"/>
                <w:sz w:val="18"/>
                <w:szCs w:val="20"/>
              </w:rPr>
            </w:pPr>
          </w:p>
        </w:tc>
        <w:tc>
          <w:tcPr>
            <w:tcW w:w="567" w:type="dxa"/>
            <w:shd w:val="clear" w:color="auto" w:fill="92D050"/>
            <w:vAlign w:val="center"/>
          </w:tcPr>
          <w:p w:rsidR="00996839" w:rsidRPr="00B6347D" w:rsidRDefault="00B6347D" w:rsidP="001A4FD3">
            <w:pPr>
              <w:jc w:val="center"/>
              <w:rPr>
                <w:rFonts w:ascii="Arial" w:hAnsi="Arial" w:cs="Arial"/>
                <w:color w:val="000000" w:themeColor="text1"/>
                <w:sz w:val="18"/>
                <w:szCs w:val="20"/>
              </w:rPr>
            </w:pPr>
            <w:r w:rsidRPr="00B6347D">
              <w:rPr>
                <w:rFonts w:ascii="Arial" w:hAnsi="Arial" w:cs="Arial"/>
                <w:color w:val="000000" w:themeColor="text1"/>
                <w:sz w:val="18"/>
                <w:szCs w:val="20"/>
              </w:rPr>
              <w:t>4</w:t>
            </w:r>
          </w:p>
          <w:p w:rsidR="00996839" w:rsidRPr="00087D9F" w:rsidRDefault="00996839" w:rsidP="001A4FD3">
            <w:pPr>
              <w:jc w:val="center"/>
              <w:rPr>
                <w:rFonts w:ascii="Arial" w:hAnsi="Arial" w:cs="Arial"/>
                <w:color w:val="000000" w:themeColor="text1"/>
                <w:sz w:val="18"/>
                <w:szCs w:val="20"/>
                <w:highlight w:val="yellow"/>
              </w:rPr>
            </w:pPr>
          </w:p>
          <w:p w:rsidR="00996839" w:rsidRPr="00087D9F" w:rsidRDefault="00996839" w:rsidP="001A4FD3">
            <w:pPr>
              <w:jc w:val="center"/>
              <w:rPr>
                <w:rFonts w:ascii="Arial" w:hAnsi="Arial" w:cs="Arial"/>
                <w:color w:val="000000" w:themeColor="text1"/>
                <w:sz w:val="18"/>
                <w:szCs w:val="20"/>
                <w:highlight w:val="green"/>
              </w:rPr>
            </w:pPr>
          </w:p>
        </w:tc>
      </w:tr>
      <w:tr w:rsidR="00182AE2" w:rsidRPr="00241B30" w:rsidTr="00D11556">
        <w:trPr>
          <w:trHeight w:val="621"/>
          <w:jc w:val="center"/>
        </w:trPr>
        <w:tc>
          <w:tcPr>
            <w:tcW w:w="3097" w:type="dxa"/>
            <w:gridSpan w:val="4"/>
            <w:vMerge w:val="restart"/>
            <w:tcBorders>
              <w:right w:val="single" w:sz="4" w:space="0" w:color="auto"/>
            </w:tcBorders>
            <w:shd w:val="clear" w:color="auto" w:fill="auto"/>
          </w:tcPr>
          <w:p w:rsidR="00182AE2" w:rsidRPr="00166128" w:rsidRDefault="00182AE2" w:rsidP="001A4FD3">
            <w:pPr>
              <w:rPr>
                <w:rFonts w:ascii="Arial" w:hAnsi="Arial" w:cs="Arial"/>
                <w:b/>
                <w:bCs/>
                <w:sz w:val="20"/>
                <w:szCs w:val="20"/>
              </w:rPr>
            </w:pPr>
            <w:r>
              <w:rPr>
                <w:rFonts w:ascii="Arial" w:hAnsi="Arial" w:cs="Arial"/>
                <w:b/>
                <w:bCs/>
                <w:sz w:val="20"/>
                <w:szCs w:val="20"/>
              </w:rPr>
              <w:t>I</w:t>
            </w:r>
            <w:r w:rsidRPr="00166128">
              <w:rPr>
                <w:rFonts w:ascii="Arial" w:hAnsi="Arial" w:cs="Arial"/>
                <w:b/>
                <w:bCs/>
                <w:sz w:val="20"/>
                <w:szCs w:val="20"/>
              </w:rPr>
              <w:t>ndirect transmission of coronavirus through surface contamination</w:t>
            </w:r>
          </w:p>
          <w:p w:rsidR="00182AE2" w:rsidRPr="00166128" w:rsidRDefault="00182AE2" w:rsidP="001A4FD3">
            <w:pPr>
              <w:rPr>
                <w:rFonts w:ascii="Arial" w:hAnsi="Arial" w:cs="Arial"/>
                <w:b/>
                <w:bCs/>
                <w:sz w:val="20"/>
                <w:szCs w:val="20"/>
              </w:rPr>
            </w:pPr>
          </w:p>
          <w:p w:rsidR="00182AE2" w:rsidRDefault="00182AE2" w:rsidP="001A4FD3">
            <w:pPr>
              <w:rPr>
                <w:rFonts w:ascii="Arial" w:hAnsi="Arial" w:cs="Arial"/>
                <w:bCs/>
                <w:sz w:val="20"/>
                <w:szCs w:val="20"/>
              </w:rPr>
            </w:pPr>
            <w:r w:rsidRPr="00166128">
              <w:rPr>
                <w:rFonts w:ascii="Arial" w:hAnsi="Arial" w:cs="Arial"/>
                <w:bCs/>
                <w:sz w:val="20"/>
                <w:szCs w:val="20"/>
              </w:rPr>
              <w:t>Personal hygiene</w:t>
            </w:r>
          </w:p>
          <w:p w:rsidR="00182AE2" w:rsidRPr="00C93349" w:rsidRDefault="00182AE2" w:rsidP="001A4FD3">
            <w:pPr>
              <w:rPr>
                <w:rFonts w:ascii="Arial" w:hAnsi="Arial" w:cs="Arial"/>
                <w:b/>
                <w:bCs/>
                <w:sz w:val="20"/>
                <w:szCs w:val="20"/>
              </w:rPr>
            </w:pP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framework requirement:</w:t>
            </w: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Decide the approach to enhance hygiene (for example, toilet use, hand washing) and decide on policy related to usually shared items (for example, books, toys, practical equipment).</w:t>
            </w:r>
          </w:p>
          <w:p w:rsidR="00182AE2" w:rsidRPr="00087D9F" w:rsidRDefault="00182AE2" w:rsidP="001A4FD3">
            <w:pPr>
              <w:pStyle w:val="NoSpacing"/>
              <w:ind w:left="85" w:firstLine="1"/>
              <w:rPr>
                <w:rFonts w:ascii="Arial" w:eastAsia="Calibri" w:hAnsi="Arial" w:cs="Arial"/>
                <w:bCs/>
                <w:sz w:val="20"/>
                <w:szCs w:val="20"/>
              </w:rPr>
            </w:pPr>
          </w:p>
        </w:tc>
        <w:tc>
          <w:tcPr>
            <w:tcW w:w="596" w:type="dxa"/>
            <w:gridSpan w:val="2"/>
            <w:vMerge w:val="restart"/>
            <w:tcBorders>
              <w:left w:val="single" w:sz="4" w:space="0" w:color="auto"/>
            </w:tcBorders>
            <w:shd w:val="clear" w:color="auto" w:fill="92D050"/>
            <w:vAlign w:val="center"/>
          </w:tcPr>
          <w:p w:rsidR="00182AE2" w:rsidRPr="00087D9F" w:rsidRDefault="00182AE2"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3</w:t>
            </w:r>
          </w:p>
        </w:tc>
        <w:tc>
          <w:tcPr>
            <w:tcW w:w="680" w:type="dxa"/>
            <w:gridSpan w:val="2"/>
            <w:vMerge w:val="restart"/>
            <w:shd w:val="clear" w:color="auto" w:fill="92D050"/>
            <w:vAlign w:val="center"/>
          </w:tcPr>
          <w:p w:rsidR="00182AE2" w:rsidRPr="00087D9F" w:rsidRDefault="00182AE2" w:rsidP="001A4FD3">
            <w:pPr>
              <w:jc w:val="center"/>
              <w:rPr>
                <w:rFonts w:ascii="Arial" w:hAnsi="Arial" w:cs="Arial"/>
                <w:color w:val="000000" w:themeColor="text1"/>
                <w:sz w:val="18"/>
                <w:szCs w:val="20"/>
              </w:rPr>
            </w:pPr>
            <w:r>
              <w:rPr>
                <w:rFonts w:ascii="Arial" w:hAnsi="Arial" w:cs="Arial"/>
                <w:color w:val="000000" w:themeColor="text1"/>
                <w:sz w:val="18"/>
                <w:szCs w:val="20"/>
              </w:rPr>
              <w:t>3</w:t>
            </w:r>
          </w:p>
        </w:tc>
        <w:tc>
          <w:tcPr>
            <w:tcW w:w="517" w:type="dxa"/>
            <w:gridSpan w:val="2"/>
            <w:vMerge w:val="restart"/>
            <w:tcBorders>
              <w:right w:val="single" w:sz="4" w:space="0" w:color="auto"/>
            </w:tcBorders>
            <w:shd w:val="clear" w:color="auto" w:fill="FFFF00"/>
            <w:vAlign w:val="center"/>
          </w:tcPr>
          <w:p w:rsidR="00182AE2" w:rsidRPr="00087D9F" w:rsidRDefault="00182AE2" w:rsidP="001A4FD3">
            <w:pPr>
              <w:jc w:val="center"/>
              <w:rPr>
                <w:rFonts w:ascii="Arial" w:hAnsi="Arial" w:cs="Arial"/>
                <w:color w:val="000000" w:themeColor="text1"/>
                <w:sz w:val="18"/>
                <w:szCs w:val="20"/>
                <w:highlight w:val="yellow"/>
              </w:rPr>
            </w:pPr>
            <w:r w:rsidRPr="00182AE2">
              <w:rPr>
                <w:rFonts w:ascii="Arial" w:hAnsi="Arial" w:cs="Arial"/>
                <w:color w:val="000000" w:themeColor="text1"/>
                <w:sz w:val="18"/>
                <w:szCs w:val="20"/>
              </w:rPr>
              <w:t>9</w:t>
            </w:r>
          </w:p>
        </w:tc>
        <w:tc>
          <w:tcPr>
            <w:tcW w:w="3402" w:type="dxa"/>
            <w:gridSpan w:val="7"/>
            <w:vMerge w:val="restart"/>
            <w:tcBorders>
              <w:top w:val="single" w:sz="4" w:space="0" w:color="auto"/>
              <w:left w:val="single" w:sz="4" w:space="0" w:color="auto"/>
              <w:right w:val="single" w:sz="4" w:space="0" w:color="auto"/>
            </w:tcBorders>
            <w:shd w:val="clear" w:color="auto" w:fill="auto"/>
          </w:tcPr>
          <w:p w:rsidR="00182AE2" w:rsidRDefault="00182AE2" w:rsidP="001A4FD3">
            <w:pPr>
              <w:rPr>
                <w:rFonts w:ascii="Arial" w:hAnsi="Arial" w:cs="Arial"/>
                <w:sz w:val="18"/>
                <w:szCs w:val="20"/>
              </w:rPr>
            </w:pPr>
            <w:r>
              <w:rPr>
                <w:rFonts w:ascii="Arial" w:hAnsi="Arial" w:cs="Arial"/>
                <w:sz w:val="18"/>
                <w:szCs w:val="20"/>
              </w:rPr>
              <w:t xml:space="preserve">Each pupil to have own stationary set which remains in school. </w:t>
            </w:r>
          </w:p>
          <w:p w:rsidR="00182AE2" w:rsidRDefault="00182AE2" w:rsidP="001A4FD3">
            <w:pPr>
              <w:rPr>
                <w:rFonts w:ascii="Arial" w:hAnsi="Arial" w:cs="Arial"/>
                <w:sz w:val="18"/>
                <w:szCs w:val="20"/>
              </w:rPr>
            </w:pPr>
            <w:r>
              <w:rPr>
                <w:rFonts w:ascii="Arial" w:hAnsi="Arial" w:cs="Arial"/>
                <w:sz w:val="18"/>
                <w:szCs w:val="20"/>
              </w:rPr>
              <w:t xml:space="preserve">Each class teacher to have a box where shared items are to go after use to be cleaned and then put away for a week before being used again. </w:t>
            </w:r>
          </w:p>
          <w:p w:rsidR="00182AE2" w:rsidRDefault="00182AE2" w:rsidP="001A4FD3">
            <w:pPr>
              <w:rPr>
                <w:rFonts w:ascii="Arial" w:hAnsi="Arial" w:cs="Arial"/>
                <w:sz w:val="18"/>
                <w:szCs w:val="20"/>
              </w:rPr>
            </w:pPr>
            <w:r>
              <w:rPr>
                <w:rFonts w:ascii="Arial" w:hAnsi="Arial" w:cs="Arial"/>
                <w:sz w:val="18"/>
                <w:szCs w:val="20"/>
              </w:rPr>
              <w:t>Jotters to remain in school, teachers to leave for at least 72 hours before marking.</w:t>
            </w:r>
          </w:p>
          <w:p w:rsidR="00182AE2" w:rsidRDefault="00182AE2" w:rsidP="001A4FD3">
            <w:pPr>
              <w:rPr>
                <w:rFonts w:ascii="Arial" w:hAnsi="Arial" w:cs="Arial"/>
                <w:sz w:val="18"/>
                <w:szCs w:val="20"/>
              </w:rPr>
            </w:pPr>
            <w:r>
              <w:rPr>
                <w:rFonts w:ascii="Arial" w:hAnsi="Arial" w:cs="Arial"/>
                <w:sz w:val="18"/>
                <w:szCs w:val="20"/>
              </w:rPr>
              <w:t xml:space="preserve">Pupils allowed to take reading books home but to be left for a </w:t>
            </w:r>
            <w:r>
              <w:rPr>
                <w:rFonts w:ascii="Arial" w:hAnsi="Arial" w:cs="Arial"/>
                <w:sz w:val="18"/>
                <w:szCs w:val="20"/>
              </w:rPr>
              <w:lastRenderedPageBreak/>
              <w:t xml:space="preserve">week before going back into circulation. </w:t>
            </w:r>
          </w:p>
          <w:p w:rsidR="00182AE2" w:rsidRDefault="00182AE2" w:rsidP="001A4FD3">
            <w:pPr>
              <w:rPr>
                <w:rFonts w:ascii="Arial" w:hAnsi="Arial" w:cs="Arial"/>
                <w:sz w:val="18"/>
                <w:szCs w:val="20"/>
              </w:rPr>
            </w:pPr>
            <w:r>
              <w:rPr>
                <w:rFonts w:ascii="Arial" w:hAnsi="Arial" w:cs="Arial"/>
                <w:sz w:val="18"/>
                <w:szCs w:val="20"/>
              </w:rPr>
              <w:t>Each class to have bin which will be emptied at regular intervals during the day by school janitor.</w:t>
            </w:r>
          </w:p>
          <w:p w:rsidR="00182AE2" w:rsidRDefault="00182AE2" w:rsidP="001A4FD3">
            <w:pPr>
              <w:rPr>
                <w:rFonts w:ascii="Arial" w:hAnsi="Arial" w:cs="Arial"/>
                <w:sz w:val="18"/>
                <w:szCs w:val="20"/>
              </w:rPr>
            </w:pPr>
            <w:r>
              <w:rPr>
                <w:rFonts w:ascii="Arial" w:hAnsi="Arial" w:cs="Arial"/>
                <w:sz w:val="18"/>
                <w:szCs w:val="20"/>
              </w:rPr>
              <w:t>Hand sanitising stations to be marked with appropriate signage.</w:t>
            </w:r>
          </w:p>
          <w:p w:rsidR="00182AE2" w:rsidRDefault="00182AE2" w:rsidP="001A4FD3">
            <w:pPr>
              <w:rPr>
                <w:rFonts w:ascii="Arial" w:hAnsi="Arial" w:cs="Arial"/>
                <w:sz w:val="18"/>
                <w:szCs w:val="20"/>
              </w:rPr>
            </w:pPr>
            <w:r>
              <w:rPr>
                <w:rFonts w:ascii="Arial" w:hAnsi="Arial" w:cs="Arial"/>
                <w:sz w:val="18"/>
                <w:szCs w:val="20"/>
              </w:rPr>
              <w:t xml:space="preserve">School janitor to regularly clean the hand washing facilities throughout the day. </w:t>
            </w:r>
          </w:p>
          <w:p w:rsidR="00182AE2" w:rsidRDefault="00182AE2" w:rsidP="001A4FD3">
            <w:pPr>
              <w:rPr>
                <w:rFonts w:ascii="Arial" w:hAnsi="Arial" w:cs="Arial"/>
                <w:sz w:val="18"/>
                <w:szCs w:val="20"/>
              </w:rPr>
            </w:pPr>
          </w:p>
          <w:p w:rsidR="00182AE2" w:rsidRDefault="00182AE2" w:rsidP="001A4FD3">
            <w:pPr>
              <w:rPr>
                <w:rFonts w:ascii="Arial" w:hAnsi="Arial" w:cs="Arial"/>
                <w:sz w:val="18"/>
                <w:szCs w:val="20"/>
              </w:rPr>
            </w:pPr>
          </w:p>
          <w:p w:rsidR="00182AE2" w:rsidRPr="00087D9F" w:rsidRDefault="00182AE2" w:rsidP="001A4FD3">
            <w:pPr>
              <w:rPr>
                <w:rFonts w:ascii="Arial" w:hAnsi="Arial" w:cs="Arial"/>
                <w:sz w:val="18"/>
                <w:szCs w:val="20"/>
              </w:rPr>
            </w:pPr>
            <w:r>
              <w:rPr>
                <w:rFonts w:ascii="Arial" w:hAnsi="Arial" w:cs="Arial"/>
                <w:sz w:val="18"/>
                <w:szCs w:val="20"/>
              </w:rPr>
              <w:t xml:space="preserve">Pupils to be reminded of good hygiene and respiratory hygiene. </w:t>
            </w:r>
          </w:p>
        </w:tc>
        <w:tc>
          <w:tcPr>
            <w:tcW w:w="567" w:type="dxa"/>
            <w:vMerge w:val="restart"/>
            <w:tcBorders>
              <w:left w:val="single" w:sz="4" w:space="0" w:color="auto"/>
            </w:tcBorders>
            <w:shd w:val="clear" w:color="auto" w:fill="92D050"/>
            <w:vAlign w:val="center"/>
          </w:tcPr>
          <w:p w:rsidR="00182AE2" w:rsidRPr="00087D9F" w:rsidRDefault="00182AE2"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2</w:t>
            </w:r>
          </w:p>
        </w:tc>
        <w:tc>
          <w:tcPr>
            <w:tcW w:w="567" w:type="dxa"/>
            <w:vMerge w:val="restart"/>
            <w:shd w:val="clear" w:color="auto" w:fill="92D050"/>
            <w:vAlign w:val="center"/>
          </w:tcPr>
          <w:p w:rsidR="00182AE2" w:rsidRPr="00087D9F" w:rsidRDefault="00182AE2" w:rsidP="001A4FD3">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vMerge w:val="restart"/>
            <w:shd w:val="clear" w:color="auto" w:fill="92D050"/>
            <w:vAlign w:val="center"/>
          </w:tcPr>
          <w:p w:rsidR="00182AE2" w:rsidRPr="00087D9F" w:rsidRDefault="00182AE2" w:rsidP="001A4FD3">
            <w:pPr>
              <w:jc w:val="center"/>
              <w:rPr>
                <w:rFonts w:ascii="Arial" w:hAnsi="Arial" w:cs="Arial"/>
                <w:color w:val="000000" w:themeColor="text1"/>
                <w:sz w:val="18"/>
                <w:szCs w:val="20"/>
                <w:highlight w:val="green"/>
              </w:rPr>
            </w:pPr>
            <w:r w:rsidRPr="00182AE2">
              <w:rPr>
                <w:rFonts w:ascii="Arial" w:hAnsi="Arial" w:cs="Arial"/>
                <w:color w:val="000000" w:themeColor="text1"/>
                <w:sz w:val="18"/>
                <w:szCs w:val="20"/>
              </w:rPr>
              <w:t>4</w:t>
            </w:r>
          </w:p>
        </w:tc>
      </w:tr>
      <w:tr w:rsidR="00182AE2" w:rsidRPr="00241B30" w:rsidTr="00D11556">
        <w:trPr>
          <w:trHeight w:val="621"/>
          <w:jc w:val="center"/>
        </w:trPr>
        <w:tc>
          <w:tcPr>
            <w:tcW w:w="3097" w:type="dxa"/>
            <w:gridSpan w:val="4"/>
            <w:vMerge/>
            <w:tcBorders>
              <w:right w:val="single" w:sz="4" w:space="0" w:color="auto"/>
            </w:tcBorders>
            <w:shd w:val="clear" w:color="auto" w:fill="auto"/>
          </w:tcPr>
          <w:p w:rsidR="00182AE2" w:rsidRDefault="00182AE2" w:rsidP="001A4FD3">
            <w:pPr>
              <w:rPr>
                <w:rFonts w:ascii="Arial" w:hAnsi="Arial" w:cs="Arial"/>
                <w:b/>
                <w:bCs/>
                <w:sz w:val="20"/>
                <w:szCs w:val="20"/>
              </w:rPr>
            </w:pP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Actions (hygiene)</w:t>
            </w:r>
          </w:p>
          <w:p w:rsidR="00182AE2" w:rsidRPr="00087D9F"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Ensure adequate supplies of soap, paper hand towels and hand sanitiser, with stock monitoring and re-ordering procedures set up.</w:t>
            </w:r>
          </w:p>
          <w:p w:rsidR="00182AE2" w:rsidRPr="00087D9F"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Provide suitable and sufficient rubbish bins for hand towels with regular removal and disposal.</w:t>
            </w:r>
          </w:p>
          <w:p w:rsidR="00182AE2" w:rsidRPr="00087D9F"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lastRenderedPageBreak/>
              <w:t>Ensure proper handwashing and hand sanitiser technique are prominently displayed at all stations, as directed by NHS guidance.</w:t>
            </w:r>
          </w:p>
          <w:p w:rsidR="00182AE2" w:rsidRDefault="00182AE2" w:rsidP="001A4FD3">
            <w:pPr>
              <w:pStyle w:val="NoSpacing"/>
              <w:ind w:left="85"/>
              <w:rPr>
                <w:rFonts w:ascii="Arial" w:hAnsi="Arial" w:cs="Arial"/>
                <w:sz w:val="20"/>
                <w:szCs w:val="20"/>
              </w:rPr>
            </w:pPr>
          </w:p>
          <w:p w:rsidR="00182AE2"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Site staff to regularly clean the hand washing facilities.</w:t>
            </w:r>
          </w:p>
          <w:p w:rsidR="00182AE2" w:rsidRPr="00087D9F"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rPr>
              <w:t>Alcohol hand sanitiser provided at reception / entrance/exit and should be used by all persons when entering/leaving</w:t>
            </w:r>
            <w:r>
              <w:rPr>
                <w:rFonts w:ascii="Arial" w:hAnsi="Arial" w:cs="Arial"/>
                <w:sz w:val="20"/>
                <w:szCs w:val="20"/>
              </w:rPr>
              <w:t xml:space="preserve"> if have not washed hands on entry</w:t>
            </w:r>
            <w:r w:rsidRPr="00087D9F">
              <w:rPr>
                <w:rFonts w:ascii="Arial" w:hAnsi="Arial" w:cs="Arial"/>
                <w:sz w:val="20"/>
                <w:szCs w:val="20"/>
              </w:rPr>
              <w:t>.</w:t>
            </w:r>
          </w:p>
          <w:p w:rsidR="00182AE2" w:rsidRPr="00087D9F" w:rsidRDefault="00182AE2" w:rsidP="001A4FD3">
            <w:pPr>
              <w:pStyle w:val="NoSpacing"/>
              <w:ind w:left="85"/>
              <w:rPr>
                <w:rFonts w:ascii="Arial" w:hAnsi="Arial" w:cs="Arial"/>
                <w:sz w:val="20"/>
                <w:szCs w:val="20"/>
              </w:rPr>
            </w:pPr>
          </w:p>
          <w:p w:rsidR="00182AE2" w:rsidRPr="00087D9F" w:rsidRDefault="00182AE2" w:rsidP="001A4FD3">
            <w:pPr>
              <w:pStyle w:val="NoSpacing"/>
              <w:ind w:left="85"/>
              <w:rPr>
                <w:rFonts w:ascii="Arial" w:eastAsia="Times New Roman" w:hAnsi="Arial" w:cs="Arial"/>
                <w:sz w:val="20"/>
                <w:szCs w:val="20"/>
                <w:lang w:eastAsia="en-GB"/>
              </w:rPr>
            </w:pPr>
            <w:r w:rsidRPr="00087D9F">
              <w:rPr>
                <w:rFonts w:ascii="Arial" w:eastAsia="Times New Roman" w:hAnsi="Arial" w:cs="Arial"/>
                <w:sz w:val="20"/>
                <w:szCs w:val="20"/>
                <w:lang w:eastAsia="en-GB"/>
              </w:rPr>
              <w:t>Tissues/wipes will be provided for classrooms. Staff to replenish as needed.</w:t>
            </w:r>
          </w:p>
          <w:p w:rsidR="00182AE2" w:rsidRPr="00087D9F" w:rsidRDefault="00182AE2" w:rsidP="001A4FD3">
            <w:pPr>
              <w:pStyle w:val="NoSpacing"/>
              <w:ind w:left="85"/>
              <w:rPr>
                <w:rFonts w:ascii="Arial" w:eastAsia="Times New Roman" w:hAnsi="Arial" w:cs="Arial"/>
                <w:sz w:val="20"/>
                <w:szCs w:val="20"/>
                <w:lang w:eastAsia="en-GB"/>
              </w:rPr>
            </w:pPr>
          </w:p>
          <w:p w:rsidR="00182AE2" w:rsidRPr="00087D9F" w:rsidRDefault="00182AE2" w:rsidP="001A4FD3">
            <w:pPr>
              <w:pStyle w:val="NoSpacing"/>
              <w:ind w:left="85"/>
              <w:rPr>
                <w:rFonts w:ascii="Arial" w:eastAsia="Times New Roman" w:hAnsi="Arial" w:cs="Arial"/>
                <w:sz w:val="20"/>
                <w:szCs w:val="20"/>
                <w:lang w:eastAsia="en-GB"/>
              </w:rPr>
            </w:pPr>
            <w:r w:rsidRPr="00087D9F">
              <w:rPr>
                <w:rFonts w:ascii="Arial" w:eastAsia="Times New Roman" w:hAnsi="Arial" w:cs="Arial"/>
                <w:sz w:val="20"/>
                <w:szCs w:val="20"/>
                <w:lang w:eastAsia="en-GB"/>
              </w:rPr>
              <w:t>Ensure bins are provided for tissues in every classroom.</w:t>
            </w:r>
          </w:p>
          <w:p w:rsidR="00182AE2" w:rsidRPr="00087D9F" w:rsidRDefault="00182AE2" w:rsidP="001A4FD3">
            <w:pPr>
              <w:ind w:left="85"/>
              <w:rPr>
                <w:rFonts w:ascii="Arial" w:hAnsi="Arial" w:cs="Arial"/>
                <w:sz w:val="20"/>
                <w:szCs w:val="20"/>
                <w:lang w:eastAsia="en-GB"/>
              </w:rPr>
            </w:pPr>
            <w:r w:rsidRPr="00087D9F">
              <w:rPr>
                <w:rFonts w:ascii="Arial" w:hAnsi="Arial" w:cs="Arial"/>
                <w:sz w:val="20"/>
                <w:szCs w:val="20"/>
                <w:lang w:eastAsia="en-GB"/>
              </w:rPr>
              <w:t xml:space="preserve">Ensure catch it, bin it, kill it message is displayed, discussed and understood in each class. </w:t>
            </w:r>
          </w:p>
          <w:p w:rsidR="00182AE2" w:rsidRPr="00087D9F" w:rsidRDefault="00182AE2" w:rsidP="001A4FD3">
            <w:pPr>
              <w:pStyle w:val="NoSpacing"/>
              <w:ind w:left="85"/>
              <w:rPr>
                <w:rFonts w:ascii="Arial" w:hAnsi="Arial" w:cs="Arial"/>
                <w:sz w:val="20"/>
                <w:szCs w:val="20"/>
              </w:rPr>
            </w:pPr>
            <w:r w:rsidRPr="00087D9F">
              <w:rPr>
                <w:rFonts w:ascii="Arial" w:hAnsi="Arial" w:cs="Arial"/>
                <w:sz w:val="20"/>
                <w:szCs w:val="20"/>
                <w:lang w:eastAsia="en-GB"/>
              </w:rPr>
              <w:t>Staff / students to use tissues when coughing or sneezing and then place the used tissue in the bin before washing hands.</w:t>
            </w:r>
          </w:p>
        </w:tc>
        <w:tc>
          <w:tcPr>
            <w:tcW w:w="596" w:type="dxa"/>
            <w:gridSpan w:val="2"/>
            <w:vMerge/>
            <w:tcBorders>
              <w:left w:val="single" w:sz="4" w:space="0" w:color="auto"/>
            </w:tcBorders>
            <w:shd w:val="clear" w:color="auto" w:fill="92D050"/>
            <w:vAlign w:val="center"/>
          </w:tcPr>
          <w:p w:rsidR="00182AE2" w:rsidRPr="00087D9F" w:rsidRDefault="00182AE2" w:rsidP="001A4FD3">
            <w:pPr>
              <w:jc w:val="center"/>
              <w:rPr>
                <w:rFonts w:ascii="Arial" w:eastAsia="Calibri" w:hAnsi="Arial" w:cs="Arial"/>
                <w:color w:val="000000" w:themeColor="text1"/>
                <w:sz w:val="18"/>
                <w:szCs w:val="20"/>
                <w:lang w:val="en-US"/>
              </w:rPr>
            </w:pPr>
          </w:p>
        </w:tc>
        <w:tc>
          <w:tcPr>
            <w:tcW w:w="680" w:type="dxa"/>
            <w:gridSpan w:val="2"/>
            <w:vMerge/>
            <w:shd w:val="clear" w:color="auto" w:fill="92D050"/>
            <w:vAlign w:val="center"/>
          </w:tcPr>
          <w:p w:rsidR="00182AE2" w:rsidRPr="00087D9F" w:rsidRDefault="00182AE2" w:rsidP="001A4FD3">
            <w:pPr>
              <w:jc w:val="center"/>
              <w:rPr>
                <w:rFonts w:ascii="Arial" w:hAnsi="Arial" w:cs="Arial"/>
                <w:color w:val="000000" w:themeColor="text1"/>
                <w:sz w:val="18"/>
                <w:szCs w:val="20"/>
              </w:rPr>
            </w:pPr>
          </w:p>
        </w:tc>
        <w:tc>
          <w:tcPr>
            <w:tcW w:w="517" w:type="dxa"/>
            <w:gridSpan w:val="2"/>
            <w:vMerge/>
            <w:tcBorders>
              <w:right w:val="single" w:sz="4" w:space="0" w:color="auto"/>
            </w:tcBorders>
            <w:shd w:val="clear" w:color="auto" w:fill="FFFF00"/>
            <w:vAlign w:val="center"/>
          </w:tcPr>
          <w:p w:rsidR="00182AE2" w:rsidRPr="00087D9F" w:rsidRDefault="00182AE2" w:rsidP="001A4FD3">
            <w:pPr>
              <w:jc w:val="center"/>
              <w:rPr>
                <w:rFonts w:ascii="Arial" w:hAnsi="Arial" w:cs="Arial"/>
                <w:color w:val="000000" w:themeColor="text1"/>
                <w:sz w:val="18"/>
                <w:szCs w:val="20"/>
                <w:highlight w:val="yellow"/>
              </w:rPr>
            </w:pPr>
          </w:p>
        </w:tc>
        <w:tc>
          <w:tcPr>
            <w:tcW w:w="3402" w:type="dxa"/>
            <w:gridSpan w:val="7"/>
            <w:vMerge/>
            <w:tcBorders>
              <w:left w:val="single" w:sz="4" w:space="0" w:color="auto"/>
              <w:bottom w:val="single" w:sz="4" w:space="0" w:color="auto"/>
              <w:right w:val="single" w:sz="4" w:space="0" w:color="auto"/>
            </w:tcBorders>
            <w:shd w:val="clear" w:color="auto" w:fill="auto"/>
          </w:tcPr>
          <w:p w:rsidR="00182AE2" w:rsidRPr="00087D9F" w:rsidRDefault="00182AE2" w:rsidP="001A4FD3">
            <w:pPr>
              <w:rPr>
                <w:rFonts w:ascii="Arial" w:hAnsi="Arial" w:cs="Arial"/>
                <w:sz w:val="18"/>
                <w:szCs w:val="20"/>
              </w:rPr>
            </w:pPr>
          </w:p>
        </w:tc>
        <w:tc>
          <w:tcPr>
            <w:tcW w:w="567" w:type="dxa"/>
            <w:vMerge/>
            <w:tcBorders>
              <w:left w:val="single" w:sz="4" w:space="0" w:color="auto"/>
            </w:tcBorders>
            <w:shd w:val="clear" w:color="auto" w:fill="92D050"/>
            <w:vAlign w:val="center"/>
          </w:tcPr>
          <w:p w:rsidR="00182AE2" w:rsidRPr="00087D9F" w:rsidRDefault="00182AE2" w:rsidP="001A4FD3">
            <w:pPr>
              <w:rPr>
                <w:rFonts w:ascii="Arial" w:eastAsia="Calibri" w:hAnsi="Arial" w:cs="Arial"/>
                <w:color w:val="000000" w:themeColor="text1"/>
                <w:sz w:val="18"/>
                <w:szCs w:val="20"/>
                <w:lang w:val="en-US"/>
              </w:rPr>
            </w:pPr>
          </w:p>
        </w:tc>
        <w:tc>
          <w:tcPr>
            <w:tcW w:w="567" w:type="dxa"/>
            <w:vMerge/>
            <w:shd w:val="clear" w:color="auto" w:fill="92D050"/>
            <w:vAlign w:val="center"/>
          </w:tcPr>
          <w:p w:rsidR="00182AE2" w:rsidRPr="00087D9F" w:rsidRDefault="00182AE2" w:rsidP="001A4FD3">
            <w:pPr>
              <w:jc w:val="center"/>
              <w:rPr>
                <w:rFonts w:ascii="Arial" w:hAnsi="Arial" w:cs="Arial"/>
                <w:color w:val="000000" w:themeColor="text1"/>
                <w:sz w:val="18"/>
                <w:szCs w:val="20"/>
              </w:rPr>
            </w:pPr>
          </w:p>
        </w:tc>
        <w:tc>
          <w:tcPr>
            <w:tcW w:w="567" w:type="dxa"/>
            <w:vMerge/>
            <w:shd w:val="clear" w:color="auto" w:fill="92D050"/>
            <w:vAlign w:val="center"/>
          </w:tcPr>
          <w:p w:rsidR="00182AE2" w:rsidRPr="00087D9F" w:rsidRDefault="00182AE2" w:rsidP="001A4FD3">
            <w:pPr>
              <w:jc w:val="center"/>
              <w:rPr>
                <w:rFonts w:ascii="Arial" w:hAnsi="Arial" w:cs="Arial"/>
                <w:color w:val="000000" w:themeColor="text1"/>
                <w:sz w:val="18"/>
                <w:szCs w:val="20"/>
                <w:highlight w:val="green"/>
              </w:rPr>
            </w:pPr>
          </w:p>
        </w:tc>
      </w:tr>
      <w:tr w:rsidR="00D24F5F" w:rsidRPr="00241B30" w:rsidTr="00D11556">
        <w:trPr>
          <w:trHeight w:val="621"/>
          <w:jc w:val="center"/>
        </w:trPr>
        <w:tc>
          <w:tcPr>
            <w:tcW w:w="3097" w:type="dxa"/>
            <w:gridSpan w:val="4"/>
            <w:vMerge w:val="restart"/>
            <w:tcBorders>
              <w:right w:val="single" w:sz="4" w:space="0" w:color="auto"/>
            </w:tcBorders>
            <w:shd w:val="clear" w:color="auto" w:fill="auto"/>
          </w:tcPr>
          <w:p w:rsidR="00D24F5F" w:rsidRPr="00166128" w:rsidRDefault="00D24F5F" w:rsidP="001A4FD3">
            <w:pPr>
              <w:rPr>
                <w:rFonts w:ascii="Arial" w:hAnsi="Arial" w:cs="Arial"/>
                <w:b/>
                <w:color w:val="000000" w:themeColor="text1"/>
                <w:sz w:val="20"/>
                <w:szCs w:val="20"/>
              </w:rPr>
            </w:pPr>
            <w:r w:rsidRPr="00166128">
              <w:rPr>
                <w:rFonts w:ascii="Arial" w:hAnsi="Arial" w:cs="Arial"/>
                <w:b/>
                <w:color w:val="000000" w:themeColor="text1"/>
                <w:sz w:val="20"/>
                <w:szCs w:val="20"/>
              </w:rPr>
              <w:t>Cleaning</w:t>
            </w:r>
          </w:p>
          <w:p w:rsidR="00D24F5F" w:rsidRPr="00166128" w:rsidRDefault="00D24F5F" w:rsidP="001A4FD3">
            <w:pPr>
              <w:rPr>
                <w:rFonts w:ascii="Arial" w:hAnsi="Arial" w:cs="Arial"/>
                <w:sz w:val="20"/>
                <w:szCs w:val="20"/>
              </w:rPr>
            </w:pPr>
            <w:r w:rsidRPr="00166128">
              <w:rPr>
                <w:rFonts w:ascii="Arial" w:hAnsi="Arial" w:cs="Arial"/>
                <w:sz w:val="20"/>
                <w:szCs w:val="20"/>
              </w:rPr>
              <w:t>Staff,</w:t>
            </w:r>
            <w:r>
              <w:rPr>
                <w:rFonts w:ascii="Arial" w:hAnsi="Arial" w:cs="Arial"/>
                <w:sz w:val="20"/>
                <w:szCs w:val="20"/>
              </w:rPr>
              <w:t xml:space="preserve"> </w:t>
            </w:r>
            <w:r w:rsidRPr="00166128">
              <w:rPr>
                <w:rFonts w:ascii="Arial" w:hAnsi="Arial" w:cs="Arial"/>
                <w:sz w:val="20"/>
                <w:szCs w:val="20"/>
              </w:rPr>
              <w:t>Students / pupils / wider contacts</w:t>
            </w:r>
          </w:p>
          <w:p w:rsidR="00D24F5F" w:rsidRPr="00166128" w:rsidRDefault="00D24F5F" w:rsidP="001A4FD3">
            <w:pPr>
              <w:rPr>
                <w:rFonts w:ascii="Arial" w:hAnsi="Arial" w:cs="Arial"/>
                <w:sz w:val="20"/>
                <w:szCs w:val="20"/>
              </w:rPr>
            </w:pPr>
          </w:p>
          <w:p w:rsidR="00D24F5F" w:rsidRDefault="00D24F5F" w:rsidP="001A4FD3">
            <w:pPr>
              <w:rPr>
                <w:rFonts w:ascii="Arial" w:hAnsi="Arial" w:cs="Arial"/>
                <w:sz w:val="20"/>
                <w:szCs w:val="20"/>
              </w:rPr>
            </w:pPr>
            <w:r w:rsidRPr="00166128">
              <w:rPr>
                <w:rFonts w:ascii="Arial" w:hAnsi="Arial" w:cs="Arial"/>
                <w:sz w:val="20"/>
                <w:szCs w:val="20"/>
              </w:rPr>
              <w:t>Spread of COVID 19</w:t>
            </w:r>
          </w:p>
          <w:p w:rsidR="00D24F5F" w:rsidRDefault="00D24F5F" w:rsidP="001A4FD3">
            <w:pPr>
              <w:rPr>
                <w:rFonts w:ascii="Arial" w:hAnsi="Arial" w:cs="Arial"/>
                <w:b/>
                <w:bCs/>
                <w:sz w:val="20"/>
                <w:szCs w:val="20"/>
              </w:rPr>
            </w:pP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Follow revised framework for A&amp;BC Cleaning Service Risk assessments</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Clarify with A&amp;BC Cleaning Service what an enhanced cleaning schedule looks like and how it will be implemented in the school (for example, how often, when/if an additional clean is necessary) and how you will ensure sufficiency of supplies.</w:t>
            </w:r>
          </w:p>
          <w:p w:rsidR="00D24F5F" w:rsidRPr="00087D9F" w:rsidRDefault="00D24F5F" w:rsidP="001A4FD3">
            <w:pPr>
              <w:pStyle w:val="NoSpacing"/>
              <w:rPr>
                <w:rFonts w:ascii="Arial" w:hAnsi="Arial" w:cs="Arial"/>
                <w:sz w:val="20"/>
                <w:szCs w:val="20"/>
              </w:rPr>
            </w:pPr>
          </w:p>
        </w:tc>
        <w:tc>
          <w:tcPr>
            <w:tcW w:w="596" w:type="dxa"/>
            <w:gridSpan w:val="2"/>
            <w:vMerge w:val="restart"/>
            <w:tcBorders>
              <w:left w:val="single" w:sz="4" w:space="0" w:color="auto"/>
            </w:tcBorders>
            <w:shd w:val="clear" w:color="auto" w:fill="92D050"/>
            <w:vAlign w:val="center"/>
          </w:tcPr>
          <w:p w:rsidR="00D24F5F" w:rsidRPr="00087D9F" w:rsidRDefault="00D24F5F" w:rsidP="00D24F5F">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 xml:space="preserve">  3</w:t>
            </w:r>
          </w:p>
        </w:tc>
        <w:tc>
          <w:tcPr>
            <w:tcW w:w="680" w:type="dxa"/>
            <w:gridSpan w:val="2"/>
            <w:vMerge w:val="restart"/>
            <w:shd w:val="clear" w:color="auto" w:fill="92D050"/>
            <w:vAlign w:val="center"/>
          </w:tcPr>
          <w:p w:rsidR="00D24F5F" w:rsidRPr="00087D9F" w:rsidRDefault="00D24F5F" w:rsidP="001A4FD3">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17" w:type="dxa"/>
            <w:gridSpan w:val="2"/>
            <w:vMerge w:val="restart"/>
            <w:tcBorders>
              <w:right w:val="single" w:sz="4" w:space="0" w:color="auto"/>
            </w:tcBorders>
            <w:shd w:val="clear" w:color="auto" w:fill="FFFF00"/>
            <w:vAlign w:val="center"/>
          </w:tcPr>
          <w:p w:rsidR="00D24F5F" w:rsidRPr="00087D9F" w:rsidRDefault="00D24F5F" w:rsidP="001A4FD3">
            <w:pPr>
              <w:jc w:val="center"/>
              <w:rPr>
                <w:rFonts w:ascii="Arial" w:hAnsi="Arial" w:cs="Arial"/>
                <w:color w:val="000000" w:themeColor="text1"/>
                <w:sz w:val="18"/>
                <w:szCs w:val="20"/>
                <w:highlight w:val="yellow"/>
              </w:rPr>
            </w:pPr>
            <w:r w:rsidRPr="00182AE2">
              <w:rPr>
                <w:rFonts w:ascii="Arial" w:hAnsi="Arial" w:cs="Arial"/>
                <w:color w:val="000000" w:themeColor="text1"/>
                <w:sz w:val="18"/>
                <w:szCs w:val="20"/>
              </w:rPr>
              <w:t>6</w:t>
            </w:r>
          </w:p>
        </w:tc>
        <w:tc>
          <w:tcPr>
            <w:tcW w:w="3402" w:type="dxa"/>
            <w:gridSpan w:val="7"/>
            <w:vMerge w:val="restart"/>
            <w:tcBorders>
              <w:top w:val="single" w:sz="4" w:space="0" w:color="auto"/>
              <w:left w:val="single" w:sz="4" w:space="0" w:color="auto"/>
              <w:right w:val="single" w:sz="4" w:space="0" w:color="auto"/>
            </w:tcBorders>
            <w:shd w:val="clear" w:color="auto" w:fill="auto"/>
          </w:tcPr>
          <w:p w:rsidR="00D24F5F" w:rsidRDefault="00D24F5F" w:rsidP="001A4FD3">
            <w:pPr>
              <w:rPr>
                <w:rFonts w:ascii="Arial" w:hAnsi="Arial" w:cs="Arial"/>
                <w:sz w:val="18"/>
                <w:szCs w:val="20"/>
              </w:rPr>
            </w:pPr>
          </w:p>
          <w:p w:rsidR="00D24F5F" w:rsidRDefault="00D24F5F" w:rsidP="001A4FD3">
            <w:pPr>
              <w:rPr>
                <w:rFonts w:ascii="Arial" w:hAnsi="Arial" w:cs="Arial"/>
                <w:sz w:val="18"/>
                <w:szCs w:val="20"/>
              </w:rPr>
            </w:pPr>
            <w:r>
              <w:rPr>
                <w:rFonts w:ascii="Arial" w:hAnsi="Arial" w:cs="Arial"/>
                <w:sz w:val="18"/>
                <w:szCs w:val="20"/>
              </w:rPr>
              <w:t>Cleaning staff to follow enhanced cleaning schedule.</w:t>
            </w:r>
          </w:p>
          <w:p w:rsidR="00D24F5F" w:rsidRDefault="00D24F5F" w:rsidP="001A4FD3">
            <w:pPr>
              <w:rPr>
                <w:rFonts w:ascii="Arial" w:hAnsi="Arial" w:cs="Arial"/>
                <w:sz w:val="18"/>
                <w:szCs w:val="20"/>
              </w:rPr>
            </w:pPr>
            <w:r>
              <w:rPr>
                <w:rFonts w:ascii="Arial" w:hAnsi="Arial" w:cs="Arial"/>
                <w:sz w:val="18"/>
                <w:szCs w:val="20"/>
              </w:rPr>
              <w:t xml:space="preserve">School Janitor </w:t>
            </w:r>
            <w:r w:rsidRPr="00D24F5F">
              <w:rPr>
                <w:rFonts w:ascii="Arial" w:hAnsi="Arial" w:cs="Arial"/>
                <w:sz w:val="18"/>
                <w:szCs w:val="18"/>
              </w:rPr>
              <w:t xml:space="preserve">to </w:t>
            </w:r>
            <w:r w:rsidRPr="00D24F5F">
              <w:rPr>
                <w:rFonts w:ascii="Arial" w:hAnsi="Arial" w:cs="Arial"/>
                <w:sz w:val="18"/>
                <w:szCs w:val="18"/>
                <w:lang w:val="en"/>
              </w:rPr>
              <w:t xml:space="preserve"> to undertake additional spot cleaning during the day of high volume areas such as door handles, toilet areas and taps</w:t>
            </w:r>
            <w:r>
              <w:rPr>
                <w:rFonts w:ascii="Arial" w:hAnsi="Arial" w:cs="Arial"/>
                <w:sz w:val="18"/>
                <w:szCs w:val="18"/>
                <w:lang w:val="en"/>
              </w:rPr>
              <w:t xml:space="preserve">. </w:t>
            </w:r>
          </w:p>
          <w:p w:rsidR="00D24F5F" w:rsidRPr="00087D9F" w:rsidRDefault="00D24F5F" w:rsidP="001A4FD3">
            <w:pPr>
              <w:rPr>
                <w:rFonts w:ascii="Arial" w:hAnsi="Arial" w:cs="Arial"/>
                <w:sz w:val="18"/>
                <w:szCs w:val="20"/>
              </w:rPr>
            </w:pPr>
          </w:p>
        </w:tc>
        <w:tc>
          <w:tcPr>
            <w:tcW w:w="567" w:type="dxa"/>
            <w:vMerge w:val="restart"/>
            <w:tcBorders>
              <w:left w:val="single" w:sz="4" w:space="0" w:color="auto"/>
            </w:tcBorders>
            <w:shd w:val="clear" w:color="auto" w:fill="92D050"/>
            <w:vAlign w:val="center"/>
          </w:tcPr>
          <w:p w:rsidR="00D24F5F" w:rsidRPr="00087D9F" w:rsidRDefault="00D24F5F"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tc>
        <w:tc>
          <w:tcPr>
            <w:tcW w:w="567" w:type="dxa"/>
            <w:vMerge w:val="restart"/>
            <w:shd w:val="clear" w:color="auto" w:fill="92D050"/>
            <w:vAlign w:val="center"/>
          </w:tcPr>
          <w:p w:rsidR="00D24F5F" w:rsidRPr="00087D9F" w:rsidRDefault="00D24F5F" w:rsidP="001A4FD3">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vMerge w:val="restart"/>
            <w:shd w:val="clear" w:color="auto" w:fill="92D050"/>
            <w:vAlign w:val="center"/>
          </w:tcPr>
          <w:p w:rsidR="00D24F5F" w:rsidRPr="00087D9F" w:rsidRDefault="00D24F5F" w:rsidP="001A4FD3">
            <w:pPr>
              <w:jc w:val="center"/>
              <w:rPr>
                <w:rFonts w:ascii="Arial" w:hAnsi="Arial" w:cs="Arial"/>
                <w:color w:val="000000" w:themeColor="text1"/>
                <w:sz w:val="18"/>
                <w:szCs w:val="20"/>
                <w:highlight w:val="green"/>
              </w:rPr>
            </w:pPr>
            <w:r w:rsidRPr="00182AE2">
              <w:rPr>
                <w:rFonts w:ascii="Arial" w:hAnsi="Arial" w:cs="Arial"/>
                <w:color w:val="000000" w:themeColor="text1"/>
                <w:sz w:val="18"/>
                <w:szCs w:val="20"/>
              </w:rPr>
              <w:t>4</w:t>
            </w:r>
          </w:p>
        </w:tc>
      </w:tr>
      <w:tr w:rsidR="00D24F5F" w:rsidRPr="00241B30" w:rsidTr="00D11556">
        <w:trPr>
          <w:trHeight w:val="621"/>
          <w:jc w:val="center"/>
        </w:trPr>
        <w:tc>
          <w:tcPr>
            <w:tcW w:w="3097" w:type="dxa"/>
            <w:gridSpan w:val="4"/>
            <w:vMerge/>
            <w:tcBorders>
              <w:right w:val="single" w:sz="4" w:space="0" w:color="auto"/>
            </w:tcBorders>
            <w:shd w:val="clear" w:color="auto" w:fill="auto"/>
          </w:tcPr>
          <w:p w:rsidR="00D24F5F" w:rsidRPr="00166128" w:rsidRDefault="00D24F5F" w:rsidP="001A4FD3">
            <w:pPr>
              <w:rPr>
                <w:rFonts w:ascii="Arial" w:hAnsi="Arial" w:cs="Arial"/>
                <w:b/>
                <w:color w:val="000000" w:themeColor="text1"/>
                <w:sz w:val="20"/>
                <w:szCs w:val="20"/>
              </w:rPr>
            </w:pP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Actions (cleaning)</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A cleaning schedule will be implemented throughout the site by A&amp;BC Cleaning Services  ensuring that frequent contact points, e.g. door handles, taps, flush handles, toilet door handles, bannisters, etc. are all thoroughly cleaned and disinfected regularly.</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lastRenderedPageBreak/>
              <w:t xml:space="preserve">Cleaning protocol In line with advice </w:t>
            </w:r>
            <w:r w:rsidRPr="00087D9F">
              <w:rPr>
                <w:rFonts w:ascii="Arial" w:hAnsi="Arial" w:cs="Arial"/>
                <w:sz w:val="20"/>
                <w:szCs w:val="20"/>
                <w:lang w:val="en"/>
              </w:rPr>
              <w:t xml:space="preserve">the </w:t>
            </w:r>
            <w:hyperlink r:id="rId13" w:history="1">
              <w:r w:rsidRPr="00087D9F">
                <w:rPr>
                  <w:rStyle w:val="Hyperlink"/>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cleaning of non-healthcare settings guidance</w:t>
              </w:r>
            </w:hyperlink>
            <w:r w:rsidRPr="00087D9F">
              <w:rPr>
                <w:rStyle w:val="Hyperlink"/>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87D9F">
              <w:rPr>
                <w:rFonts w:ascii="Arial" w:hAnsi="Arial" w:cs="Arial"/>
                <w:bCs/>
                <w:i/>
                <w:i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bCs/>
                <w:sz w:val="20"/>
                <w:szCs w:val="20"/>
              </w:rPr>
            </w:pPr>
            <w:r w:rsidRPr="00087D9F">
              <w:rPr>
                <w:rFonts w:ascii="Arial" w:hAnsi="Arial" w:cs="Arial"/>
                <w:sz w:val="20"/>
                <w:szCs w:val="20"/>
              </w:rPr>
              <w:t>Manufacturer’s instructions for dilution, application, PPE and contact times for all detergents and disinfectants to be followed</w:t>
            </w:r>
          </w:p>
        </w:tc>
        <w:tc>
          <w:tcPr>
            <w:tcW w:w="596" w:type="dxa"/>
            <w:gridSpan w:val="2"/>
            <w:vMerge/>
            <w:tcBorders>
              <w:left w:val="single" w:sz="4" w:space="0" w:color="auto"/>
            </w:tcBorders>
            <w:shd w:val="clear" w:color="auto" w:fill="auto"/>
            <w:vAlign w:val="center"/>
          </w:tcPr>
          <w:p w:rsidR="00D24F5F" w:rsidRPr="00087D9F" w:rsidRDefault="00D24F5F" w:rsidP="001A4FD3">
            <w:pPr>
              <w:jc w:val="center"/>
              <w:rPr>
                <w:rFonts w:ascii="Arial" w:eastAsia="Calibri" w:hAnsi="Arial" w:cs="Arial"/>
                <w:color w:val="000000" w:themeColor="text1"/>
                <w:sz w:val="18"/>
                <w:szCs w:val="20"/>
                <w:lang w:val="en-US"/>
              </w:rPr>
            </w:pPr>
          </w:p>
        </w:tc>
        <w:tc>
          <w:tcPr>
            <w:tcW w:w="680" w:type="dxa"/>
            <w:gridSpan w:val="2"/>
            <w:vMerge/>
            <w:shd w:val="clear" w:color="auto" w:fill="auto"/>
            <w:vAlign w:val="center"/>
          </w:tcPr>
          <w:p w:rsidR="00D24F5F" w:rsidRPr="00087D9F" w:rsidRDefault="00D24F5F" w:rsidP="001A4FD3">
            <w:pPr>
              <w:jc w:val="center"/>
              <w:rPr>
                <w:rFonts w:ascii="Arial" w:hAnsi="Arial" w:cs="Arial"/>
                <w:color w:val="000000" w:themeColor="text1"/>
                <w:sz w:val="18"/>
                <w:szCs w:val="20"/>
              </w:rPr>
            </w:pPr>
          </w:p>
        </w:tc>
        <w:tc>
          <w:tcPr>
            <w:tcW w:w="517" w:type="dxa"/>
            <w:gridSpan w:val="2"/>
            <w:vMerge/>
            <w:tcBorders>
              <w:right w:val="single" w:sz="4" w:space="0" w:color="auto"/>
            </w:tcBorders>
            <w:shd w:val="clear" w:color="auto" w:fill="auto"/>
            <w:vAlign w:val="center"/>
          </w:tcPr>
          <w:p w:rsidR="00D24F5F" w:rsidRPr="00087D9F" w:rsidRDefault="00D24F5F" w:rsidP="001A4FD3">
            <w:pPr>
              <w:jc w:val="center"/>
              <w:rPr>
                <w:rFonts w:ascii="Arial" w:hAnsi="Arial" w:cs="Arial"/>
                <w:color w:val="000000" w:themeColor="text1"/>
                <w:sz w:val="18"/>
                <w:szCs w:val="20"/>
                <w:highlight w:val="yellow"/>
              </w:rPr>
            </w:pPr>
          </w:p>
        </w:tc>
        <w:tc>
          <w:tcPr>
            <w:tcW w:w="3402" w:type="dxa"/>
            <w:gridSpan w:val="7"/>
            <w:vMerge/>
            <w:tcBorders>
              <w:left w:val="single" w:sz="4" w:space="0" w:color="auto"/>
              <w:right w:val="single" w:sz="4" w:space="0" w:color="auto"/>
            </w:tcBorders>
            <w:shd w:val="clear" w:color="auto" w:fill="auto"/>
          </w:tcPr>
          <w:p w:rsidR="00D24F5F" w:rsidRPr="00087D9F" w:rsidRDefault="00D24F5F" w:rsidP="001A4FD3">
            <w:pPr>
              <w:rPr>
                <w:rFonts w:ascii="Arial" w:hAnsi="Arial" w:cs="Arial"/>
                <w:sz w:val="18"/>
                <w:szCs w:val="20"/>
              </w:rPr>
            </w:pPr>
          </w:p>
        </w:tc>
        <w:tc>
          <w:tcPr>
            <w:tcW w:w="567" w:type="dxa"/>
            <w:vMerge/>
            <w:tcBorders>
              <w:left w:val="single" w:sz="4" w:space="0" w:color="auto"/>
            </w:tcBorders>
            <w:shd w:val="clear" w:color="auto" w:fill="auto"/>
            <w:vAlign w:val="center"/>
          </w:tcPr>
          <w:p w:rsidR="00D24F5F" w:rsidRPr="00087D9F" w:rsidRDefault="00D24F5F" w:rsidP="001A4FD3">
            <w:pPr>
              <w:rPr>
                <w:rFonts w:ascii="Arial" w:eastAsia="Calibri" w:hAnsi="Arial" w:cs="Arial"/>
                <w:color w:val="000000" w:themeColor="text1"/>
                <w:sz w:val="18"/>
                <w:szCs w:val="20"/>
                <w:lang w:val="en-US"/>
              </w:rPr>
            </w:pPr>
          </w:p>
        </w:tc>
        <w:tc>
          <w:tcPr>
            <w:tcW w:w="567" w:type="dxa"/>
            <w:vMerge/>
            <w:shd w:val="clear" w:color="auto" w:fill="auto"/>
            <w:vAlign w:val="center"/>
          </w:tcPr>
          <w:p w:rsidR="00D24F5F" w:rsidRPr="00087D9F" w:rsidRDefault="00D24F5F" w:rsidP="001A4FD3">
            <w:pPr>
              <w:jc w:val="center"/>
              <w:rPr>
                <w:rFonts w:ascii="Arial" w:hAnsi="Arial" w:cs="Arial"/>
                <w:color w:val="000000" w:themeColor="text1"/>
                <w:sz w:val="18"/>
                <w:szCs w:val="20"/>
              </w:rPr>
            </w:pPr>
          </w:p>
        </w:tc>
        <w:tc>
          <w:tcPr>
            <w:tcW w:w="567" w:type="dxa"/>
            <w:vMerge/>
            <w:shd w:val="clear" w:color="auto" w:fill="auto"/>
            <w:vAlign w:val="center"/>
          </w:tcPr>
          <w:p w:rsidR="00D24F5F" w:rsidRPr="00087D9F" w:rsidRDefault="00D24F5F" w:rsidP="001A4FD3">
            <w:pPr>
              <w:jc w:val="center"/>
              <w:rPr>
                <w:rFonts w:ascii="Arial" w:hAnsi="Arial" w:cs="Arial"/>
                <w:color w:val="000000" w:themeColor="text1"/>
                <w:sz w:val="18"/>
                <w:szCs w:val="20"/>
                <w:highlight w:val="green"/>
              </w:rPr>
            </w:pPr>
          </w:p>
        </w:tc>
      </w:tr>
      <w:tr w:rsidR="00D24F5F" w:rsidRPr="00241B30" w:rsidTr="00D11556">
        <w:trPr>
          <w:trHeight w:val="621"/>
          <w:jc w:val="center"/>
        </w:trPr>
        <w:tc>
          <w:tcPr>
            <w:tcW w:w="3097" w:type="dxa"/>
            <w:gridSpan w:val="4"/>
            <w:vMerge/>
            <w:tcBorders>
              <w:right w:val="single" w:sz="4" w:space="0" w:color="auto"/>
            </w:tcBorders>
            <w:shd w:val="clear" w:color="auto" w:fill="auto"/>
          </w:tcPr>
          <w:p w:rsidR="00D24F5F" w:rsidRPr="00166128" w:rsidRDefault="00D24F5F" w:rsidP="001A4FD3">
            <w:pPr>
              <w:rPr>
                <w:rFonts w:ascii="Arial" w:hAnsi="Arial" w:cs="Arial"/>
                <w:b/>
                <w:color w:val="000000" w:themeColor="text1"/>
                <w:sz w:val="20"/>
                <w:szCs w:val="20"/>
              </w:rPr>
            </w:pP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D24F5F" w:rsidRPr="00087D9F" w:rsidRDefault="00D24F5F" w:rsidP="001A4FD3">
            <w:pPr>
              <w:pStyle w:val="NoSpacing"/>
              <w:ind w:left="85"/>
              <w:rPr>
                <w:rFonts w:ascii="Arial" w:hAnsi="Arial" w:cs="Arial"/>
                <w:bCs/>
                <w:sz w:val="20"/>
                <w:szCs w:val="20"/>
              </w:rPr>
            </w:pPr>
            <w:r w:rsidRPr="00087D9F">
              <w:rPr>
                <w:rFonts w:ascii="Arial" w:hAnsi="Arial" w:cs="Arial"/>
                <w:bCs/>
                <w:sz w:val="20"/>
                <w:szCs w:val="20"/>
              </w:rPr>
              <w:t>When cleaning a contaminated area</w:t>
            </w:r>
          </w:p>
          <w:p w:rsidR="00D24F5F" w:rsidRPr="00087D9F" w:rsidRDefault="00D24F5F" w:rsidP="001A4FD3">
            <w:pPr>
              <w:pStyle w:val="7Tablebodycopy"/>
              <w:ind w:left="85"/>
              <w:rPr>
                <w:szCs w:val="20"/>
                <w:lang w:val="en-GB" w:eastAsia="en-GB"/>
              </w:rPr>
            </w:pPr>
            <w:r w:rsidRPr="00087D9F">
              <w:rPr>
                <w:szCs w:val="20"/>
                <w:lang w:val="en-GB" w:eastAsia="en-GB"/>
              </w:rPr>
              <w:t>Cleaning staff to:</w:t>
            </w:r>
          </w:p>
          <w:p w:rsidR="00D24F5F" w:rsidRPr="00087D9F" w:rsidRDefault="00D24F5F" w:rsidP="001A4FD3">
            <w:pPr>
              <w:pStyle w:val="7Tablebodybulleted"/>
              <w:ind w:left="85" w:firstLine="130"/>
              <w:rPr>
                <w:rFonts w:eastAsia="Times New Roman"/>
                <w:szCs w:val="20"/>
                <w:lang w:val="en-GB" w:eastAsia="en-GB"/>
              </w:rPr>
            </w:pPr>
            <w:r w:rsidRPr="00087D9F">
              <w:rPr>
                <w:szCs w:val="20"/>
              </w:rPr>
              <w:t xml:space="preserve">Wear disposable gloves and apron  </w:t>
            </w:r>
          </w:p>
          <w:p w:rsidR="00D24F5F" w:rsidRPr="00087D9F" w:rsidRDefault="00D24F5F" w:rsidP="001A4FD3">
            <w:pPr>
              <w:pStyle w:val="7Tablebodybulleted"/>
              <w:ind w:left="85" w:firstLine="130"/>
              <w:rPr>
                <w:rFonts w:eastAsia="Times New Roman"/>
                <w:szCs w:val="20"/>
                <w:lang w:val="en-GB" w:eastAsia="en-GB"/>
              </w:rPr>
            </w:pPr>
            <w:r w:rsidRPr="00087D9F">
              <w:rPr>
                <w:szCs w:val="20"/>
              </w:rPr>
              <w:t>Wash their hands with soap and water once they remove their gloves and apron</w:t>
            </w:r>
          </w:p>
          <w:p w:rsidR="00D24F5F" w:rsidRPr="00087D9F" w:rsidRDefault="00D24F5F" w:rsidP="001A4FD3">
            <w:pPr>
              <w:pStyle w:val="7Tablebodybulleted"/>
              <w:ind w:left="85" w:firstLine="130"/>
              <w:rPr>
                <w:szCs w:val="20"/>
              </w:rPr>
            </w:pPr>
            <w:r w:rsidRPr="00087D9F">
              <w:rPr>
                <w:szCs w:val="20"/>
              </w:rPr>
              <w:t xml:space="preserve">Fluid resistant surgical mask if splashing likely </w:t>
            </w:r>
          </w:p>
          <w:p w:rsidR="00D24F5F" w:rsidRPr="00464A54" w:rsidRDefault="00D24F5F" w:rsidP="001A4FD3">
            <w:pPr>
              <w:pStyle w:val="7Tablebodybulleted"/>
              <w:ind w:left="85" w:firstLine="130"/>
              <w:rPr>
                <w:szCs w:val="20"/>
              </w:rPr>
            </w:pPr>
            <w:r w:rsidRPr="00464A54">
              <w:rPr>
                <w:szCs w:val="20"/>
                <w:lang w:val="en"/>
              </w:rPr>
              <w:t>Hands should be washed with soap and water for 20 seconds and dried thoroughly, after all PPE has been removed.</w:t>
            </w:r>
          </w:p>
          <w:p w:rsidR="00D24F5F" w:rsidRPr="00087D9F" w:rsidRDefault="00D24F5F" w:rsidP="001A4FD3">
            <w:pPr>
              <w:pStyle w:val="Default"/>
              <w:ind w:left="85"/>
              <w:rPr>
                <w:color w:val="auto"/>
                <w:sz w:val="20"/>
                <w:szCs w:val="20"/>
              </w:rPr>
            </w:pPr>
            <w:r w:rsidRPr="00087D9F">
              <w:rPr>
                <w:color w:val="auto"/>
                <w:sz w:val="20"/>
                <w:szCs w:val="20"/>
              </w:rPr>
              <w:t xml:space="preserve">Any mop heads </w:t>
            </w:r>
            <w:r>
              <w:rPr>
                <w:color w:val="auto"/>
                <w:sz w:val="20"/>
                <w:szCs w:val="20"/>
              </w:rPr>
              <w:t xml:space="preserve">and cloths must also be double bagged and disposed of in the same way </w:t>
            </w:r>
            <w:r w:rsidRPr="00087D9F">
              <w:rPr>
                <w:color w:val="auto"/>
                <w:sz w:val="20"/>
                <w:szCs w:val="20"/>
              </w:rPr>
              <w:t xml:space="preserve">as single use items. </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Hand towels and hand wash are to be checked and replaced as needed by site / cleaning staff.</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 xml:space="preserve">Enhance the cleaning regimes for toilet facilities, particularly door handles, locks and the toilet flush, etc.  </w:t>
            </w:r>
          </w:p>
          <w:p w:rsidR="00D24F5F" w:rsidRPr="00087D9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Only cleaning products supplied by the school / contract cleaners are to be used.</w:t>
            </w:r>
          </w:p>
          <w:p w:rsidR="00D24F5F" w:rsidRDefault="00D24F5F" w:rsidP="001A4FD3">
            <w:pPr>
              <w:pStyle w:val="NoSpacing"/>
              <w:ind w:left="85"/>
              <w:rPr>
                <w:rFonts w:ascii="Arial" w:hAnsi="Arial" w:cs="Arial"/>
                <w:sz w:val="20"/>
                <w:szCs w:val="20"/>
              </w:rPr>
            </w:pPr>
          </w:p>
          <w:p w:rsidR="00D24F5F" w:rsidRPr="00087D9F" w:rsidRDefault="00D24F5F" w:rsidP="001A4FD3">
            <w:pPr>
              <w:pStyle w:val="NoSpacing"/>
              <w:ind w:left="85"/>
              <w:rPr>
                <w:rFonts w:ascii="Arial" w:hAnsi="Arial" w:cs="Arial"/>
                <w:sz w:val="20"/>
                <w:szCs w:val="20"/>
              </w:rPr>
            </w:pPr>
            <w:r w:rsidRPr="00087D9F">
              <w:rPr>
                <w:rFonts w:ascii="Arial" w:hAnsi="Arial" w:cs="Arial"/>
                <w:sz w:val="20"/>
                <w:szCs w:val="20"/>
              </w:rPr>
              <w:t>School to obtain the risk assessment for all cleaning for assurance on social distancing and their methods for cleaning the school site each day in particular to the cleaning required for door handles and taps etc.</w:t>
            </w:r>
          </w:p>
        </w:tc>
        <w:tc>
          <w:tcPr>
            <w:tcW w:w="596" w:type="dxa"/>
            <w:gridSpan w:val="2"/>
            <w:vMerge/>
            <w:tcBorders>
              <w:left w:val="single" w:sz="4" w:space="0" w:color="auto"/>
            </w:tcBorders>
            <w:shd w:val="clear" w:color="auto" w:fill="auto"/>
            <w:vAlign w:val="center"/>
          </w:tcPr>
          <w:p w:rsidR="00D24F5F" w:rsidRPr="00087D9F" w:rsidRDefault="00D24F5F" w:rsidP="001A4FD3">
            <w:pPr>
              <w:jc w:val="center"/>
              <w:rPr>
                <w:rFonts w:ascii="Arial" w:eastAsia="Calibri" w:hAnsi="Arial" w:cs="Arial"/>
                <w:color w:val="000000" w:themeColor="text1"/>
                <w:sz w:val="18"/>
                <w:szCs w:val="20"/>
                <w:lang w:val="en-US"/>
              </w:rPr>
            </w:pPr>
          </w:p>
        </w:tc>
        <w:tc>
          <w:tcPr>
            <w:tcW w:w="680" w:type="dxa"/>
            <w:gridSpan w:val="2"/>
            <w:vMerge/>
            <w:shd w:val="clear" w:color="auto" w:fill="auto"/>
            <w:vAlign w:val="center"/>
          </w:tcPr>
          <w:p w:rsidR="00D24F5F" w:rsidRPr="00087D9F" w:rsidRDefault="00D24F5F" w:rsidP="001A4FD3">
            <w:pPr>
              <w:jc w:val="center"/>
              <w:rPr>
                <w:rFonts w:ascii="Arial" w:hAnsi="Arial" w:cs="Arial"/>
                <w:color w:val="000000" w:themeColor="text1"/>
                <w:sz w:val="18"/>
                <w:szCs w:val="20"/>
              </w:rPr>
            </w:pPr>
          </w:p>
        </w:tc>
        <w:tc>
          <w:tcPr>
            <w:tcW w:w="517" w:type="dxa"/>
            <w:gridSpan w:val="2"/>
            <w:vMerge/>
            <w:tcBorders>
              <w:right w:val="single" w:sz="4" w:space="0" w:color="auto"/>
            </w:tcBorders>
            <w:shd w:val="clear" w:color="auto" w:fill="auto"/>
            <w:vAlign w:val="center"/>
          </w:tcPr>
          <w:p w:rsidR="00D24F5F" w:rsidRPr="00087D9F" w:rsidRDefault="00D24F5F" w:rsidP="001A4FD3">
            <w:pPr>
              <w:jc w:val="center"/>
              <w:rPr>
                <w:rFonts w:ascii="Arial" w:hAnsi="Arial" w:cs="Arial"/>
                <w:color w:val="000000" w:themeColor="text1"/>
                <w:sz w:val="18"/>
                <w:szCs w:val="20"/>
                <w:highlight w:val="yellow"/>
              </w:rPr>
            </w:pPr>
          </w:p>
        </w:tc>
        <w:tc>
          <w:tcPr>
            <w:tcW w:w="3402" w:type="dxa"/>
            <w:gridSpan w:val="7"/>
            <w:vMerge/>
            <w:tcBorders>
              <w:left w:val="single" w:sz="4" w:space="0" w:color="auto"/>
              <w:bottom w:val="single" w:sz="4" w:space="0" w:color="auto"/>
              <w:right w:val="single" w:sz="4" w:space="0" w:color="auto"/>
            </w:tcBorders>
            <w:shd w:val="clear" w:color="auto" w:fill="auto"/>
          </w:tcPr>
          <w:p w:rsidR="00D24F5F" w:rsidRPr="00087D9F" w:rsidRDefault="00D24F5F" w:rsidP="001A4FD3">
            <w:pPr>
              <w:rPr>
                <w:rFonts w:ascii="Arial" w:hAnsi="Arial" w:cs="Arial"/>
                <w:sz w:val="18"/>
                <w:szCs w:val="20"/>
              </w:rPr>
            </w:pPr>
          </w:p>
        </w:tc>
        <w:tc>
          <w:tcPr>
            <w:tcW w:w="567" w:type="dxa"/>
            <w:vMerge/>
            <w:tcBorders>
              <w:left w:val="single" w:sz="4" w:space="0" w:color="auto"/>
            </w:tcBorders>
            <w:shd w:val="clear" w:color="auto" w:fill="auto"/>
            <w:vAlign w:val="center"/>
          </w:tcPr>
          <w:p w:rsidR="00D24F5F" w:rsidRPr="00087D9F" w:rsidRDefault="00D24F5F" w:rsidP="001A4FD3">
            <w:pPr>
              <w:rPr>
                <w:rFonts w:ascii="Arial" w:eastAsia="Calibri" w:hAnsi="Arial" w:cs="Arial"/>
                <w:color w:val="000000" w:themeColor="text1"/>
                <w:sz w:val="18"/>
                <w:szCs w:val="20"/>
                <w:lang w:val="en-US"/>
              </w:rPr>
            </w:pPr>
          </w:p>
        </w:tc>
        <w:tc>
          <w:tcPr>
            <w:tcW w:w="567" w:type="dxa"/>
            <w:vMerge/>
            <w:shd w:val="clear" w:color="auto" w:fill="auto"/>
            <w:vAlign w:val="center"/>
          </w:tcPr>
          <w:p w:rsidR="00D24F5F" w:rsidRPr="00087D9F" w:rsidRDefault="00D24F5F" w:rsidP="001A4FD3">
            <w:pPr>
              <w:jc w:val="center"/>
              <w:rPr>
                <w:rFonts w:ascii="Arial" w:hAnsi="Arial" w:cs="Arial"/>
                <w:color w:val="000000" w:themeColor="text1"/>
                <w:sz w:val="18"/>
                <w:szCs w:val="20"/>
              </w:rPr>
            </w:pPr>
          </w:p>
        </w:tc>
        <w:tc>
          <w:tcPr>
            <w:tcW w:w="567" w:type="dxa"/>
            <w:vMerge/>
            <w:shd w:val="clear" w:color="auto" w:fill="auto"/>
            <w:vAlign w:val="center"/>
          </w:tcPr>
          <w:p w:rsidR="00D24F5F" w:rsidRPr="00087D9F" w:rsidRDefault="00D24F5F" w:rsidP="001A4FD3">
            <w:pPr>
              <w:jc w:val="center"/>
              <w:rPr>
                <w:rFonts w:ascii="Arial" w:hAnsi="Arial" w:cs="Arial"/>
                <w:color w:val="000000" w:themeColor="text1"/>
                <w:sz w:val="18"/>
                <w:szCs w:val="20"/>
                <w:highlight w:val="green"/>
              </w:rPr>
            </w:pPr>
          </w:p>
        </w:tc>
      </w:tr>
      <w:tr w:rsidR="00A510CC" w:rsidRPr="00241B30" w:rsidTr="00420812">
        <w:trPr>
          <w:trHeight w:val="621"/>
          <w:jc w:val="center"/>
        </w:trPr>
        <w:tc>
          <w:tcPr>
            <w:tcW w:w="3097" w:type="dxa"/>
            <w:gridSpan w:val="4"/>
            <w:tcBorders>
              <w:right w:val="single" w:sz="4" w:space="0" w:color="auto"/>
            </w:tcBorders>
            <w:shd w:val="clear" w:color="auto" w:fill="auto"/>
          </w:tcPr>
          <w:p w:rsidR="00A510CC" w:rsidRPr="00166128" w:rsidRDefault="00A510CC" w:rsidP="001A4FD3">
            <w:pPr>
              <w:pStyle w:val="NoSpacing"/>
              <w:rPr>
                <w:rFonts w:ascii="Arial" w:hAnsi="Arial" w:cs="Arial"/>
                <w:b/>
                <w:bCs/>
                <w:sz w:val="18"/>
                <w:szCs w:val="18"/>
              </w:rPr>
            </w:pPr>
            <w:r w:rsidRPr="00166128">
              <w:rPr>
                <w:rFonts w:ascii="Arial" w:hAnsi="Arial" w:cs="Arial"/>
                <w:b/>
                <w:bCs/>
                <w:sz w:val="18"/>
                <w:szCs w:val="18"/>
              </w:rPr>
              <w:t xml:space="preserve">Contact points </w:t>
            </w:r>
          </w:p>
          <w:p w:rsidR="00A510CC" w:rsidRPr="00166128" w:rsidRDefault="00A510CC" w:rsidP="001A4FD3">
            <w:pPr>
              <w:rPr>
                <w:rFonts w:ascii="Arial" w:hAnsi="Arial" w:cs="Arial"/>
                <w:b/>
                <w:bCs/>
                <w:sz w:val="18"/>
                <w:szCs w:val="18"/>
              </w:rPr>
            </w:pPr>
            <w:r w:rsidRPr="00166128">
              <w:rPr>
                <w:rFonts w:ascii="Arial" w:hAnsi="Arial" w:cs="Arial"/>
                <w:b/>
                <w:bCs/>
                <w:sz w:val="18"/>
                <w:szCs w:val="18"/>
              </w:rPr>
              <w:t>Equipment use</w:t>
            </w:r>
            <w:r>
              <w:rPr>
                <w:rFonts w:ascii="Arial" w:hAnsi="Arial" w:cs="Arial"/>
                <w:b/>
                <w:bCs/>
                <w:sz w:val="18"/>
                <w:szCs w:val="18"/>
              </w:rPr>
              <w:t>,</w:t>
            </w:r>
            <w:r w:rsidRPr="00166128">
              <w:rPr>
                <w:rFonts w:ascii="Arial" w:hAnsi="Arial" w:cs="Arial"/>
                <w:b/>
                <w:bCs/>
                <w:sz w:val="18"/>
                <w:szCs w:val="18"/>
              </w:rPr>
              <w:t xml:space="preserve"> printers, workstations, apparatus, machinery etc.</w:t>
            </w:r>
          </w:p>
          <w:p w:rsidR="00A510CC" w:rsidRPr="00166128" w:rsidRDefault="00A510CC" w:rsidP="001A4FD3">
            <w:pPr>
              <w:rPr>
                <w:rFonts w:ascii="Arial" w:hAnsi="Arial" w:cs="Arial"/>
                <w:b/>
                <w:bCs/>
                <w:sz w:val="18"/>
                <w:szCs w:val="18"/>
              </w:rPr>
            </w:pPr>
          </w:p>
          <w:p w:rsidR="00A510CC" w:rsidRPr="00166128" w:rsidRDefault="00A510CC" w:rsidP="001A4FD3">
            <w:pPr>
              <w:rPr>
                <w:rFonts w:ascii="Arial" w:hAnsi="Arial" w:cs="Arial"/>
                <w:sz w:val="18"/>
                <w:szCs w:val="18"/>
              </w:rPr>
            </w:pPr>
            <w:r w:rsidRPr="00166128">
              <w:rPr>
                <w:rFonts w:ascii="Arial" w:hAnsi="Arial" w:cs="Arial"/>
                <w:sz w:val="18"/>
                <w:szCs w:val="18"/>
              </w:rPr>
              <w:t>Staff,</w:t>
            </w:r>
          </w:p>
          <w:p w:rsidR="00A510CC" w:rsidRPr="00166128" w:rsidRDefault="00A510CC" w:rsidP="001A4FD3">
            <w:pPr>
              <w:rPr>
                <w:rFonts w:ascii="Arial" w:hAnsi="Arial" w:cs="Arial"/>
                <w:sz w:val="18"/>
                <w:szCs w:val="18"/>
              </w:rPr>
            </w:pPr>
            <w:r w:rsidRPr="00166128">
              <w:rPr>
                <w:rFonts w:ascii="Arial" w:hAnsi="Arial" w:cs="Arial"/>
                <w:sz w:val="18"/>
                <w:szCs w:val="18"/>
              </w:rPr>
              <w:t>Students / pupils / wider contacts</w:t>
            </w:r>
          </w:p>
          <w:p w:rsidR="00A510CC" w:rsidRPr="00166128" w:rsidRDefault="00A510CC" w:rsidP="001A4FD3">
            <w:pPr>
              <w:tabs>
                <w:tab w:val="left" w:pos="655"/>
              </w:tabs>
              <w:rPr>
                <w:rFonts w:ascii="Arial" w:hAnsi="Arial" w:cs="Arial"/>
                <w:sz w:val="18"/>
                <w:szCs w:val="18"/>
              </w:rPr>
            </w:pPr>
            <w:r w:rsidRPr="00166128">
              <w:rPr>
                <w:rFonts w:ascii="Arial" w:hAnsi="Arial" w:cs="Arial"/>
                <w:sz w:val="18"/>
                <w:szCs w:val="18"/>
              </w:rPr>
              <w:tab/>
            </w:r>
          </w:p>
          <w:p w:rsidR="00A510CC" w:rsidRPr="00166128" w:rsidRDefault="00A510CC" w:rsidP="001A4FD3">
            <w:pPr>
              <w:rPr>
                <w:rFonts w:ascii="Arial" w:hAnsi="Arial" w:cs="Arial"/>
                <w:b/>
                <w:color w:val="000000" w:themeColor="text1"/>
                <w:sz w:val="20"/>
                <w:szCs w:val="20"/>
              </w:rPr>
            </w:pPr>
            <w:r w:rsidRPr="00166128">
              <w:rPr>
                <w:rFonts w:ascii="Arial" w:hAnsi="Arial" w:cs="Arial"/>
                <w:sz w:val="18"/>
                <w:szCs w:val="18"/>
              </w:rPr>
              <w:t>Spread of COVID 19</w:t>
            </w:r>
          </w:p>
        </w:tc>
        <w:tc>
          <w:tcPr>
            <w:tcW w:w="6083" w:type="dxa"/>
            <w:gridSpan w:val="12"/>
            <w:tcBorders>
              <w:top w:val="single" w:sz="4" w:space="0" w:color="auto"/>
              <w:left w:val="single" w:sz="4" w:space="0" w:color="auto"/>
              <w:bottom w:val="single" w:sz="4" w:space="0" w:color="auto"/>
              <w:right w:val="single" w:sz="4" w:space="0" w:color="auto"/>
            </w:tcBorders>
            <w:shd w:val="clear" w:color="auto" w:fill="auto"/>
          </w:tcPr>
          <w:p w:rsidR="00A510CC" w:rsidRPr="00087D9F" w:rsidRDefault="00A510CC" w:rsidP="001A4FD3">
            <w:pPr>
              <w:pStyle w:val="NoSpacing"/>
              <w:rPr>
                <w:rFonts w:ascii="Arial" w:hAnsi="Arial" w:cs="Arial"/>
                <w:bCs/>
                <w:sz w:val="18"/>
                <w:szCs w:val="18"/>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rsidR="00A510CC" w:rsidRPr="00754C7A" w:rsidRDefault="00A510CC" w:rsidP="001A4FD3">
            <w:pPr>
              <w:pStyle w:val="NoSpacing"/>
              <w:rPr>
                <w:rFonts w:ascii="Arial" w:hAnsi="Arial" w:cs="Arial"/>
                <w:sz w:val="20"/>
                <w:szCs w:val="20"/>
              </w:rPr>
            </w:pPr>
          </w:p>
          <w:p w:rsidR="00A510CC" w:rsidRPr="00754C7A" w:rsidRDefault="00A510CC" w:rsidP="001A4FD3">
            <w:pPr>
              <w:pStyle w:val="NoSpacing"/>
              <w:ind w:hanging="769"/>
              <w:rPr>
                <w:rFonts w:ascii="Arial" w:hAnsi="Arial" w:cs="Arial"/>
                <w:bCs/>
                <w:sz w:val="20"/>
                <w:szCs w:val="20"/>
              </w:rPr>
            </w:pP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All shared resources to be cleaned after use (including computers, PE equipment etc.). Build into end of lesson activity routines.</w:t>
            </w:r>
          </w:p>
          <w:p w:rsidR="00A510CC" w:rsidRDefault="00A510CC" w:rsidP="001A4FD3">
            <w:pPr>
              <w:pStyle w:val="CommentText"/>
              <w:rPr>
                <w:rFonts w:ascii="Arial" w:hAnsi="Arial" w:cs="Arial"/>
              </w:rPr>
            </w:pPr>
          </w:p>
          <w:p w:rsidR="00A510CC" w:rsidRPr="00754C7A" w:rsidRDefault="00A510CC" w:rsidP="001A4FD3">
            <w:pPr>
              <w:pStyle w:val="CommentText"/>
              <w:rPr>
                <w:rFonts w:ascii="Arial" w:hAnsi="Arial" w:cs="Arial"/>
              </w:rPr>
            </w:pPr>
            <w:r w:rsidRPr="00464A54">
              <w:rPr>
                <w:rFonts w:ascii="Arial" w:hAnsi="Arial" w:cs="Arial"/>
              </w:rPr>
              <w:t>Schools to ensure wipes are available in all IT rooms and teacher to ensure students wipe down after use. If student is too young then arrangements for staff to clean.</w:t>
            </w:r>
          </w:p>
          <w:p w:rsidR="00A510CC" w:rsidRPr="00754C7A" w:rsidRDefault="00A510CC" w:rsidP="001A4FD3">
            <w:pPr>
              <w:pStyle w:val="NoSpacing"/>
              <w:rPr>
                <w:rFonts w:ascii="Arial" w:hAnsi="Arial" w:cs="Arial"/>
                <w:sz w:val="20"/>
                <w:szCs w:val="20"/>
              </w:rPr>
            </w:pPr>
            <w:r w:rsidRPr="00754C7A">
              <w:rPr>
                <w:rFonts w:ascii="Arial" w:hAnsi="Arial" w:cs="Arial"/>
                <w:sz w:val="20"/>
                <w:szCs w:val="20"/>
              </w:rPr>
              <w:t>Try to avoid working with paper/other materials that are shared in a way that may aid transmission, i.e. consideration to be given to marking work (done electronically), photocopying, etc.</w:t>
            </w:r>
          </w:p>
          <w:p w:rsidR="00A510CC" w:rsidRPr="00087D9F" w:rsidRDefault="00A510CC" w:rsidP="001A4FD3">
            <w:pPr>
              <w:pStyle w:val="NoSpacing"/>
              <w:ind w:left="85"/>
              <w:rPr>
                <w:rFonts w:ascii="Arial" w:hAnsi="Arial" w:cs="Arial"/>
                <w:bCs/>
                <w:sz w:val="20"/>
                <w:szCs w:val="20"/>
              </w:rPr>
            </w:pPr>
          </w:p>
        </w:tc>
        <w:tc>
          <w:tcPr>
            <w:tcW w:w="596" w:type="dxa"/>
            <w:gridSpan w:val="2"/>
            <w:tcBorders>
              <w:left w:val="single" w:sz="4" w:space="0" w:color="auto"/>
            </w:tcBorders>
            <w:shd w:val="clear" w:color="auto" w:fill="92D050"/>
            <w:vAlign w:val="center"/>
          </w:tcPr>
          <w:p w:rsidR="00A510CC" w:rsidRPr="00087D9F" w:rsidRDefault="00420812" w:rsidP="001A4FD3">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3</w:t>
            </w:r>
          </w:p>
        </w:tc>
        <w:tc>
          <w:tcPr>
            <w:tcW w:w="680" w:type="dxa"/>
            <w:gridSpan w:val="2"/>
            <w:shd w:val="clear" w:color="auto" w:fill="92D050"/>
            <w:vAlign w:val="center"/>
          </w:tcPr>
          <w:p w:rsidR="00A510CC" w:rsidRPr="00087D9F" w:rsidRDefault="00420812" w:rsidP="001A4FD3">
            <w:pPr>
              <w:jc w:val="center"/>
              <w:rPr>
                <w:rFonts w:ascii="Arial" w:hAnsi="Arial" w:cs="Arial"/>
                <w:color w:val="000000" w:themeColor="text1"/>
                <w:sz w:val="18"/>
                <w:szCs w:val="20"/>
              </w:rPr>
            </w:pPr>
            <w:r>
              <w:rPr>
                <w:rFonts w:ascii="Arial" w:hAnsi="Arial" w:cs="Arial"/>
                <w:color w:val="000000" w:themeColor="text1"/>
                <w:sz w:val="18"/>
                <w:szCs w:val="20"/>
              </w:rPr>
              <w:t>3</w:t>
            </w:r>
          </w:p>
        </w:tc>
        <w:tc>
          <w:tcPr>
            <w:tcW w:w="517" w:type="dxa"/>
            <w:gridSpan w:val="2"/>
            <w:tcBorders>
              <w:right w:val="single" w:sz="4" w:space="0" w:color="auto"/>
            </w:tcBorders>
            <w:shd w:val="clear" w:color="auto" w:fill="FFFF00"/>
            <w:vAlign w:val="center"/>
          </w:tcPr>
          <w:p w:rsidR="00A510CC" w:rsidRPr="00087D9F" w:rsidRDefault="00420812" w:rsidP="001A4FD3">
            <w:pPr>
              <w:jc w:val="center"/>
              <w:rPr>
                <w:rFonts w:ascii="Arial" w:hAnsi="Arial" w:cs="Arial"/>
                <w:color w:val="000000" w:themeColor="text1"/>
                <w:sz w:val="18"/>
                <w:szCs w:val="20"/>
                <w:highlight w:val="yellow"/>
              </w:rPr>
            </w:pPr>
            <w:r w:rsidRPr="00420812">
              <w:rPr>
                <w:rFonts w:ascii="Arial" w:hAnsi="Arial" w:cs="Arial"/>
                <w:color w:val="000000" w:themeColor="text1"/>
                <w:sz w:val="18"/>
                <w:szCs w:val="20"/>
              </w:rPr>
              <w:t>9</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rsidR="00A510CC" w:rsidRDefault="00A510CC" w:rsidP="001A4FD3">
            <w:pPr>
              <w:rPr>
                <w:rFonts w:ascii="Arial" w:hAnsi="Arial" w:cs="Arial"/>
                <w:sz w:val="18"/>
                <w:szCs w:val="20"/>
              </w:rPr>
            </w:pPr>
          </w:p>
          <w:p w:rsidR="00420812" w:rsidRDefault="00420812" w:rsidP="001A4FD3">
            <w:pPr>
              <w:rPr>
                <w:rFonts w:ascii="Arial" w:hAnsi="Arial" w:cs="Arial"/>
                <w:sz w:val="18"/>
                <w:szCs w:val="20"/>
              </w:rPr>
            </w:pPr>
            <w:r>
              <w:rPr>
                <w:rFonts w:ascii="Arial" w:hAnsi="Arial" w:cs="Arial"/>
                <w:sz w:val="18"/>
                <w:szCs w:val="20"/>
              </w:rPr>
              <w:t xml:space="preserve">Minimal resources to be shred where possible. Any resources used to be </w:t>
            </w:r>
            <w:r>
              <w:rPr>
                <w:rFonts w:ascii="Arial" w:hAnsi="Arial" w:cs="Arial"/>
                <w:sz w:val="18"/>
                <w:szCs w:val="20"/>
              </w:rPr>
              <w:lastRenderedPageBreak/>
              <w:t>cleaned and left for a week before being used by different group.</w:t>
            </w:r>
          </w:p>
          <w:p w:rsidR="00420812" w:rsidRDefault="00420812" w:rsidP="001A4FD3">
            <w:pPr>
              <w:rPr>
                <w:rFonts w:ascii="Arial" w:hAnsi="Arial" w:cs="Arial"/>
                <w:sz w:val="18"/>
                <w:szCs w:val="20"/>
              </w:rPr>
            </w:pPr>
          </w:p>
          <w:p w:rsidR="00420812" w:rsidRDefault="00420812" w:rsidP="001A4FD3">
            <w:pPr>
              <w:rPr>
                <w:rFonts w:ascii="Arial" w:hAnsi="Arial" w:cs="Arial"/>
                <w:sz w:val="18"/>
                <w:szCs w:val="20"/>
              </w:rPr>
            </w:pPr>
          </w:p>
          <w:p w:rsidR="00420812" w:rsidRDefault="00420812" w:rsidP="001A4FD3">
            <w:pPr>
              <w:rPr>
                <w:rFonts w:ascii="Arial" w:hAnsi="Arial" w:cs="Arial"/>
                <w:sz w:val="18"/>
                <w:szCs w:val="20"/>
              </w:rPr>
            </w:pPr>
          </w:p>
          <w:p w:rsidR="00420812" w:rsidRDefault="00420812" w:rsidP="001A4FD3">
            <w:pPr>
              <w:rPr>
                <w:rFonts w:ascii="Arial" w:hAnsi="Arial" w:cs="Arial"/>
                <w:sz w:val="18"/>
                <w:szCs w:val="20"/>
              </w:rPr>
            </w:pPr>
            <w:r>
              <w:rPr>
                <w:rFonts w:ascii="Arial" w:hAnsi="Arial" w:cs="Arial"/>
                <w:sz w:val="18"/>
                <w:szCs w:val="20"/>
              </w:rPr>
              <w:t>Photocopier to only be used by designated staff to ensure only necessary staff in photocopier room.</w:t>
            </w:r>
          </w:p>
          <w:p w:rsidR="00420812" w:rsidRDefault="00420812" w:rsidP="001A4FD3">
            <w:pPr>
              <w:rPr>
                <w:rFonts w:ascii="Arial" w:hAnsi="Arial" w:cs="Arial"/>
                <w:sz w:val="18"/>
                <w:szCs w:val="20"/>
              </w:rPr>
            </w:pPr>
            <w:r>
              <w:rPr>
                <w:rFonts w:ascii="Arial" w:hAnsi="Arial" w:cs="Arial"/>
                <w:sz w:val="18"/>
                <w:szCs w:val="20"/>
              </w:rPr>
              <w:t xml:space="preserve">Wipes to be used to clean photocopier after use. </w:t>
            </w:r>
          </w:p>
          <w:p w:rsidR="00420812" w:rsidRPr="00087D9F" w:rsidRDefault="00420812" w:rsidP="001A4FD3">
            <w:pPr>
              <w:rPr>
                <w:rFonts w:ascii="Arial" w:hAnsi="Arial" w:cs="Arial"/>
                <w:sz w:val="18"/>
                <w:szCs w:val="20"/>
              </w:rPr>
            </w:pPr>
            <w:r>
              <w:rPr>
                <w:rFonts w:ascii="Arial" w:hAnsi="Arial" w:cs="Arial"/>
                <w:sz w:val="18"/>
                <w:szCs w:val="20"/>
              </w:rPr>
              <w:t xml:space="preserve">Marking of jotters to be undertaken after 72 hours. </w:t>
            </w:r>
          </w:p>
        </w:tc>
        <w:tc>
          <w:tcPr>
            <w:tcW w:w="567" w:type="dxa"/>
            <w:tcBorders>
              <w:left w:val="single" w:sz="4" w:space="0" w:color="auto"/>
            </w:tcBorders>
            <w:shd w:val="clear" w:color="auto" w:fill="92D050"/>
            <w:vAlign w:val="center"/>
          </w:tcPr>
          <w:p w:rsidR="00A510CC" w:rsidRPr="00087D9F" w:rsidRDefault="00420812" w:rsidP="001A4FD3">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2</w:t>
            </w:r>
          </w:p>
        </w:tc>
        <w:tc>
          <w:tcPr>
            <w:tcW w:w="567" w:type="dxa"/>
            <w:shd w:val="clear" w:color="auto" w:fill="92D050"/>
            <w:vAlign w:val="center"/>
          </w:tcPr>
          <w:p w:rsidR="00A510CC" w:rsidRPr="00087D9F" w:rsidRDefault="00420812" w:rsidP="001A4FD3">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shd w:val="clear" w:color="auto" w:fill="92D050"/>
            <w:vAlign w:val="center"/>
          </w:tcPr>
          <w:p w:rsidR="00A510CC" w:rsidRPr="00087D9F" w:rsidRDefault="00420812" w:rsidP="001A4FD3">
            <w:pPr>
              <w:jc w:val="center"/>
              <w:rPr>
                <w:rFonts w:ascii="Arial" w:hAnsi="Arial" w:cs="Arial"/>
                <w:color w:val="000000" w:themeColor="text1"/>
                <w:sz w:val="18"/>
                <w:szCs w:val="20"/>
                <w:highlight w:val="green"/>
              </w:rPr>
            </w:pPr>
            <w:r w:rsidRPr="00420812">
              <w:rPr>
                <w:rFonts w:ascii="Arial" w:hAnsi="Arial" w:cs="Arial"/>
                <w:color w:val="000000" w:themeColor="text1"/>
                <w:sz w:val="18"/>
                <w:szCs w:val="20"/>
              </w:rPr>
              <w:t>4</w:t>
            </w:r>
          </w:p>
        </w:tc>
      </w:tr>
    </w:tbl>
    <w:p w:rsidR="00D11556" w:rsidRDefault="00D11556" w:rsidP="00D11556">
      <w:r>
        <w:br w:type="page"/>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6083"/>
        <w:gridCol w:w="634"/>
        <w:gridCol w:w="642"/>
        <w:gridCol w:w="567"/>
        <w:gridCol w:w="3402"/>
        <w:gridCol w:w="567"/>
        <w:gridCol w:w="567"/>
        <w:gridCol w:w="567"/>
      </w:tblGrid>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lastRenderedPageBreak/>
              <w:t>Canteen use / lunchtimes</w:t>
            </w:r>
          </w:p>
          <w:p w:rsidR="00D11556" w:rsidRDefault="00D11556" w:rsidP="00D11556">
            <w:pPr>
              <w:rPr>
                <w:rFonts w:ascii="Arial" w:eastAsia="Arial" w:hAnsi="Arial" w:cs="Arial"/>
                <w:b/>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D11556" w:rsidP="00D11556">
            <w:pPr>
              <w:pBdr>
                <w:top w:val="nil"/>
                <w:left w:val="nil"/>
                <w:bottom w:val="nil"/>
                <w:right w:val="nil"/>
                <w:between w:val="nil"/>
              </w:pBdr>
              <w:ind w:left="85"/>
              <w:rPr>
                <w:rFonts w:ascii="Arial" w:eastAsia="Arial" w:hAnsi="Arial" w:cs="Arial"/>
                <w:b/>
                <w:color w:val="000000"/>
                <w:sz w:val="20"/>
                <w:szCs w:val="20"/>
              </w:rPr>
            </w:pPr>
            <w:r>
              <w:rPr>
                <w:rFonts w:ascii="Arial" w:eastAsia="Arial" w:hAnsi="Arial" w:cs="Arial"/>
                <w:b/>
                <w:color w:val="000000"/>
                <w:sz w:val="20"/>
                <w:szCs w:val="20"/>
              </w:rPr>
              <w:t>Framework requirements:</w:t>
            </w:r>
          </w:p>
          <w:p w:rsidR="00D11556" w:rsidRPr="00D11556" w:rsidRDefault="00D11556" w:rsidP="00D11556">
            <w:pPr>
              <w:pBdr>
                <w:top w:val="nil"/>
                <w:left w:val="nil"/>
                <w:bottom w:val="nil"/>
                <w:right w:val="nil"/>
                <w:between w:val="nil"/>
              </w:pBdr>
              <w:ind w:left="85"/>
              <w:rPr>
                <w:rFonts w:ascii="Arial" w:eastAsia="Arial" w:hAnsi="Arial" w:cs="Arial"/>
                <w:b/>
                <w:color w:val="000000"/>
                <w:sz w:val="20"/>
                <w:szCs w:val="20"/>
              </w:rPr>
            </w:pPr>
            <w:r>
              <w:rPr>
                <w:rFonts w:ascii="Arial" w:eastAsia="Arial" w:hAnsi="Arial" w:cs="Arial"/>
                <w:b/>
                <w:color w:val="000000"/>
                <w:sz w:val="20"/>
                <w:szCs w:val="20"/>
              </w:rPr>
              <w:t>Work with your catering team to ensure meals are available for all children in school. Also, consider your arrangements for those year groups still out of school and eligible for benefits related free school meals.</w:t>
            </w:r>
          </w:p>
          <w:p w:rsidR="00D11556" w:rsidRPr="00D11556" w:rsidRDefault="00D11556" w:rsidP="00D11556">
            <w:pPr>
              <w:pBdr>
                <w:top w:val="nil"/>
                <w:left w:val="nil"/>
                <w:bottom w:val="nil"/>
                <w:right w:val="nil"/>
                <w:between w:val="nil"/>
              </w:pBdr>
              <w:rPr>
                <w:rFonts w:ascii="Arial" w:eastAsia="Arial" w:hAnsi="Arial" w:cs="Arial"/>
                <w:sz w:val="20"/>
                <w:szCs w:val="20"/>
              </w:rPr>
            </w:pPr>
          </w:p>
          <w:p w:rsidR="00D11556" w:rsidRPr="00D11556" w:rsidRDefault="00D11556" w:rsidP="00D11556">
            <w:pPr>
              <w:pBdr>
                <w:top w:val="nil"/>
                <w:left w:val="nil"/>
                <w:bottom w:val="nil"/>
                <w:right w:val="nil"/>
                <w:between w:val="nil"/>
              </w:pBdr>
              <w:ind w:left="85"/>
              <w:rPr>
                <w:rFonts w:ascii="Arial" w:eastAsia="Arial" w:hAnsi="Arial" w:cs="Arial"/>
                <w:sz w:val="20"/>
                <w:szCs w:val="20"/>
              </w:rPr>
            </w:pPr>
            <w:r w:rsidRPr="00D11556">
              <w:rPr>
                <w:rFonts w:ascii="Arial" w:eastAsia="Arial" w:hAnsi="Arial" w:cs="Arial"/>
                <w:sz w:val="20"/>
                <w:szCs w:val="20"/>
              </w:rPr>
              <w:t xml:space="preserve">All persons should be required to stay on site once they have entered it and not use local shops etc. </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Reinforce handwashing prior to eating food.</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Hand sanitiser should be available at the entrance of any room where people eat and should be used by all persons when entering and leaving the area.</w:t>
            </w:r>
          </w:p>
          <w:p w:rsidR="00D11556" w:rsidRDefault="00D11556" w:rsidP="00D11556">
            <w:pPr>
              <w:pBdr>
                <w:top w:val="nil"/>
                <w:left w:val="nil"/>
                <w:bottom w:val="nil"/>
                <w:right w:val="nil"/>
                <w:between w:val="nil"/>
              </w:pBdr>
              <w:tabs>
                <w:tab w:val="left" w:pos="1549"/>
              </w:tabs>
              <w:ind w:left="85"/>
              <w:rPr>
                <w:rFonts w:ascii="Arial" w:eastAsia="Arial" w:hAnsi="Arial" w:cs="Arial"/>
                <w:b/>
                <w:color w:val="000000"/>
                <w:sz w:val="20"/>
                <w:szCs w:val="20"/>
              </w:rPr>
            </w:pPr>
            <w:r>
              <w:rPr>
                <w:rFonts w:ascii="Arial" w:eastAsia="Arial" w:hAnsi="Arial" w:cs="Arial"/>
                <w:b/>
                <w:color w:val="000000"/>
                <w:sz w:val="20"/>
                <w:szCs w:val="20"/>
              </w:rPr>
              <w:t>Canteen use</w:t>
            </w:r>
            <w:r>
              <w:rPr>
                <w:rFonts w:ascii="Arial" w:eastAsia="Arial" w:hAnsi="Arial" w:cs="Arial"/>
                <w:b/>
                <w:color w:val="000000"/>
                <w:sz w:val="20"/>
                <w:szCs w:val="20"/>
              </w:rPr>
              <w:tab/>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Canteen staff should continue to follow Food Standard Agency’s (FSA) </w:t>
            </w:r>
            <w:hyperlink r:id="rId14">
              <w:r>
                <w:rPr>
                  <w:rFonts w:ascii="Arial" w:eastAsia="Arial" w:hAnsi="Arial" w:cs="Arial"/>
                  <w:color w:val="000000"/>
                  <w:sz w:val="20"/>
                  <w:szCs w:val="20"/>
                  <w:u w:val="single"/>
                </w:rPr>
                <w:t>guidance on good hygiene practices</w:t>
              </w:r>
            </w:hyperlink>
            <w:r>
              <w:rPr>
                <w:rFonts w:ascii="Arial" w:eastAsia="Arial" w:hAnsi="Arial" w:cs="Arial"/>
                <w:color w:val="000000"/>
                <w:sz w:val="20"/>
                <w:szCs w:val="20"/>
              </w:rPr>
              <w:t xml:space="preserve"> in food preparation and their Hazard Analysis and Critical Control Point (HACCP) processes.</w:t>
            </w:r>
          </w:p>
          <w:p w:rsidR="00D11556" w:rsidRDefault="00D11556" w:rsidP="00D1155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Pupils to enter canteens in their allocated groups..</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Discuss provision and delivery with Catering Manager/staff. Consider change to meal provision, delivery of lunches to groups in classes etc. This could include a change in menu provision, amount of drinks and food in chillers and how to avoid touching neighbouring products. An increase in pre-prepared and wrapped food to reduce use of crockery, utensils etc. </w:t>
            </w:r>
          </w:p>
          <w:p w:rsidR="00D11556" w:rsidRPr="00D11556" w:rsidRDefault="00D11556" w:rsidP="00D11556">
            <w:pPr>
              <w:pBdr>
                <w:top w:val="nil"/>
                <w:left w:val="nil"/>
                <w:bottom w:val="nil"/>
                <w:right w:val="nil"/>
                <w:between w:val="nil"/>
              </w:pBdr>
              <w:tabs>
                <w:tab w:val="center" w:pos="4513"/>
                <w:tab w:val="right" w:pos="9026"/>
                <w:tab w:val="left" w:pos="720"/>
              </w:tabs>
              <w:rPr>
                <w:rFonts w:ascii="Arial" w:eastAsia="Arial" w:hAnsi="Arial" w:cs="Arial"/>
                <w:color w:val="000000"/>
                <w:sz w:val="20"/>
                <w:szCs w:val="20"/>
              </w:rPr>
            </w:pPr>
            <w:r>
              <w:rPr>
                <w:rFonts w:ascii="Arial" w:eastAsia="Arial" w:hAnsi="Arial" w:cs="Arial"/>
                <w:color w:val="000000"/>
                <w:sz w:val="20"/>
                <w:szCs w:val="20"/>
              </w:rPr>
              <w:t xml:space="preserve">Payments should be taken by contactless methods wherever possible. </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lastRenderedPageBreak/>
              <w:t>Drinking water should be provided with enhanced cleaning measures of the tap mechanism introduced.</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All rubbish and waste should be put straight in the bin by pupils/ the user and not left for someone else to clear up.</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All areas used for eating must be thoroughly cleaned at the end of each break and shift, including chairs, door handles. </w:t>
            </w:r>
          </w:p>
        </w:tc>
        <w:tc>
          <w:tcPr>
            <w:tcW w:w="634" w:type="dxa"/>
            <w:shd w:val="clear" w:color="auto" w:fill="92D050"/>
            <w:vAlign w:val="center"/>
          </w:tcPr>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lastRenderedPageBreak/>
              <w:t xml:space="preserve">  2</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4</w:t>
            </w:r>
          </w:p>
        </w:tc>
        <w:tc>
          <w:tcPr>
            <w:tcW w:w="3402" w:type="dxa"/>
          </w:tcPr>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Catering staff to provide school meal service.</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hAnsi="Arial" w:cs="Arial"/>
                <w:sz w:val="18"/>
                <w:szCs w:val="20"/>
              </w:rPr>
            </w:pPr>
            <w:r>
              <w:rPr>
                <w:rFonts w:ascii="Arial" w:eastAsia="Arial" w:hAnsi="Arial" w:cs="Arial"/>
                <w:sz w:val="18"/>
                <w:szCs w:val="18"/>
              </w:rPr>
              <w:t>This will be clearly communicated to all staff parents and pupils. This will mean no home lunches advised for staff or pupils.</w:t>
            </w:r>
            <w:r>
              <w:rPr>
                <w:rFonts w:ascii="Arial" w:hAnsi="Arial" w:cs="Arial"/>
                <w:sz w:val="18"/>
                <w:szCs w:val="20"/>
              </w:rPr>
              <w:t xml:space="preserve"> </w:t>
            </w:r>
          </w:p>
          <w:p w:rsidR="00D11556" w:rsidRDefault="00D11556" w:rsidP="00D11556">
            <w:pPr>
              <w:rPr>
                <w:rFonts w:ascii="Arial" w:hAnsi="Arial" w:cs="Arial"/>
                <w:sz w:val="18"/>
                <w:szCs w:val="20"/>
              </w:rPr>
            </w:pPr>
          </w:p>
          <w:p w:rsidR="00D11556" w:rsidRDefault="00D11556" w:rsidP="00D11556">
            <w:pPr>
              <w:rPr>
                <w:rFonts w:ascii="Arial" w:hAnsi="Arial" w:cs="Arial"/>
                <w:sz w:val="18"/>
                <w:szCs w:val="20"/>
              </w:rPr>
            </w:pPr>
          </w:p>
          <w:p w:rsidR="00D11556" w:rsidRDefault="00D11556" w:rsidP="00D11556">
            <w:pPr>
              <w:rPr>
                <w:rFonts w:ascii="Arial" w:hAnsi="Arial" w:cs="Arial"/>
                <w:sz w:val="18"/>
                <w:szCs w:val="20"/>
              </w:rPr>
            </w:pPr>
          </w:p>
          <w:p w:rsidR="00D11556" w:rsidRDefault="00D11556" w:rsidP="00D11556">
            <w:pPr>
              <w:rPr>
                <w:rFonts w:ascii="Arial" w:hAnsi="Arial" w:cs="Arial"/>
                <w:sz w:val="18"/>
                <w:szCs w:val="20"/>
              </w:rPr>
            </w:pPr>
          </w:p>
          <w:p w:rsidR="00D11556" w:rsidRDefault="00D11556" w:rsidP="00D11556">
            <w:pPr>
              <w:rPr>
                <w:rFonts w:ascii="Arial" w:eastAsia="Arial" w:hAnsi="Arial" w:cs="Arial"/>
                <w:sz w:val="18"/>
                <w:szCs w:val="18"/>
              </w:rPr>
            </w:pPr>
            <w:r>
              <w:rPr>
                <w:rFonts w:ascii="Arial" w:hAnsi="Arial" w:cs="Arial"/>
                <w:sz w:val="18"/>
                <w:szCs w:val="20"/>
              </w:rPr>
              <w:t>Staggered lunch times to limit number of pupils in dining hall.</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 xml:space="preserve">Tables and seats to be cleaned between class groups coming in to dining hall. </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lastRenderedPageBreak/>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4</w:t>
            </w:r>
          </w:p>
        </w:tc>
      </w:tr>
      <w:tr w:rsidR="00D11556" w:rsidTr="00D11556">
        <w:trPr>
          <w:trHeight w:val="306"/>
        </w:trPr>
        <w:tc>
          <w:tcPr>
            <w:tcW w:w="3097" w:type="dxa"/>
          </w:tcPr>
          <w:p w:rsidR="00D11556" w:rsidRDefault="00D11556" w:rsidP="00D1155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Travel off site</w:t>
            </w:r>
          </w:p>
          <w:p w:rsidR="00D11556" w:rsidRDefault="00D11556" w:rsidP="00D11556">
            <w:pPr>
              <w:pBdr>
                <w:top w:val="nil"/>
                <w:left w:val="nil"/>
                <w:bottom w:val="nil"/>
                <w:right w:val="nil"/>
                <w:between w:val="nil"/>
              </w:pBdr>
              <w:rPr>
                <w:rFonts w:ascii="Arial" w:eastAsia="Arial" w:hAnsi="Arial" w:cs="Arial"/>
                <w:b/>
                <w:color w:val="000000"/>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 xml:space="preserve">Road traffic accident </w:t>
            </w:r>
          </w:p>
          <w:p w:rsidR="00D11556" w:rsidRDefault="00D11556" w:rsidP="00D11556">
            <w:pPr>
              <w:rPr>
                <w:rFonts w:ascii="Arial" w:eastAsia="Arial" w:hAnsi="Arial" w:cs="Arial"/>
                <w:sz w:val="20"/>
                <w:szCs w:val="20"/>
              </w:rPr>
            </w:pPr>
            <w:r>
              <w:rPr>
                <w:rFonts w:ascii="Arial" w:eastAsia="Arial" w:hAnsi="Arial" w:cs="Arial"/>
                <w:sz w:val="20"/>
                <w:szCs w:val="20"/>
              </w:rPr>
              <w:t>Other road users</w:t>
            </w:r>
          </w:p>
          <w:p w:rsidR="00D11556" w:rsidRDefault="00D11556" w:rsidP="00D11556">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Spread of COVID 19</w:t>
            </w:r>
          </w:p>
          <w:p w:rsidR="00D11556" w:rsidRDefault="00D11556" w:rsidP="00D11556">
            <w:pPr>
              <w:rPr>
                <w:rFonts w:ascii="Arial" w:eastAsia="Arial" w:hAnsi="Arial" w:cs="Arial"/>
                <w:color w:val="000000"/>
                <w:sz w:val="18"/>
                <w:szCs w:val="18"/>
              </w:rPr>
            </w:pPr>
          </w:p>
        </w:tc>
        <w:tc>
          <w:tcPr>
            <w:tcW w:w="6083" w:type="dxa"/>
          </w:tcPr>
          <w:p w:rsidR="00D11556" w:rsidRDefault="00D11556" w:rsidP="00D11556">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Travel is only required for essential purposes.</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No offsite visits run.</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All persons urged to consider all other forms of transport before public transport.  If public transport cannot be avoided, in addition to social distancing and hygiene practices, individuals may consider wearing a non-medical face covering, if it can be done safely.  </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Children should only do this under informed adult supervision as unsafe handling of face masks can increase the risk of transmission.</w:t>
            </w:r>
          </w:p>
          <w:p w:rsidR="00D11556" w:rsidRDefault="00D11556" w:rsidP="00D1155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Where travel is essential, use private single occupancy where possible.</w:t>
            </w:r>
          </w:p>
          <w:p w:rsidR="00D11556" w:rsidRDefault="00D11556" w:rsidP="00D11556">
            <w:pPr>
              <w:rPr>
                <w:rFonts w:ascii="Arial" w:eastAsia="Arial" w:hAnsi="Arial" w:cs="Arial"/>
                <w:color w:val="000000"/>
                <w:sz w:val="20"/>
                <w:szCs w:val="20"/>
              </w:rPr>
            </w:pP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1</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3402" w:type="dxa"/>
          </w:tcPr>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Wherever possible parents will be encouraged to transport their own child to school.</w:t>
            </w:r>
          </w:p>
          <w:p w:rsidR="00D11556" w:rsidRDefault="00D11556" w:rsidP="00D11556">
            <w:pPr>
              <w:rPr>
                <w:rFonts w:ascii="Arial" w:eastAsia="Arial" w:hAnsi="Arial" w:cs="Arial"/>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1</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r>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t>Contractors</w:t>
            </w:r>
          </w:p>
          <w:p w:rsidR="00D11556" w:rsidRDefault="00D11556" w:rsidP="00D11556">
            <w:pPr>
              <w:rPr>
                <w:rFonts w:ascii="Arial" w:eastAsia="Arial" w:hAnsi="Arial" w:cs="Arial"/>
                <w:b/>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Contractors, Staff,</w:t>
            </w:r>
          </w:p>
          <w:p w:rsidR="00D11556" w:rsidRDefault="00D11556" w:rsidP="00D11556">
            <w:pPr>
              <w:rPr>
                <w:rFonts w:ascii="Arial" w:eastAsia="Arial" w:hAnsi="Arial" w:cs="Arial"/>
                <w:sz w:val="20"/>
                <w:szCs w:val="20"/>
              </w:rPr>
            </w:pPr>
            <w:r>
              <w:rPr>
                <w:rFonts w:ascii="Arial" w:eastAsia="Arial" w:hAnsi="Arial" w:cs="Arial"/>
                <w:sz w:val="20"/>
                <w:szCs w:val="20"/>
              </w:rPr>
              <w:t xml:space="preserve">Students / pupils / wider contacts, </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18"/>
                <w:szCs w:val="18"/>
              </w:rPr>
            </w:pPr>
            <w:r>
              <w:rPr>
                <w:rFonts w:ascii="Arial" w:eastAsia="Arial" w:hAnsi="Arial" w:cs="Arial"/>
                <w:sz w:val="20"/>
                <w:szCs w:val="20"/>
              </w:rPr>
              <w:lastRenderedPageBreak/>
              <w:t>Spread of COVID 19</w:t>
            </w:r>
          </w:p>
        </w:tc>
        <w:tc>
          <w:tcPr>
            <w:tcW w:w="6083" w:type="dxa"/>
          </w:tcPr>
          <w:p w:rsidR="00D11556" w:rsidRDefault="00D11556" w:rsidP="00D11556">
            <w:pPr>
              <w:pBdr>
                <w:top w:val="nil"/>
                <w:left w:val="nil"/>
                <w:bottom w:val="nil"/>
                <w:right w:val="nil"/>
                <w:between w:val="nil"/>
              </w:pBdr>
              <w:ind w:left="85"/>
              <w:rPr>
                <w:rFonts w:ascii="Arial" w:eastAsia="Arial" w:hAnsi="Arial" w:cs="Arial"/>
                <w:color w:val="000000"/>
                <w:sz w:val="18"/>
                <w:szCs w:val="18"/>
              </w:rPr>
            </w:pPr>
          </w:p>
          <w:p w:rsidR="00D11556" w:rsidRDefault="00D11556" w:rsidP="00D11556">
            <w:pPr>
              <w:pBdr>
                <w:top w:val="nil"/>
                <w:left w:val="nil"/>
                <w:bottom w:val="nil"/>
                <w:right w:val="nil"/>
                <w:between w:val="nil"/>
              </w:pBdr>
              <w:ind w:left="85"/>
              <w:rPr>
                <w:rFonts w:ascii="Arial" w:eastAsia="Arial" w:hAnsi="Arial" w:cs="Arial"/>
                <w:color w:val="000000"/>
                <w:sz w:val="18"/>
                <w:szCs w:val="18"/>
              </w:rPr>
            </w:pPr>
            <w:r>
              <w:rPr>
                <w:rFonts w:ascii="Arial" w:eastAsia="Arial" w:hAnsi="Arial" w:cs="Arial"/>
                <w:color w:val="000000"/>
                <w:sz w:val="18"/>
                <w:szCs w:val="18"/>
              </w:rPr>
              <w:t>Only contractors carrying out essential maintenance deemed necessary to the safe running of the school are to be allowed on site and will read and comply with signs in reception regarding social distancing and good hygiene.</w:t>
            </w:r>
          </w:p>
          <w:p w:rsidR="00D11556" w:rsidRDefault="00D11556" w:rsidP="00D115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Staff and contractors are to maintain a safe distance between themselves and others (2 metres).</w:t>
            </w:r>
          </w:p>
          <w:p w:rsidR="00D11556" w:rsidRDefault="00D11556" w:rsidP="00D115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All contractors are to wash their hands or use alcohol-based hand sanitiser upon entering and leaving the site.</w:t>
            </w:r>
          </w:p>
          <w:p w:rsidR="00D11556" w:rsidRDefault="00D11556" w:rsidP="00D115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Agree approach to scheduled / ongoing building works.</w:t>
            </w:r>
          </w:p>
          <w:p w:rsidR="00D11556" w:rsidRDefault="00D11556" w:rsidP="00D115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Site inductions are to be carried out following social distancing principles (2m separation).</w:t>
            </w:r>
          </w:p>
          <w:p w:rsidR="00D11556" w:rsidRDefault="00D11556" w:rsidP="00D115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School’s to seek confirmation of the contractors method statement / risk assessment. All contractors have to submit a Covid 19 risk assessment to contract managers/company before works can proceed.</w:t>
            </w:r>
          </w:p>
          <w:p w:rsidR="00D11556" w:rsidRDefault="00D11556" w:rsidP="00D11556">
            <w:pPr>
              <w:rPr>
                <w:rFonts w:ascii="Arial" w:eastAsia="Arial" w:hAnsi="Arial" w:cs="Arial"/>
                <w:color w:val="000000"/>
                <w:sz w:val="20"/>
                <w:szCs w:val="20"/>
              </w:rPr>
            </w:pP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lastRenderedPageBreak/>
              <w:t>2</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1</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3402" w:type="dxa"/>
          </w:tcPr>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color w:val="000000"/>
                <w:sz w:val="18"/>
                <w:szCs w:val="18"/>
              </w:rPr>
            </w:pPr>
            <w:r>
              <w:rPr>
                <w:rFonts w:ascii="Arial" w:eastAsia="Arial" w:hAnsi="Arial" w:cs="Arial"/>
                <w:sz w:val="18"/>
                <w:szCs w:val="18"/>
              </w:rPr>
              <w:t>Signage in place for visitors and they will only sign in after all procedures adhered to.</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r>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t>Lack of awareness / school controls</w:t>
            </w: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tabs>
                <w:tab w:val="left" w:pos="742"/>
              </w:tabs>
              <w:rPr>
                <w:rFonts w:ascii="Arial" w:eastAsia="Arial" w:hAnsi="Arial" w:cs="Arial"/>
                <w:sz w:val="20"/>
                <w:szCs w:val="20"/>
              </w:rPr>
            </w:pPr>
            <w:r>
              <w:rPr>
                <w:rFonts w:ascii="Arial" w:eastAsia="Arial" w:hAnsi="Arial" w:cs="Arial"/>
                <w:sz w:val="20"/>
                <w:szCs w:val="20"/>
              </w:rPr>
              <w:tab/>
            </w: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Posters will be displayed in the reception, welfare areas and in suitable places around the school. </w:t>
            </w:r>
          </w:p>
          <w:p w:rsidR="00D11556" w:rsidRDefault="00D11556" w:rsidP="00D11556">
            <w:pPr>
              <w:rPr>
                <w:rFonts w:ascii="Arial" w:eastAsia="Arial" w:hAnsi="Arial" w:cs="Arial"/>
                <w:sz w:val="20"/>
                <w:szCs w:val="20"/>
              </w:rPr>
            </w:pPr>
            <w:r>
              <w:rPr>
                <w:rFonts w:ascii="Arial" w:eastAsia="Arial" w:hAnsi="Arial" w:cs="Arial"/>
                <w:sz w:val="20"/>
                <w:szCs w:val="20"/>
              </w:rPr>
              <w:t xml:space="preserve">Clear briefing for all personnel on site, warning them of the risks posed by the virus as well as the control measures outlined in this assessment and from government guidance. </w:t>
            </w:r>
          </w:p>
          <w:p w:rsidR="00D11556" w:rsidRDefault="00D11556" w:rsidP="00D11556">
            <w:pPr>
              <w:ind w:left="85"/>
              <w:rPr>
                <w:rFonts w:ascii="Arial" w:eastAsia="Arial" w:hAnsi="Arial" w:cs="Arial"/>
                <w:sz w:val="20"/>
                <w:szCs w:val="20"/>
              </w:rPr>
            </w:pPr>
          </w:p>
          <w:p w:rsidR="00D11556" w:rsidRDefault="00D11556" w:rsidP="00D11556">
            <w:pPr>
              <w:rPr>
                <w:rFonts w:ascii="Arial" w:eastAsia="Arial" w:hAnsi="Arial" w:cs="Arial"/>
                <w:b/>
                <w:color w:val="000000"/>
                <w:sz w:val="20"/>
                <w:szCs w:val="20"/>
              </w:rPr>
            </w:pPr>
            <w:r>
              <w:rPr>
                <w:rFonts w:ascii="Arial" w:eastAsia="Arial" w:hAnsi="Arial" w:cs="Arial"/>
                <w:sz w:val="20"/>
                <w:szCs w:val="20"/>
              </w:rPr>
              <w:t xml:space="preserve"> </w:t>
            </w:r>
            <w:r>
              <w:rPr>
                <w:rFonts w:ascii="Arial" w:eastAsia="Arial" w:hAnsi="Arial" w:cs="Arial"/>
                <w:b/>
                <w:sz w:val="20"/>
                <w:szCs w:val="20"/>
              </w:rPr>
              <w:t>Ensure good, clear communications with parents/carers and wider school community</w:t>
            </w: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3</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6</w:t>
            </w:r>
          </w:p>
        </w:tc>
        <w:tc>
          <w:tcPr>
            <w:tcW w:w="3402" w:type="dxa"/>
          </w:tcPr>
          <w:p w:rsidR="00D11556" w:rsidRDefault="00D11556" w:rsidP="00D11556">
            <w:pPr>
              <w:rPr>
                <w:rFonts w:ascii="Arial" w:eastAsia="Arial" w:hAnsi="Arial" w:cs="Arial"/>
                <w:color w:val="000000"/>
                <w:sz w:val="18"/>
                <w:szCs w:val="18"/>
              </w:rPr>
            </w:pPr>
            <w:r>
              <w:rPr>
                <w:rFonts w:ascii="Arial" w:eastAsia="Arial" w:hAnsi="Arial" w:cs="Arial"/>
                <w:sz w:val="18"/>
                <w:szCs w:val="18"/>
              </w:rPr>
              <w:t xml:space="preserve">Argyll and Bute will provide signage </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r>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t>Provision of first aid and ASN care</w:t>
            </w:r>
          </w:p>
          <w:p w:rsidR="00D11556" w:rsidRDefault="00D11556" w:rsidP="00D11556">
            <w:pPr>
              <w:rPr>
                <w:rFonts w:ascii="Arial" w:eastAsia="Arial" w:hAnsi="Arial" w:cs="Arial"/>
                <w:b/>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Framework requirement:</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Establish procurement route, stock monitoring and ordering system.</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Ensure staff know the whereabouts of PPE, and are trained to use it safely.</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PPE is only needed in a very small number of cases:</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lastRenderedPageBreak/>
              <w:t>children, young people and learners whose care routinely already involves the use of PPE due to their intimate care needs should continue to receive their care in the same way </w:t>
            </w:r>
          </w:p>
          <w:p w:rsidR="00D11556" w:rsidRDefault="00D11556" w:rsidP="00D11556">
            <w:pPr>
              <w:pBdr>
                <w:top w:val="nil"/>
                <w:left w:val="nil"/>
                <w:bottom w:val="nil"/>
                <w:right w:val="nil"/>
                <w:between w:val="nil"/>
              </w:pBdr>
              <w:ind w:left="51"/>
              <w:rPr>
                <w:rFonts w:ascii="Arial" w:eastAsia="Arial" w:hAnsi="Arial" w:cs="Arial"/>
                <w:color w:val="000000"/>
                <w:sz w:val="20"/>
                <w:szCs w:val="20"/>
              </w:rPr>
            </w:pPr>
            <w:r>
              <w:rPr>
                <w:rFonts w:ascii="Arial" w:eastAsia="Arial" w:hAnsi="Arial" w:cs="Arial"/>
                <w:color w:val="000000"/>
                <w:sz w:val="20"/>
                <w:szCs w:val="20"/>
              </w:rPr>
              <w:t xml:space="preserve">PPE should be worn if a distance of 2 metres cannot be maintained from any child, young person or other learner displaying coronavirus symptoms </w:t>
            </w:r>
          </w:p>
          <w:p w:rsidR="00D11556" w:rsidRDefault="00D11556" w:rsidP="00D11556">
            <w:pPr>
              <w:spacing w:before="40" w:after="40"/>
              <w:ind w:left="51"/>
              <w:rPr>
                <w:rFonts w:ascii="Arial" w:eastAsia="Arial" w:hAnsi="Arial" w:cs="Arial"/>
                <w:sz w:val="20"/>
                <w:szCs w:val="20"/>
              </w:rPr>
            </w:pPr>
            <w:r>
              <w:rPr>
                <w:rFonts w:ascii="Arial" w:eastAsia="Arial" w:hAnsi="Arial" w:cs="Arial"/>
                <w:sz w:val="20"/>
                <w:szCs w:val="20"/>
              </w:rPr>
              <w:t xml:space="preserve">Guidance: </w:t>
            </w:r>
          </w:p>
          <w:p w:rsidR="00D11556" w:rsidRPr="00D11556" w:rsidRDefault="00D11556" w:rsidP="00D11556">
            <w:pPr>
              <w:ind w:left="51"/>
              <w:rPr>
                <w:rFonts w:ascii="Arial" w:eastAsia="Arial" w:hAnsi="Arial" w:cs="Arial"/>
                <w:sz w:val="20"/>
                <w:szCs w:val="20"/>
              </w:rPr>
            </w:pPr>
            <w:r>
              <w:rPr>
                <w:rFonts w:ascii="Arial" w:eastAsia="Arial" w:hAnsi="Arial" w:cs="Arial"/>
                <w:sz w:val="20"/>
                <w:szCs w:val="20"/>
              </w:rPr>
              <w:t>PPE is required if a child or staff falls ill and requires direct personal care on site/isolate the child until collection by the  child’s parents</w:t>
            </w:r>
          </w:p>
          <w:p w:rsidR="00D11556" w:rsidRDefault="00D11556" w:rsidP="00D11556">
            <w:pPr>
              <w:rPr>
                <w:rFonts w:ascii="Arial" w:eastAsia="Arial" w:hAnsi="Arial" w:cs="Arial"/>
                <w:sz w:val="20"/>
                <w:szCs w:val="20"/>
              </w:rPr>
            </w:pPr>
            <w:r>
              <w:rPr>
                <w:rFonts w:ascii="Arial" w:eastAsia="Arial" w:hAnsi="Arial" w:cs="Arial"/>
                <w:sz w:val="20"/>
                <w:szCs w:val="20"/>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w:t>
            </w:r>
            <w:r w:rsidR="00515A3B">
              <w:rPr>
                <w:rFonts w:ascii="Arial" w:eastAsia="Arial" w:hAnsi="Arial" w:cs="Arial"/>
                <w:sz w:val="20"/>
                <w:szCs w:val="20"/>
              </w:rPr>
              <w:t xml:space="preserve">ic transport or in some shops. </w:t>
            </w:r>
            <w:r>
              <w:rPr>
                <w:rFonts w:ascii="Arial" w:eastAsia="Arial" w:hAnsi="Arial" w:cs="Arial"/>
                <w:sz w:val="20"/>
                <w:szCs w:val="20"/>
              </w:rPr>
              <w:t>This does not apply to schools or other education settings. Schools and other education or childcare settings should therefore not require staff, children and learners to wear face coverings.</w:t>
            </w:r>
          </w:p>
          <w:p w:rsidR="00D11556" w:rsidRDefault="00D11556" w:rsidP="00D11556">
            <w:pPr>
              <w:spacing w:before="280" w:after="280"/>
              <w:rPr>
                <w:rFonts w:ascii="Arial" w:eastAsia="Arial" w:hAnsi="Arial" w:cs="Arial"/>
                <w:sz w:val="20"/>
                <w:szCs w:val="20"/>
              </w:rPr>
            </w:pPr>
            <w:r>
              <w:rPr>
                <w:rFonts w:ascii="Arial" w:eastAsia="Arial" w:hAnsi="Arial" w:cs="Arial"/>
                <w:sz w:val="20"/>
                <w:szCs w:val="20"/>
              </w:rPr>
              <w:t>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rsidR="00D11556" w:rsidRDefault="00D11556" w:rsidP="00D11556">
            <w:pPr>
              <w:spacing w:before="280" w:after="280"/>
              <w:rPr>
                <w:rFonts w:ascii="Arial" w:eastAsia="Arial" w:hAnsi="Arial" w:cs="Arial"/>
                <w:sz w:val="20"/>
                <w:szCs w:val="20"/>
              </w:rPr>
            </w:pPr>
            <w:r>
              <w:rPr>
                <w:rFonts w:ascii="Arial" w:eastAsia="Arial" w:hAnsi="Arial" w:cs="Arial"/>
                <w:sz w:val="20"/>
                <w:szCs w:val="20"/>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D11556" w:rsidRDefault="00D11556" w:rsidP="00D11556">
            <w:pPr>
              <w:spacing w:before="280" w:after="280"/>
              <w:rPr>
                <w:rFonts w:ascii="Arial" w:eastAsia="Arial" w:hAnsi="Arial" w:cs="Arial"/>
                <w:sz w:val="20"/>
                <w:szCs w:val="20"/>
              </w:rPr>
            </w:pPr>
            <w:r>
              <w:rPr>
                <w:rFonts w:ascii="Arial" w:eastAsia="Arial" w:hAnsi="Arial" w:cs="Arial"/>
                <w:sz w:val="20"/>
                <w:szCs w:val="20"/>
              </w:rPr>
              <w:lastRenderedPageBreak/>
              <w:t xml:space="preserve">Children, whose care routinely already involves the use of PPE due to their intimate care needs should continue to receive their care in the same way. </w:t>
            </w:r>
          </w:p>
          <w:p w:rsidR="00D11556" w:rsidRDefault="00D11556" w:rsidP="00D11556">
            <w:pPr>
              <w:rPr>
                <w:rFonts w:ascii="Arial" w:eastAsia="Arial" w:hAnsi="Arial" w:cs="Arial"/>
                <w:sz w:val="20"/>
                <w:szCs w:val="20"/>
              </w:rPr>
            </w:pPr>
            <w:r>
              <w:rPr>
                <w:rFonts w:ascii="Arial" w:eastAsia="Arial" w:hAnsi="Arial" w:cs="Arial"/>
                <w:sz w:val="20"/>
                <w:szCs w:val="20"/>
                <w:u w:val="single"/>
              </w:rPr>
              <w:t>If a child, becomes unwell with symptoms of coronavirus while in their setting and needs direct personal care until they can return home</w:t>
            </w:r>
            <w:r>
              <w:rPr>
                <w:rFonts w:ascii="Arial" w:eastAsia="Arial" w:hAnsi="Arial" w:cs="Arial"/>
                <w:sz w:val="20"/>
                <w:szCs w:val="20"/>
              </w:rPr>
              <w:t>. A face mask should be worn by the supervising adult if a distance of 2 metres cannot be maintained. If contact with the child is necessary, then gloves, an apron and a face mask should be worn by the supervising adult</w:t>
            </w:r>
          </w:p>
          <w:p w:rsidR="00D11556" w:rsidRDefault="00D11556" w:rsidP="00D11556">
            <w:pPr>
              <w:ind w:left="360"/>
              <w:rPr>
                <w:rFonts w:ascii="Arial" w:eastAsia="Arial" w:hAnsi="Arial" w:cs="Arial"/>
                <w:sz w:val="20"/>
                <w:szCs w:val="20"/>
              </w:rPr>
            </w:pPr>
          </w:p>
          <w:p w:rsidR="00D11556" w:rsidRDefault="00D11556" w:rsidP="00D11556">
            <w:pPr>
              <w:ind w:left="360"/>
              <w:rPr>
                <w:rFonts w:ascii="Arial" w:eastAsia="Arial" w:hAnsi="Arial" w:cs="Arial"/>
                <w:sz w:val="20"/>
                <w:szCs w:val="20"/>
              </w:rPr>
            </w:pPr>
            <w:r>
              <w:rPr>
                <w:rFonts w:ascii="Arial" w:eastAsia="Arial" w:hAnsi="Arial" w:cs="Arial"/>
                <w:sz w:val="20"/>
                <w:szCs w:val="20"/>
              </w:rPr>
              <w:t>Review PPE protocols for routine provision of intimate care and ensure adequate supply.</w:t>
            </w:r>
          </w:p>
          <w:p w:rsidR="00D11556" w:rsidRDefault="00D11556" w:rsidP="00D11556">
            <w:pPr>
              <w:ind w:left="360"/>
              <w:rPr>
                <w:rFonts w:ascii="Arial" w:eastAsia="Arial" w:hAnsi="Arial" w:cs="Arial"/>
                <w:sz w:val="20"/>
                <w:szCs w:val="20"/>
              </w:rPr>
            </w:pPr>
          </w:p>
          <w:p w:rsidR="00D11556" w:rsidRDefault="00D11556" w:rsidP="00D11556">
            <w:pPr>
              <w:ind w:left="360"/>
              <w:rPr>
                <w:rFonts w:ascii="Arial" w:eastAsia="Arial" w:hAnsi="Arial" w:cs="Arial"/>
                <w:sz w:val="20"/>
                <w:szCs w:val="20"/>
              </w:rPr>
            </w:pPr>
          </w:p>
          <w:p w:rsidR="00D11556" w:rsidRDefault="00D11556" w:rsidP="00D11556">
            <w:pPr>
              <w:ind w:left="360"/>
              <w:rPr>
                <w:rFonts w:ascii="Arial" w:eastAsia="Arial" w:hAnsi="Arial" w:cs="Arial"/>
                <w:sz w:val="20"/>
                <w:szCs w:val="20"/>
              </w:rPr>
            </w:pPr>
          </w:p>
          <w:p w:rsidR="00D11556" w:rsidRDefault="00D11556" w:rsidP="00D11556">
            <w:pPr>
              <w:ind w:left="360"/>
              <w:rPr>
                <w:rFonts w:ascii="Arial" w:eastAsia="Arial" w:hAnsi="Arial" w:cs="Arial"/>
                <w:color w:val="000000"/>
                <w:sz w:val="20"/>
                <w:szCs w:val="20"/>
              </w:rPr>
            </w:pPr>
          </w:p>
          <w:p w:rsidR="00D11556" w:rsidRDefault="00D11556" w:rsidP="00D11556">
            <w:pPr>
              <w:ind w:left="360"/>
              <w:rPr>
                <w:rFonts w:ascii="Arial" w:eastAsia="Arial" w:hAnsi="Arial" w:cs="Arial"/>
                <w:color w:val="000000"/>
                <w:sz w:val="20"/>
                <w:szCs w:val="20"/>
              </w:rPr>
            </w:pP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lastRenderedPageBreak/>
              <w:t>4</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3</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12</w:t>
            </w:r>
          </w:p>
        </w:tc>
        <w:tc>
          <w:tcPr>
            <w:tcW w:w="3402" w:type="dxa"/>
          </w:tcPr>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t>Trained first aiders on site</w:t>
            </w: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ASN Staff to be aware of procedures and have access to PPE.</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t>PPE box in each room.</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lastRenderedPageBreak/>
              <w:t>Identified area for isolation of staff or pupils.</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PPE to be worn by staff undertaking first aid.</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lastRenderedPageBreak/>
              <w:t>3</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6</w:t>
            </w:r>
          </w:p>
        </w:tc>
      </w:tr>
      <w:tr w:rsidR="00D11556" w:rsidTr="00D11556">
        <w:trPr>
          <w:trHeight w:val="306"/>
        </w:trPr>
        <w:tc>
          <w:tcPr>
            <w:tcW w:w="3097" w:type="dxa"/>
          </w:tcPr>
          <w:p w:rsidR="00D11556" w:rsidRDefault="00D11556" w:rsidP="00D1155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Emergency procedures (Fire alarm activations etc)</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Emergency evacuations are to take place following social distancing principles as far as is reasonably practicable (this will be impacted during evacuation, but will be for short period).</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Try to maintain 2m separation at assembly areas (where space permits). Increased supervision and reiteration of messages to occupants. Do not delay evacuation in order to keep the distancing rules. </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p>
          <w:p w:rsidR="00D11556" w:rsidRDefault="00D11556" w:rsidP="00515A3B">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18"/>
                <w:szCs w:val="18"/>
              </w:rPr>
              <w:lastRenderedPageBreak/>
              <w:t>Review any Personal Evacuation Emergency Plans (PEEPS) to ensure that arrangements are still adequate and relevant.</w:t>
            </w:r>
          </w:p>
          <w:p w:rsidR="00D11556" w:rsidRDefault="00D11556" w:rsidP="00515A3B">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Ensure that all fire emergency related issues e.g. plan, evacuation etc.</w:t>
            </w:r>
            <w:r w:rsidR="00515A3B">
              <w:rPr>
                <w:rFonts w:ascii="Arial" w:eastAsia="Arial" w:hAnsi="Arial" w:cs="Arial"/>
                <w:color w:val="000000"/>
                <w:sz w:val="20"/>
                <w:szCs w:val="20"/>
              </w:rPr>
              <w:t xml:space="preserve"> are explained to all on site. </w:t>
            </w:r>
          </w:p>
          <w:p w:rsidR="00D11556" w:rsidRDefault="00D11556" w:rsidP="00D11556">
            <w:pPr>
              <w:pBdr>
                <w:top w:val="nil"/>
                <w:left w:val="nil"/>
                <w:bottom w:val="nil"/>
                <w:right w:val="nil"/>
                <w:between w:val="nil"/>
              </w:pBdr>
              <w:ind w:left="85"/>
              <w:rPr>
                <w:rFonts w:ascii="Arial" w:eastAsia="Arial" w:hAnsi="Arial" w:cs="Arial"/>
                <w:color w:val="000000"/>
                <w:sz w:val="20"/>
                <w:szCs w:val="20"/>
              </w:rPr>
            </w:pPr>
            <w:r>
              <w:rPr>
                <w:rFonts w:ascii="Arial" w:eastAsia="Arial" w:hAnsi="Arial" w:cs="Arial"/>
                <w:color w:val="000000"/>
                <w:sz w:val="20"/>
                <w:szCs w:val="20"/>
              </w:rPr>
              <w:t xml:space="preserve">Ensure that any change to the plan is noted in the Fire Safety Management folder. </w:t>
            </w:r>
          </w:p>
          <w:p w:rsidR="00D11556" w:rsidRDefault="00D11556" w:rsidP="00D11556">
            <w:pPr>
              <w:rPr>
                <w:rFonts w:ascii="Arial" w:eastAsia="Arial" w:hAnsi="Arial" w:cs="Arial"/>
                <w:color w:val="000000"/>
                <w:sz w:val="20"/>
                <w:szCs w:val="20"/>
              </w:rPr>
            </w:pP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sz w:val="18"/>
                <w:szCs w:val="18"/>
              </w:rPr>
              <w:lastRenderedPageBreak/>
              <w:t>3</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sz w:val="18"/>
                <w:szCs w:val="18"/>
              </w:rPr>
              <w:t>3</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sz w:val="18"/>
                <w:szCs w:val="18"/>
              </w:rPr>
              <w:t>9</w:t>
            </w:r>
          </w:p>
        </w:tc>
        <w:tc>
          <w:tcPr>
            <w:tcW w:w="3402" w:type="dxa"/>
          </w:tcPr>
          <w:p w:rsidR="00D11556" w:rsidRDefault="00D11556" w:rsidP="00D11556">
            <w:pPr>
              <w:pBdr>
                <w:top w:val="nil"/>
                <w:left w:val="nil"/>
                <w:bottom w:val="nil"/>
                <w:right w:val="nil"/>
                <w:between w:val="nil"/>
              </w:pBdr>
              <w:tabs>
                <w:tab w:val="center" w:pos="4513"/>
                <w:tab w:val="right" w:pos="9026"/>
              </w:tabs>
              <w:rPr>
                <w:rFonts w:ascii="Arial" w:eastAsia="Arial" w:hAnsi="Arial" w:cs="Arial"/>
                <w:sz w:val="20"/>
                <w:szCs w:val="20"/>
              </w:rPr>
            </w:pPr>
            <w:r>
              <w:rPr>
                <w:rFonts w:ascii="Arial" w:eastAsia="Arial" w:hAnsi="Arial" w:cs="Arial"/>
                <w:sz w:val="20"/>
                <w:szCs w:val="20"/>
              </w:rPr>
              <w:t>Follow existing Fire Evacuation procedures with 2m distancing .</w:t>
            </w:r>
          </w:p>
          <w:p w:rsidR="00D11556" w:rsidRDefault="00D11556" w:rsidP="00D11556">
            <w:pPr>
              <w:pBdr>
                <w:top w:val="nil"/>
                <w:left w:val="nil"/>
                <w:bottom w:val="nil"/>
                <w:right w:val="nil"/>
                <w:between w:val="nil"/>
              </w:pBdr>
              <w:tabs>
                <w:tab w:val="center" w:pos="4513"/>
                <w:tab w:val="right" w:pos="9026"/>
              </w:tabs>
              <w:rPr>
                <w:rFonts w:ascii="Arial" w:eastAsia="Arial" w:hAnsi="Arial" w:cs="Arial"/>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sz w:val="20"/>
                <w:szCs w:val="20"/>
              </w:rPr>
            </w:pPr>
            <w:r>
              <w:rPr>
                <w:rFonts w:ascii="Arial" w:eastAsia="Arial" w:hAnsi="Arial" w:cs="Arial"/>
                <w:sz w:val="20"/>
                <w:szCs w:val="20"/>
              </w:rPr>
              <w:t>Amend procedures if required.</w:t>
            </w: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color w:val="FF0000"/>
                <w:sz w:val="20"/>
                <w:szCs w:val="20"/>
              </w:rPr>
            </w:pPr>
          </w:p>
          <w:p w:rsidR="00D11556" w:rsidRDefault="00D11556" w:rsidP="00D11556">
            <w:pPr>
              <w:pBdr>
                <w:top w:val="nil"/>
                <w:left w:val="nil"/>
                <w:bottom w:val="nil"/>
                <w:right w:val="nil"/>
                <w:between w:val="nil"/>
              </w:pBdr>
              <w:tabs>
                <w:tab w:val="center" w:pos="4513"/>
                <w:tab w:val="right" w:pos="9026"/>
              </w:tabs>
              <w:rPr>
                <w:rFonts w:ascii="Arial" w:eastAsia="Arial" w:hAnsi="Arial" w:cs="Arial"/>
                <w:sz w:val="20"/>
                <w:szCs w:val="20"/>
              </w:rPr>
            </w:pPr>
            <w:r>
              <w:rPr>
                <w:rFonts w:ascii="Arial" w:eastAsia="Arial" w:hAnsi="Arial" w:cs="Arial"/>
                <w:sz w:val="20"/>
                <w:szCs w:val="20"/>
              </w:rPr>
              <w:t>Action as appropriate</w:t>
            </w:r>
          </w:p>
          <w:p w:rsidR="00D11556" w:rsidRDefault="00D11556" w:rsidP="00D11556">
            <w:pPr>
              <w:rPr>
                <w:rFonts w:ascii="Arial" w:eastAsia="Arial" w:hAnsi="Arial" w:cs="Arial"/>
                <w:color w:val="000000"/>
                <w:sz w:val="20"/>
                <w:szCs w:val="20"/>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p>
        </w:tc>
      </w:tr>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t>Deliveries Mail &amp; Waste collection</w:t>
            </w:r>
          </w:p>
          <w:p w:rsidR="00D11556" w:rsidRDefault="00D11556" w:rsidP="00D11556">
            <w:pPr>
              <w:rPr>
                <w:rFonts w:ascii="Arial" w:eastAsia="Arial" w:hAnsi="Arial" w:cs="Arial"/>
                <w:b/>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D11556" w:rsidP="00D11556">
            <w:pPr>
              <w:rPr>
                <w:rFonts w:ascii="Arial" w:eastAsia="Arial" w:hAnsi="Arial" w:cs="Arial"/>
                <w:color w:val="000000"/>
                <w:sz w:val="20"/>
                <w:szCs w:val="20"/>
              </w:rPr>
            </w:pPr>
            <w:r>
              <w:rPr>
                <w:rFonts w:ascii="Arial" w:eastAsia="Arial" w:hAnsi="Arial" w:cs="Arial"/>
                <w:color w:val="000000"/>
                <w:sz w:val="20"/>
                <w:szCs w:val="20"/>
              </w:rPr>
              <w:t>Do not approach delivery staff, allow packa</w:t>
            </w:r>
            <w:r w:rsidR="00515A3B">
              <w:rPr>
                <w:rFonts w:ascii="Arial" w:eastAsia="Arial" w:hAnsi="Arial" w:cs="Arial"/>
                <w:color w:val="000000"/>
                <w:sz w:val="20"/>
                <w:szCs w:val="20"/>
              </w:rPr>
              <w:t>ges to be left in a safe place.</w:t>
            </w:r>
          </w:p>
          <w:p w:rsidR="00D11556" w:rsidRDefault="00515A3B" w:rsidP="00D11556">
            <w:pPr>
              <w:rPr>
                <w:rFonts w:ascii="Arial" w:eastAsia="Arial" w:hAnsi="Arial" w:cs="Arial"/>
                <w:sz w:val="20"/>
                <w:szCs w:val="20"/>
              </w:rPr>
            </w:pPr>
            <w:r>
              <w:rPr>
                <w:rFonts w:ascii="Arial" w:eastAsia="Arial" w:hAnsi="Arial" w:cs="Arial"/>
                <w:sz w:val="20"/>
                <w:szCs w:val="20"/>
              </w:rPr>
              <w:t>Wash hands before opening mail</w:t>
            </w:r>
          </w:p>
          <w:p w:rsidR="00D11556" w:rsidRDefault="00D11556" w:rsidP="00D11556">
            <w:pPr>
              <w:spacing w:after="120"/>
              <w:rPr>
                <w:rFonts w:ascii="Arial" w:eastAsia="Arial" w:hAnsi="Arial" w:cs="Arial"/>
                <w:sz w:val="20"/>
                <w:szCs w:val="20"/>
              </w:rPr>
            </w:pPr>
            <w:r>
              <w:rPr>
                <w:rFonts w:ascii="Arial" w:eastAsia="Arial" w:hAnsi="Arial" w:cs="Arial"/>
                <w:sz w:val="20"/>
                <w:szCs w:val="20"/>
              </w:rPr>
              <w:t>Distribute unopened mail to appropriate mail locations/trays on school premises.</w:t>
            </w:r>
          </w:p>
          <w:p w:rsidR="00D11556" w:rsidRDefault="00D11556" w:rsidP="00D11556">
            <w:pPr>
              <w:spacing w:after="120"/>
              <w:rPr>
                <w:rFonts w:ascii="Arial" w:eastAsia="Arial" w:hAnsi="Arial" w:cs="Arial"/>
                <w:sz w:val="20"/>
                <w:szCs w:val="20"/>
              </w:rPr>
            </w:pPr>
            <w:r>
              <w:rPr>
                <w:rFonts w:ascii="Arial" w:eastAsia="Arial" w:hAnsi="Arial" w:cs="Arial"/>
                <w:sz w:val="20"/>
                <w:szCs w:val="20"/>
              </w:rPr>
              <w:t>Clear appropriate table/surface where mail will be sorted.</w:t>
            </w:r>
          </w:p>
          <w:p w:rsidR="00D11556" w:rsidRDefault="00D11556" w:rsidP="00D11556">
            <w:pPr>
              <w:spacing w:after="120"/>
              <w:rPr>
                <w:rFonts w:ascii="Arial" w:eastAsia="Arial" w:hAnsi="Arial" w:cs="Arial"/>
                <w:sz w:val="20"/>
                <w:szCs w:val="20"/>
              </w:rPr>
            </w:pPr>
            <w:r>
              <w:rPr>
                <w:rFonts w:ascii="Arial" w:eastAsia="Arial" w:hAnsi="Arial" w:cs="Arial"/>
                <w:sz w:val="20"/>
                <w:szCs w:val="20"/>
              </w:rPr>
              <w:t>Lay some A4 paper (or similar) on part of the table/surface leaving some of the table/surface bare.</w:t>
            </w:r>
          </w:p>
          <w:p w:rsidR="00D11556" w:rsidRDefault="00D11556" w:rsidP="00D11556">
            <w:pPr>
              <w:spacing w:after="120"/>
              <w:rPr>
                <w:rFonts w:ascii="Arial" w:eastAsia="Arial" w:hAnsi="Arial" w:cs="Arial"/>
                <w:sz w:val="20"/>
                <w:szCs w:val="20"/>
              </w:rPr>
            </w:pPr>
            <w:r>
              <w:rPr>
                <w:rFonts w:ascii="Arial" w:eastAsia="Arial" w:hAnsi="Arial" w:cs="Arial"/>
                <w:sz w:val="20"/>
                <w:szCs w:val="20"/>
              </w:rPr>
              <w:t>Collect mail from appropriate mail tray and place it on the previously laid out paper on the table/surface.</w:t>
            </w:r>
          </w:p>
          <w:p w:rsidR="00D11556" w:rsidRDefault="00D11556" w:rsidP="00D11556">
            <w:pPr>
              <w:spacing w:after="120"/>
              <w:rPr>
                <w:rFonts w:ascii="Arial" w:eastAsia="Arial" w:hAnsi="Arial" w:cs="Arial"/>
                <w:sz w:val="20"/>
                <w:szCs w:val="20"/>
              </w:rPr>
            </w:pPr>
            <w:r>
              <w:rPr>
                <w:rFonts w:ascii="Arial" w:eastAsia="Arial" w:hAnsi="Arial" w:cs="Arial"/>
                <w:sz w:val="20"/>
                <w:szCs w:val="20"/>
              </w:rPr>
              <w:t>Open mail one piece at a time. Put envelope/packaging in bin and put mail/contents of packaging onto bare area of table/surface.</w:t>
            </w:r>
          </w:p>
          <w:p w:rsidR="00D11556" w:rsidRDefault="00D11556" w:rsidP="00D11556">
            <w:pPr>
              <w:spacing w:after="120"/>
              <w:rPr>
                <w:rFonts w:ascii="Arial" w:eastAsia="Arial" w:hAnsi="Arial" w:cs="Arial"/>
                <w:sz w:val="20"/>
                <w:szCs w:val="20"/>
              </w:rPr>
            </w:pPr>
            <w:r>
              <w:rPr>
                <w:rFonts w:ascii="Arial" w:eastAsia="Arial" w:hAnsi="Arial" w:cs="Arial"/>
                <w:sz w:val="20"/>
                <w:szCs w:val="20"/>
              </w:rPr>
              <w:t>Once all mail is sorted wash hands.</w:t>
            </w:r>
            <w:r>
              <w:rPr>
                <w:rFonts w:ascii="Arial" w:eastAsia="Arial" w:hAnsi="Arial" w:cs="Arial"/>
                <w:b/>
                <w:sz w:val="20"/>
                <w:szCs w:val="20"/>
              </w:rPr>
              <w:t xml:space="preserve"> </w:t>
            </w:r>
            <w:r>
              <w:rPr>
                <w:rFonts w:ascii="Arial" w:eastAsia="Arial" w:hAnsi="Arial" w:cs="Arial"/>
                <w:sz w:val="20"/>
                <w:szCs w:val="20"/>
              </w:rPr>
              <w:t>Refrain from touching your face, mouth or eyes and maintain good respiratory hygiene.</w:t>
            </w:r>
          </w:p>
          <w:p w:rsidR="00D11556" w:rsidRDefault="00D11556" w:rsidP="00D11556">
            <w:pPr>
              <w:spacing w:after="120"/>
              <w:rPr>
                <w:rFonts w:ascii="Arial" w:eastAsia="Arial" w:hAnsi="Arial" w:cs="Arial"/>
                <w:sz w:val="20"/>
                <w:szCs w:val="20"/>
              </w:rPr>
            </w:pPr>
            <w:r>
              <w:rPr>
                <w:rFonts w:ascii="Arial" w:eastAsia="Arial" w:hAnsi="Arial" w:cs="Arial"/>
                <w:sz w:val="20"/>
                <w:szCs w:val="20"/>
              </w:rPr>
              <w:t>Attend to mail following the usual arrangements for the premises for date stamping, recording, scanning etc. using separate paper and pen as required.</w:t>
            </w:r>
          </w:p>
          <w:p w:rsidR="00D11556" w:rsidRDefault="00D11556" w:rsidP="00D11556">
            <w:pPr>
              <w:spacing w:after="120"/>
              <w:rPr>
                <w:rFonts w:ascii="Arial" w:eastAsia="Arial" w:hAnsi="Arial" w:cs="Arial"/>
                <w:sz w:val="20"/>
                <w:szCs w:val="20"/>
              </w:rPr>
            </w:pPr>
            <w:r>
              <w:rPr>
                <w:rFonts w:ascii="Arial" w:eastAsia="Arial" w:hAnsi="Arial" w:cs="Arial"/>
                <w:sz w:val="20"/>
                <w:szCs w:val="20"/>
              </w:rPr>
              <w:t>On completion of attending to mail put A4 paper from table/surface into same bin as envelopes.</w:t>
            </w:r>
          </w:p>
          <w:p w:rsidR="00D11556" w:rsidRDefault="00D11556" w:rsidP="00D11556">
            <w:pPr>
              <w:spacing w:after="120"/>
              <w:rPr>
                <w:rFonts w:ascii="Arial" w:eastAsia="Arial" w:hAnsi="Arial" w:cs="Arial"/>
                <w:sz w:val="20"/>
                <w:szCs w:val="20"/>
              </w:rPr>
            </w:pPr>
            <w:r>
              <w:rPr>
                <w:rFonts w:ascii="Arial" w:eastAsia="Arial" w:hAnsi="Arial" w:cs="Arial"/>
                <w:sz w:val="20"/>
                <w:szCs w:val="20"/>
              </w:rPr>
              <w:t>Clean pen/other equipment.</w:t>
            </w:r>
          </w:p>
          <w:p w:rsidR="00D11556" w:rsidRPr="00515A3B" w:rsidRDefault="00D11556" w:rsidP="00515A3B">
            <w:pPr>
              <w:spacing w:after="120"/>
              <w:rPr>
                <w:rFonts w:ascii="Arial" w:eastAsia="Arial" w:hAnsi="Arial" w:cs="Arial"/>
                <w:sz w:val="20"/>
                <w:szCs w:val="20"/>
              </w:rPr>
            </w:pPr>
            <w:r>
              <w:rPr>
                <w:rFonts w:ascii="Arial" w:eastAsia="Arial" w:hAnsi="Arial" w:cs="Arial"/>
                <w:sz w:val="20"/>
                <w:szCs w:val="20"/>
              </w:rPr>
              <w:t>Empty bin</w:t>
            </w:r>
            <w:r w:rsidR="00515A3B">
              <w:rPr>
                <w:rFonts w:ascii="Arial" w:eastAsia="Arial" w:hAnsi="Arial" w:cs="Arial"/>
                <w:sz w:val="20"/>
                <w:szCs w:val="20"/>
              </w:rPr>
              <w:t xml:space="preserve"> into external bin/wheelie bin.</w:t>
            </w:r>
          </w:p>
          <w:p w:rsidR="00D11556" w:rsidRDefault="00D11556" w:rsidP="00D11556">
            <w:pPr>
              <w:rPr>
                <w:rFonts w:ascii="Arial" w:eastAsia="Arial" w:hAnsi="Arial" w:cs="Arial"/>
                <w:color w:val="000000"/>
                <w:sz w:val="20"/>
                <w:szCs w:val="20"/>
              </w:rPr>
            </w:pPr>
            <w:r>
              <w:rPr>
                <w:rFonts w:ascii="Arial" w:eastAsia="Arial" w:hAnsi="Arial" w:cs="Arial"/>
                <w:color w:val="000000"/>
                <w:sz w:val="20"/>
                <w:szCs w:val="20"/>
              </w:rPr>
              <w:lastRenderedPageBreak/>
              <w:t>Waste collections made when the minimum number of persons are on site (i.</w:t>
            </w:r>
            <w:r w:rsidR="00515A3B">
              <w:rPr>
                <w:rFonts w:ascii="Arial" w:eastAsia="Arial" w:hAnsi="Arial" w:cs="Arial"/>
                <w:color w:val="000000"/>
                <w:sz w:val="20"/>
                <w:szCs w:val="20"/>
              </w:rPr>
              <w:t>e. after normal opening hours).</w:t>
            </w:r>
          </w:p>
          <w:p w:rsidR="00D11556" w:rsidRDefault="00D11556" w:rsidP="00D11556">
            <w:pPr>
              <w:rPr>
                <w:rFonts w:ascii="Arial" w:eastAsia="Arial" w:hAnsi="Arial" w:cs="Arial"/>
                <w:color w:val="000000"/>
                <w:sz w:val="20"/>
                <w:szCs w:val="20"/>
              </w:rPr>
            </w:pPr>
            <w:r>
              <w:rPr>
                <w:rFonts w:ascii="Arial" w:eastAsia="Arial" w:hAnsi="Arial" w:cs="Arial"/>
                <w:color w:val="000000"/>
                <w:sz w:val="20"/>
                <w:szCs w:val="20"/>
              </w:rPr>
              <w:t>Hands are to be thoroughly washed after handling all deliveries or waste materials.</w:t>
            </w:r>
          </w:p>
          <w:p w:rsidR="00D11556" w:rsidRDefault="00D11556" w:rsidP="00D11556">
            <w:pPr>
              <w:rPr>
                <w:rFonts w:ascii="Arial" w:eastAsia="Arial" w:hAnsi="Arial" w:cs="Arial"/>
                <w:color w:val="000000"/>
                <w:sz w:val="20"/>
                <w:szCs w:val="20"/>
              </w:rPr>
            </w:pP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3</w:t>
            </w:r>
          </w:p>
        </w:tc>
        <w:tc>
          <w:tcPr>
            <w:tcW w:w="642" w:type="dxa"/>
            <w:shd w:val="clear" w:color="auto" w:fill="92D050"/>
            <w:vAlign w:val="center"/>
          </w:tcPr>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6</w:t>
            </w:r>
          </w:p>
        </w:tc>
        <w:tc>
          <w:tcPr>
            <w:tcW w:w="3402" w:type="dxa"/>
          </w:tcPr>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t>Box placed outside main door for delivery of mail. Only allocated staff to handle mail.</w:t>
            </w:r>
          </w:p>
          <w:p w:rsidR="00D11556" w:rsidRDefault="00D11556" w:rsidP="00D11556">
            <w:pPr>
              <w:rPr>
                <w:rFonts w:ascii="Arial" w:eastAsia="Arial" w:hAnsi="Arial" w:cs="Arial"/>
                <w:color w:val="000000"/>
                <w:sz w:val="18"/>
                <w:szCs w:val="18"/>
              </w:rPr>
            </w:pPr>
          </w:p>
          <w:p w:rsidR="00D11556" w:rsidRDefault="00D11556" w:rsidP="00D11556">
            <w:pPr>
              <w:rPr>
                <w:rFonts w:ascii="Arial" w:eastAsia="Arial" w:hAnsi="Arial" w:cs="Arial"/>
                <w:color w:val="000000"/>
                <w:sz w:val="18"/>
                <w:szCs w:val="18"/>
              </w:rPr>
            </w:pPr>
            <w:r>
              <w:rPr>
                <w:rFonts w:ascii="Arial" w:eastAsia="Arial" w:hAnsi="Arial" w:cs="Arial"/>
                <w:color w:val="000000"/>
                <w:sz w:val="18"/>
                <w:szCs w:val="18"/>
              </w:rPr>
              <w:t>Large deliveries left outside and brought in by member of staff wearing appropriate PPE ( ie gloves)</w:t>
            </w: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Area to be cleaned in line with cleaning guidance.</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p>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4</w:t>
            </w:r>
          </w:p>
        </w:tc>
      </w:tr>
      <w:tr w:rsidR="00D11556" w:rsidTr="00D11556">
        <w:trPr>
          <w:trHeight w:val="306"/>
        </w:trPr>
        <w:tc>
          <w:tcPr>
            <w:tcW w:w="3097" w:type="dxa"/>
          </w:tcPr>
          <w:p w:rsidR="00D11556" w:rsidRDefault="00D11556" w:rsidP="00D11556">
            <w:pPr>
              <w:rPr>
                <w:rFonts w:ascii="Arial" w:eastAsia="Arial" w:hAnsi="Arial" w:cs="Arial"/>
                <w:b/>
                <w:sz w:val="18"/>
                <w:szCs w:val="18"/>
              </w:rPr>
            </w:pPr>
            <w:r>
              <w:rPr>
                <w:rFonts w:ascii="Arial" w:eastAsia="Arial" w:hAnsi="Arial" w:cs="Arial"/>
                <w:b/>
                <w:sz w:val="18"/>
                <w:szCs w:val="18"/>
              </w:rPr>
              <w:t>Premises safety</w:t>
            </w:r>
          </w:p>
          <w:p w:rsidR="00D11556" w:rsidRDefault="00D11556" w:rsidP="00D11556">
            <w:pPr>
              <w:rPr>
                <w:rFonts w:ascii="Arial" w:eastAsia="Arial" w:hAnsi="Arial" w:cs="Arial"/>
                <w:b/>
                <w:sz w:val="18"/>
                <w:szCs w:val="18"/>
              </w:rPr>
            </w:pPr>
          </w:p>
          <w:p w:rsidR="00D11556" w:rsidRDefault="00D11556" w:rsidP="00D11556">
            <w:pPr>
              <w:rPr>
                <w:rFonts w:ascii="Arial" w:eastAsia="Arial" w:hAnsi="Arial" w:cs="Arial"/>
                <w:sz w:val="18"/>
                <w:szCs w:val="18"/>
              </w:rPr>
            </w:pPr>
            <w:r>
              <w:rPr>
                <w:rFonts w:ascii="Arial" w:eastAsia="Arial" w:hAnsi="Arial" w:cs="Arial"/>
                <w:sz w:val="18"/>
                <w:szCs w:val="18"/>
              </w:rPr>
              <w:t>Staff,</w:t>
            </w:r>
          </w:p>
          <w:p w:rsidR="00D11556" w:rsidRDefault="00D11556" w:rsidP="00D11556">
            <w:pPr>
              <w:rPr>
                <w:rFonts w:ascii="Arial" w:eastAsia="Arial" w:hAnsi="Arial" w:cs="Arial"/>
                <w:sz w:val="18"/>
                <w:szCs w:val="18"/>
              </w:rPr>
            </w:pPr>
            <w:r>
              <w:rPr>
                <w:rFonts w:ascii="Arial" w:eastAsia="Arial" w:hAnsi="Arial" w:cs="Arial"/>
                <w:sz w:val="18"/>
                <w:szCs w:val="18"/>
              </w:rPr>
              <w:t xml:space="preserve">Students / pupils </w:t>
            </w:r>
          </w:p>
          <w:p w:rsidR="00D11556" w:rsidRDefault="00D11556" w:rsidP="00D11556">
            <w:pPr>
              <w:rPr>
                <w:rFonts w:ascii="Arial" w:eastAsia="Arial" w:hAnsi="Arial" w:cs="Arial"/>
                <w:sz w:val="18"/>
                <w:szCs w:val="18"/>
              </w:rPr>
            </w:pPr>
          </w:p>
          <w:p w:rsidR="00D11556" w:rsidRDefault="00D11556" w:rsidP="00D11556">
            <w:pPr>
              <w:tabs>
                <w:tab w:val="left" w:pos="655"/>
              </w:tabs>
              <w:rPr>
                <w:rFonts w:ascii="Arial" w:eastAsia="Arial" w:hAnsi="Arial" w:cs="Arial"/>
                <w:sz w:val="18"/>
                <w:szCs w:val="18"/>
              </w:rPr>
            </w:pPr>
            <w:r>
              <w:rPr>
                <w:rFonts w:ascii="Arial" w:eastAsia="Arial" w:hAnsi="Arial" w:cs="Arial"/>
                <w:sz w:val="18"/>
                <w:szCs w:val="18"/>
              </w:rPr>
              <w:tab/>
            </w:r>
          </w:p>
          <w:p w:rsidR="00D11556" w:rsidRDefault="00D11556" w:rsidP="00D11556">
            <w:pPr>
              <w:rPr>
                <w:rFonts w:ascii="Arial" w:eastAsia="Arial" w:hAnsi="Arial" w:cs="Arial"/>
                <w:color w:val="000000"/>
                <w:sz w:val="20"/>
                <w:szCs w:val="20"/>
              </w:rPr>
            </w:pPr>
            <w:r>
              <w:rPr>
                <w:rFonts w:ascii="Arial" w:eastAsia="Arial" w:hAnsi="Arial" w:cs="Arial"/>
                <w:sz w:val="18"/>
                <w:szCs w:val="18"/>
              </w:rPr>
              <w:t>Wider safeguarding / safety risks</w:t>
            </w:r>
          </w:p>
        </w:tc>
        <w:tc>
          <w:tcPr>
            <w:tcW w:w="6083" w:type="dxa"/>
          </w:tcPr>
          <w:p w:rsidR="00D11556" w:rsidRDefault="00D11556" w:rsidP="00D11556">
            <w:pPr>
              <w:ind w:left="85"/>
              <w:rPr>
                <w:rFonts w:ascii="Arial" w:eastAsia="Arial" w:hAnsi="Arial" w:cs="Arial"/>
                <w:sz w:val="20"/>
                <w:szCs w:val="20"/>
              </w:rPr>
            </w:pPr>
            <w:r>
              <w:rPr>
                <w:rFonts w:ascii="Arial" w:eastAsia="Arial" w:hAnsi="Arial" w:cs="Arial"/>
                <w:sz w:val="20"/>
                <w:szCs w:val="20"/>
              </w:rPr>
              <w:t>Ensure all ‘normal’ tasks / compliance checks are being carried out/planned such as fire alarm testing, legionella controls, servicing of equipment, PAT testing etc.</w:t>
            </w:r>
          </w:p>
          <w:p w:rsidR="00D11556" w:rsidRDefault="00D11556" w:rsidP="00D11556">
            <w:pPr>
              <w:ind w:left="85"/>
              <w:rPr>
                <w:rFonts w:ascii="Arial" w:eastAsia="Arial" w:hAnsi="Arial" w:cs="Arial"/>
                <w:sz w:val="20"/>
                <w:szCs w:val="20"/>
              </w:rPr>
            </w:pPr>
            <w:r>
              <w:rPr>
                <w:rFonts w:ascii="Arial" w:eastAsia="Arial" w:hAnsi="Arial" w:cs="Arial"/>
                <w:sz w:val="20"/>
                <w:szCs w:val="20"/>
              </w:rPr>
              <w:t>Ensure all key services are operational</w:t>
            </w:r>
          </w:p>
          <w:p w:rsidR="00D11556" w:rsidRDefault="00D11556" w:rsidP="00D11556">
            <w:pPr>
              <w:ind w:left="85"/>
              <w:rPr>
                <w:rFonts w:ascii="Arial" w:eastAsia="Arial" w:hAnsi="Arial" w:cs="Arial"/>
                <w:sz w:val="20"/>
                <w:szCs w:val="20"/>
              </w:rPr>
            </w:pPr>
            <w:r>
              <w:rPr>
                <w:rFonts w:ascii="Arial" w:eastAsia="Arial" w:hAnsi="Arial" w:cs="Arial"/>
                <w:sz w:val="20"/>
                <w:szCs w:val="20"/>
              </w:rPr>
              <w:t>Flush all water outlets thorough in areas of the school which have been closed for period of time.</w:t>
            </w:r>
          </w:p>
          <w:p w:rsidR="00D11556" w:rsidRDefault="00D11556" w:rsidP="00D11556">
            <w:pPr>
              <w:ind w:left="85"/>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Ensure key fire doors are not being compromised / wedged open (those protected stairwells, cross corridor, on single directional routes etc.)</w:t>
            </w: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3</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3</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9</w:t>
            </w:r>
          </w:p>
        </w:tc>
        <w:tc>
          <w:tcPr>
            <w:tcW w:w="3402" w:type="dxa"/>
          </w:tcPr>
          <w:p w:rsidR="00D11556" w:rsidRDefault="00D11556" w:rsidP="00D11556">
            <w:pPr>
              <w:rPr>
                <w:rFonts w:ascii="Arial" w:eastAsia="Arial" w:hAnsi="Arial" w:cs="Arial"/>
                <w:color w:val="000000"/>
                <w:sz w:val="20"/>
                <w:szCs w:val="20"/>
              </w:rPr>
            </w:pPr>
            <w:r>
              <w:rPr>
                <w:rFonts w:ascii="Arial" w:eastAsia="Arial" w:hAnsi="Arial" w:cs="Arial"/>
                <w:color w:val="000000"/>
                <w:sz w:val="20"/>
                <w:szCs w:val="20"/>
              </w:rPr>
              <w:t>Allow fire doors to be wedged open to assist with ventilation but must be closed in event of fire alarm sounding and when room is vacated at any point in the day.</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1</w:t>
            </w: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2</w:t>
            </w:r>
          </w:p>
        </w:tc>
      </w:tr>
      <w:tr w:rsidR="00D11556" w:rsidTr="00D11556">
        <w:trPr>
          <w:trHeight w:val="306"/>
        </w:trPr>
        <w:tc>
          <w:tcPr>
            <w:tcW w:w="3097" w:type="dxa"/>
          </w:tcPr>
          <w:p w:rsidR="00D11556" w:rsidRDefault="00D11556" w:rsidP="00D11556">
            <w:pPr>
              <w:rPr>
                <w:rFonts w:ascii="Arial" w:eastAsia="Arial" w:hAnsi="Arial" w:cs="Arial"/>
                <w:b/>
                <w:sz w:val="20"/>
                <w:szCs w:val="20"/>
              </w:rPr>
            </w:pPr>
            <w:r>
              <w:rPr>
                <w:rFonts w:ascii="Arial" w:eastAsia="Arial" w:hAnsi="Arial" w:cs="Arial"/>
                <w:b/>
                <w:sz w:val="20"/>
                <w:szCs w:val="20"/>
              </w:rPr>
              <w:t>Suspected case on-site</w:t>
            </w:r>
          </w:p>
          <w:p w:rsidR="00D11556" w:rsidRDefault="00D11556" w:rsidP="00D11556">
            <w:pPr>
              <w:rPr>
                <w:rFonts w:ascii="Arial" w:eastAsia="Arial" w:hAnsi="Arial" w:cs="Arial"/>
                <w:b/>
                <w:sz w:val="20"/>
                <w:szCs w:val="20"/>
              </w:rPr>
            </w:pPr>
          </w:p>
          <w:p w:rsidR="00D11556" w:rsidRDefault="00D11556" w:rsidP="00D11556">
            <w:pPr>
              <w:rPr>
                <w:rFonts w:ascii="Arial" w:eastAsia="Arial" w:hAnsi="Arial" w:cs="Arial"/>
                <w:sz w:val="20"/>
                <w:szCs w:val="20"/>
              </w:rPr>
            </w:pPr>
            <w:r>
              <w:rPr>
                <w:rFonts w:ascii="Arial" w:eastAsia="Arial" w:hAnsi="Arial" w:cs="Arial"/>
                <w:sz w:val="20"/>
                <w:szCs w:val="20"/>
              </w:rPr>
              <w:t>Staff,</w:t>
            </w:r>
          </w:p>
          <w:p w:rsidR="00D11556" w:rsidRDefault="00D11556" w:rsidP="00D11556">
            <w:pPr>
              <w:rPr>
                <w:rFonts w:ascii="Arial" w:eastAsia="Arial" w:hAnsi="Arial" w:cs="Arial"/>
                <w:sz w:val="20"/>
                <w:szCs w:val="20"/>
              </w:rPr>
            </w:pPr>
            <w:r>
              <w:rPr>
                <w:rFonts w:ascii="Arial" w:eastAsia="Arial" w:hAnsi="Arial" w:cs="Arial"/>
                <w:sz w:val="20"/>
                <w:szCs w:val="20"/>
              </w:rPr>
              <w:t>Students / pupils / wider contacts</w:t>
            </w: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color w:val="000000"/>
                <w:sz w:val="20"/>
                <w:szCs w:val="20"/>
              </w:rPr>
            </w:pPr>
            <w:r>
              <w:rPr>
                <w:rFonts w:ascii="Arial" w:eastAsia="Arial" w:hAnsi="Arial" w:cs="Arial"/>
                <w:sz w:val="20"/>
                <w:szCs w:val="20"/>
              </w:rPr>
              <w:t>Spread of COVID 19</w:t>
            </w:r>
          </w:p>
        </w:tc>
        <w:tc>
          <w:tcPr>
            <w:tcW w:w="6083" w:type="dxa"/>
          </w:tcPr>
          <w:p w:rsidR="00D11556" w:rsidRDefault="00515A3B" w:rsidP="00D11556">
            <w:pPr>
              <w:rPr>
                <w:rFonts w:ascii="Arial" w:eastAsia="Arial" w:hAnsi="Arial" w:cs="Arial"/>
                <w:sz w:val="20"/>
                <w:szCs w:val="20"/>
              </w:rPr>
            </w:pPr>
            <w:r>
              <w:rPr>
                <w:rFonts w:ascii="Arial" w:eastAsia="Arial" w:hAnsi="Arial" w:cs="Arial"/>
                <w:sz w:val="20"/>
                <w:szCs w:val="20"/>
              </w:rPr>
              <w:t>Framework requirement:</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Plan the school level response should someone fall ill on site (in line with relevant </w:t>
            </w:r>
            <w:r w:rsidR="00515A3B">
              <w:rPr>
                <w:rFonts w:ascii="Arial" w:eastAsia="Arial" w:hAnsi="Arial" w:cs="Arial"/>
                <w:color w:val="000000"/>
                <w:sz w:val="20"/>
                <w:szCs w:val="20"/>
              </w:rPr>
              <w:t>local authority/</w:t>
            </w:r>
            <w:r>
              <w:rPr>
                <w:rFonts w:ascii="Arial" w:eastAsia="Arial" w:hAnsi="Arial" w:cs="Arial"/>
                <w:color w:val="000000"/>
                <w:sz w:val="20"/>
                <w:szCs w:val="20"/>
              </w:rPr>
              <w:t>government guidance).</w:t>
            </w:r>
            <w:r w:rsidR="00515A3B">
              <w:rPr>
                <w:rFonts w:ascii="Arial" w:eastAsia="Arial" w:hAnsi="Arial" w:cs="Arial"/>
                <w:color w:val="000000"/>
                <w:sz w:val="20"/>
                <w:szCs w:val="20"/>
              </w:rPr>
              <w:t xml:space="preserve"> </w:t>
            </w:r>
          </w:p>
          <w:p w:rsidR="00D11556" w:rsidRDefault="00D11556" w:rsidP="00D11556">
            <w:pPr>
              <w:rPr>
                <w:rFonts w:ascii="Arial" w:eastAsia="Arial" w:hAnsi="Arial" w:cs="Arial"/>
                <w:sz w:val="20"/>
                <w:szCs w:val="20"/>
              </w:rPr>
            </w:pP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Main symptoms of COVID-19 are a temperature (37.5°C or chest/back feeling hot to the touch) and/ or new, continuous cough (</w:t>
            </w:r>
            <w:r>
              <w:rPr>
                <w:rFonts w:ascii="Arial" w:eastAsia="Arial" w:hAnsi="Arial" w:cs="Arial"/>
                <w:i/>
                <w:color w:val="000000"/>
                <w:sz w:val="20"/>
                <w:szCs w:val="20"/>
              </w:rPr>
              <w:t>plus loss of smell and taste</w:t>
            </w:r>
            <w:r>
              <w:rPr>
                <w:rFonts w:ascii="Arial" w:eastAsia="Arial" w:hAnsi="Arial" w:cs="Arial"/>
                <w:color w:val="000000"/>
                <w:sz w:val="20"/>
                <w:szCs w:val="20"/>
              </w:rPr>
              <w:t>).</w:t>
            </w:r>
          </w:p>
          <w:p w:rsidR="00515A3B" w:rsidRDefault="00515A3B" w:rsidP="00515A3B">
            <w:pPr>
              <w:pStyle w:val="ListParagraph"/>
              <w:rPr>
                <w:rFonts w:ascii="Arial" w:eastAsia="Arial" w:hAnsi="Arial" w:cs="Arial"/>
                <w:color w:val="000000"/>
                <w:sz w:val="20"/>
                <w:szCs w:val="20"/>
              </w:rPr>
            </w:pPr>
          </w:p>
          <w:p w:rsidR="00515A3B" w:rsidRPr="00515A3B" w:rsidRDefault="00515A3B" w:rsidP="00515A3B">
            <w:pPr>
              <w:pBdr>
                <w:top w:val="nil"/>
                <w:left w:val="nil"/>
                <w:bottom w:val="nil"/>
                <w:right w:val="nil"/>
                <w:between w:val="nil"/>
              </w:pBdr>
              <w:spacing w:after="0" w:line="240" w:lineRule="auto"/>
              <w:ind w:left="720"/>
              <w:rPr>
                <w:rFonts w:ascii="Arial" w:eastAsia="Arial" w:hAnsi="Arial" w:cs="Arial"/>
                <w:color w:val="000000"/>
                <w:sz w:val="20"/>
                <w:szCs w:val="20"/>
              </w:rPr>
            </w:pPr>
          </w:p>
          <w:p w:rsidR="00D11556" w:rsidRPr="00515A3B" w:rsidRDefault="00D11556" w:rsidP="00D11556">
            <w:pPr>
              <w:numPr>
                <w:ilvl w:val="0"/>
                <w:numId w:val="8"/>
              </w:numPr>
              <w:pBdr>
                <w:top w:val="nil"/>
                <w:left w:val="nil"/>
                <w:bottom w:val="nil"/>
                <w:right w:val="nil"/>
                <w:between w:val="nil"/>
              </w:pBdr>
              <w:spacing w:after="0" w:line="240" w:lineRule="auto"/>
              <w:rPr>
                <w:rFonts w:ascii="Arial" w:eastAsia="Arial" w:hAnsi="Arial" w:cs="Arial"/>
                <w:b/>
                <w:color w:val="000000"/>
                <w:sz w:val="20"/>
                <w:szCs w:val="20"/>
              </w:rPr>
            </w:pPr>
            <w:r w:rsidRPr="00515A3B">
              <w:rPr>
                <w:rFonts w:ascii="Arial" w:eastAsia="Arial" w:hAnsi="Arial" w:cs="Arial"/>
                <w:b/>
                <w:color w:val="000000"/>
                <w:sz w:val="20"/>
                <w:szCs w:val="20"/>
              </w:rPr>
              <w:t>Actions:</w:t>
            </w:r>
          </w:p>
          <w:p w:rsidR="00515A3B" w:rsidRDefault="00515A3B" w:rsidP="00515A3B">
            <w:pPr>
              <w:pBdr>
                <w:top w:val="nil"/>
                <w:left w:val="nil"/>
                <w:bottom w:val="nil"/>
                <w:right w:val="nil"/>
                <w:between w:val="nil"/>
              </w:pBdr>
              <w:spacing w:after="0" w:line="240" w:lineRule="auto"/>
              <w:ind w:left="720"/>
              <w:rPr>
                <w:rFonts w:ascii="Arial" w:eastAsia="Arial" w:hAnsi="Arial" w:cs="Arial"/>
                <w:color w:val="000000"/>
                <w:sz w:val="20"/>
                <w:szCs w:val="20"/>
              </w:rPr>
            </w:pP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Establish protocol and train all staff on swift and safe response to suspected cases on site. </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Communicate protocol clearly to parents and carers.  </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Designate waiting room/s for symptomatic child/children waiting to be collected.</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Acquire PPE</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for staff to use if supervising a child waiting to be collected, train staff on whereabouts and safe use of PPE.  Set up PPE stock record/ ordering system.</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Consider information leaflet for parents on isolation, testing and notification procedure</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Set up log of symptomatic individuals, tests taken, test results.</w:t>
            </w:r>
          </w:p>
          <w:p w:rsidR="00515A3B" w:rsidRDefault="00515A3B" w:rsidP="00515A3B">
            <w:pPr>
              <w:pBdr>
                <w:top w:val="nil"/>
                <w:left w:val="nil"/>
                <w:bottom w:val="nil"/>
                <w:right w:val="nil"/>
                <w:between w:val="nil"/>
              </w:pBdr>
              <w:spacing w:after="0" w:line="240" w:lineRule="auto"/>
              <w:ind w:left="720"/>
              <w:rPr>
                <w:rFonts w:ascii="Arial" w:eastAsia="Arial" w:hAnsi="Arial" w:cs="Arial"/>
                <w:color w:val="000000"/>
                <w:sz w:val="20"/>
                <w:szCs w:val="20"/>
              </w:rPr>
            </w:pP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sz w:val="20"/>
                <w:szCs w:val="20"/>
              </w:rPr>
            </w:pPr>
          </w:p>
          <w:p w:rsidR="00D11556" w:rsidRDefault="00D11556" w:rsidP="00D11556">
            <w:pPr>
              <w:rPr>
                <w:rFonts w:ascii="Arial" w:eastAsia="Arial" w:hAnsi="Arial" w:cs="Arial"/>
                <w:sz w:val="20"/>
                <w:szCs w:val="20"/>
              </w:rPr>
            </w:pPr>
          </w:p>
          <w:p w:rsidR="00D11556" w:rsidRDefault="00D11556" w:rsidP="00D11556">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Considerations for protocol: </w:t>
            </w:r>
          </w:p>
          <w:p w:rsidR="00D11556" w:rsidRDefault="00D11556" w:rsidP="00D11556">
            <w:pPr>
              <w:pBdr>
                <w:top w:val="nil"/>
                <w:left w:val="nil"/>
                <w:bottom w:val="nil"/>
                <w:right w:val="nil"/>
                <w:between w:val="nil"/>
              </w:pBdr>
              <w:ind w:left="720"/>
              <w:rPr>
                <w:rFonts w:ascii="Arial" w:eastAsia="Arial" w:hAnsi="Arial" w:cs="Arial"/>
                <w:b/>
                <w:color w:val="000000"/>
                <w:sz w:val="20"/>
                <w:szCs w:val="20"/>
              </w:rPr>
            </w:pP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all children are reminded daily to inform their teacher if they feel poorly</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Establish clear communication protocol in school, for quickly notifying key staff and parent/carer</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Set up COVID-19 risk/ incident log, for oversight by the Head Teacher/PTand further debrief/ training</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Child/ staff member with symptoms should go home as soon as possible.</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While waiting for collection, the child should wait in a well-ventilated room with a closed door, or if they cannot be isolated then move them to an area which is at least 2m away from others</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PPE is required if a child or staff falls ill with coronavirus symptoms (young child or with complex needs) and requires direct personal care on site: </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Parents/ carers/ symptomatic staff provided with self-isolation advice, and information about seeking help</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000000"/>
                <w:sz w:val="20"/>
                <w:szCs w:val="20"/>
              </w:rPr>
              <w:lastRenderedPageBreak/>
              <w:t xml:space="preserve">Advise that testing is available for symptomatic staff </w:t>
            </w:r>
            <w:hyperlink r:id="rId15">
              <w:r>
                <w:rPr>
                  <w:rFonts w:ascii="Arial" w:eastAsia="Arial" w:hAnsi="Arial" w:cs="Arial"/>
                  <w:color w:val="0000FF"/>
                  <w:sz w:val="20"/>
                  <w:szCs w:val="20"/>
                  <w:u w:val="single"/>
                </w:rPr>
                <w:t>https://www.gov.uk/guidance/coronavirus-covid-19-getting-tested</w:t>
              </w:r>
            </w:hyperlink>
            <w:r>
              <w:rPr>
                <w:rFonts w:ascii="Arial" w:eastAsia="Arial" w:hAnsi="Arial" w:cs="Arial"/>
                <w:color w:val="000000"/>
                <w:sz w:val="20"/>
                <w:szCs w:val="20"/>
              </w:rPr>
              <w:t xml:space="preserve"> and children (aged 5 or over, via </w:t>
            </w:r>
            <w:hyperlink r:id="rId16">
              <w:r>
                <w:rPr>
                  <w:rFonts w:ascii="Arial" w:eastAsia="Arial" w:hAnsi="Arial" w:cs="Arial"/>
                  <w:color w:val="0000FF"/>
                  <w:sz w:val="20"/>
                  <w:szCs w:val="20"/>
                  <w:u w:val="single"/>
                </w:rPr>
                <w:t>111 online service</w:t>
              </w:r>
            </w:hyperlink>
            <w:r>
              <w:rPr>
                <w:rFonts w:ascii="Arial" w:eastAsia="Arial" w:hAnsi="Arial" w:cs="Arial"/>
                <w:color w:val="000000"/>
                <w:sz w:val="20"/>
                <w:szCs w:val="20"/>
              </w:rPr>
              <w:t xml:space="preserve">; </w:t>
            </w:r>
            <w:r>
              <w:rPr>
                <w:rFonts w:ascii="Arial" w:eastAsia="Arial" w:hAnsi="Arial" w:cs="Arial"/>
                <w:color w:val="FF0000"/>
                <w:sz w:val="20"/>
                <w:szCs w:val="20"/>
              </w:rPr>
              <w:t>aged under 5 by calling 111) to ensure that cases of coronavirus are identified promptly</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Safe disposal of PPE and areas occupied and equipment used by the affected person cleaned and disinfected, as per guidance</w:t>
            </w:r>
            <w:r>
              <w:rPr>
                <w:rFonts w:ascii="Arial" w:eastAsia="Arial" w:hAnsi="Arial" w:cs="Arial"/>
                <w:color w:val="000000"/>
                <w:sz w:val="20"/>
                <w:szCs w:val="20"/>
                <w:vertAlign w:val="superscript"/>
              </w:rPr>
              <w:t xml:space="preserve"> </w:t>
            </w:r>
            <w:hyperlink r:id="rId17">
              <w:r>
                <w:rPr>
                  <w:rFonts w:ascii="Arial" w:eastAsia="Arial" w:hAnsi="Arial" w:cs="Arial"/>
                  <w:color w:val="0000FF"/>
                  <w:sz w:val="20"/>
                  <w:szCs w:val="20"/>
                  <w:u w:val="single"/>
                </w:rPr>
                <w:t>https://www.gov.uk/government/publications/covid-19-decontamination-in-non-healthcare-settings</w:t>
              </w:r>
            </w:hyperlink>
            <w:r>
              <w:rPr>
                <w:rFonts w:ascii="Arial" w:eastAsia="Arial" w:hAnsi="Arial" w:cs="Arial"/>
                <w:color w:val="0000FF"/>
                <w:sz w:val="20"/>
                <w:szCs w:val="20"/>
                <w:u w:val="single"/>
              </w:rPr>
              <w:t xml:space="preserve"> </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Headteacher follow up if test result is not received.</w:t>
            </w:r>
          </w:p>
          <w:p w:rsidR="00D11556" w:rsidRPr="002F5E4F" w:rsidRDefault="00D11556" w:rsidP="002F5E4F">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Log completed</w:t>
            </w:r>
          </w:p>
          <w:p w:rsidR="00D11556" w:rsidRDefault="00D11556" w:rsidP="00D11556">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Testing is available for all staff, pupils who are eligible to return to school, and their households.  </w:t>
            </w:r>
          </w:p>
        </w:tc>
        <w:tc>
          <w:tcPr>
            <w:tcW w:w="634"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lastRenderedPageBreak/>
              <w:t>3</w:t>
            </w:r>
          </w:p>
        </w:tc>
        <w:tc>
          <w:tcPr>
            <w:tcW w:w="642" w:type="dxa"/>
            <w:shd w:val="clear" w:color="auto" w:fill="92D050"/>
            <w:vAlign w:val="center"/>
          </w:tcPr>
          <w:p w:rsidR="00D11556" w:rsidRDefault="00D11556" w:rsidP="00D11556">
            <w:pPr>
              <w:jc w:val="center"/>
              <w:rPr>
                <w:rFonts w:ascii="Arial" w:eastAsia="Arial" w:hAnsi="Arial" w:cs="Arial"/>
                <w:color w:val="000000"/>
                <w:sz w:val="18"/>
                <w:szCs w:val="18"/>
              </w:rPr>
            </w:pPr>
            <w:r>
              <w:rPr>
                <w:rFonts w:ascii="Arial" w:eastAsia="Arial" w:hAnsi="Arial" w:cs="Arial"/>
                <w:color w:val="000000"/>
                <w:sz w:val="18"/>
                <w:szCs w:val="18"/>
              </w:rPr>
              <w:t>4</w:t>
            </w:r>
          </w:p>
        </w:tc>
        <w:tc>
          <w:tcPr>
            <w:tcW w:w="567" w:type="dxa"/>
            <w:shd w:val="clear" w:color="auto" w:fill="FFFF00"/>
            <w:vAlign w:val="center"/>
          </w:tcPr>
          <w:p w:rsidR="00D11556" w:rsidRDefault="00D11556" w:rsidP="00D11556">
            <w:pPr>
              <w:jc w:val="center"/>
              <w:rPr>
                <w:rFonts w:ascii="Arial" w:eastAsia="Arial" w:hAnsi="Arial" w:cs="Arial"/>
                <w:color w:val="000000"/>
                <w:sz w:val="18"/>
                <w:szCs w:val="18"/>
              </w:rPr>
            </w:pPr>
            <w:bookmarkStart w:id="3" w:name="_heading=h.30j0zll" w:colFirst="0" w:colLast="0"/>
            <w:bookmarkEnd w:id="3"/>
            <w:r>
              <w:rPr>
                <w:rFonts w:ascii="Arial" w:eastAsia="Arial" w:hAnsi="Arial" w:cs="Arial"/>
                <w:color w:val="000000"/>
                <w:sz w:val="18"/>
                <w:szCs w:val="18"/>
              </w:rPr>
              <w:t>12</w:t>
            </w:r>
          </w:p>
        </w:tc>
        <w:tc>
          <w:tcPr>
            <w:tcW w:w="3402" w:type="dxa"/>
          </w:tcPr>
          <w:p w:rsidR="00D11556" w:rsidRDefault="00D11556" w:rsidP="00D11556">
            <w:pPr>
              <w:rPr>
                <w:rFonts w:ascii="Arial" w:eastAsia="Arial" w:hAnsi="Arial" w:cs="Arial"/>
                <w:color w:val="000000"/>
                <w:sz w:val="18"/>
                <w:szCs w:val="18"/>
              </w:rPr>
            </w:pPr>
          </w:p>
          <w:p w:rsidR="00F86CAF" w:rsidRDefault="00F86CAF" w:rsidP="00F86CAF">
            <w:pPr>
              <w:rPr>
                <w:rFonts w:ascii="Arial" w:eastAsia="Arial" w:hAnsi="Arial" w:cs="Arial"/>
                <w:color w:val="000000"/>
                <w:sz w:val="18"/>
                <w:szCs w:val="18"/>
              </w:rPr>
            </w:pPr>
            <w:r>
              <w:rPr>
                <w:rFonts w:ascii="Arial" w:eastAsia="Arial" w:hAnsi="Arial" w:cs="Arial"/>
                <w:color w:val="000000"/>
                <w:sz w:val="18"/>
                <w:szCs w:val="18"/>
              </w:rPr>
              <w:t xml:space="preserve">Suspected cases – Pupil/staff with suspected symptoms should be sent home immediately and self-isolation advice given and to arrange testing. </w:t>
            </w:r>
          </w:p>
          <w:p w:rsidR="00F86CAF" w:rsidRDefault="00F86CAF" w:rsidP="00F86CAF">
            <w:pPr>
              <w:rPr>
                <w:rFonts w:ascii="Arial" w:eastAsia="Arial" w:hAnsi="Arial" w:cs="Arial"/>
                <w:color w:val="000000"/>
                <w:sz w:val="18"/>
                <w:szCs w:val="18"/>
              </w:rPr>
            </w:pPr>
          </w:p>
          <w:p w:rsidR="00F86CAF" w:rsidRDefault="00F86CAF" w:rsidP="00F86CAF">
            <w:pPr>
              <w:rPr>
                <w:rFonts w:ascii="Arial" w:eastAsia="Arial" w:hAnsi="Arial" w:cs="Arial"/>
                <w:color w:val="000000"/>
                <w:sz w:val="18"/>
                <w:szCs w:val="18"/>
              </w:rPr>
            </w:pPr>
          </w:p>
          <w:p w:rsidR="00F86CAF" w:rsidRDefault="00F86CAF" w:rsidP="00F86CAF">
            <w:pPr>
              <w:rPr>
                <w:rFonts w:ascii="Arial" w:eastAsia="Arial" w:hAnsi="Arial" w:cs="Arial"/>
                <w:color w:val="000000"/>
                <w:sz w:val="18"/>
                <w:szCs w:val="18"/>
              </w:rPr>
            </w:pPr>
          </w:p>
          <w:p w:rsidR="00F86CAF" w:rsidRDefault="00F86CAF" w:rsidP="00F86CAF">
            <w:pPr>
              <w:rPr>
                <w:rFonts w:ascii="Arial" w:eastAsia="Arial" w:hAnsi="Arial" w:cs="Arial"/>
                <w:color w:val="000000"/>
                <w:sz w:val="18"/>
                <w:szCs w:val="18"/>
              </w:rPr>
            </w:pPr>
          </w:p>
          <w:p w:rsidR="00F86CAF" w:rsidRDefault="00F86CAF" w:rsidP="00F86CAF">
            <w:pPr>
              <w:rPr>
                <w:rFonts w:ascii="Arial" w:hAnsi="Arial" w:cs="Arial"/>
                <w:sz w:val="18"/>
                <w:szCs w:val="18"/>
                <w:lang w:val="en"/>
              </w:rPr>
            </w:pPr>
          </w:p>
          <w:p w:rsidR="00F86CAF" w:rsidRDefault="00F86CAF" w:rsidP="00F86CAF">
            <w:pPr>
              <w:rPr>
                <w:rFonts w:ascii="Arial" w:hAnsi="Arial" w:cs="Arial"/>
                <w:sz w:val="18"/>
                <w:szCs w:val="18"/>
                <w:lang w:val="en"/>
              </w:rPr>
            </w:pPr>
          </w:p>
          <w:p w:rsidR="00F86CAF" w:rsidRDefault="00F86CAF" w:rsidP="00F86CAF">
            <w:pPr>
              <w:rPr>
                <w:rFonts w:ascii="Arial" w:hAnsi="Arial" w:cs="Arial"/>
                <w:sz w:val="18"/>
                <w:szCs w:val="18"/>
                <w:lang w:val="en"/>
              </w:rPr>
            </w:pPr>
          </w:p>
          <w:p w:rsidR="00F86CAF" w:rsidRDefault="00F86CAF" w:rsidP="00F86CAF">
            <w:pPr>
              <w:rPr>
                <w:rFonts w:ascii="Arial" w:hAnsi="Arial" w:cs="Arial"/>
                <w:sz w:val="18"/>
                <w:szCs w:val="18"/>
                <w:lang w:val="en"/>
              </w:rPr>
            </w:pPr>
          </w:p>
          <w:p w:rsidR="00F86CAF" w:rsidRDefault="00F86CAF" w:rsidP="00F86CAF">
            <w:pPr>
              <w:rPr>
                <w:rFonts w:ascii="Arial" w:hAnsi="Arial" w:cs="Arial"/>
                <w:sz w:val="18"/>
                <w:szCs w:val="18"/>
                <w:lang w:val="en"/>
              </w:rPr>
            </w:pPr>
          </w:p>
          <w:p w:rsidR="00F86CAF" w:rsidRDefault="00F86CAF" w:rsidP="00F86CAF">
            <w:pPr>
              <w:rPr>
                <w:rFonts w:ascii="Arial" w:hAnsi="Arial" w:cs="Arial"/>
                <w:sz w:val="18"/>
                <w:szCs w:val="18"/>
                <w:lang w:val="en"/>
              </w:rPr>
            </w:pPr>
          </w:p>
          <w:p w:rsidR="00515A3B" w:rsidRDefault="00F86CAF" w:rsidP="00F86CAF">
            <w:pPr>
              <w:rPr>
                <w:rFonts w:ascii="Arial" w:eastAsia="Arial" w:hAnsi="Arial" w:cs="Arial"/>
                <w:color w:val="000000"/>
                <w:sz w:val="18"/>
                <w:szCs w:val="18"/>
              </w:rPr>
            </w:pPr>
            <w:r w:rsidRPr="00DA4FF3">
              <w:rPr>
                <w:rFonts w:ascii="Arial" w:hAnsi="Arial" w:cs="Arial"/>
                <w:sz w:val="18"/>
                <w:szCs w:val="18"/>
                <w:lang w:val="en"/>
              </w:rPr>
              <w:t>Where there has been a confirmed COVID-19 case, Commercial Services should be advised, and the cleaning regime undertaken will be in accordance with strict rules outlined</w:t>
            </w: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p w:rsidR="00515A3B" w:rsidRDefault="00515A3B" w:rsidP="00D11556">
            <w:pP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c>
          <w:tcPr>
            <w:tcW w:w="567" w:type="dxa"/>
            <w:shd w:val="clear" w:color="auto" w:fill="92D050"/>
            <w:vAlign w:val="center"/>
          </w:tcPr>
          <w:p w:rsidR="00D11556" w:rsidRDefault="00D11556" w:rsidP="00D11556">
            <w:pPr>
              <w:jc w:val="center"/>
              <w:rPr>
                <w:rFonts w:ascii="Arial" w:eastAsia="Arial" w:hAnsi="Arial" w:cs="Arial"/>
                <w:color w:val="000000"/>
                <w:sz w:val="18"/>
                <w:szCs w:val="18"/>
              </w:rPr>
            </w:pPr>
          </w:p>
        </w:tc>
      </w:tr>
      <w:tr w:rsidR="00D11556" w:rsidTr="00D11556">
        <w:trPr>
          <w:trHeight w:val="306"/>
        </w:trPr>
        <w:tc>
          <w:tcPr>
            <w:tcW w:w="3097" w:type="dxa"/>
          </w:tcPr>
          <w:p w:rsidR="00D11556" w:rsidRDefault="00D11556" w:rsidP="00D11556">
            <w:pPr>
              <w:rPr>
                <w:rFonts w:ascii="Arial" w:eastAsia="Arial" w:hAnsi="Arial" w:cs="Arial"/>
                <w:color w:val="000000"/>
                <w:sz w:val="20"/>
                <w:szCs w:val="20"/>
              </w:rPr>
            </w:pPr>
          </w:p>
        </w:tc>
        <w:tc>
          <w:tcPr>
            <w:tcW w:w="6083" w:type="dxa"/>
          </w:tcPr>
          <w:p w:rsidR="00D11556" w:rsidRDefault="00D11556" w:rsidP="00D11556">
            <w:pPr>
              <w:rPr>
                <w:rFonts w:ascii="Arial" w:eastAsia="Arial" w:hAnsi="Arial" w:cs="Arial"/>
                <w:color w:val="000000"/>
                <w:sz w:val="20"/>
                <w:szCs w:val="20"/>
              </w:rPr>
            </w:pPr>
          </w:p>
        </w:tc>
        <w:tc>
          <w:tcPr>
            <w:tcW w:w="634" w:type="dxa"/>
            <w:shd w:val="clear" w:color="auto" w:fill="FFFFFF"/>
            <w:vAlign w:val="center"/>
          </w:tcPr>
          <w:p w:rsidR="00D11556" w:rsidRDefault="00D11556" w:rsidP="00D11556">
            <w:pPr>
              <w:jc w:val="center"/>
              <w:rPr>
                <w:rFonts w:ascii="Arial" w:eastAsia="Arial" w:hAnsi="Arial" w:cs="Arial"/>
                <w:color w:val="000000"/>
                <w:sz w:val="18"/>
                <w:szCs w:val="18"/>
              </w:rPr>
            </w:pPr>
          </w:p>
        </w:tc>
        <w:tc>
          <w:tcPr>
            <w:tcW w:w="642" w:type="dxa"/>
            <w:vAlign w:val="center"/>
          </w:tcPr>
          <w:p w:rsidR="00D11556" w:rsidRDefault="00D11556" w:rsidP="00D11556">
            <w:pPr>
              <w:jc w:val="center"/>
              <w:rPr>
                <w:rFonts w:ascii="Arial" w:eastAsia="Arial" w:hAnsi="Arial" w:cs="Arial"/>
                <w:color w:val="000000"/>
                <w:sz w:val="18"/>
                <w:szCs w:val="18"/>
              </w:rPr>
            </w:pPr>
          </w:p>
        </w:tc>
        <w:tc>
          <w:tcPr>
            <w:tcW w:w="567" w:type="dxa"/>
            <w:tcBorders>
              <w:bottom w:val="single" w:sz="4" w:space="0" w:color="000000"/>
            </w:tcBorders>
            <w:shd w:val="clear" w:color="auto" w:fill="auto"/>
            <w:vAlign w:val="center"/>
          </w:tcPr>
          <w:p w:rsidR="00D11556" w:rsidRDefault="00D11556" w:rsidP="00D11556">
            <w:pPr>
              <w:jc w:val="center"/>
              <w:rPr>
                <w:rFonts w:ascii="Arial" w:eastAsia="Arial" w:hAnsi="Arial" w:cs="Arial"/>
                <w:color w:val="000000"/>
                <w:sz w:val="18"/>
                <w:szCs w:val="18"/>
              </w:rPr>
            </w:pPr>
          </w:p>
        </w:tc>
        <w:tc>
          <w:tcPr>
            <w:tcW w:w="3402" w:type="dxa"/>
          </w:tcPr>
          <w:p w:rsidR="00D11556" w:rsidRDefault="00D11556" w:rsidP="00D11556">
            <w:pPr>
              <w:rPr>
                <w:rFonts w:ascii="Arial" w:eastAsia="Arial" w:hAnsi="Arial" w:cs="Arial"/>
                <w:color w:val="000000"/>
                <w:sz w:val="18"/>
                <w:szCs w:val="18"/>
              </w:rPr>
            </w:pPr>
          </w:p>
        </w:tc>
        <w:tc>
          <w:tcPr>
            <w:tcW w:w="567" w:type="dxa"/>
            <w:vAlign w:val="center"/>
          </w:tcPr>
          <w:p w:rsidR="00D11556" w:rsidRDefault="00D11556" w:rsidP="00D11556">
            <w:pPr>
              <w:jc w:val="center"/>
              <w:rPr>
                <w:rFonts w:ascii="Arial" w:eastAsia="Arial" w:hAnsi="Arial" w:cs="Arial"/>
                <w:color w:val="000000"/>
                <w:sz w:val="18"/>
                <w:szCs w:val="18"/>
              </w:rPr>
            </w:pPr>
          </w:p>
        </w:tc>
        <w:tc>
          <w:tcPr>
            <w:tcW w:w="567" w:type="dxa"/>
            <w:vAlign w:val="center"/>
          </w:tcPr>
          <w:p w:rsidR="00D11556" w:rsidRDefault="00D11556" w:rsidP="00D11556">
            <w:pPr>
              <w:jc w:val="center"/>
              <w:rPr>
                <w:rFonts w:ascii="Arial" w:eastAsia="Arial" w:hAnsi="Arial" w:cs="Arial"/>
                <w:color w:val="000000"/>
                <w:sz w:val="18"/>
                <w:szCs w:val="18"/>
              </w:rPr>
            </w:pPr>
          </w:p>
        </w:tc>
        <w:tc>
          <w:tcPr>
            <w:tcW w:w="567" w:type="dxa"/>
            <w:vAlign w:val="center"/>
          </w:tcPr>
          <w:p w:rsidR="00D11556" w:rsidRDefault="00D11556" w:rsidP="00D11556">
            <w:pPr>
              <w:jc w:val="center"/>
              <w:rPr>
                <w:rFonts w:ascii="Arial" w:eastAsia="Arial" w:hAnsi="Arial" w:cs="Arial"/>
                <w:color w:val="000000"/>
                <w:sz w:val="18"/>
                <w:szCs w:val="18"/>
              </w:rPr>
            </w:pPr>
          </w:p>
        </w:tc>
      </w:tr>
    </w:tbl>
    <w:p w:rsidR="00A510CC" w:rsidRPr="00DC05DB" w:rsidRDefault="00A510CC" w:rsidP="00A510CC">
      <w:pPr>
        <w:tabs>
          <w:tab w:val="left" w:pos="2127"/>
        </w:tabs>
        <w:rPr>
          <w:rFonts w:ascii="Arial" w:hAnsi="Arial" w:cs="Arial"/>
          <w:sz w:val="20"/>
          <w:szCs w:val="20"/>
        </w:rPr>
        <w:sectPr w:rsidR="00A510CC" w:rsidRPr="00DC05DB" w:rsidSect="001A4FD3">
          <w:pgSz w:w="16838" w:h="11906" w:orient="landscape"/>
          <w:pgMar w:top="284" w:right="284" w:bottom="284" w:left="284" w:header="709" w:footer="709" w:gutter="0"/>
          <w:cols w:space="708"/>
          <w:titlePg/>
          <w:docGrid w:linePitch="360"/>
        </w:sectPr>
      </w:pPr>
    </w:p>
    <w:p w:rsidR="00A510CC" w:rsidRDefault="00A510CC" w:rsidP="00A510CC">
      <w:pPr>
        <w:pStyle w:val="Heading1"/>
      </w:pPr>
      <w:bookmarkStart w:id="4" w:name="_Toc44943377"/>
      <w:bookmarkStart w:id="5" w:name="_Toc47522172"/>
      <w:r>
        <w:lastRenderedPageBreak/>
        <w:t>Appendix 2 –</w:t>
      </w:r>
      <w:bookmarkEnd w:id="4"/>
      <w:r>
        <w:t xml:space="preserve"> School Sanitation Measures</w:t>
      </w:r>
      <w:bookmarkEnd w:id="5"/>
    </w:p>
    <w:p w:rsidR="00A510CC" w:rsidRDefault="00A510CC" w:rsidP="00A510CC">
      <w:pPr>
        <w:pStyle w:val="Heading2"/>
      </w:pPr>
      <w:bookmarkStart w:id="6" w:name="_Toc47522173"/>
      <w:r w:rsidRPr="000857C7">
        <w:t xml:space="preserve">Cleaning Schedule and Standards - </w:t>
      </w:r>
      <w:r>
        <w:t>Schools</w:t>
      </w:r>
      <w:bookmarkEnd w:id="6"/>
    </w:p>
    <w:p w:rsidR="00A510CC" w:rsidRPr="000857C7" w:rsidRDefault="00A510CC" w:rsidP="00A510CC">
      <w:pPr>
        <w:rPr>
          <w:rFonts w:cstheme="minorHAnsi"/>
          <w:noProof/>
          <w:lang w:eastAsia="en-GB"/>
        </w:rPr>
      </w:pPr>
      <w:r w:rsidRPr="000857C7">
        <w:rPr>
          <w:rFonts w:cstheme="minorHAnsi"/>
          <w:noProof/>
          <w:lang w:eastAsia="en-GB"/>
        </w:rPr>
        <w:t>All cleaning activites are carried out in ac</w:t>
      </w:r>
      <w:r>
        <w:rPr>
          <w:rFonts w:cstheme="minorHAnsi"/>
          <w:noProof/>
          <w:lang w:eastAsia="en-GB"/>
        </w:rPr>
        <w:t>c</w:t>
      </w:r>
      <w:r w:rsidRPr="000857C7">
        <w:rPr>
          <w:rFonts w:cstheme="minorHAnsi"/>
          <w:noProof/>
          <w:lang w:eastAsia="en-GB"/>
        </w:rPr>
        <w:t xml:space="preserve">ordance with </w:t>
      </w:r>
      <w:r w:rsidRPr="000857C7">
        <w:rPr>
          <w:rFonts w:cstheme="minorHAnsi"/>
        </w:rPr>
        <w:t>Health Protection Scotland</w:t>
      </w:r>
      <w:r w:rsidRPr="000857C7">
        <w:rPr>
          <w:rFonts w:cstheme="minorHAnsi"/>
          <w:noProof/>
          <w:lang w:eastAsia="en-GB"/>
        </w:rPr>
        <w:t xml:space="preserve"> guidance</w:t>
      </w:r>
      <w:r>
        <w:rPr>
          <w:rStyle w:val="FootnoteReference"/>
          <w:rFonts w:cstheme="minorHAnsi"/>
          <w:noProof/>
          <w:lang w:eastAsia="en-GB"/>
        </w:rPr>
        <w:footnoteReference w:id="2"/>
      </w:r>
      <w:r w:rsidRPr="000857C7">
        <w:rPr>
          <w:rFonts w:cstheme="minorHAnsi"/>
          <w:noProof/>
          <w:lang w:eastAsia="en-GB"/>
        </w:rPr>
        <w:t xml:space="preserve">. </w:t>
      </w:r>
    </w:p>
    <w:p w:rsidR="00A510CC" w:rsidRDefault="00A510CC" w:rsidP="00A510CC">
      <w:pPr>
        <w:rPr>
          <w:rFonts w:cstheme="minorHAnsi"/>
          <w:noProof/>
          <w:lang w:eastAsia="en-GB"/>
        </w:rPr>
      </w:pPr>
      <w:r w:rsidRPr="000857C7">
        <w:rPr>
          <w:rFonts w:cstheme="minorHAnsi"/>
          <w:noProof/>
          <w:lang w:eastAsia="en-GB"/>
        </w:rPr>
        <w:t>Routine cleaning of all shared areas will be carried out by cleaning staff out of hours and are subject to available cleaning resource. These areas are as follows:</w:t>
      </w:r>
    </w:p>
    <w:tbl>
      <w:tblPr>
        <w:tblStyle w:val="TableGrid"/>
        <w:tblW w:w="9493" w:type="dxa"/>
        <w:tblLook w:val="04A0" w:firstRow="1" w:lastRow="0" w:firstColumn="1" w:lastColumn="0" w:noHBand="0" w:noVBand="1"/>
      </w:tblPr>
      <w:tblGrid>
        <w:gridCol w:w="1718"/>
        <w:gridCol w:w="4873"/>
        <w:gridCol w:w="2895"/>
        <w:gridCol w:w="7"/>
      </w:tblGrid>
      <w:tr w:rsidR="00A510CC" w:rsidRPr="005C1ECD" w:rsidTr="001A4FD3">
        <w:tc>
          <w:tcPr>
            <w:tcW w:w="1717" w:type="dxa"/>
            <w:shd w:val="clear" w:color="auto" w:fill="BDD6EE" w:themeFill="accent1" w:themeFillTint="66"/>
          </w:tcPr>
          <w:p w:rsidR="00A510CC" w:rsidRPr="005C1ECD" w:rsidRDefault="00A510CC" w:rsidP="001A4FD3">
            <w:pPr>
              <w:rPr>
                <w:rFonts w:cstheme="minorHAnsi"/>
              </w:rPr>
            </w:pPr>
            <w:r w:rsidRPr="005C1ECD">
              <w:rPr>
                <w:rFonts w:cstheme="minorHAnsi"/>
              </w:rPr>
              <w:t>Area</w:t>
            </w:r>
          </w:p>
        </w:tc>
        <w:tc>
          <w:tcPr>
            <w:tcW w:w="4874" w:type="dxa"/>
            <w:shd w:val="clear" w:color="auto" w:fill="BDD6EE" w:themeFill="accent1" w:themeFillTint="66"/>
          </w:tcPr>
          <w:p w:rsidR="00A510CC" w:rsidRPr="005C1ECD" w:rsidRDefault="00A510CC" w:rsidP="001A4FD3">
            <w:pPr>
              <w:rPr>
                <w:rFonts w:cstheme="minorHAnsi"/>
              </w:rPr>
            </w:pPr>
            <w:r w:rsidRPr="005C1ECD">
              <w:rPr>
                <w:rFonts w:cstheme="minorHAnsi"/>
              </w:rPr>
              <w:t>Daily</w:t>
            </w:r>
          </w:p>
        </w:tc>
        <w:tc>
          <w:tcPr>
            <w:tcW w:w="2902" w:type="dxa"/>
            <w:gridSpan w:val="2"/>
            <w:shd w:val="clear" w:color="auto" w:fill="BDD6EE" w:themeFill="accent1" w:themeFillTint="66"/>
          </w:tcPr>
          <w:p w:rsidR="00A510CC" w:rsidRPr="005C1ECD" w:rsidRDefault="00A510CC" w:rsidP="001A4FD3">
            <w:pPr>
              <w:rPr>
                <w:rFonts w:cstheme="minorHAnsi"/>
              </w:rPr>
            </w:pPr>
            <w:r w:rsidRPr="005C1ECD">
              <w:rPr>
                <w:rFonts w:cstheme="minorHAnsi"/>
              </w:rPr>
              <w:t>Weekly</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Foyer/Office Entrance</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Clean interior glass e.g. door panel</w:t>
            </w:r>
          </w:p>
          <w:p w:rsidR="00A510CC" w:rsidRPr="005C1ECD" w:rsidRDefault="00A510CC" w:rsidP="00A510CC">
            <w:pPr>
              <w:pStyle w:val="ListParagraph"/>
              <w:numPr>
                <w:ilvl w:val="0"/>
                <w:numId w:val="1"/>
              </w:numPr>
              <w:ind w:left="356"/>
              <w:rPr>
                <w:rFonts w:cstheme="minorHAnsi"/>
              </w:rPr>
            </w:pPr>
            <w:r w:rsidRPr="005C1ECD">
              <w:rPr>
                <w:rFonts w:cstheme="minorHAnsi"/>
              </w:rPr>
              <w:t>Damp wipe all desks that have been fully cleared</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r>
              <w:rPr>
                <w:rFonts w:cstheme="minorHAnsi"/>
              </w:rPr>
              <w:t xml:space="preserve"> and sanitiser stations</w:t>
            </w:r>
          </w:p>
          <w:p w:rsidR="00A510CC" w:rsidRPr="005C1ECD" w:rsidRDefault="00A510CC" w:rsidP="001A4FD3">
            <w:pPr>
              <w:ind w:left="-4"/>
              <w:rPr>
                <w:rFonts w:cstheme="minorHAnsi"/>
              </w:rPr>
            </w:pP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Vacuum</w:t>
            </w:r>
          </w:p>
          <w:p w:rsidR="00A510CC" w:rsidRPr="005C1ECD" w:rsidRDefault="00A510CC" w:rsidP="00A510CC">
            <w:pPr>
              <w:pStyle w:val="ListParagraph"/>
              <w:numPr>
                <w:ilvl w:val="0"/>
                <w:numId w:val="1"/>
              </w:numPr>
              <w:ind w:left="431"/>
              <w:rPr>
                <w:rFonts w:cstheme="minorHAnsi"/>
              </w:rPr>
            </w:pPr>
            <w:r w:rsidRPr="005C1ECD">
              <w:rPr>
                <w:rFonts w:cstheme="minorHAnsi"/>
              </w:rPr>
              <w:t>Full mop hard floors</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Technical or Specialist Classroom</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 xml:space="preserve">Damp wipe all desks/work surfaces that have been fully cleared </w:t>
            </w:r>
          </w:p>
          <w:p w:rsidR="00A510CC" w:rsidRPr="005C1ECD" w:rsidRDefault="00A510CC" w:rsidP="00A510CC">
            <w:pPr>
              <w:pStyle w:val="ListParagraph"/>
              <w:numPr>
                <w:ilvl w:val="0"/>
                <w:numId w:val="1"/>
              </w:numPr>
              <w:ind w:left="356"/>
              <w:rPr>
                <w:rFonts w:cstheme="minorHAnsi"/>
              </w:rPr>
            </w:pPr>
            <w:r w:rsidRPr="005C1ECD">
              <w:rPr>
                <w:rFonts w:cstheme="minorHAnsi"/>
              </w:rPr>
              <w:t>Spot brush floor</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p w:rsidR="00A510CC" w:rsidRPr="005C1ECD" w:rsidRDefault="00A510CC" w:rsidP="00A510CC">
            <w:pPr>
              <w:pStyle w:val="ListParagraph"/>
              <w:numPr>
                <w:ilvl w:val="0"/>
                <w:numId w:val="1"/>
              </w:numPr>
              <w:ind w:left="356"/>
              <w:rPr>
                <w:rFonts w:cstheme="minorHAnsi"/>
              </w:rPr>
            </w:pPr>
            <w:r w:rsidRPr="005C1ECD">
              <w:rPr>
                <w:rFonts w:cstheme="minorHAnsi"/>
              </w:rPr>
              <w:t>Empty Bin</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Full sweep</w:t>
            </w:r>
          </w:p>
          <w:p w:rsidR="00A510CC" w:rsidRPr="005C1ECD" w:rsidRDefault="00A510CC" w:rsidP="00A510CC">
            <w:pPr>
              <w:pStyle w:val="ListParagraph"/>
              <w:numPr>
                <w:ilvl w:val="0"/>
                <w:numId w:val="1"/>
              </w:numPr>
              <w:ind w:left="431"/>
              <w:rPr>
                <w:rFonts w:cstheme="minorHAnsi"/>
              </w:rPr>
            </w:pPr>
            <w:r w:rsidRPr="005C1ECD">
              <w:rPr>
                <w:rFonts w:cstheme="minorHAnsi"/>
              </w:rPr>
              <w:t>Full mop hard floors</w:t>
            </w:r>
          </w:p>
          <w:p w:rsidR="00A510CC" w:rsidRPr="005C1ECD" w:rsidRDefault="00A510CC" w:rsidP="00A510CC">
            <w:pPr>
              <w:pStyle w:val="ListParagraph"/>
              <w:numPr>
                <w:ilvl w:val="0"/>
                <w:numId w:val="1"/>
              </w:numPr>
              <w:ind w:left="431"/>
              <w:rPr>
                <w:rFonts w:cstheme="minorHAnsi"/>
              </w:rPr>
            </w:pPr>
            <w:r w:rsidRPr="005C1ECD">
              <w:rPr>
                <w:rFonts w:cstheme="minorHAnsi"/>
              </w:rPr>
              <w:t>Spray clean any mirrored surfaces</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Standard Classroom</w:t>
            </w:r>
          </w:p>
        </w:tc>
        <w:tc>
          <w:tcPr>
            <w:tcW w:w="4874" w:type="dxa"/>
          </w:tcPr>
          <w:p w:rsidR="00A510CC" w:rsidRDefault="00A510CC" w:rsidP="00A510CC">
            <w:pPr>
              <w:pStyle w:val="ListParagraph"/>
              <w:numPr>
                <w:ilvl w:val="0"/>
                <w:numId w:val="1"/>
              </w:numPr>
              <w:ind w:left="356"/>
              <w:rPr>
                <w:rFonts w:cstheme="minorHAnsi"/>
              </w:rPr>
            </w:pPr>
            <w:r>
              <w:rPr>
                <w:rFonts w:cstheme="minorHAnsi"/>
              </w:rPr>
              <w:t xml:space="preserve">Damp wipe all desks </w:t>
            </w:r>
            <w:r w:rsidRPr="005C1ECD">
              <w:rPr>
                <w:rFonts w:cstheme="minorHAnsi"/>
              </w:rPr>
              <w:t>that have been fully cleared</w:t>
            </w:r>
          </w:p>
          <w:p w:rsidR="00A510CC" w:rsidRPr="005C1ECD" w:rsidRDefault="00A510CC" w:rsidP="00A510CC">
            <w:pPr>
              <w:pStyle w:val="ListParagraph"/>
              <w:numPr>
                <w:ilvl w:val="0"/>
                <w:numId w:val="1"/>
              </w:numPr>
              <w:ind w:left="356"/>
              <w:rPr>
                <w:rFonts w:cstheme="minorHAnsi"/>
              </w:rPr>
            </w:pPr>
            <w:r>
              <w:rPr>
                <w:rFonts w:cstheme="minorHAnsi"/>
              </w:rPr>
              <w:t>Damp wipe chair backs</w:t>
            </w:r>
          </w:p>
          <w:p w:rsidR="00A510CC" w:rsidRPr="005C1ECD" w:rsidRDefault="00A510CC" w:rsidP="00A510CC">
            <w:pPr>
              <w:pStyle w:val="ListParagraph"/>
              <w:numPr>
                <w:ilvl w:val="0"/>
                <w:numId w:val="1"/>
              </w:numPr>
              <w:ind w:left="356"/>
              <w:rPr>
                <w:rFonts w:cstheme="minorHAnsi"/>
              </w:rPr>
            </w:pPr>
            <w:r w:rsidRPr="005C1ECD">
              <w:rPr>
                <w:rFonts w:cstheme="minorHAnsi"/>
              </w:rPr>
              <w:lastRenderedPageBreak/>
              <w:t>Spot vacuum if required</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p w:rsidR="00A510CC" w:rsidRPr="005C1ECD" w:rsidRDefault="00A510CC" w:rsidP="00A510CC">
            <w:pPr>
              <w:pStyle w:val="ListParagraph"/>
              <w:numPr>
                <w:ilvl w:val="0"/>
                <w:numId w:val="1"/>
              </w:numPr>
              <w:ind w:left="356"/>
              <w:rPr>
                <w:rFonts w:cstheme="minorHAnsi"/>
              </w:rPr>
            </w:pPr>
            <w:r w:rsidRPr="005C1ECD">
              <w:rPr>
                <w:rFonts w:cstheme="minorHAnsi"/>
              </w:rPr>
              <w:t>Empty bin</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lastRenderedPageBreak/>
              <w:t>Vacuum</w:t>
            </w:r>
          </w:p>
          <w:p w:rsidR="00A510CC" w:rsidRPr="005C1ECD" w:rsidRDefault="00A510CC" w:rsidP="001A4FD3">
            <w:pPr>
              <w:pStyle w:val="ListParagraph"/>
              <w:ind w:left="431"/>
              <w:rPr>
                <w:rFonts w:cstheme="minorHAnsi"/>
              </w:rPr>
            </w:pP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Stairways</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Spot vacuum/spot mop</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hand rails, light switches, finger plates, banisters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Vacuum/full mop</w:t>
            </w:r>
          </w:p>
          <w:p w:rsidR="00A510CC" w:rsidRPr="005C1ECD" w:rsidRDefault="00A510CC" w:rsidP="001A4FD3">
            <w:pPr>
              <w:ind w:left="71"/>
              <w:rPr>
                <w:rFonts w:cstheme="minorHAnsi"/>
              </w:rPr>
            </w:pP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Home Economics Classroom</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Damp wipe all desks/work surfaces that have been fully cleared</w:t>
            </w:r>
          </w:p>
          <w:p w:rsidR="00A510CC" w:rsidRPr="005C1ECD" w:rsidRDefault="00A510CC" w:rsidP="00A510CC">
            <w:pPr>
              <w:pStyle w:val="ListParagraph"/>
              <w:numPr>
                <w:ilvl w:val="0"/>
                <w:numId w:val="1"/>
              </w:numPr>
              <w:ind w:left="356"/>
              <w:rPr>
                <w:rFonts w:cstheme="minorHAnsi"/>
              </w:rPr>
            </w:pPr>
            <w:r w:rsidRPr="005C1ECD">
              <w:rPr>
                <w:rFonts w:cstheme="minorHAnsi"/>
              </w:rPr>
              <w:t>Wipe down kitchen equipment exteriors only (not cooker tops, ovens, grills, etc.)</w:t>
            </w:r>
          </w:p>
          <w:p w:rsidR="00A510CC" w:rsidRPr="005C1ECD" w:rsidRDefault="00A510CC" w:rsidP="00A510CC">
            <w:pPr>
              <w:pStyle w:val="ListParagraph"/>
              <w:numPr>
                <w:ilvl w:val="0"/>
                <w:numId w:val="1"/>
              </w:numPr>
              <w:ind w:left="356"/>
              <w:rPr>
                <w:rFonts w:cstheme="minorHAnsi"/>
              </w:rPr>
            </w:pPr>
            <w:r w:rsidRPr="005C1ECD">
              <w:rPr>
                <w:rFonts w:cstheme="minorHAnsi"/>
              </w:rPr>
              <w:t>Spot brush floor</w:t>
            </w:r>
          </w:p>
          <w:p w:rsidR="00A510CC" w:rsidRPr="005C1ECD" w:rsidRDefault="00A510CC" w:rsidP="00A510CC">
            <w:pPr>
              <w:pStyle w:val="ListParagraph"/>
              <w:numPr>
                <w:ilvl w:val="0"/>
                <w:numId w:val="1"/>
              </w:numPr>
              <w:ind w:left="356"/>
              <w:rPr>
                <w:rFonts w:cstheme="minorHAnsi"/>
              </w:rPr>
            </w:pPr>
            <w:r w:rsidRPr="005C1ECD">
              <w:rPr>
                <w:rFonts w:cstheme="minorHAnsi"/>
              </w:rPr>
              <w:t>Spot mop floor</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p w:rsidR="00A510CC" w:rsidRPr="005C1ECD" w:rsidRDefault="00A510CC" w:rsidP="00A510CC">
            <w:pPr>
              <w:pStyle w:val="ListParagraph"/>
              <w:numPr>
                <w:ilvl w:val="0"/>
                <w:numId w:val="1"/>
              </w:numPr>
              <w:ind w:left="356"/>
              <w:rPr>
                <w:rFonts w:cstheme="minorHAnsi"/>
              </w:rPr>
            </w:pPr>
            <w:r w:rsidRPr="005C1ECD">
              <w:rPr>
                <w:rFonts w:cstheme="minorHAnsi"/>
              </w:rPr>
              <w:t>Empty Bin</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Full sweep</w:t>
            </w:r>
          </w:p>
          <w:p w:rsidR="00A510CC" w:rsidRPr="005C1ECD" w:rsidRDefault="00A510CC" w:rsidP="00A510CC">
            <w:pPr>
              <w:pStyle w:val="ListParagraph"/>
              <w:numPr>
                <w:ilvl w:val="0"/>
                <w:numId w:val="1"/>
              </w:numPr>
              <w:ind w:left="431"/>
              <w:rPr>
                <w:rFonts w:cstheme="minorHAnsi"/>
              </w:rPr>
            </w:pPr>
            <w:r w:rsidRPr="005C1ECD">
              <w:rPr>
                <w:rFonts w:cstheme="minorHAnsi"/>
              </w:rPr>
              <w:t>Full mop hard floors</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Gym Halls</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Spot sweep</w:t>
            </w:r>
          </w:p>
          <w:p w:rsidR="00A510CC" w:rsidRPr="005C1ECD" w:rsidRDefault="00A510CC" w:rsidP="00A510CC">
            <w:pPr>
              <w:pStyle w:val="ListParagraph"/>
              <w:numPr>
                <w:ilvl w:val="0"/>
                <w:numId w:val="1"/>
              </w:numPr>
              <w:ind w:left="356"/>
              <w:rPr>
                <w:rFonts w:cstheme="minorHAnsi"/>
              </w:rPr>
            </w:pPr>
            <w:r w:rsidRPr="005C1ECD">
              <w:rPr>
                <w:rFonts w:cstheme="minorHAnsi"/>
              </w:rPr>
              <w:t xml:space="preserve">Spot mop </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Full sweep</w:t>
            </w:r>
          </w:p>
          <w:p w:rsidR="00A510CC" w:rsidRPr="005C1ECD" w:rsidRDefault="00A510CC" w:rsidP="00A510CC">
            <w:pPr>
              <w:pStyle w:val="ListParagraph"/>
              <w:numPr>
                <w:ilvl w:val="0"/>
                <w:numId w:val="1"/>
              </w:numPr>
              <w:ind w:left="431"/>
              <w:rPr>
                <w:rFonts w:cstheme="minorHAnsi"/>
              </w:rPr>
            </w:pPr>
            <w:r w:rsidRPr="005C1ECD">
              <w:rPr>
                <w:rFonts w:cstheme="minorHAnsi"/>
              </w:rPr>
              <w:t>Full mop</w:t>
            </w:r>
          </w:p>
          <w:p w:rsidR="00A510CC" w:rsidRPr="005C1ECD" w:rsidRDefault="00A510CC" w:rsidP="00A510CC">
            <w:pPr>
              <w:pStyle w:val="ListParagraph"/>
              <w:numPr>
                <w:ilvl w:val="0"/>
                <w:numId w:val="1"/>
              </w:numPr>
              <w:ind w:left="431"/>
              <w:rPr>
                <w:rFonts w:cstheme="minorHAnsi"/>
              </w:rPr>
            </w:pPr>
            <w:r w:rsidRPr="005C1ECD">
              <w:rPr>
                <w:rFonts w:cstheme="minorHAnsi"/>
              </w:rPr>
              <w:t>Scrub floor</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Dining Hall</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Full sweep</w:t>
            </w:r>
          </w:p>
          <w:p w:rsidR="00A510CC" w:rsidRPr="005C1ECD" w:rsidRDefault="00A510CC" w:rsidP="00A510CC">
            <w:pPr>
              <w:pStyle w:val="ListParagraph"/>
              <w:numPr>
                <w:ilvl w:val="0"/>
                <w:numId w:val="1"/>
              </w:numPr>
              <w:ind w:left="356"/>
              <w:rPr>
                <w:rFonts w:cstheme="minorHAnsi"/>
              </w:rPr>
            </w:pPr>
            <w:r w:rsidRPr="005C1ECD">
              <w:rPr>
                <w:rFonts w:cstheme="minorHAnsi"/>
              </w:rPr>
              <w:t xml:space="preserve">Full mop </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Scrub/Polish floor</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Assembly Hall</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Spot sweep</w:t>
            </w:r>
          </w:p>
          <w:p w:rsidR="00A510CC" w:rsidRPr="005C1ECD" w:rsidRDefault="00A510CC" w:rsidP="00A510CC">
            <w:pPr>
              <w:pStyle w:val="ListParagraph"/>
              <w:numPr>
                <w:ilvl w:val="0"/>
                <w:numId w:val="1"/>
              </w:numPr>
              <w:ind w:left="356"/>
              <w:rPr>
                <w:rFonts w:cstheme="minorHAnsi"/>
              </w:rPr>
            </w:pPr>
            <w:r w:rsidRPr="005C1ECD">
              <w:rPr>
                <w:rFonts w:cstheme="minorHAnsi"/>
              </w:rPr>
              <w:t xml:space="preserve">Spot mop </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Full sweep</w:t>
            </w:r>
          </w:p>
          <w:p w:rsidR="00A510CC" w:rsidRPr="005C1ECD" w:rsidRDefault="00A510CC" w:rsidP="00A510CC">
            <w:pPr>
              <w:pStyle w:val="ListParagraph"/>
              <w:numPr>
                <w:ilvl w:val="0"/>
                <w:numId w:val="1"/>
              </w:numPr>
              <w:ind w:left="431"/>
              <w:rPr>
                <w:rFonts w:cstheme="minorHAnsi"/>
              </w:rPr>
            </w:pPr>
            <w:r w:rsidRPr="005C1ECD">
              <w:rPr>
                <w:rFonts w:cstheme="minorHAnsi"/>
              </w:rPr>
              <w:t>Full mop</w:t>
            </w:r>
          </w:p>
          <w:p w:rsidR="00A510CC" w:rsidRPr="005C1ECD" w:rsidRDefault="00A510CC" w:rsidP="00A510CC">
            <w:pPr>
              <w:pStyle w:val="ListParagraph"/>
              <w:numPr>
                <w:ilvl w:val="0"/>
                <w:numId w:val="1"/>
              </w:numPr>
              <w:ind w:left="431"/>
              <w:rPr>
                <w:rFonts w:cstheme="minorHAnsi"/>
              </w:rPr>
            </w:pPr>
            <w:r w:rsidRPr="005C1ECD">
              <w:rPr>
                <w:rFonts w:cstheme="minorHAnsi"/>
              </w:rPr>
              <w:t>Scrub/Polish floor</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lastRenderedPageBreak/>
              <w:t>Shower Rooms/changing rooms</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Damp wipe all surrounding wall/tile areas using appropriate cleaning agent</w:t>
            </w:r>
          </w:p>
          <w:p w:rsidR="00A510CC" w:rsidRPr="005C1ECD" w:rsidRDefault="00A510CC" w:rsidP="00A510CC">
            <w:pPr>
              <w:pStyle w:val="ListParagraph"/>
              <w:numPr>
                <w:ilvl w:val="0"/>
                <w:numId w:val="1"/>
              </w:numPr>
              <w:ind w:left="356"/>
              <w:rPr>
                <w:rFonts w:cstheme="minorHAnsi"/>
              </w:rPr>
            </w:pPr>
            <w:r w:rsidRPr="005C1ECD">
              <w:rPr>
                <w:rFonts w:cstheme="minorHAnsi"/>
              </w:rPr>
              <w:t>Rinse thoroughly</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 bannisters and frequently touched surfaces</w:t>
            </w:r>
          </w:p>
          <w:p w:rsidR="00A510CC" w:rsidRPr="005C1ECD" w:rsidRDefault="00A510CC" w:rsidP="00A510CC">
            <w:pPr>
              <w:pStyle w:val="ListParagraph"/>
              <w:numPr>
                <w:ilvl w:val="0"/>
                <w:numId w:val="1"/>
              </w:numPr>
              <w:ind w:left="356"/>
              <w:rPr>
                <w:rFonts w:cstheme="minorHAnsi"/>
              </w:rPr>
            </w:pPr>
            <w:r w:rsidRPr="005C1ECD">
              <w:rPr>
                <w:rFonts w:cstheme="minorHAnsi"/>
              </w:rPr>
              <w:t>Full mop floors</w:t>
            </w:r>
          </w:p>
          <w:p w:rsidR="00A510CC" w:rsidRPr="005C1ECD" w:rsidRDefault="00A510CC" w:rsidP="00A510CC">
            <w:pPr>
              <w:pStyle w:val="ListParagraph"/>
              <w:numPr>
                <w:ilvl w:val="0"/>
                <w:numId w:val="1"/>
              </w:numPr>
              <w:ind w:left="356"/>
              <w:rPr>
                <w:rFonts w:cstheme="minorHAnsi"/>
              </w:rPr>
            </w:pPr>
            <w:r w:rsidRPr="005C1ECD">
              <w:rPr>
                <w:rFonts w:cstheme="minorHAnsi"/>
              </w:rPr>
              <w:t>Empty and damp wipe bins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Remove shower head  and clean, replace and run shower to rinse thoroughly</w:t>
            </w: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Toilets</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 xml:space="preserve">Flush all toilets </w:t>
            </w:r>
          </w:p>
          <w:p w:rsidR="00A510CC" w:rsidRPr="005C1ECD" w:rsidRDefault="00A510CC" w:rsidP="00A510CC">
            <w:pPr>
              <w:pStyle w:val="ListParagraph"/>
              <w:numPr>
                <w:ilvl w:val="0"/>
                <w:numId w:val="1"/>
              </w:numPr>
              <w:ind w:left="356"/>
              <w:rPr>
                <w:rFonts w:cstheme="minorHAnsi"/>
              </w:rPr>
            </w:pPr>
            <w:r w:rsidRPr="005C1ECD">
              <w:rPr>
                <w:rFonts w:cstheme="minorHAnsi"/>
              </w:rPr>
              <w:t>Damp wipe all sinks and surrounding areas using appropriate cleaning agent, paying particular attention to the base of taps and the drains. Rinse thoroughly</w:t>
            </w:r>
          </w:p>
          <w:p w:rsidR="00A510CC" w:rsidRPr="005C1ECD" w:rsidRDefault="00A510CC" w:rsidP="00A510CC">
            <w:pPr>
              <w:pStyle w:val="ListParagraph"/>
              <w:numPr>
                <w:ilvl w:val="0"/>
                <w:numId w:val="1"/>
              </w:numPr>
              <w:ind w:left="356"/>
              <w:rPr>
                <w:rFonts w:cstheme="minorHAnsi"/>
              </w:rPr>
            </w:pPr>
            <w:r w:rsidRPr="005C1ECD">
              <w:rPr>
                <w:rFonts w:cstheme="minorHAnsi"/>
              </w:rPr>
              <w:t>Damp wipe all dispensers paying particular attention to underneath</w:t>
            </w:r>
          </w:p>
          <w:p w:rsidR="00A510CC" w:rsidRPr="005C1ECD" w:rsidRDefault="00A510CC" w:rsidP="00A510CC">
            <w:pPr>
              <w:pStyle w:val="ListParagraph"/>
              <w:numPr>
                <w:ilvl w:val="0"/>
                <w:numId w:val="1"/>
              </w:numPr>
              <w:ind w:left="356"/>
              <w:rPr>
                <w:rFonts w:cstheme="minorHAnsi"/>
              </w:rPr>
            </w:pPr>
            <w:r w:rsidRPr="005C1ECD">
              <w:rPr>
                <w:rFonts w:cstheme="minorHAnsi"/>
              </w:rPr>
              <w:t>Damp wipe all surrounding walls/tiles, door handles, light switches, finger plates, toilet flush, door locks and all touch surfaces</w:t>
            </w:r>
          </w:p>
          <w:p w:rsidR="00A510CC" w:rsidRPr="005C1ECD" w:rsidRDefault="00A510CC" w:rsidP="00A510CC">
            <w:pPr>
              <w:pStyle w:val="ListParagraph"/>
              <w:numPr>
                <w:ilvl w:val="0"/>
                <w:numId w:val="1"/>
              </w:numPr>
              <w:ind w:left="356"/>
              <w:rPr>
                <w:rFonts w:cstheme="minorHAnsi"/>
              </w:rPr>
            </w:pPr>
            <w:r w:rsidRPr="005C1ECD">
              <w:rPr>
                <w:rFonts w:cstheme="minorHAnsi"/>
              </w:rPr>
              <w:t>Scrub all toilet bowl interiors with the use of a toilet brush and flush</w:t>
            </w:r>
          </w:p>
          <w:p w:rsidR="00A510CC" w:rsidRPr="005C1ECD" w:rsidRDefault="00A510CC" w:rsidP="00A510CC">
            <w:pPr>
              <w:pStyle w:val="ListParagraph"/>
              <w:numPr>
                <w:ilvl w:val="0"/>
                <w:numId w:val="1"/>
              </w:numPr>
              <w:ind w:left="356"/>
              <w:rPr>
                <w:rFonts w:cstheme="minorHAnsi"/>
              </w:rPr>
            </w:pPr>
            <w:r w:rsidRPr="005C1ECD">
              <w:rPr>
                <w:rFonts w:cstheme="minorHAnsi"/>
              </w:rPr>
              <w:t>Damp wipe interior and exterior of toilet seat and lid</w:t>
            </w:r>
          </w:p>
          <w:p w:rsidR="00A510CC" w:rsidRPr="005C1ECD" w:rsidRDefault="00A510CC" w:rsidP="00A510CC">
            <w:pPr>
              <w:pStyle w:val="ListParagraph"/>
              <w:numPr>
                <w:ilvl w:val="0"/>
                <w:numId w:val="1"/>
              </w:numPr>
              <w:ind w:left="356"/>
              <w:rPr>
                <w:rFonts w:cstheme="minorHAnsi"/>
              </w:rPr>
            </w:pPr>
            <w:r w:rsidRPr="005C1ECD">
              <w:rPr>
                <w:rFonts w:cstheme="minorHAnsi"/>
              </w:rPr>
              <w:t>Damp wipe exterior of toilet bowl including pipework to rear</w:t>
            </w:r>
          </w:p>
          <w:p w:rsidR="00A510CC" w:rsidRPr="005C1ECD" w:rsidRDefault="00A510CC" w:rsidP="00A510CC">
            <w:pPr>
              <w:pStyle w:val="ListParagraph"/>
              <w:numPr>
                <w:ilvl w:val="0"/>
                <w:numId w:val="1"/>
              </w:numPr>
              <w:ind w:left="356"/>
              <w:rPr>
                <w:rFonts w:cstheme="minorHAnsi"/>
              </w:rPr>
            </w:pPr>
            <w:r w:rsidRPr="005C1ECD">
              <w:rPr>
                <w:rFonts w:cstheme="minorHAnsi"/>
              </w:rPr>
              <w:t>Full mop floors</w:t>
            </w:r>
          </w:p>
          <w:p w:rsidR="00A510CC" w:rsidRPr="005C1ECD" w:rsidRDefault="00A510CC" w:rsidP="00A510CC">
            <w:pPr>
              <w:pStyle w:val="ListParagraph"/>
              <w:numPr>
                <w:ilvl w:val="0"/>
                <w:numId w:val="1"/>
              </w:numPr>
              <w:ind w:left="356"/>
              <w:rPr>
                <w:rFonts w:cstheme="minorHAnsi"/>
              </w:rPr>
            </w:pPr>
            <w:r w:rsidRPr="005C1ECD">
              <w:rPr>
                <w:rFonts w:cstheme="minorHAnsi"/>
              </w:rPr>
              <w:t>Empty and damp wipe bins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Damp wipe surrounding walls of cubicles including doors</w:t>
            </w:r>
          </w:p>
          <w:p w:rsidR="00A510CC" w:rsidRPr="005C1ECD" w:rsidRDefault="00A510CC" w:rsidP="001A4FD3">
            <w:pPr>
              <w:pStyle w:val="ListParagraph"/>
              <w:ind w:left="431"/>
              <w:rPr>
                <w:rFonts w:cstheme="minorHAnsi"/>
              </w:rPr>
            </w:pPr>
          </w:p>
        </w:tc>
      </w:tr>
      <w:tr w:rsidR="00A510CC" w:rsidRPr="005C1ECD" w:rsidTr="001A4FD3">
        <w:tc>
          <w:tcPr>
            <w:tcW w:w="1717" w:type="dxa"/>
          </w:tcPr>
          <w:p w:rsidR="00A510CC" w:rsidRPr="005C1ECD" w:rsidRDefault="00A510CC" w:rsidP="001A4FD3">
            <w:pPr>
              <w:rPr>
                <w:rFonts w:cstheme="minorHAnsi"/>
              </w:rPr>
            </w:pPr>
            <w:r w:rsidRPr="005C1ECD">
              <w:rPr>
                <w:rFonts w:cstheme="minorHAnsi"/>
              </w:rPr>
              <w:t>Lift</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Damp wipe and polish lift inside and out</w:t>
            </w:r>
          </w:p>
          <w:p w:rsidR="00A510CC" w:rsidRPr="005C1ECD" w:rsidRDefault="00A510CC" w:rsidP="00A510CC">
            <w:pPr>
              <w:pStyle w:val="ListParagraph"/>
              <w:numPr>
                <w:ilvl w:val="0"/>
                <w:numId w:val="1"/>
              </w:numPr>
              <w:ind w:left="356"/>
              <w:rPr>
                <w:rFonts w:cstheme="minorHAnsi"/>
              </w:rPr>
            </w:pPr>
            <w:r w:rsidRPr="005C1ECD">
              <w:rPr>
                <w:rFonts w:cstheme="minorHAnsi"/>
              </w:rPr>
              <w:t>Damp wipe buttons and touch surfaces</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Spot mop flooring</w:t>
            </w:r>
          </w:p>
          <w:p w:rsidR="00A510CC" w:rsidRPr="005C1ECD" w:rsidRDefault="00A510CC" w:rsidP="001A4FD3">
            <w:pPr>
              <w:pStyle w:val="ListParagraph"/>
              <w:ind w:left="431"/>
              <w:rPr>
                <w:rFonts w:cstheme="minorHAnsi"/>
              </w:rPr>
            </w:pPr>
          </w:p>
        </w:tc>
      </w:tr>
      <w:tr w:rsidR="00A510CC" w:rsidRPr="005C1ECD" w:rsidTr="001A4FD3">
        <w:tc>
          <w:tcPr>
            <w:tcW w:w="1717" w:type="dxa"/>
          </w:tcPr>
          <w:p w:rsidR="00A510CC" w:rsidRPr="005C1ECD" w:rsidRDefault="00A510CC" w:rsidP="001A4FD3">
            <w:pPr>
              <w:rPr>
                <w:rFonts w:cstheme="minorHAnsi"/>
              </w:rPr>
            </w:pPr>
            <w:r w:rsidRPr="005C1ECD">
              <w:rPr>
                <w:rFonts w:cstheme="minorHAnsi"/>
              </w:rPr>
              <w:lastRenderedPageBreak/>
              <w:t>Offices/staff rooms</w:t>
            </w:r>
          </w:p>
        </w:tc>
        <w:tc>
          <w:tcPr>
            <w:tcW w:w="4874" w:type="dxa"/>
          </w:tcPr>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 bannisters and frequently touched surfaces</w:t>
            </w:r>
          </w:p>
          <w:p w:rsidR="00A510CC" w:rsidRPr="005C1ECD" w:rsidRDefault="00A510CC" w:rsidP="00A510CC">
            <w:pPr>
              <w:pStyle w:val="ListParagraph"/>
              <w:numPr>
                <w:ilvl w:val="0"/>
                <w:numId w:val="1"/>
              </w:numPr>
              <w:ind w:left="356"/>
              <w:rPr>
                <w:rFonts w:cstheme="minorHAnsi"/>
              </w:rPr>
            </w:pPr>
            <w:r w:rsidRPr="005C1ECD">
              <w:rPr>
                <w:rFonts w:cstheme="minorHAnsi"/>
              </w:rPr>
              <w:t>Damp wipe desks/tables that are fully cleared</w:t>
            </w:r>
          </w:p>
        </w:tc>
        <w:tc>
          <w:tcPr>
            <w:tcW w:w="2902" w:type="dxa"/>
            <w:gridSpan w:val="2"/>
          </w:tcPr>
          <w:p w:rsidR="00A510CC" w:rsidRPr="005C1ECD" w:rsidRDefault="00A510CC" w:rsidP="00A510CC">
            <w:pPr>
              <w:pStyle w:val="ListParagraph"/>
              <w:numPr>
                <w:ilvl w:val="0"/>
                <w:numId w:val="1"/>
              </w:numPr>
              <w:ind w:left="431"/>
              <w:rPr>
                <w:rFonts w:cstheme="minorHAnsi"/>
              </w:rPr>
            </w:pPr>
            <w:r w:rsidRPr="005C1ECD">
              <w:rPr>
                <w:rFonts w:cstheme="minorHAnsi"/>
              </w:rPr>
              <w:t>Full vacuum</w:t>
            </w:r>
          </w:p>
        </w:tc>
      </w:tr>
      <w:tr w:rsidR="00A510CC" w:rsidRPr="005C1ECD" w:rsidTr="001A4FD3">
        <w:trPr>
          <w:gridAfter w:val="1"/>
          <w:wAfter w:w="7" w:type="dxa"/>
        </w:trPr>
        <w:tc>
          <w:tcPr>
            <w:tcW w:w="1717" w:type="dxa"/>
          </w:tcPr>
          <w:p w:rsidR="00A510CC" w:rsidRPr="005C1ECD" w:rsidRDefault="00A510CC" w:rsidP="001A4FD3">
            <w:pPr>
              <w:rPr>
                <w:rFonts w:cstheme="minorHAnsi"/>
              </w:rPr>
            </w:pPr>
            <w:r w:rsidRPr="005C1ECD">
              <w:rPr>
                <w:rFonts w:cstheme="minorHAnsi"/>
              </w:rPr>
              <w:t>Kitchens/Sink facilities within offices</w:t>
            </w:r>
          </w:p>
        </w:tc>
        <w:tc>
          <w:tcPr>
            <w:tcW w:w="4874" w:type="dxa"/>
          </w:tcPr>
          <w:p w:rsidR="00A510CC" w:rsidRPr="005C1ECD" w:rsidRDefault="00A510CC" w:rsidP="00A510CC">
            <w:pPr>
              <w:pStyle w:val="ListParagraph"/>
              <w:numPr>
                <w:ilvl w:val="0"/>
                <w:numId w:val="1"/>
              </w:numPr>
              <w:ind w:left="356"/>
              <w:rPr>
                <w:rFonts w:cstheme="minorHAnsi"/>
              </w:rPr>
            </w:pPr>
            <w:r>
              <w:rPr>
                <w:rFonts w:cstheme="minorHAnsi"/>
              </w:rPr>
              <w:t>If c</w:t>
            </w:r>
            <w:r w:rsidRPr="005C1ECD">
              <w:rPr>
                <w:rFonts w:cstheme="minorHAnsi"/>
              </w:rPr>
              <w:t>lear scrub sink and surrounding draining areas and work surfaces, door handles with the use of a scrubber and appropriate cleaning agent, paying particular attention to the base of taps and the drain. Rinse thoroughly</w:t>
            </w:r>
          </w:p>
          <w:p w:rsidR="00A510CC" w:rsidRPr="005C1ECD" w:rsidRDefault="00A510CC" w:rsidP="00A510CC">
            <w:pPr>
              <w:pStyle w:val="ListParagraph"/>
              <w:numPr>
                <w:ilvl w:val="0"/>
                <w:numId w:val="1"/>
              </w:numPr>
              <w:ind w:left="356"/>
              <w:rPr>
                <w:rFonts w:cstheme="minorHAnsi"/>
              </w:rPr>
            </w:pPr>
            <w:r w:rsidRPr="005C1ECD">
              <w:rPr>
                <w:rFonts w:cstheme="minorHAnsi"/>
              </w:rPr>
              <w:t>Damp wipe all dispensers paying particular attention to underneath</w:t>
            </w:r>
          </w:p>
          <w:p w:rsidR="00A510CC" w:rsidRPr="005C1ECD" w:rsidRDefault="00A510CC" w:rsidP="00A510CC">
            <w:pPr>
              <w:pStyle w:val="ListParagraph"/>
              <w:numPr>
                <w:ilvl w:val="0"/>
                <w:numId w:val="1"/>
              </w:numPr>
              <w:ind w:left="356"/>
              <w:rPr>
                <w:rFonts w:cstheme="minorHAnsi"/>
              </w:rPr>
            </w:pPr>
            <w:r w:rsidRPr="005C1ECD">
              <w:rPr>
                <w:rFonts w:cstheme="minorHAnsi"/>
              </w:rPr>
              <w:t>Damp wipe bin exterior</w:t>
            </w:r>
          </w:p>
          <w:p w:rsidR="00A510CC" w:rsidRPr="005C1ECD" w:rsidRDefault="00A510CC" w:rsidP="00A510CC">
            <w:pPr>
              <w:pStyle w:val="ListParagraph"/>
              <w:numPr>
                <w:ilvl w:val="0"/>
                <w:numId w:val="1"/>
              </w:numPr>
              <w:ind w:left="356"/>
              <w:rPr>
                <w:rFonts w:cstheme="minorHAnsi"/>
              </w:rPr>
            </w:pPr>
            <w:r w:rsidRPr="005C1ECD">
              <w:rPr>
                <w:rFonts w:cstheme="minorHAnsi"/>
              </w:rPr>
              <w:t>Damp wipe door handles, light switches, finger plates, bannisters and frequently touched surfaces</w:t>
            </w:r>
          </w:p>
          <w:p w:rsidR="00A510CC" w:rsidRPr="005C1ECD" w:rsidRDefault="00A510CC" w:rsidP="00A510CC">
            <w:pPr>
              <w:pStyle w:val="ListParagraph"/>
              <w:numPr>
                <w:ilvl w:val="0"/>
                <w:numId w:val="1"/>
              </w:numPr>
              <w:ind w:left="356"/>
              <w:rPr>
                <w:rFonts w:cstheme="minorHAnsi"/>
              </w:rPr>
            </w:pPr>
            <w:r w:rsidRPr="005C1ECD">
              <w:rPr>
                <w:rFonts w:cstheme="minorHAnsi"/>
              </w:rPr>
              <w:t>Full brush and mop</w:t>
            </w:r>
          </w:p>
        </w:tc>
        <w:tc>
          <w:tcPr>
            <w:tcW w:w="2895" w:type="dxa"/>
            <w:shd w:val="clear" w:color="auto" w:fill="auto"/>
          </w:tcPr>
          <w:p w:rsidR="00A510CC" w:rsidRPr="005C1ECD" w:rsidRDefault="00A510CC" w:rsidP="001A4FD3">
            <w:pPr>
              <w:rPr>
                <w:rFonts w:cstheme="minorHAnsi"/>
              </w:rPr>
            </w:pPr>
          </w:p>
        </w:tc>
      </w:tr>
    </w:tbl>
    <w:p w:rsidR="00A510CC" w:rsidRPr="000857C7" w:rsidRDefault="00A510CC" w:rsidP="00A510CC">
      <w:pPr>
        <w:rPr>
          <w:rFonts w:cstheme="minorHAnsi"/>
          <w:noProof/>
          <w:lang w:eastAsia="en-GB"/>
        </w:rPr>
      </w:pPr>
    </w:p>
    <w:p w:rsidR="00A510CC" w:rsidRDefault="00A510CC" w:rsidP="00A510CC">
      <w:pPr>
        <w:rPr>
          <w:u w:val="single"/>
        </w:rPr>
      </w:pPr>
    </w:p>
    <w:p w:rsidR="00A510CC" w:rsidRDefault="00A510CC" w:rsidP="00A510CC">
      <w:pPr>
        <w:rPr>
          <w:u w:val="single"/>
        </w:rPr>
      </w:pPr>
    </w:p>
    <w:p w:rsidR="00A510CC" w:rsidRDefault="00A510CC" w:rsidP="00A510CC">
      <w:pPr>
        <w:rPr>
          <w:u w:val="single"/>
        </w:rPr>
      </w:pPr>
    </w:p>
    <w:p w:rsidR="00A510CC" w:rsidRPr="00464A54" w:rsidRDefault="00A510CC" w:rsidP="00A510CC">
      <w:pPr>
        <w:rPr>
          <w:u w:val="single"/>
        </w:rPr>
      </w:pPr>
      <w:r w:rsidRPr="00464A54">
        <w:rPr>
          <w:u w:val="single"/>
        </w:rPr>
        <w:t>Staff responsibilities</w:t>
      </w:r>
    </w:p>
    <w:p w:rsidR="00A510CC" w:rsidRPr="00B57F79" w:rsidRDefault="00A510CC" w:rsidP="00A510CC">
      <w:pPr>
        <w:contextualSpacing/>
      </w:pPr>
      <w:r>
        <w:t xml:space="preserve">School </w:t>
      </w:r>
      <w:r w:rsidRPr="00B57F79">
        <w:t>staff are responsible for cleaning the following:</w:t>
      </w:r>
    </w:p>
    <w:p w:rsidR="00A510CC" w:rsidRPr="00B57F79" w:rsidRDefault="00A510CC" w:rsidP="00A510CC">
      <w:pPr>
        <w:numPr>
          <w:ilvl w:val="0"/>
          <w:numId w:val="2"/>
        </w:numPr>
        <w:ind w:left="714" w:hanging="357"/>
        <w:contextualSpacing/>
      </w:pPr>
      <w:r>
        <w:t>Own d</w:t>
      </w:r>
      <w:r w:rsidRPr="00B57F79">
        <w:t>esk, chair and filing cabinets</w:t>
      </w:r>
    </w:p>
    <w:p w:rsidR="00A510CC" w:rsidRPr="00B57F79" w:rsidRDefault="00A510CC" w:rsidP="00A510CC">
      <w:pPr>
        <w:numPr>
          <w:ilvl w:val="0"/>
          <w:numId w:val="2"/>
        </w:numPr>
        <w:ind w:left="714" w:hanging="357"/>
        <w:contextualSpacing/>
      </w:pPr>
      <w:r w:rsidRPr="00B57F79">
        <w:lastRenderedPageBreak/>
        <w:t>All telephones and IT equipment</w:t>
      </w:r>
    </w:p>
    <w:p w:rsidR="00A510CC" w:rsidRPr="00B57F79" w:rsidRDefault="00A510CC" w:rsidP="00A510CC">
      <w:pPr>
        <w:numPr>
          <w:ilvl w:val="0"/>
          <w:numId w:val="2"/>
        </w:numPr>
        <w:ind w:left="714" w:hanging="357"/>
        <w:contextualSpacing/>
      </w:pPr>
      <w:r w:rsidRPr="00B57F79">
        <w:t xml:space="preserve">Any personal belongings </w:t>
      </w:r>
    </w:p>
    <w:p w:rsidR="00A510CC" w:rsidRPr="00B57F79" w:rsidRDefault="00A510CC" w:rsidP="00A510CC">
      <w:pPr>
        <w:numPr>
          <w:ilvl w:val="0"/>
          <w:numId w:val="2"/>
        </w:numPr>
        <w:ind w:left="714" w:hanging="357"/>
        <w:contextualSpacing/>
      </w:pPr>
      <w:r w:rsidRPr="00B57F79">
        <w:t xml:space="preserve">Work vehicles and pool cars </w:t>
      </w:r>
    </w:p>
    <w:p w:rsidR="00A510CC" w:rsidRPr="00B57F79" w:rsidRDefault="00A510CC" w:rsidP="00A510CC">
      <w:pPr>
        <w:numPr>
          <w:ilvl w:val="0"/>
          <w:numId w:val="2"/>
        </w:numPr>
        <w:ind w:left="714" w:hanging="357"/>
      </w:pPr>
      <w:r w:rsidRPr="00B57F79">
        <w:t>Crockery and cutlery</w:t>
      </w:r>
    </w:p>
    <w:p w:rsidR="00A510CC" w:rsidRPr="00464A54" w:rsidRDefault="00A510CC" w:rsidP="00A510CC">
      <w:pPr>
        <w:rPr>
          <w:u w:val="single"/>
        </w:rPr>
      </w:pPr>
      <w:r w:rsidRPr="00464A54">
        <w:rPr>
          <w:u w:val="single"/>
        </w:rPr>
        <w:t>What if someone becomes unwell at work?</w:t>
      </w:r>
    </w:p>
    <w:p w:rsidR="00A510CC" w:rsidRPr="005C1ECD" w:rsidRDefault="00A510CC" w:rsidP="00A510CC">
      <w:pPr>
        <w:spacing w:after="200" w:line="276" w:lineRule="auto"/>
        <w:rPr>
          <w:rFonts w:eastAsia="Calibri" w:cstheme="minorHAnsi"/>
          <w:szCs w:val="20"/>
        </w:rPr>
      </w:pPr>
      <w:r w:rsidRPr="005C1ECD">
        <w:rPr>
          <w:rFonts w:eastAsia="Calibri" w:cstheme="minorHAnsi"/>
          <w:szCs w:val="20"/>
        </w:rPr>
        <w:t xml:space="preserve">Should a member of staff or student become unwell at school the immediate area e.g. the classroom/office they work in should be closed off until cleaning can be arranged. There is no requirement for </w:t>
      </w:r>
      <w:r>
        <w:rPr>
          <w:rFonts w:eastAsia="Calibri" w:cstheme="minorHAnsi"/>
          <w:szCs w:val="20"/>
        </w:rPr>
        <w:t>additional</w:t>
      </w:r>
      <w:r w:rsidRPr="005C1ECD">
        <w:rPr>
          <w:rFonts w:eastAsia="Calibri" w:cstheme="minorHAnsi"/>
          <w:szCs w:val="20"/>
        </w:rPr>
        <w:t xml:space="preserve"> cleaning of other areas such as corridors or hallways.</w:t>
      </w:r>
    </w:p>
    <w:p w:rsidR="00A510CC" w:rsidRPr="005C1ECD" w:rsidRDefault="00A510CC" w:rsidP="00A510CC">
      <w:pPr>
        <w:spacing w:after="200" w:line="276" w:lineRule="auto"/>
        <w:rPr>
          <w:rFonts w:eastAsia="Calibri" w:cstheme="minorHAnsi"/>
          <w:szCs w:val="20"/>
        </w:rPr>
      </w:pPr>
      <w:r w:rsidRPr="005C1ECD">
        <w:rPr>
          <w:rFonts w:eastAsia="Calibri" w:cstheme="minorHAnsi"/>
          <w:szCs w:val="20"/>
        </w:rPr>
        <w:t xml:space="preserve">Colleagues should contact the Catering and Cleaning Admin Team as soon as possible on </w:t>
      </w:r>
      <w:r w:rsidRPr="005C1ECD">
        <w:rPr>
          <w:rFonts w:eastAsia="Calibri" w:cstheme="minorHAnsi"/>
          <w:b/>
          <w:szCs w:val="20"/>
        </w:rPr>
        <w:t>01546 604799</w:t>
      </w:r>
      <w:r w:rsidRPr="005C1ECD">
        <w:rPr>
          <w:rFonts w:eastAsia="Calibri" w:cstheme="minorHAnsi"/>
          <w:szCs w:val="20"/>
        </w:rPr>
        <w:t xml:space="preserve"> to report the location. A cleaning team will be deployed as soon as possible to clean and sanitise the area prior to its reuse. Please note that this cleaning may be undertaken out of hours. All cleaning to reinstate the area will be undertaken in line with Health Protection Scotland advice. </w:t>
      </w:r>
    </w:p>
    <w:p w:rsidR="00A510CC" w:rsidRPr="00464A54" w:rsidRDefault="00A510CC" w:rsidP="00A510CC">
      <w:pPr>
        <w:rPr>
          <w:u w:val="single"/>
        </w:rPr>
      </w:pPr>
      <w:r w:rsidRPr="00464A54">
        <w:rPr>
          <w:u w:val="single"/>
        </w:rPr>
        <w:t>Notes for Cleaning Staff:</w:t>
      </w:r>
    </w:p>
    <w:p w:rsidR="00A510CC" w:rsidRPr="00B57F79" w:rsidRDefault="00A510CC" w:rsidP="00A510CC">
      <w:pPr>
        <w:numPr>
          <w:ilvl w:val="0"/>
          <w:numId w:val="3"/>
        </w:numPr>
        <w:ind w:left="714" w:hanging="357"/>
        <w:contextualSpacing/>
      </w:pPr>
      <w:r w:rsidRPr="00B57F79">
        <w:t>Correct colour coding must be used at all times</w:t>
      </w:r>
    </w:p>
    <w:p w:rsidR="00A510CC" w:rsidRPr="00B57F79" w:rsidRDefault="00A510CC" w:rsidP="00A510CC">
      <w:pPr>
        <w:numPr>
          <w:ilvl w:val="0"/>
          <w:numId w:val="3"/>
        </w:numPr>
        <w:ind w:left="714" w:hanging="357"/>
        <w:contextualSpacing/>
      </w:pPr>
      <w:r w:rsidRPr="00B57F79">
        <w:t>Damp wipe with appropriate disinfectant chemical as advised by the Catering and Cleaning Co-Ordinator</w:t>
      </w:r>
    </w:p>
    <w:p w:rsidR="00A510CC" w:rsidRPr="00B57F79" w:rsidRDefault="00A510CC" w:rsidP="00A510CC">
      <w:pPr>
        <w:numPr>
          <w:ilvl w:val="0"/>
          <w:numId w:val="3"/>
        </w:numPr>
        <w:ind w:left="714" w:hanging="357"/>
        <w:contextualSpacing/>
      </w:pPr>
      <w:r w:rsidRPr="00B57F79">
        <w:t>Correct protective clothing and equipment must be used at all times, including disposable gloves</w:t>
      </w:r>
    </w:p>
    <w:p w:rsidR="00A510CC" w:rsidRPr="00B57F79" w:rsidRDefault="00A510CC" w:rsidP="00A510CC">
      <w:pPr>
        <w:numPr>
          <w:ilvl w:val="0"/>
          <w:numId w:val="3"/>
        </w:numPr>
        <w:ind w:left="714" w:hanging="357"/>
        <w:contextualSpacing/>
      </w:pPr>
      <w:r w:rsidRPr="00B57F79">
        <w:lastRenderedPageBreak/>
        <w:t>All machinery should be checked daily for safety at the start of your shift, and faults should be reported</w:t>
      </w:r>
    </w:p>
    <w:p w:rsidR="00A510CC" w:rsidRPr="00B57F79" w:rsidRDefault="00A510CC" w:rsidP="00A510CC">
      <w:pPr>
        <w:numPr>
          <w:ilvl w:val="0"/>
          <w:numId w:val="3"/>
        </w:numPr>
        <w:ind w:left="714" w:hanging="357"/>
        <w:contextualSpacing/>
      </w:pPr>
      <w:r w:rsidRPr="00B57F79">
        <w:t>All machinery should be emptied and cleaned daily, at the end of the shift</w:t>
      </w:r>
    </w:p>
    <w:p w:rsidR="00A510CC" w:rsidRPr="00B57F79" w:rsidRDefault="00A510CC" w:rsidP="00A510CC">
      <w:pPr>
        <w:numPr>
          <w:ilvl w:val="0"/>
          <w:numId w:val="3"/>
        </w:numPr>
        <w:ind w:left="714" w:hanging="357"/>
        <w:contextualSpacing/>
      </w:pPr>
      <w:r w:rsidRPr="00B57F79">
        <w:t>Correct chemicals must be dispensed to the correct dilutions and used only in the correct areas</w:t>
      </w:r>
    </w:p>
    <w:p w:rsidR="00A510CC" w:rsidRPr="00B57F79" w:rsidRDefault="00A510CC" w:rsidP="00A510CC">
      <w:pPr>
        <w:numPr>
          <w:ilvl w:val="0"/>
          <w:numId w:val="3"/>
        </w:numPr>
      </w:pPr>
      <w:r w:rsidRPr="00B57F79">
        <w:t>All cleaning must be carried out as advised by your Catering and Cleaning Co-Ordinator</w:t>
      </w:r>
    </w:p>
    <w:p w:rsidR="00A510CC" w:rsidRDefault="00A510CC" w:rsidP="00A510CC">
      <w:r w:rsidRPr="00B57F79">
        <w:t>When cleaning an area where someone has been suspected of having Coronavirus, all cloths and mop heads must be placed in waste bags, sealed and then placed inside another waste bag. All equipment must be thoroughly cleaned, and the cloths used to carry out this clean must also be place</w:t>
      </w:r>
      <w:r>
        <w:t>d</w:t>
      </w:r>
      <w:r w:rsidRPr="00B57F79">
        <w:t xml:space="preserve"> inside the waste bags for disposal. When complete, the double-bagged waste must be stored in a secure cleaning cupboard for 72 hours before being placed in an outside bin for collection.</w:t>
      </w:r>
    </w:p>
    <w:p w:rsidR="00A510CC" w:rsidRDefault="00A510CC" w:rsidP="00A510CC">
      <w:r>
        <w:br w:type="page"/>
      </w:r>
    </w:p>
    <w:p w:rsidR="000E4433" w:rsidRDefault="000E4433"/>
    <w:sectPr w:rsidR="000E4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94" w:rsidRDefault="00F57694" w:rsidP="00A510CC">
      <w:pPr>
        <w:spacing w:after="0" w:line="240" w:lineRule="auto"/>
      </w:pPr>
      <w:r>
        <w:separator/>
      </w:r>
    </w:p>
  </w:endnote>
  <w:endnote w:type="continuationSeparator" w:id="0">
    <w:p w:rsidR="00F57694" w:rsidRDefault="00F57694" w:rsidP="00A5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94" w:rsidRDefault="00F57694" w:rsidP="00A510CC">
      <w:pPr>
        <w:spacing w:after="0" w:line="240" w:lineRule="auto"/>
      </w:pPr>
      <w:r>
        <w:separator/>
      </w:r>
    </w:p>
  </w:footnote>
  <w:footnote w:type="continuationSeparator" w:id="0">
    <w:p w:rsidR="00F57694" w:rsidRDefault="00F57694" w:rsidP="00A510CC">
      <w:pPr>
        <w:spacing w:after="0" w:line="240" w:lineRule="auto"/>
      </w:pPr>
      <w:r>
        <w:continuationSeparator/>
      </w:r>
    </w:p>
  </w:footnote>
  <w:footnote w:id="1">
    <w:p w:rsidR="00D11556" w:rsidRDefault="00D11556" w:rsidP="00D11556">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Obtain through local PPE chains, or if difficult to obtain, approach local resilience forum.</w:t>
      </w:r>
    </w:p>
  </w:footnote>
  <w:footnote w:id="2">
    <w:p w:rsidR="00D11556" w:rsidRDefault="00D11556" w:rsidP="00A510CC">
      <w:pPr>
        <w:pStyle w:val="FootnoteText"/>
      </w:pPr>
      <w:r>
        <w:rPr>
          <w:rStyle w:val="FootnoteReference"/>
        </w:rPr>
        <w:footnoteRef/>
      </w:r>
      <w:r>
        <w:t xml:space="preserve"> </w:t>
      </w:r>
      <w:hyperlink r:id="rId1" w:history="1">
        <w:r>
          <w:rPr>
            <w:rStyle w:val="Hyperlink"/>
          </w:rPr>
          <w:t>https://www.hps.scot.nhs.uk/web-resources-container/covid-19-guidance-for-non-healthcare-settings/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7EC"/>
    <w:multiLevelType w:val="hybridMultilevel"/>
    <w:tmpl w:val="967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A6BEC"/>
    <w:multiLevelType w:val="hybridMultilevel"/>
    <w:tmpl w:val="193C6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4F70F9"/>
    <w:multiLevelType w:val="multilevel"/>
    <w:tmpl w:val="7C9E3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761CEB"/>
    <w:multiLevelType w:val="hybridMultilevel"/>
    <w:tmpl w:val="2402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E04DF"/>
    <w:multiLevelType w:val="multilevel"/>
    <w:tmpl w:val="560EBFC6"/>
    <w:lvl w:ilvl="0">
      <w:start w:val="1"/>
      <w:numFmt w:val="decimal"/>
      <w:pStyle w:val="Heading1"/>
      <w:lvlText w:val="%1."/>
      <w:lvlJc w:val="left"/>
      <w:pPr>
        <w:ind w:left="720" w:hanging="360"/>
      </w:pPr>
      <w:rPr>
        <w:rFonts w:hint="default"/>
      </w:rPr>
    </w:lvl>
    <w:lvl w:ilvl="1">
      <w:start w:val="4"/>
      <w:numFmt w:val="decimal"/>
      <w:isLgl/>
      <w:lvlText w:val="%1.%2"/>
      <w:lvlJc w:val="left"/>
      <w:pPr>
        <w:ind w:left="720" w:hanging="360"/>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080" w:hanging="72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440" w:hanging="108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1800" w:hanging="1440"/>
      </w:pPr>
      <w:rPr>
        <w:rFonts w:asciiTheme="majorHAnsi" w:hAnsiTheme="majorHAnsi" w:cstheme="majorBidi" w:hint="default"/>
        <w:sz w:val="26"/>
      </w:rPr>
    </w:lvl>
    <w:lvl w:ilvl="8">
      <w:start w:val="1"/>
      <w:numFmt w:val="decimal"/>
      <w:isLgl/>
      <w:lvlText w:val="%1.%2.%3.%4.%5.%6.%7.%8.%9"/>
      <w:lvlJc w:val="left"/>
      <w:pPr>
        <w:ind w:left="1800" w:hanging="1440"/>
      </w:pPr>
      <w:rPr>
        <w:rFonts w:asciiTheme="majorHAnsi" w:hAnsiTheme="majorHAnsi" w:cstheme="majorBidi" w:hint="default"/>
        <w:sz w:val="26"/>
      </w:r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CC"/>
    <w:rsid w:val="0000368A"/>
    <w:rsid w:val="000E4433"/>
    <w:rsid w:val="00182AE2"/>
    <w:rsid w:val="001A4FD3"/>
    <w:rsid w:val="002905F3"/>
    <w:rsid w:val="002F5E4F"/>
    <w:rsid w:val="003546B7"/>
    <w:rsid w:val="00420812"/>
    <w:rsid w:val="00480BC3"/>
    <w:rsid w:val="00515A3B"/>
    <w:rsid w:val="006841DD"/>
    <w:rsid w:val="008034FE"/>
    <w:rsid w:val="0081743B"/>
    <w:rsid w:val="008E5D31"/>
    <w:rsid w:val="009211FA"/>
    <w:rsid w:val="00996839"/>
    <w:rsid w:val="00A510CC"/>
    <w:rsid w:val="00B6347D"/>
    <w:rsid w:val="00CE0C31"/>
    <w:rsid w:val="00D11556"/>
    <w:rsid w:val="00D16B55"/>
    <w:rsid w:val="00D24F5F"/>
    <w:rsid w:val="00DC5E3A"/>
    <w:rsid w:val="00F57694"/>
    <w:rsid w:val="00F8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766C-4644-4972-8DD0-7559512E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CC"/>
  </w:style>
  <w:style w:type="paragraph" w:styleId="Heading1">
    <w:name w:val="heading 1"/>
    <w:basedOn w:val="Normal"/>
    <w:next w:val="Normal"/>
    <w:link w:val="Heading1Char"/>
    <w:autoRedefine/>
    <w:uiPriority w:val="9"/>
    <w:qFormat/>
    <w:rsid w:val="00A510CC"/>
    <w:pPr>
      <w:keepNext/>
      <w:keepLines/>
      <w:numPr>
        <w:numId w:val="4"/>
      </w:numPr>
      <w:shd w:val="clear" w:color="auto" w:fill="BDD6EE" w:themeFill="accent1" w:themeFillTint="66"/>
      <w:spacing w:before="240"/>
      <w:ind w:left="284"/>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A510CC"/>
    <w:pPr>
      <w:keepNext/>
      <w:keepLines/>
      <w:spacing w:before="160" w:after="0"/>
      <w:outlineLvl w:val="1"/>
    </w:pPr>
    <w:rPr>
      <w:rFonts w:asciiTheme="majorHAnsi" w:eastAsiaTheme="majorEastAsia" w:hAnsiTheme="majorHAnsi" w:cstheme="majorBidi"/>
      <w:color w:val="2E74B5"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CC"/>
    <w:rPr>
      <w:rFonts w:asciiTheme="majorHAnsi" w:eastAsiaTheme="majorEastAsia" w:hAnsiTheme="majorHAnsi" w:cstheme="majorBidi"/>
      <w:color w:val="2E74B5" w:themeColor="accent1" w:themeShade="BF"/>
      <w:sz w:val="32"/>
      <w:szCs w:val="32"/>
      <w:shd w:val="clear" w:color="auto" w:fill="BDD6EE" w:themeFill="accent1" w:themeFillTint="66"/>
    </w:rPr>
  </w:style>
  <w:style w:type="character" w:customStyle="1" w:styleId="Heading2Char">
    <w:name w:val="Heading 2 Char"/>
    <w:basedOn w:val="DefaultParagraphFont"/>
    <w:link w:val="Heading2"/>
    <w:uiPriority w:val="9"/>
    <w:rsid w:val="00A510CC"/>
    <w:rPr>
      <w:rFonts w:asciiTheme="majorHAnsi" w:eastAsiaTheme="majorEastAsia" w:hAnsiTheme="majorHAnsi" w:cstheme="majorBidi"/>
      <w:color w:val="2E74B5" w:themeColor="accent1" w:themeShade="BF"/>
      <w:sz w:val="26"/>
      <w:szCs w:val="26"/>
      <w:lang w:val="en"/>
    </w:rPr>
  </w:style>
  <w:style w:type="paragraph" w:styleId="ListParagraph">
    <w:name w:val="List Paragraph"/>
    <w:basedOn w:val="Normal"/>
    <w:uiPriority w:val="1"/>
    <w:qFormat/>
    <w:rsid w:val="00A510CC"/>
    <w:pPr>
      <w:ind w:left="720"/>
      <w:contextualSpacing/>
    </w:pPr>
  </w:style>
  <w:style w:type="character" w:styleId="Hyperlink">
    <w:name w:val="Hyperlink"/>
    <w:basedOn w:val="DefaultParagraphFont"/>
    <w:uiPriority w:val="99"/>
    <w:unhideWhenUsed/>
    <w:rsid w:val="00A510CC"/>
    <w:rPr>
      <w:color w:val="0563C1" w:themeColor="hyperlink"/>
      <w:u w:val="single"/>
    </w:rPr>
  </w:style>
  <w:style w:type="paragraph" w:styleId="FootnoteText">
    <w:name w:val="footnote text"/>
    <w:basedOn w:val="Normal"/>
    <w:link w:val="FootnoteTextChar"/>
    <w:unhideWhenUsed/>
    <w:rsid w:val="00A510CC"/>
    <w:pPr>
      <w:spacing w:after="0" w:line="240" w:lineRule="auto"/>
    </w:pPr>
    <w:rPr>
      <w:sz w:val="20"/>
      <w:szCs w:val="20"/>
    </w:rPr>
  </w:style>
  <w:style w:type="character" w:customStyle="1" w:styleId="FootnoteTextChar">
    <w:name w:val="Footnote Text Char"/>
    <w:basedOn w:val="DefaultParagraphFont"/>
    <w:link w:val="FootnoteText"/>
    <w:rsid w:val="00A510CC"/>
    <w:rPr>
      <w:sz w:val="20"/>
      <w:szCs w:val="20"/>
    </w:rPr>
  </w:style>
  <w:style w:type="character" w:styleId="FootnoteReference">
    <w:name w:val="footnote reference"/>
    <w:basedOn w:val="DefaultParagraphFont"/>
    <w:unhideWhenUsed/>
    <w:rsid w:val="00A510CC"/>
    <w:rPr>
      <w:vertAlign w:val="superscript"/>
    </w:rPr>
  </w:style>
  <w:style w:type="paragraph" w:styleId="CommentText">
    <w:name w:val="annotation text"/>
    <w:basedOn w:val="Normal"/>
    <w:link w:val="CommentTextChar"/>
    <w:unhideWhenUsed/>
    <w:rsid w:val="00A510CC"/>
    <w:pPr>
      <w:spacing w:line="240" w:lineRule="auto"/>
    </w:pPr>
    <w:rPr>
      <w:sz w:val="20"/>
      <w:szCs w:val="20"/>
    </w:rPr>
  </w:style>
  <w:style w:type="character" w:customStyle="1" w:styleId="CommentTextChar">
    <w:name w:val="Comment Text Char"/>
    <w:basedOn w:val="DefaultParagraphFont"/>
    <w:link w:val="CommentText"/>
    <w:rsid w:val="00A510CC"/>
    <w:rPr>
      <w:sz w:val="20"/>
      <w:szCs w:val="20"/>
    </w:rPr>
  </w:style>
  <w:style w:type="paragraph" w:styleId="NoSpacing">
    <w:name w:val="No Spacing"/>
    <w:uiPriority w:val="1"/>
    <w:qFormat/>
    <w:rsid w:val="00A510CC"/>
    <w:pPr>
      <w:spacing w:after="0" w:line="240" w:lineRule="auto"/>
    </w:pPr>
  </w:style>
  <w:style w:type="paragraph" w:styleId="Header">
    <w:name w:val="header"/>
    <w:basedOn w:val="Normal"/>
    <w:link w:val="HeaderChar"/>
    <w:uiPriority w:val="99"/>
    <w:unhideWhenUsed/>
    <w:rsid w:val="00A51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0CC"/>
  </w:style>
  <w:style w:type="table" w:styleId="TableGrid">
    <w:name w:val="Table Grid"/>
    <w:basedOn w:val="TableNormal"/>
    <w:uiPriority w:val="59"/>
    <w:rsid w:val="00A5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0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7Tablebodycopy">
    <w:name w:val="7 Table body copy"/>
    <w:basedOn w:val="Normal"/>
    <w:qFormat/>
    <w:rsid w:val="00A510CC"/>
    <w:pPr>
      <w:spacing w:after="60" w:line="240" w:lineRule="auto"/>
    </w:pPr>
    <w:rPr>
      <w:rFonts w:ascii="Arial" w:eastAsia="MS Mincho" w:hAnsi="Arial" w:cs="Times New Roman"/>
      <w:sz w:val="20"/>
      <w:szCs w:val="24"/>
      <w:lang w:val="en-US"/>
    </w:rPr>
  </w:style>
  <w:style w:type="paragraph" w:customStyle="1" w:styleId="7Tablebodybulleted">
    <w:name w:val="7 Table body bulleted"/>
    <w:basedOn w:val="Normal"/>
    <w:qFormat/>
    <w:rsid w:val="00A510CC"/>
    <w:pPr>
      <w:numPr>
        <w:numId w:val="7"/>
      </w:numPr>
      <w:spacing w:after="120" w:line="240" w:lineRule="auto"/>
      <w:ind w:right="284"/>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argyll-bute.gov.uk"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os.argyll-bute.gov.uk/sites/heathandsafety/_layouts/15/start.aspx"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hyperlink" Target="https://111.nhs.uk/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 Type="http://schemas.openxmlformats.org/officeDocument/2006/relationships/footnotes" Target="footnotes.xml"/><Relationship Id="rId15" Type="http://schemas.openxmlformats.org/officeDocument/2006/relationships/hyperlink" Target="https://www.gov.uk/guidance/coronavirus-covid-19-getting-tested" TargetMode="Externa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vulnerable-children-and-young-people/coronavirus-covid-19-guidance-on-vulnerable-children-and-young-people" TargetMode="External"/><Relationship Id="rId14" Type="http://schemas.openxmlformats.org/officeDocument/2006/relationships/hyperlink" Target="https://www.food.gov.uk/business-hygie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ps.scot.nhs.uk/web-resources-container/covid-19-guidance-for-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Girling, Kelly</dc:creator>
  <cp:keywords/>
  <dc:description/>
  <cp:lastModifiedBy>Henry, Nicholas</cp:lastModifiedBy>
  <cp:revision>2</cp:revision>
  <dcterms:created xsi:type="dcterms:W3CDTF">2020-09-03T13:06:00Z</dcterms:created>
  <dcterms:modified xsi:type="dcterms:W3CDTF">2020-09-03T13:06:00Z</dcterms:modified>
</cp:coreProperties>
</file>